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บทที่ </w:t>
      </w:r>
      <w:r w:rsidRPr="00B01599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แนวคิด ทฤษฎี วรรณกรรมที่เกี่ยวข้องและเครื่องมือที่ใช้ในโครงการ</w:t>
      </w:r>
    </w:p>
    <w:p w:rsidR="00B01599" w:rsidRPr="00B01599" w:rsidRDefault="00B01599" w:rsidP="00B0159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การพัฒนาโปรแกรม</w:t>
      </w:r>
      <w:r w:rsidR="003C0A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การจัดการทะเบียนสินทรัพย์และวัสดุ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มีเนื้อหาสาระและทฤษฎีและวรรณกรรมที่เกี่ยวข้อง และเนื้อหาสาระที่ใช้ในการออกแบบระบบ และสร้างโปรแกรมประยุกต์บนเว็บไซต์ ซึ่งครอบคลุมในเรื่องต่าง ๆ ดังนี้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แนวคิด ทฤษฎีและวรรณกรรมที่เกี่ยวข้อง</w:t>
      </w:r>
    </w:p>
    <w:p w:rsidR="00B01599" w:rsidRPr="00B01599" w:rsidRDefault="00B01599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</w:rPr>
        <w:t>2.</w:t>
      </w:r>
      <w:r w:rsidR="009F627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เครื่องมือที่ใช้ในโครงกา</w:t>
      </w:r>
      <w:r w:rsidR="009F627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 ได้แก่ 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ซอฟต์แวร์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เครื่องมือในการออกแบบและวิเคราะห์ระบบ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บทสรุป</w:t>
      </w:r>
    </w:p>
    <w:p w:rsidR="00B01599" w:rsidRDefault="00B01599" w:rsidP="00B01599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D6967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FD696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แนวคิด ทฤษฎีและวรรณกรรมที่เกี่ยวข้อง</w:t>
      </w:r>
    </w:p>
    <w:p w:rsidR="003766DF" w:rsidRPr="00FD6967" w:rsidRDefault="003766DF" w:rsidP="00B01599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งานวิจัยที่เกี่ยวข้อง</w:t>
      </w:r>
    </w:p>
    <w:p w:rsidR="003D787D" w:rsidRDefault="004A68EA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พงษ์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พิชญ์ 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อุดมศิ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ริ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รัตน์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และนุช</w:t>
      </w:r>
      <w:proofErr w:type="spellStart"/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นาฎ</w:t>
      </w:r>
      <w:proofErr w:type="spellEnd"/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สัตยากว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ี 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>(2555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5C52">
        <w:rPr>
          <w:rFonts w:ascii="TH Sarabun New" w:hAnsi="TH Sarabun New" w:cs="TH Sarabun New"/>
          <w:sz w:val="32"/>
          <w:szCs w:val="32"/>
          <w:lang w:bidi="th-TH"/>
        </w:rPr>
        <w:t>: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บทคัดย่อ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ระบบยืมคืนอุปกรณ์ห้องปฏิบัติการวิจัย ภาควิชาวิศวกรรมค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อมพิวเตอร์ คณะวิศวกรรมศาสตร์ 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ระบบแบ่งออกเป็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 4 สิทธิ์ ได้แก่ ผู้ดูแลระบบ หัวหน้าห้อง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ปฏิบัติการวิจัยเจ้าหน้าที่ประจำ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ห้องปฏิบัติการวิจัยและสมาชิกโดยผู้ดูแลระบบมีหน้าที่จัดการข้อมูลเบื้องต้นของระบบ ได้แก่ข้อมูลผู้ใช้ ห้องปฏิบัติการ เปลี่ยนและจัดการสิทธิการใช้งานของผู้ใช้แต่ละประเภท หัวหน้าห้องปฏิบัติการวิจัยสามารถจัดการข้อมูลอุปกรณ์ และการ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ยืม-คืนอุปกรณ์ 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จัดการการยืม-คืนอุปกรณ์และสมาชิกสามารถดูรายการพร้อมทั้งสถานะของอุปกรณ์ในห้องปฏิบัติการวิจัย จากการทดสอบ พบว่า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ระบบสามารถทำ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งานได้อย่าง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ถูกต้องและใช้งานได้ค่อนข้างดีทำ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ให้ดูแลอุปกรณ์สามารถตรวจสอบและติดตามการสูญหายของอุปกรณ์ได้</w:t>
      </w:r>
      <w:r w:rsidR="003D787D" w:rsidRPr="003D787D">
        <w:rPr>
          <w:rFonts w:ascii="TH Sarabun New" w:hAnsi="TH Sarabun New" w:cs="TH Sarabun New"/>
          <w:sz w:val="32"/>
          <w:szCs w:val="32"/>
        </w:rPr>
        <w:cr/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ภาควิช</w:t>
      </w:r>
      <w:r w:rsidR="00870EE5">
        <w:rPr>
          <w:rFonts w:ascii="TH Sarabun New" w:hAnsi="TH Sarabun New" w:cs="TH Sarabun New"/>
          <w:sz w:val="32"/>
          <w:szCs w:val="32"/>
          <w:cs/>
          <w:lang w:bidi="th-TH"/>
        </w:rPr>
        <w:t>าวิ ศวกรรมคอมพิวเตอร์ คณะวิ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ศวกรรมศาสตร์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 มีอุปกรณ์ที่อยู่ในความดูแลของห้องปฏิบัติการวิจัยของภาควิชาอยู่มากมาย โดยอ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ุปกรณ์ เหล่านี้จะอนุญาตให้นิ สิตที่ทำ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านวิศวกรรมคอมพิวเตอร์ยืมเพื่อนำไปใช้ในระหว่างการทำ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โครงงาน ซึ่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ในปัจจุบันยังไม่มีการจัดการอุปกรณ์ต่างๆ อย่างเป็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ระเบียบ และไม่มีการทำ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รายการของอุปกรณ์ในห้องปฏิบัติการวิจัย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แต่ละห้องให้นิสิตได้รับรู้ 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ให้เกิดสูญหายของอุปกรณ์อยู่บ่อยครั้งนอกจากนี้ หากมีนิสิตคนใดมายืม การบันทึกการยืมยังอยู่ในรูปแบบ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ของการจดบันทึกลงสมุดยืม ผู้จัดทำ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ได้จึงได้เล็งเห็นปัญหาดังที่ก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ล่าวไปข้างต้น ดังนั้นผู้จัดทำจึงต้องการทำ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ฐานข้อมูลและบันทึกการ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ยืม-คืนเป็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นระบบออนไลน์เพื่อสะดวกต่อการค้นหาใช้งานและง่าย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ต่อการติดตามการยืมอุปกร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ณ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</w:p>
    <w:p w:rsidR="00042EC9" w:rsidRDefault="00042EC9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A34E8B" w:rsidRDefault="003766DF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2.3</w:t>
      </w:r>
      <w:r w:rsid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เครื่องมือที่ใช้ในโครงการ</w:t>
      </w:r>
      <w:proofErr w:type="gramEnd"/>
    </w:p>
    <w:p w:rsidR="00A34E8B" w:rsidRP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proofErr w:type="gramStart"/>
      <w:r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2.3.1  </w:t>
      </w:r>
      <w:r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ฮาร์ดแวร์</w:t>
      </w:r>
      <w:proofErr w:type="gramEnd"/>
      <w:r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</w:t>
      </w:r>
    </w:p>
    <w:p w:rsid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</w:t>
      </w:r>
      <w:r w:rsidRPr="00A34E8B">
        <w:rPr>
          <w:rFonts w:ascii="TH Sarabun New" w:hAnsi="TH Sarabun New" w:cs="TH Sarabun New"/>
          <w:sz w:val="32"/>
          <w:szCs w:val="32"/>
        </w:rPr>
        <w:t xml:space="preserve">1)    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proofErr w:type="spellStart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>โน๊ตบุ๊ค</w:t>
      </w:r>
      <w:proofErr w:type="spellEnd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A34E8B">
        <w:rPr>
          <w:rFonts w:ascii="TH Sarabun New" w:hAnsi="TH Sarabun New" w:cs="TH Sarabun New"/>
          <w:sz w:val="32"/>
          <w:szCs w:val="32"/>
        </w:rPr>
        <w:t xml:space="preserve">Notebook Computer)        </w:t>
      </w:r>
    </w:p>
    <w:p w:rsidR="00A34E8B" w:rsidRPr="00A34E8B" w:rsidRDefault="00A34E8B" w:rsidP="00A34E8B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1.1)  </w:t>
      </w:r>
      <w:proofErr w:type="gramStart"/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รุ่น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proofErr w:type="gramEnd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ASUS K550J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1.2)  </w:t>
      </w:r>
      <w:proofErr w:type="gramStart"/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หน่วยประมวลผล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proofErr w:type="gramEnd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Intel Core i7-4710HQ 2.50 GHz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1.3)  </w:t>
      </w:r>
      <w:proofErr w:type="gramStart"/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การ์ดแสดงผล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proofErr w:type="gramEnd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NVIDIA GeForce GTX 850M 2GB  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1.4) 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proofErr w:type="gramEnd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8GB DDR3    </w:t>
      </w:r>
    </w:p>
    <w:p w:rsidR="00042EC9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1.5) 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หน่วยความจำสำ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proofErr w:type="gramEnd"/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>1 TB HDD</w:t>
      </w:r>
    </w:p>
    <w:p w:rsidR="00A26F9B" w:rsidRDefault="00A26F9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62676" w:rsidRDefault="00396DA4" w:rsidP="00396DA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/>
          <w:b/>
          <w:bCs/>
          <w:sz w:val="32"/>
          <w:szCs w:val="32"/>
        </w:rPr>
        <w:t>2.3.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162676" w:rsidRPr="001626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ซอฟต์แวร์ </w:t>
      </w:r>
    </w:p>
    <w:p w:rsidR="00D461B1" w:rsidRPr="001F42DE" w:rsidRDefault="00162676" w:rsidP="0016267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2.3.2.1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ภาษา</w:t>
      </w:r>
      <w:proofErr w:type="spellStart"/>
      <w:r w:rsidR="00041FFC"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เอชทีเอ็มแอล</w:t>
      </w:r>
      <w:proofErr w:type="spellEnd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</w:t>
      </w:r>
    </w:p>
    <w:p w:rsidR="00B9188B" w:rsidRDefault="00D461B1" w:rsidP="00B9188B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gramStart"/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HTML</w:t>
      </w:r>
      <w:r w:rsidR="0016267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ย่อมาจาก</w:t>
      </w:r>
      <w:proofErr w:type="gram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HyperText Markup Language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เป็นภาษาคอมพิวเตอร์ รูปแบบหนึ่ง มีโครงสร้างการเขียนโดยใช้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แท็ก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ควบคุมการแสดงผลของข้อความ รูปภาพ หรือ วัตถุอื่นๆ </w:t>
      </w:r>
      <w:r w:rsidR="00041FFC" w:rsidRPr="00162676">
        <w:rPr>
          <w:rFonts w:ascii="TH Sarabun New" w:hAnsi="TH Sarabun New" w:cs="TH Sarabun New" w:hint="cs"/>
          <w:sz w:val="32"/>
          <w:szCs w:val="32"/>
          <w:cs/>
          <w:lang w:bidi="th-TH"/>
        </w:rPr>
        <w:t>ผ่านโปรแกรมเว็บ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proofErr w:type="spellStart"/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เบ</w:t>
      </w:r>
      <w:proofErr w:type="spellEnd"/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รา</w:t>
      </w:r>
      <w:proofErr w:type="spellStart"/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เซอร์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แต่ละ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อาจจะมีส่วนขยายที่เรียกว่า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 ระบุ หรือควบคุมการแสดงผล </w:t>
      </w:r>
    </w:p>
    <w:p w:rsidR="00396DA4" w:rsidRPr="00162676" w:rsidRDefault="00B9188B" w:rsidP="00B9188B">
      <w:pPr>
        <w:spacing w:after="0" w:line="240" w:lineRule="auto"/>
        <w:ind w:left="-90"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เป็นภาษาที่ถูกกำ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หนดให้เป็นมาตรฐานในการเขียนโฮมเพจ ดังนั้นการศึกษาถึงโครงสร้างของภาษา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จึงถือเป็นพื้นฐานที่สำ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คัญ ในการต่อยอดเพื่อเข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ียน ภาษาคอมพิวเตอร์อื่น ๆ ที่ทำ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งานผ่านเว็บ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เบ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รา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หรือการพัฒนา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Web Application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 ๆ ใคร่ที่ คิดว่าจะเมินภาษา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เพราะสามารถสร้างโฮมเพจ หรือเว็บ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</w:t>
      </w:r>
      <w:r w:rsidRPr="00162676">
        <w:rPr>
          <w:rFonts w:ascii="TH Sarabun New" w:hAnsi="TH Sarabun New" w:cs="TH Sarabun New"/>
          <w:sz w:val="32"/>
          <w:szCs w:val="32"/>
          <w:cs/>
          <w:lang w:bidi="th-TH"/>
        </w:rPr>
        <w:t>จ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โดยอาศัย โปรแกรมช่วยสร้าง ประเภท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WYSIWYG (What - You -See -Is - What - You - Get)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Dreamweaver 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Frontpag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ฯลฯ เพียงอย่างเดียว คงไม่สามารถต่อยอดความรู้ในการพัฒนาโฮมเพจ โดยใช้ภาษา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ได้ ซึ่งในอนาคตสำหรับคนทำ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เว็บแล้ว ภาษาสคริปต์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เป็นสิ่งจำ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เป็นทีเดียวในการ 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Web Application 2</w:t>
      </w:r>
      <w:r w:rsidR="00396DA4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D461B1" w:rsidRPr="001F42DE" w:rsidRDefault="00900286" w:rsidP="00D461B1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 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>2.3.2.2</w:t>
      </w: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โปรแกรมภาษาพี</w:t>
      </w:r>
      <w:proofErr w:type="spellStart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เอช</w:t>
      </w:r>
      <w:proofErr w:type="spellEnd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พี (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 xml:space="preserve">PHP Script Language)  </w:t>
      </w:r>
    </w:p>
    <w:p w:rsidR="00B9188B" w:rsidRDefault="00D461B1" w:rsidP="00D461B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 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คือ ภาษาคอมพิวเตอร์ในลักษณะเซิร์ฟเวอร์-ไซด์ สคริปต์ โดยลิขสิทธิ์ อยู่ในลักษณะ โอ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เพนซอร์ส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ภาษาพี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พีใช้สาหรับ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จัดท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าเว็บไซต์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และแสดงผลออกมาในรูปแบบ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โดย มีรากฐานโครง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สร้างค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าสั่ง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มาจากภาษา ภาษาซี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ภาษาจ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าวา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และภาษา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เพิร์ล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ซึ่ง ภาษาพี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นั้นง่าย ต่อการเรียนรู้ ซึ่งเปาหมายหลักของภาษานี้ คือให้นักพัฒนาเว็บไ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ซต์สามารถเขียนเว็บ</w:t>
      </w:r>
      <w:proofErr w:type="spellStart"/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ที่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มีความตอบโต้ได้อย่างรวดเร็ว </w:t>
      </w:r>
    </w:p>
    <w:p w:rsidR="00D461B1" w:rsidRPr="00D461B1" w:rsidRDefault="00D461B1" w:rsidP="00041FF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D461B1">
        <w:rPr>
          <w:rFonts w:ascii="TH Sarabun New" w:hAnsi="TH Sarabun New" w:cs="TH Sarabun New"/>
          <w:sz w:val="32"/>
          <w:szCs w:val="32"/>
        </w:rPr>
        <w:t xml:space="preserve">1)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คุณสมบัติของภาษา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(</w:t>
      </w:r>
      <w:r w:rsidRPr="00D461B1">
        <w:rPr>
          <w:rFonts w:ascii="TH Sarabun New" w:hAnsi="TH Sarabun New" w:cs="TH Sarabun New"/>
          <w:sz w:val="32"/>
          <w:szCs w:val="32"/>
        </w:rPr>
        <w:t xml:space="preserve">PHP)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การแสดงผลของพี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จะปรากฏใน ลักษณะ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ซึ่งจะไม่แสดงค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สั่งที่ผู้ใช้เขียน ซึ่งเป็นลักษณะเด่นที่พี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พีแตกต่างจากภาษา ในลักษณะไคลเอนต์-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ไซต์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สคริปต์ เช่น ภาษาจ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าวา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สคริปต์ ที่ผู้ชมเว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็บไซต์สามารถอ่าน ดูและคัดลอก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สั่งไปใช้เองได้ นอกจากนี้พี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พียังเป็นภาษาที่ เรียนรู้และเริ่มต้นได้ไม่ยาก โดยมีเครื่องมือ ช่วยเหลือและคู่มือที่สามารถหาอ่านได้ฟรีบนอินเตอร์เน็ต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คว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ามสามารถการประมวลผลหลักของพี </w:t>
      </w:r>
      <w:proofErr w:type="spellStart"/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เอซ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ได้แก่ การสร้าง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เนื้อหาอัตโนมัติจัดการคำ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การอ่าน ข้อมูลจากผู้ใช้และประมวลผล การอ่าน ข้อมูลจากดาตาเบส ค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วามสามารถจัดการกับคุกกี้ ซึ่งทำ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เช่นเดียวกับโปรแกรมในลักษณะ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คุณสมบัติอ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ื่น เช่น การประมวลผลตามบรรทัดคำ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(</w:t>
      </w:r>
      <w:r w:rsidRPr="00D461B1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ให้ผู้เขียน โปรแกรมสร้างสคริปต์พี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ท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งานผ่านพี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พาร์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D461B1">
        <w:rPr>
          <w:rFonts w:ascii="TH Sarabun New" w:hAnsi="TH Sarabun New" w:cs="TH Sarabun New"/>
          <w:sz w:val="32"/>
          <w:szCs w:val="32"/>
        </w:rPr>
        <w:t xml:space="preserve">PHP parser)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โดยไม่ต้องผ่านเซิร์ฟเวอร์ หรือ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เบราว์เซอร์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ซึ่งมีลักษณะเหมือนกับ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ในยูนิกซ์หรือลี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นุกซ์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) หรือ </w:t>
      </w:r>
      <w:r w:rsidRPr="00D461B1">
        <w:rPr>
          <w:rFonts w:ascii="TH Sarabun New" w:hAnsi="TH Sarabun New" w:cs="TH Sarabun New"/>
          <w:sz w:val="32"/>
          <w:szCs w:val="32"/>
        </w:rPr>
        <w:t>Task Scheduler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 วินโดวส์) สคริปต์เหล่านี้สามารถน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ได้ การแสดงผล ของพี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 ถึงแม้ว่าจุดประสงค์หลักใช้ในการแสดงผล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แต่ยัง สามารถสร้าง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หรือ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ได้ นอกจากนี้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สามารถท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างานร่วม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กับค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าสั่ง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เสริม ต่างๆ ซึ่งสามารถ แสดงผลข้อมูลหลัก พีดี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เอฟ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แฟลช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(โดยใช้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Ming)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พีมี ความสามารถอย่างมากใน การท างานเป็นประมวลผลข้อความ จาก </w:t>
      </w:r>
      <w:r w:rsidRPr="00D461B1">
        <w:rPr>
          <w:rFonts w:ascii="TH Sarabun New" w:hAnsi="TH Sarabun New" w:cs="TH Sarabun New"/>
          <w:sz w:val="32"/>
          <w:szCs w:val="32"/>
        </w:rPr>
        <w:t xml:space="preserve">POSIX Extended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รูปแบบ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เพิรล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ทั่วไป เพื่อแปลงเป็น เอกสาร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ในการแปลงและเข้าสู่เอกสาร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เรา รองรับ</w:t>
      </w:r>
      <w:r w:rsidR="00041FFC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มาตรฐาน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</w:rPr>
        <w:t xml:space="preserve">SAX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</w:p>
    <w:p w:rsidR="00041FFC" w:rsidRDefault="00D461B1" w:rsidP="00D461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DOM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สามารถใช้รูปแบบ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XSLT </w:t>
      </w:r>
      <w:proofErr w:type="gram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ของเราเพื่อแปลงเอกสาร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เอ็มแอล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เมื่อใช้พี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พีในการทำอี</w:t>
      </w:r>
      <w:proofErr w:type="gram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คอมเมิร์ซ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งานร่วมกับโปรแกรมอื่น เช่น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Pro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เพื่อใช้ในการสร้าง โปรแกรมทำ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ธุรกรรมทางการเงิน    </w:t>
      </w:r>
    </w:p>
    <w:p w:rsidR="00D461B1" w:rsidRDefault="00D461B1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2) 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การรองรับพี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 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สั่งของพี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 สามารถสร้างผ่านทางโปรแกรมแก้ไข ข้อความทั่วไป เช่น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โนตแพด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หรือ </w:t>
      </w:r>
      <w:r w:rsidRPr="00D461B1">
        <w:rPr>
          <w:rFonts w:ascii="TH Sarabun New" w:hAnsi="TH Sarabun New" w:cs="TH Sarabun New"/>
          <w:sz w:val="32"/>
          <w:szCs w:val="32"/>
        </w:rPr>
        <w:t xml:space="preserve">vi 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ซึ่ง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ทำให้การท างานพี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งานได้ในระบบปฏิบัติการ หลักเกือบทั้ง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หมด โดยเมื่อเขียนคำสั่ง แล้วนำ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Apache, Microsoft Internet Information Services (IIS) , Personal Web Server, Netscape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servers,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,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มาตรฐาน ซึ่งพี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งานเป็นตัวประมวลผล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ด้วยและด้วยพี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พีมีอิสรภาพ ในการเลือกระบบปฏิบัติการและเว็บเซิร์ฟเวอร์ นอกจากนี้คุณยัง สามารถใช้สร้างโปรแกรมโครงสร้าง สร้างโปรแกรมเชิงวัตถุ (</w:t>
      </w:r>
      <w:r w:rsidRPr="00D461B1">
        <w:rPr>
          <w:rFonts w:ascii="TH Sarabun New" w:hAnsi="TH Sarabun New" w:cs="TH Sarabun New"/>
          <w:sz w:val="32"/>
          <w:szCs w:val="32"/>
        </w:rPr>
        <w:t xml:space="preserve">OOP)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หรือสร้างโปรแกรมที่รวมทั้งสอง อย่างเข้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าด้วยกัน แม้ว่าความสามารถ ของคำ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มาตรฐาน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ในเว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อรชันนี้ยังไม่สมบูรณ์ แต่ตัว ไลบรารีทั้งหลายของโปรแกรม และตัว โปรแกรมประยุกต์(รวมถึง </w:t>
      </w:r>
      <w:r w:rsidRPr="00D461B1">
        <w:rPr>
          <w:rFonts w:ascii="TH Sarabun New" w:hAnsi="TH Sarabun New" w:cs="TH Sarabun New"/>
          <w:sz w:val="32"/>
          <w:szCs w:val="32"/>
        </w:rPr>
        <w:t xml:space="preserve">PEAR library)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ได้ถูกเขียนขึ้นโดย ใช้รูปแบบการเขียนแบบ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เท่านั้น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สามารถท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างานร่วมกับฐานข้อมูลได้หลายชนิด ซึ่ง ฐานข้อมูลส่วนหนึ่งที่รองรับได้แก่ ออรา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เคิล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</w:rPr>
        <w:t xml:space="preserve">dBase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IBM DB2 MySQL Informix ODBC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โครงสร้างของฐานข้อมูลแบบ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DBX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ซึ่งท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าให้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พีใช้กับฐานข้อมูลอะไรก็ได้ที่รองรับรูปแบบ นี้ และพี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พียังรองรับ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ซึ่งเป็นมาตรฐานการเชื่อมต่อ ฐานข้อมูลที่ใช้กันแพร่หลายอีกด้วย คุณสามารถเชื่อมต่อกับฐานข้อมูลต่างๆ ที่รองรับมาตรฐานโลกนี้ ได้  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พียังสามารถรองรับการสื่อสารกับการบริการใน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โพร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โท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ต่างๆ เช่น </w:t>
      </w:r>
      <w:r w:rsidRPr="00D461B1">
        <w:rPr>
          <w:rFonts w:ascii="TH Sarabun New" w:hAnsi="TH Sarabun New" w:cs="TH Sarabun New"/>
          <w:sz w:val="32"/>
          <w:szCs w:val="32"/>
        </w:rPr>
        <w:t>LDAP IMAP SNMP NNTP POP3 HTTP COM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บนวินโดวส์) และอื่นๆ อีกมากมาย คุณสามารถเปิด </w:t>
      </w:r>
      <w:r w:rsidRPr="00D461B1">
        <w:rPr>
          <w:rFonts w:ascii="TH Sarabun New" w:hAnsi="TH Sarabun New" w:cs="TH Sarabun New"/>
          <w:sz w:val="32"/>
          <w:szCs w:val="32"/>
        </w:rPr>
        <w:t xml:space="preserve">Socket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 เครือข่ายโดยตรง และ ตอบโตโดยใช้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โพร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โท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ใดๆ ก็ได้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มีการรอง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รับส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าหรับ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 แลกเปลี่ยนข้อมูลแบบ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อื่นๆ ทั่วไปได้  </w:t>
      </w:r>
    </w:p>
    <w:p w:rsidR="001F42DE" w:rsidRDefault="001F42D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2.3.3.1  ภาษาซี</w:t>
      </w:r>
      <w:proofErr w:type="spellStart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เอสเอส</w:t>
      </w:r>
      <w:proofErr w:type="spellEnd"/>
    </w:p>
    <w:p w:rsidR="00052930" w:rsidRDefault="00052930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5293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Pr="0005293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>Cascading Style Sheets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เป็นภาษาที่มีรูปแบบการเขียน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Syntax </w:t>
      </w:r>
      <w:r w:rsidR="00496D73">
        <w:rPr>
          <w:rFonts w:ascii="TH Sarabun New" w:hAnsi="TH Sarabun New" w:cs="TH Sarabun New"/>
          <w:sz w:val="32"/>
          <w:szCs w:val="32"/>
          <w:cs/>
          <w:lang w:bidi="th-TH"/>
        </w:rPr>
        <w:t>ที่เฉพาะ และถูกก</w:t>
      </w:r>
      <w:r w:rsidR="00496D73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หนดมาตรฐานโดย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W3C (World Wide Web Consortium)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เช่นเดียวกับ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HTML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="00D945A0" w:rsidRPr="00D945A0">
        <w:rPr>
          <w:rFonts w:ascii="TH Sarabun New" w:hAnsi="TH Sarabun New" w:cs="TH Sarabun New"/>
          <w:sz w:val="32"/>
          <w:szCs w:val="32"/>
        </w:rPr>
        <w:t>XHTML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ใช้สำ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หรับตกแต่งเอกสาร </w:t>
      </w:r>
      <w:r w:rsidR="002E2742" w:rsidRPr="002E2742">
        <w:rPr>
          <w:rFonts w:ascii="TH Sarabun New" w:hAnsi="TH Sarabun New" w:cs="TH Sarabun New"/>
          <w:sz w:val="32"/>
          <w:szCs w:val="32"/>
        </w:rPr>
        <w:t xml:space="preserve">HTML/ XHTML 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>ให้มีหน้าตา สีสัน ตัวอักษร เส้น ขอบ พื้นหลัง ระยะห่าง ฯ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ลฯ อย่างที่เราต้องการ ด้วยการก</w:t>
      </w:r>
      <w:r w:rsidR="002E274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หนดคุณสมบัติให้กับ </w:t>
      </w:r>
      <w:r w:rsidR="002E2742" w:rsidRPr="002E2742">
        <w:rPr>
          <w:rFonts w:ascii="TH Sarabun New" w:hAnsi="TH Sarabun New" w:cs="TH Sarabun New"/>
          <w:sz w:val="32"/>
          <w:szCs w:val="32"/>
        </w:rPr>
        <w:t>Element</w:t>
      </w:r>
      <w:r w:rsidR="005B53E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ต่างๆ ของ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&lt;body&gt;, &lt;p&gt;, &lt;h1&gt;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เป็นต้น</w:t>
      </w:r>
    </w:p>
    <w:p w:rsidR="00DB59EA" w:rsidRDefault="005B53E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ประโยชน์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1.1  การใช้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ในการจัดรูปแบบการแสดงผล จะช่วยลดการใช้ภาษา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ในการตกแต่งเอกสารเว็บ</w:t>
      </w:r>
      <w:proofErr w:type="spellStart"/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เหลือเพียงส่วนเนื้อหา ท า ให้เข้าใจง่า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ยขึ้น การแก้ไขเอกสารทำ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ได้ง่ายและรวดเร็ว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1.2  เมื่อ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ลดลง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ให้ขนาดไฟล์เล็กลง จึง ดาวน์โหลดได้เร็ว </w:t>
      </w:r>
    </w:p>
    <w:p w:rsidR="005B53EE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1.3  ส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ามารถกำหนดรูปแบบการแสดงผลจากคำ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style sheet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ชุด เดียวกัน ให้มีผลกับเอกสาร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ทั้งหน้า หรือทุกหน้าได้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ให้เวลาแก้ไขหรือปร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ับปรุงทำ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 ไม่ ต้องไล่ตามแก้ที่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tag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ต่างๆ ทั่วทั้งเอกสาร</w:t>
      </w:r>
    </w:p>
    <w:p w:rsidR="004138C2" w:rsidRPr="004138C2" w:rsidRDefault="004138C2" w:rsidP="004138C2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1.4  สามารถควบคุมการแสดงผลให้เหมือนกัน หรือใกล้เคียงกัน ได้ในหลาย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Web Browser </w:t>
      </w:r>
    </w:p>
    <w:p w:rsidR="00E67F16" w:rsidRDefault="004138C2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1.5  สามารถกำ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หนดการแสดงผลในรูปแบบที่เหมาะกับสื่อชนิดต่างๆ ไม่ว่า จะเป็นการแสดงผลบนหน้าจอ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บนกระดาษเมื่อสั่งพิมพ์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บนมือถือ หรือบน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PDA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โดย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ที่เป็นเนื้อหา เดียวกัน </w:t>
      </w:r>
    </w:p>
    <w:p w:rsidR="004138C2" w:rsidRDefault="00E67F16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1.6  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ให้เป็นเว็บไซต์ที่มีมาตรฐาน ปัจจุบันการใช้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ของ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ตกแต่งเอกสารเว็บ</w:t>
      </w:r>
      <w:proofErr w:type="spellStart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นั้นล้าสมัยแล้ว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>W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3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แนะน</w:t>
      </w:r>
      <w:r w:rsidR="004138C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แทน ดังนั้นหากเราใช้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เอกสาร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ของเรา ก็จะทำ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ให้เข้ากับเว็บ</w:t>
      </w:r>
      <w:proofErr w:type="spellStart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เบ</w:t>
      </w:r>
      <w:proofErr w:type="spellEnd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รา</w:t>
      </w:r>
      <w:proofErr w:type="spellStart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ในอนาคตได้ดี</w:t>
      </w:r>
    </w:p>
    <w:p w:rsidR="008243AB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4C08B6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2.3.2.4  โปรแกรม</w:t>
      </w:r>
      <w:proofErr w:type="spellStart"/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จําลอง</w:t>
      </w:r>
      <w:proofErr w:type="spellEnd"/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เซิร์ฟเวอร์ (</w:t>
      </w:r>
      <w:r w:rsidRPr="004C08B6">
        <w:rPr>
          <w:rFonts w:ascii="TH Sarabun New" w:hAnsi="TH Sarabun New" w:cs="TH Sarabun New"/>
          <w:b/>
          <w:bCs/>
          <w:sz w:val="32"/>
          <w:szCs w:val="32"/>
          <w:lang w:bidi="th-TH"/>
        </w:rPr>
        <w:t>Apache</w:t>
      </w:r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2.2.8)</w:t>
      </w:r>
      <w:r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8243AB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อาปา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คือ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โปรเจค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หน้าที่เป็น เว็บเซิร์ฟเวอร์ที่มีผู้ใช้ทั่วโลกมากกว่า 60% มีหน้าที่ใน กา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รจัดเก็บโฮมเพจและส่งโฮมเพจ ไป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ยัง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เบ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รา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ที่มีการเรียกเข้ายังเว็บเซิร์ฟ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เวอร์ที่เก็บ โฮมเพจนั้น อยู่ซึ่ง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ปัจจุบันจัดได้ว่าเป็นเว็บเซิร์ฟเวอร์ที่มีความน่าเชื่อถือมาก 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ความสามารถของอาปา</w:t>
      </w:r>
      <w:proofErr w:type="spellStart"/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เป็นการที่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เป็นซอฟต์แวร์ที่อยู่ในลักษณะของโอ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เพ่นเซอร์ส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ที่เปิดให้บุคคลทั่วไปสามารถเข้า มาร่วมพัฒนา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ส่วนต่างๆ ของอาปา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ได้ ซึ่งทำ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ให้เกิดเป็นโมดูลที่เกิดประโยชน์มากมาย เช่น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mod_perl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mod_python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mod_php</w:t>
      </w:r>
      <w:proofErr w:type="spellEnd"/>
      <w:r w:rsidR="00FE27B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ซึ่งเป็นโมดูลที่ทำ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ให้อาปา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สามารถใช้ประโยชน์ และ ท างานร่วมกับ ภาษาอื่นได้ แทนที่จะเป็นเพียงเซิร์ฟเวอร์ที่ให้บริการเพียงแค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ที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เอ็ม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แอ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ลอย่าง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เดียวนอกจากนี้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เองยังมีความสามารถอื่นๆ ด้วยเช่นการยืนยันตัวบุคคล (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mod_auth,mod_access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mod_digest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หรือเ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พิ่มความปลอดภัยในการสื่อสารผ่าน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โปรโตคอล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https (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mod_ssl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และข้อควร ระวังในการใช้งานโปรแกรมอาปา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</w:p>
    <w:p w:rsidR="00B6279F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6279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2.3.2.5  โปรแกรมจัดการฐานข้อมูล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A0256D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พีมาย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แอ็ดมิน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proofErr w:type="spellStart"/>
      <w:r w:rsidRPr="00B6279F">
        <w:rPr>
          <w:rFonts w:ascii="TH Sarabun New" w:hAnsi="TH Sarabun New" w:cs="TH Sarabun New"/>
          <w:sz w:val="32"/>
          <w:szCs w:val="32"/>
          <w:lang w:bidi="th-TH"/>
        </w:rPr>
        <w:t>phpMyAdmin</w:t>
      </w:r>
      <w:proofErr w:type="spellEnd"/>
      <w:r w:rsidRPr="00B6279F">
        <w:rPr>
          <w:rFonts w:ascii="TH Sarabun New" w:hAnsi="TH Sarabun New" w:cs="TH Sarabun New"/>
          <w:sz w:val="32"/>
          <w:szCs w:val="32"/>
          <w:lang w:bidi="th-TH"/>
        </w:rPr>
        <w:t xml:space="preserve">)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 มายแอด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มิน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เป็นโปรแ</w:t>
      </w:r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กรมประเภท มาย</w:t>
      </w:r>
      <w:proofErr w:type="spellStart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ไคล</w:t>
      </w:r>
      <w:proofErr w:type="spellStart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เอ็นท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ตัวหนึ่ง ที่ใช้ในการ จัดการข้อมูล มาย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ผ่าน ได้โดยตรง เว็บ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เบราว์เซ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อร์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พีมายแอด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มิน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ตัวนี้จะทำงานบนเว็บเซิร์ฟเวอร์เป็น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 แอพพลิ</w:t>
      </w:r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เคชั่น ที่ใช้ควบคุมจัดการ มาย</w:t>
      </w:r>
      <w:proofErr w:type="spellStart"/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เซิร์ฟเวอร์ ความสามารถของ 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 มายแอด</w:t>
      </w:r>
      <w:proofErr w:type="spellStart"/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 w:rsidR="00BE2E55">
        <w:rPr>
          <w:rFonts w:ascii="TH Sarabun New" w:hAnsi="TH Sarabun New" w:cs="TH Sarabun New" w:hint="cs"/>
          <w:sz w:val="32"/>
          <w:szCs w:val="32"/>
          <w:cs/>
          <w:lang w:bidi="th-TH"/>
        </w:rPr>
        <w:t>ิ</w:t>
      </w:r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คือ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- สร้างและลบดาตาเบส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สร้างและจัดการตาราง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Table)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แทรก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ลบ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เพิ่มหรือแก้ไข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field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ในตาราง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- โหลดเท็กซ์ไฟล</w:t>
      </w:r>
      <w:r w:rsidR="006468D8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เข้าไปเก็บเป็นข้อมูลในตารางได้    </w:t>
      </w:r>
    </w:p>
    <w:p w:rsidR="00B6279F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หาผลสรุป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ด้วยคำ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สั่ง</w:t>
      </w:r>
      <w:proofErr w:type="spellStart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และอีกหลาย ๆ ความสามารถที่ </w:t>
      </w:r>
      <w:proofErr w:type="spellStart"/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>phpMyAdmin</w:t>
      </w:r>
      <w:proofErr w:type="spellEnd"/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715F2A" w:rsidRDefault="00715F2A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2.3.2.6  โปรแกรมฐานข้อมูล (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MySQL </w:t>
      </w: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5.0.51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>b)</w:t>
      </w:r>
    </w:p>
    <w:p w:rsidR="00184470" w:rsidRDefault="00D2274D" w:rsidP="00184470">
      <w:pPr>
        <w:spacing w:after="0" w:line="240" w:lineRule="auto"/>
        <w:ind w:left="720"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ความเป็นมาของ </w:t>
      </w:r>
      <w:r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A173EB" w:rsidP="00A173EB">
      <w:pPr>
        <w:spacing w:after="0" w:line="240" w:lineRule="auto"/>
        <w:ind w:firstLine="21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Structured Query Language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เป็นภาษาที่ใช้ในการจัดการ ข้อมูลของ ฐานข้อมูลเชิงสัมพันธ์ ผู้คิดค้น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รายแรกคือ บริษัท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IBM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องค์กรที่กำ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(American National Standards Institute)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เป็นมาตรฐานขั้นต่ำ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ในการอ้างอิง 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ANIS-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86 ต่อมาในปี 1992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 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ได้ทบทวนและปรับปรุงมาตรฐานของ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 ซึ่งเป็นที่ยอมรับของ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ISO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นอกจากนี้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อีกครั้งเป็น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3 ด้วยจุดประสงค์ของการ 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มาตรฐานเพื่อประโยชน์ในการ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ช้คำสั่งร่วมกันในระบบที่แตกต่าง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กันได้    </w:t>
      </w:r>
    </w:p>
    <w:p w:rsidR="00184470" w:rsidRDefault="00184470" w:rsidP="00A173EB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2)  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ระเภทของคำ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184470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2.1)  ภาษาสำ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หรับนิยามข้อมูล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Definition Language : DDL)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ด้วยค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หนดโครงสร้างข้อมูลว่าด้วยคอลัมน์อะไร แต่ละคอลัมน์เก็บข้อมูล ประเภ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ทใด รวมถึงการเพิ่มคอลัมน์ การกำหนดดัชนี 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หนดวิว เป็นต้น      </w:t>
      </w:r>
    </w:p>
    <w:p w:rsidR="003A7825" w:rsidRDefault="00184470" w:rsidP="00A173EB">
      <w:pPr>
        <w:spacing w:after="0" w:line="240" w:lineRule="auto"/>
        <w:ind w:left="-9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2.2)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ภาษาสาหรับการจัดดำ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เนินการข้อมูล(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Da</w:t>
      </w:r>
      <w:r>
        <w:rPr>
          <w:rFonts w:ascii="TH Sarabun New" w:hAnsi="TH Sarabun New" w:cs="TH Sarabun New"/>
          <w:sz w:val="32"/>
          <w:szCs w:val="32"/>
          <w:lang w:bidi="th-TH"/>
        </w:rPr>
        <w:t>ta Manipulation Language : DML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นั้นประกอบด้วยคำ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สั่งที่ใช้ในการเรียกข้อมูล การเปลี่ยนแปลงข้อมูล การเพิ่มหรือ ลบข้อมูล เป็นต้น</w:t>
      </w:r>
    </w:p>
    <w:p w:rsidR="003A7825" w:rsidRDefault="003A7825" w:rsidP="00A173EB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2.3) ภาษาที่ใช้ในการควบคุมข้อมูล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Control language : DCL)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สั่งที่ใช้ในการควบคุมการเกิดภาวะพร้อมกัน หรือป้องกันการเกิดเหตุการณ์ที่ผู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้ใช้อีก คนหรือเรียกใช้ข้อมูลนี้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ให้ข้อมูล คนที่ 2 ใช้ได้ไปเป็นค่าที่ไม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่ต้อง นอกจากนี้ยังประกอบด้วย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ที่เกี่ยวข้องกับการควบคุมความปลอดภัยของข้อมูล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ด้วยการให้สิทธิ์ผู้ใช้ที่แตกต่าง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 เป็นต้น   </w:t>
      </w:r>
    </w:p>
    <w:p w:rsidR="002C63C8" w:rsidRDefault="002C63C8" w:rsidP="003A7825">
      <w:pPr>
        <w:spacing w:after="0" w:line="240" w:lineRule="auto"/>
        <w:ind w:left="-90" w:firstLine="810"/>
        <w:rPr>
          <w:rFonts w:ascii="TH Sarabun New" w:hAnsi="TH Sarabun New" w:cs="TH Sarabun New"/>
          <w:sz w:val="32"/>
          <w:szCs w:val="32"/>
          <w:lang w:bidi="th-TH"/>
        </w:rPr>
      </w:pP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3)  รูปแบบการใช้คำ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>
        <w:rPr>
          <w:rFonts w:ascii="TH Sarabun New" w:hAnsi="TH Sarabun New" w:cs="TH Sarabun New"/>
          <w:sz w:val="32"/>
          <w:szCs w:val="32"/>
          <w:lang w:bidi="th-TH"/>
        </w:rPr>
        <w:t>SQL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สามารถจำ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แนกได้ 2 แบบ คือ        </w:t>
      </w: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3.1)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ที่เรียกดูข้อมูลแบบโต้ตอบ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Interactive SQL )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เป็นการใช้คำ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สั่งงานบนหน้าจอเพื่อเรียกดูข้อมูล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จากฐานข้อมูลได้โดยตรงในขณะที่ทำ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   </w:t>
      </w:r>
    </w:p>
    <w:p w:rsidR="002C63C8" w:rsidRDefault="002C63C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3.2)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ที่ใช้เขียนร่วมกับโปรแกรมอื่น ๆ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Embedded SQL)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เป็นคำ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ไปใช้ ร่วมกับช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ุดคำสั่งงานที่เขียนโดยภาษาต่าง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715F2A" w:rsidRDefault="006468D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A173E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4)  ประโยชน์ของ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>SQ</w:t>
      </w:r>
      <w:r w:rsidR="001D1F1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 xml:space="preserve"> SQL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เป็นภาษาฐานข้อมูลใช้ในเรื่องของการนิยามข้อ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มูล การเรียกใช้หรือการควบคุม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เหล่านี้จะช่วยประหยัดเวลาในการพัฒนาระบบงาน หรือ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นำ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ไปใช้ในส่วนของการสร้าง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Form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การท า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Report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ของระบบต่าง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ได้รวดเร็วขึ้น</w:t>
      </w:r>
    </w:p>
    <w:p w:rsidR="00A173EB" w:rsidRDefault="00ED2392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A173E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2.3.3  เครื่องมือในการออกแบบและวิเคราะห์ระบบ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3.1.3.1  แผนภาพกระแสข้อมูล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 flow diagram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DFD)   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แผนภาพกระแสข้อมูล เป็นแบบจำลองการะบวนการที่นำ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มาใช้กับการ วิเคราะห์และ ออกแบบระบบเชิงโครงสร้าง  ที่มีอย่างภาษาโคบอล  โดยแผนภาพกระแสข้อมูลจะ แสดงความสัมพันธ์ระหว่างโปรเซส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Processes)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กับข้อมูล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 เกี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่ยวข้อง  โดยข้อมูลใน แผนภาพจะทำ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ให้ทราบว่า ข้อมูลมาจากไหน  ข้อมูลไปที่ไหน  ข้อมูลเก็บไว้ที่ใด  เกิดเหตุการณ์ใดกับ ข้อมูลในระหว่างทาง แผนกระแสข้อมูลจะแสดงภาพรวมของระบบ  และรายละเอียดเกี่ยวกับโปรเซส กับข้อม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ูล  แต่ในบางครั้ง  หากต้องการกำ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หนดรายละเอียดที่นอกเหนือไป</w:t>
      </w:r>
      <w:r w:rsidR="00B3345B">
        <w:rPr>
          <w:rFonts w:ascii="TH Sarabun New" w:hAnsi="TH Sarabun New" w:cs="TH Sarabun New"/>
          <w:sz w:val="32"/>
          <w:szCs w:val="32"/>
          <w:cs/>
          <w:lang w:bidi="th-TH"/>
        </w:rPr>
        <w:t>จากนี้  นักวิเคราะห์ระบบอาจจำ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เป็นต้องใช้เครื่องมืออื่นเข้าช่วย  เช่น  ข้อคว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ามสั้นๆ ที่อ่านแล้วง่ายต่อการทำ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ความเข้าใจ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วัตถุประสงค์ของแผนภาพกระแสข้อมูล   </w:t>
      </w:r>
    </w:p>
    <w:p w:rsidR="005E4F9D" w:rsidRDefault="005E4F9D" w:rsidP="005E4F9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1.1)  เป็นแผนภาพที่สรุปรวมข้อมูลทั้งหมดที่ได้จากการวิเคราะห์ใน รูปแบบของการพัฒนาเชิงโครงสร้าง </w:t>
      </w:r>
    </w:p>
    <w:p w:rsidR="00ED2392" w:rsidRPr="00ED2392" w:rsidRDefault="005E4F9D" w:rsidP="00340D7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1.2)  เป็นข้อตกลงร่วมกันระหว่างนักวิเคราะห์ระบบกับผู้ใช้งาน 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1.3)  เป็นแผนภาพที่นำ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ไปใช้ประโยชน์ต่อไปในขั้นตอนของการออกแบบ ระบบ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1.4)  เป็นแผนภาพที่ใช้ในการอ้างอิง  หรื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อเพื่อใช้สำหรับการปรับปรุงหรือพัฒนาต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ในอนาคต   </w:t>
      </w:r>
    </w:p>
    <w:p w:rsidR="00340D75" w:rsidRDefault="00340D75" w:rsidP="00ED239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1.5)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ทราบที่มาและที่ไป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ของข้อมูลที่ไหลไปยังกระบวนการต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งๆ   </w:t>
      </w:r>
    </w:p>
    <w:p w:rsidR="00BE2E55" w:rsidRDefault="00ED2392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2) 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ที่ใช้ในแผนภาพกระแสข้อมูล ประกอบด้วย อินพุต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Input)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เอาต์พุต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Output)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กระบวนการ(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และข้อมูล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โดยทุกๆ คนในทีมงานพัฒนาระบบ สามารถเห็นรูปรางหน้าตาข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องระบบได้จากแผนภาพนี้ และใช้สำ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หรับเป็นแนวทางในการออกแบบ ร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ะบบและนี่ก็เป็นเหตุผลหนึ่งที่ทำให้แผนภาพกระแสข้อมูลเป็นแบบจำ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ลองที่นิยมใช้งานจนถึงปัจจุบัน และจัดเป็นแผนภ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าพที่ดูแล้วง่ายต่อการทำความเข้าใจ เนื่องจากเป็นแบบจำ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ลองในลักษณะแผนภาพ ที่มีเพียง 4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หลักๆ เท่านั้น  ซึ่งแสดงได้ดังตารางที่ 2.1</w:t>
      </w:r>
    </w:p>
    <w:p w:rsidR="005535D1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Default="00132526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Pr="00132526" w:rsidRDefault="00FC6DFE" w:rsidP="00FC6DFE">
      <w:pPr>
        <w:spacing w:after="0" w:line="240" w:lineRule="auto"/>
        <w:jc w:val="both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                    </w:t>
      </w:r>
      <w:bookmarkStart w:id="0" w:name="_GoBack"/>
      <w:bookmarkEnd w:id="0"/>
      <w:r w:rsidR="00132526" w:rsidRPr="001325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ตารางที่ 2.1</w:t>
      </w:r>
      <w:r w:rsidR="00132526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สัญลักษณ</w:t>
      </w:r>
      <w:r w:rsidR="00132526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="00132526">
        <w:rPr>
          <w:rFonts w:ascii="TH Sarabun New" w:hAnsi="TH Sarabun New" w:cs="TH Sarabun New"/>
          <w:sz w:val="32"/>
          <w:szCs w:val="32"/>
          <w:cs/>
          <w:lang w:bidi="th-TH"/>
        </w:rPr>
        <w:t>ที่ใช้สำ</w:t>
      </w:r>
      <w:r w:rsidR="00132526" w:rsidRPr="0013252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หรับการเขียนแผนภาพกระแสข้อมูลของ </w:t>
      </w:r>
      <w:proofErr w:type="spellStart"/>
      <w:r w:rsidR="00132526" w:rsidRPr="00132526">
        <w:rPr>
          <w:rFonts w:ascii="TH Sarabun New" w:hAnsi="TH Sarabun New" w:cs="TH Sarabun New"/>
          <w:sz w:val="32"/>
          <w:szCs w:val="32"/>
        </w:rPr>
        <w:t>Gane</w:t>
      </w:r>
      <w:proofErr w:type="spellEnd"/>
      <w:r w:rsidR="00132526" w:rsidRPr="00132526">
        <w:rPr>
          <w:rFonts w:ascii="TH Sarabun New" w:hAnsi="TH Sarabun New" w:cs="TH Sarabun New"/>
          <w:sz w:val="32"/>
          <w:szCs w:val="32"/>
        </w:rPr>
        <w:t xml:space="preserve"> &amp; </w:t>
      </w:r>
      <w:proofErr w:type="spellStart"/>
      <w:r w:rsidR="00132526" w:rsidRPr="00132526">
        <w:rPr>
          <w:rFonts w:ascii="TH Sarabun New" w:hAnsi="TH Sarabun New" w:cs="TH Sarabun New"/>
          <w:sz w:val="32"/>
          <w:szCs w:val="32"/>
        </w:rPr>
        <w:t>Sarson</w:t>
      </w:r>
      <w:proofErr w:type="spellEnd"/>
    </w:p>
    <w:p w:rsidR="005535D1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5535D1" w:rsidRPr="00052930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sectPr w:rsidR="005535D1" w:rsidRPr="0005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99"/>
    <w:rsid w:val="00041FFC"/>
    <w:rsid w:val="00042EC9"/>
    <w:rsid w:val="00052930"/>
    <w:rsid w:val="000E2297"/>
    <w:rsid w:val="00132526"/>
    <w:rsid w:val="00162676"/>
    <w:rsid w:val="00184470"/>
    <w:rsid w:val="001D1F19"/>
    <w:rsid w:val="001D5C52"/>
    <w:rsid w:val="001F42DE"/>
    <w:rsid w:val="002C63C8"/>
    <w:rsid w:val="002E2742"/>
    <w:rsid w:val="00340D75"/>
    <w:rsid w:val="003766DF"/>
    <w:rsid w:val="00396DA4"/>
    <w:rsid w:val="003A7825"/>
    <w:rsid w:val="003C0AA0"/>
    <w:rsid w:val="003D787D"/>
    <w:rsid w:val="004138C2"/>
    <w:rsid w:val="00496D73"/>
    <w:rsid w:val="004A68EA"/>
    <w:rsid w:val="004C08B6"/>
    <w:rsid w:val="005535D1"/>
    <w:rsid w:val="005B53EE"/>
    <w:rsid w:val="005E4F9D"/>
    <w:rsid w:val="006468D8"/>
    <w:rsid w:val="00715F2A"/>
    <w:rsid w:val="007F3D33"/>
    <w:rsid w:val="008243AB"/>
    <w:rsid w:val="00870EE5"/>
    <w:rsid w:val="008A10C6"/>
    <w:rsid w:val="00900286"/>
    <w:rsid w:val="00960570"/>
    <w:rsid w:val="009F6277"/>
    <w:rsid w:val="00A0256D"/>
    <w:rsid w:val="00A173EB"/>
    <w:rsid w:val="00A26F9B"/>
    <w:rsid w:val="00A32558"/>
    <w:rsid w:val="00A34E8B"/>
    <w:rsid w:val="00B01599"/>
    <w:rsid w:val="00B3345B"/>
    <w:rsid w:val="00B6279F"/>
    <w:rsid w:val="00B9188B"/>
    <w:rsid w:val="00BE2E55"/>
    <w:rsid w:val="00D2274D"/>
    <w:rsid w:val="00D461B1"/>
    <w:rsid w:val="00D945A0"/>
    <w:rsid w:val="00DB59EA"/>
    <w:rsid w:val="00E67F16"/>
    <w:rsid w:val="00E73788"/>
    <w:rsid w:val="00ED2392"/>
    <w:rsid w:val="00FC6DFE"/>
    <w:rsid w:val="00FD6967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20C4-B8DC-4A1A-9A62-53813BD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2018-02-03T03:22:00Z</dcterms:created>
  <dcterms:modified xsi:type="dcterms:W3CDTF">2018-02-03T09:16:00Z</dcterms:modified>
</cp:coreProperties>
</file>