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1-Calacatta Roma</w:t>
      </w:r>
    </w:p>
    <w:p w14:paraId="00000002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Inspirado en el mármol </w:t>
      </w:r>
      <w:proofErr w:type="spellStart"/>
      <w:r>
        <w:rPr>
          <w:rFonts w:ascii="Times New Roman" w:eastAsia="Times New Roman" w:hAnsi="Times New Roman" w:cs="Times New Roman"/>
        </w:rPr>
        <w:t>Calacatta</w:t>
      </w:r>
      <w:proofErr w:type="spellEnd"/>
      <w:r>
        <w:rPr>
          <w:rFonts w:ascii="Times New Roman" w:eastAsia="Times New Roman" w:hAnsi="Times New Roman" w:cs="Times New Roman"/>
        </w:rPr>
        <w:t>, presenta un fondo blanco luminoso con vetas grises suaves y delicados acentos dorados que aportan calidez. Su diseño equilibra elegancia clásica con un movimiento natural y sofisticado.</w:t>
      </w:r>
    </w:p>
    <w:p w14:paraId="00000003" w14:textId="77777777" w:rsidR="00C43B16" w:rsidRDefault="00C4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</w:p>
    <w:p w14:paraId="00000004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Ficha Técnica:</w:t>
      </w:r>
    </w:p>
    <w:p w14:paraId="00000005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Aplicaciones: Mesadas de Baño, Mesadas de Cocina, Pisos y Revestimientos</w:t>
      </w:r>
    </w:p>
    <w:p w14:paraId="00000006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Colores: Blanco veteado con grises suaves y detalles dorados</w:t>
      </w:r>
    </w:p>
    <w:p w14:paraId="00000007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Espesor: 12mm</w:t>
      </w:r>
    </w:p>
    <w:p w14:paraId="00000008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Interior / Exterior: Exterior, Interior</w:t>
      </w:r>
    </w:p>
    <w:p w14:paraId="00000009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</w:rPr>
        <w:t>Ultracompacto</w:t>
      </w:r>
      <w:proofErr w:type="spellEnd"/>
    </w:p>
    <w:p w14:paraId="0000000A" w14:textId="77777777" w:rsidR="00C43B16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Terminación Superficial: Natural</w:t>
      </w:r>
    </w:p>
    <w:p w14:paraId="0000000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/>
        <w:t>----------------------------------------------------------------------------------------------------------------</w:t>
      </w:r>
    </w:p>
    <w:p w14:paraId="0000000C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0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2-Limestone</w:t>
      </w:r>
    </w:p>
    <w:p w14:paraId="0000000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la piedra caliza natural, presenta un fondo beige suave con sutiles variaciones tonales que aportan una sensación cálida, uniforme y orgánica. Su estética transmite naturalidad y calma.</w:t>
      </w:r>
    </w:p>
    <w:p w14:paraId="0000000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1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1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Beige uniforme con leves matices naturales</w:t>
      </w:r>
    </w:p>
    <w:p w14:paraId="0000001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1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1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1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1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17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1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3-Atys Grey</w:t>
      </w:r>
    </w:p>
    <w:p w14:paraId="0000001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Inspirado en las piedras sedimentarias de tono gris claro, combina una superficie homogénea con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microtexturas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sutiles que aportan profundidad y un carácter suave y contemporáneo.</w:t>
      </w:r>
    </w:p>
    <w:p w14:paraId="0000001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1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1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Colores: Gris claro uniforme con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microtexturas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naturales</w:t>
      </w:r>
    </w:p>
    <w:p w14:paraId="0000001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1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1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2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2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 xml:space="preserve">4-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Spanish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Grey</w:t>
      </w:r>
    </w:p>
    <w:p w14:paraId="0000002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piedras grises de estilo contemporáneo, presenta un fondo gris medio oscuro con vetas blancas finas y dispersas que aportan un movimiento sutil y natural. Su textura equilibrada transmite sobriedad, profundidad y una estética moderna.</w:t>
      </w:r>
    </w:p>
    <w:p w14:paraId="00000023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2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2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Aplicaciones: Mesadas de Baño, Mesadas de Cocina, Pisos y Revestimientos</w:t>
      </w:r>
    </w:p>
    <w:p w14:paraId="0000002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Gris medio oscuro con vetas blancas suaves</w:t>
      </w:r>
    </w:p>
    <w:p w14:paraId="0000002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2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2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2A" w14:textId="77777777" w:rsidR="00C43B16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2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5-Brazilianite</w:t>
      </w:r>
    </w:p>
    <w:p w14:paraId="0000002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cuarcitas claras de brillo mineral, presenta un fondo beige grisáceo con un entramado suave y cristalino que genera profundidad y un movimiento delicado. Su textura transmite naturalidad, luz y un aspecto elegante y sereno.</w:t>
      </w:r>
    </w:p>
    <w:p w14:paraId="0000002D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2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3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Beige grisáceo con textura cristalina suave</w:t>
      </w:r>
    </w:p>
    <w:p w14:paraId="0000003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3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3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3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3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/>
        <w:t>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</w:r>
    </w:p>
    <w:p w14:paraId="0000003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6-Beige Stone</w:t>
      </w:r>
    </w:p>
    <w:p w14:paraId="0000003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el travertino natural, presenta un fondo beige claro con vetas lineales suaves y variaciones verticales típicas de la piedra sedimentaria. Su textura transmite calidez, naturalidad y un carácter orgánico muy equilibrado.</w:t>
      </w:r>
    </w:p>
    <w:p w14:paraId="0000003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3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3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Beige claro con vetas lineales naturales</w:t>
      </w:r>
    </w:p>
    <w:p w14:paraId="0000003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3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3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3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3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40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4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7-Autumn Maple</w:t>
      </w:r>
    </w:p>
    <w:p w14:paraId="0000004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mármoles mediterráneos cálidos, combina un fondo beige suave con vetas amplias en tonos dorados, miel y ámbar. Sus trazos orgánicos y contrastados evocan una estética natural, otoñal y vibrante.</w:t>
      </w:r>
    </w:p>
    <w:p w14:paraId="0000004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4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4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Beige cálido con vetas doradas y ámbar</w:t>
      </w:r>
    </w:p>
    <w:p w14:paraId="0000004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4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4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4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Natural</w:t>
      </w:r>
    </w:p>
    <w:p w14:paraId="0000004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4B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4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8-Pandora</w:t>
      </w:r>
    </w:p>
    <w:p w14:paraId="0000004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mármoles exóticos de gran dramatismo visual, combina un fondo blanco con grandes formaciones minerales en tonos grises, óxidos y dorados. Su composición irregular y de alto contraste genera un efecto artístico y altamente distintivo.</w:t>
      </w:r>
    </w:p>
    <w:p w14:paraId="0000004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4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5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con formaciones grises, óxido y doradas</w:t>
      </w:r>
    </w:p>
    <w:p w14:paraId="0000005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5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5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5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Pulido</w:t>
      </w:r>
    </w:p>
    <w:p w14:paraId="0000005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>9- Armani Deep Grey</w:t>
      </w:r>
    </w:p>
    <w:p w14:paraId="0000005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Con una estética urbana y contemporánea, presenta un fondo gris profundo atravesado por vetas blancas finas y diagonales que aportan un movimiento sutil. Su textura homogénea transmite sobriedad, elegancia y un carácter moderno.</w:t>
      </w:r>
    </w:p>
    <w:p w14:paraId="00000057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5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5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5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Gris profundo con vetas blancas finas</w:t>
      </w:r>
    </w:p>
    <w:p w14:paraId="0000005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5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5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5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Mate-----------------------------------------------------------------------------------------------------------</w:t>
      </w:r>
    </w:p>
    <w:p w14:paraId="0000005F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6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10-Carmen</w:t>
      </w:r>
    </w:p>
    <w:p w14:paraId="0000006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las piedras calizas europeas, presenta un fondo gris claro cálido con variaciones suaves y texturas orgánicas que recuerdan a formaciones minerales naturales. Su aspecto homogéneo y delicado transmite serenidad y equilibrio.</w:t>
      </w:r>
    </w:p>
    <w:p w14:paraId="0000006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6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6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Gris claro cálido con texturas minerales suaves</w:t>
      </w:r>
    </w:p>
    <w:p w14:paraId="0000006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6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6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6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Natural</w:t>
      </w:r>
    </w:p>
    <w:p w14:paraId="0000006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------------------------------------------------------------------------------------------------------------------</w:t>
      </w:r>
    </w:p>
    <w:p w14:paraId="0000006A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6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11-Bvlgari Black</w:t>
      </w:r>
    </w:p>
    <w:p w14:paraId="0000006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mármoles italianos de alto contraste, combina un fondo blanco puro con vetas negras intensas y definidas que recorren toda la superficie. Su diseño de veta pasante aporta dramatismo, profundidad y una estética sofisticada y contemporánea.</w:t>
      </w:r>
    </w:p>
    <w:p w14:paraId="0000006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6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6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Colores: Blanco con vetas negras marcadas</w:t>
      </w:r>
    </w:p>
    <w:p w14:paraId="0000007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 y 12mm</w:t>
      </w:r>
    </w:p>
    <w:p w14:paraId="0000007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7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7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Terminación Superficial: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Satin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(Veta Pasante).</w:t>
      </w:r>
    </w:p>
    <w:p w14:paraId="0000007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75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7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12-Fendi White</w:t>
      </w:r>
    </w:p>
    <w:p w14:paraId="0000007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mármoles exóticos de movimiento fluido, presenta un fondo blanco cálido con vetas amplias en tonos grises suaves y acentos oscuros que generan profundidad. Sus detalles sutiles en tonos marfil y ligeros matices verdosos aportan un carácter único y refinado.</w:t>
      </w:r>
    </w:p>
    <w:p w14:paraId="0000007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7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7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cálido con vetas grises, oscuras y matices suaves</w:t>
      </w:r>
    </w:p>
    <w:p w14:paraId="0000007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7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7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7E" w14:textId="77777777" w:rsidR="00C43B16" w:rsidRDefault="00000000">
      <w:pPr>
        <w:pBdr>
          <w:bottom w:val="single" w:sz="6" w:space="1" w:color="000000"/>
        </w:pBd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Pulido</w:t>
      </w:r>
    </w:p>
    <w:p w14:paraId="0000007F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8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13-New Tal Majal</w:t>
      </w:r>
    </w:p>
    <w:p w14:paraId="0000008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De apariencia similar a cuarcitas claras y refinadas, presenta un fondo blanco cálido con un entramado suave de nubes minerales y vetas finas en tonos beige y gris muy sutiles. Su textura aporta profundidad y un movimiento delicado, manteniendo una estética luminosa y serena.</w:t>
      </w:r>
    </w:p>
    <w:p w14:paraId="00000082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8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8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8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cálido con vetas suaves beige y grises</w:t>
      </w:r>
    </w:p>
    <w:p w14:paraId="0000008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8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8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8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Pulido</w:t>
      </w:r>
    </w:p>
    <w:p w14:paraId="0000008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>14-Chanel</w:t>
      </w:r>
    </w:p>
    <w:p w14:paraId="0000008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Una piedra de estética sofisticada y gran impacto visual, con fondo blanco luminoso y vetas grises suaves que se mezclan con formaciones minerales en tonos piedra y arena. Su movimiento orgánico y sus contrastes delicados le dan profundidad, carácter y una presencia elegante.</w:t>
      </w:r>
    </w:p>
    <w:p w14:paraId="0000008C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8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8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8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con vetas grises y formaciones minerales en tonos cálidos</w:t>
      </w:r>
    </w:p>
    <w:p w14:paraId="0000009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9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9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9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Terminación Superficial: Pulido</w:t>
      </w:r>
      <w:r>
        <w:rPr>
          <w:rFonts w:ascii="Times New Roman" w:eastAsia="Times New Roman" w:hAnsi="Times New Roman" w:cs="Times New Roman"/>
          <w:b/>
          <w:bCs/>
        </w:rPr>
        <w:br/>
      </w:r>
    </w:p>
    <w:p w14:paraId="0000009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/>
        <w:t>---------------------------------------------------------------------------------------------------------------------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>15-Portland</w:t>
      </w:r>
    </w:p>
    <w:p w14:paraId="0000009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Una piedra de tono beige claro y textura homogénea, con un suave granulado mineral que aporta profundidad sin generar contrastes marcados. Su apariencia cálida y natural transmite equilibrio, serenidad y una estética atemporal.</w:t>
      </w:r>
    </w:p>
    <w:p w14:paraId="00000096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9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9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9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Colores: Beige claro uniforme con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microtextura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mineral</w:t>
      </w:r>
    </w:p>
    <w:p w14:paraId="0000009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9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9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9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Natural</w:t>
      </w:r>
    </w:p>
    <w:p w14:paraId="0000009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>16-Royal Grey</w:t>
      </w:r>
    </w:p>
    <w:p w14:paraId="0000009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Una piedra de carácter sobrio y contemporáneo, con un fondo gris medio de aspecto mineral y vetas blancas finas que atraviesan la superficie en diagonales suaves. Su textura equilibrada aporta profundidad y un movimiento sutil, manteniendo una estética elegante y uniforme.</w:t>
      </w:r>
    </w:p>
    <w:p w14:paraId="000000A0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A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A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A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Gris medio con vetas blancas finas</w:t>
      </w:r>
    </w:p>
    <w:p w14:paraId="000000A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A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A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A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A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 xml:space="preserve">17-Yellow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Travertine</w:t>
      </w:r>
      <w:proofErr w:type="spellEnd"/>
    </w:p>
    <w:p w14:paraId="000000A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Una piedra cálida y natural, con un fondo crema amarillento y vetas lineales verticales que reproducen el movimiento característico del travertino. Su textura suave y orgánica aporta profundidad sutil y una presencia serena y atemporal.</w:t>
      </w:r>
    </w:p>
    <w:p w14:paraId="000000AA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A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A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A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Crema amarillento con vetas lineales naturales</w:t>
      </w:r>
    </w:p>
    <w:p w14:paraId="000000A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A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B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B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B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 xml:space="preserve">18- White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Travertine</w:t>
      </w:r>
      <w:proofErr w:type="spellEnd"/>
    </w:p>
    <w:p w14:paraId="000000B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Una piedra de estética limpia y natural, con fondo blanco grisáceo y vetas lineales verticales que aportan profundidad y continuidad. Su textura mineral suave reproduce el movimiento característico del travertino, logrando un diseño sereno y atemporal.</w:t>
      </w:r>
    </w:p>
    <w:p w14:paraId="000000B4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B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B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B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grisáceo con vetas lineales sutiles</w:t>
      </w:r>
    </w:p>
    <w:p w14:paraId="000000B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B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B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B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Natural</w:t>
      </w:r>
    </w:p>
    <w:p w14:paraId="000000BC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B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BE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B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19-Nero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Portoro</w:t>
      </w:r>
      <w:proofErr w:type="spellEnd"/>
    </w:p>
    <w:p w14:paraId="000000C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Inspirado en el exclusivo mármol italiano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Portoro</w:t>
      </w:r>
      <w:proofErr w:type="spellEnd"/>
      <w:r>
        <w:rPr>
          <w:rFonts w:ascii="Times New Roman" w:eastAsia="Times New Roman" w:hAnsi="Times New Roman" w:cs="Times New Roman"/>
          <w:b/>
          <w:bCs/>
        </w:rPr>
        <w:t>, presenta un fondo negro intenso atravesado por vetas doradas y ámbar que se extienden de forma continua por toda la superficie. Su diseño de alto contraste y veta pasante aporta una estética lujosa, dramática y distintiva.</w:t>
      </w:r>
    </w:p>
    <w:p w14:paraId="000000C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C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C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Negro profundo con vetas doradas y ámbar pasantes</w:t>
      </w:r>
    </w:p>
    <w:p w14:paraId="000000C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 y 12mm</w:t>
      </w:r>
    </w:p>
    <w:p w14:paraId="000000C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C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C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 (Veta Pasante)</w:t>
      </w:r>
    </w:p>
    <w:p w14:paraId="000000C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C9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C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20-Laurent</w:t>
      </w:r>
    </w:p>
    <w:p w14:paraId="000000C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el mármol belga Port Laurent, presenta un fondo negro intenso atravesado por vetas doradas finas y ramificadas que recorren toda la superficie. Su diseño de alto contraste y veta pasante aporta una estética lujosa, dramática y contemporánea.</w:t>
      </w:r>
    </w:p>
    <w:p w14:paraId="000000C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C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C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Negro profundo con vetas doradas finas</w:t>
      </w:r>
    </w:p>
    <w:p w14:paraId="000000C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 y 12mm</w:t>
      </w:r>
    </w:p>
    <w:p w14:paraId="000000D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D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D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 (Veta Pasante)</w:t>
      </w:r>
    </w:p>
    <w:p w14:paraId="000000D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D4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D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21-Pure White</w:t>
      </w:r>
    </w:p>
    <w:p w14:paraId="000000D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Diseño inspirado en superficies minimalistas y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ultralimpias</w:t>
      </w:r>
      <w:proofErr w:type="spellEnd"/>
      <w:r>
        <w:rPr>
          <w:rFonts w:ascii="Times New Roman" w:eastAsia="Times New Roman" w:hAnsi="Times New Roman" w:cs="Times New Roman"/>
          <w:b/>
          <w:bCs/>
        </w:rPr>
        <w:t>, presenta un blanco puro y uniforme sin vetas ni variaciones. Su estética absoluta y neutra aporta una sensación de amplitud, luminosidad y modernidad total.</w:t>
      </w:r>
    </w:p>
    <w:p w14:paraId="000000D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D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Aplicaciones: Mesadas de Baño, Mesadas de Cocina, Pisos y Revestimientos</w:t>
      </w:r>
    </w:p>
    <w:p w14:paraId="000000D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puro uniforme</w:t>
      </w:r>
    </w:p>
    <w:p w14:paraId="000000D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 y 12mm</w:t>
      </w:r>
    </w:p>
    <w:p w14:paraId="000000D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D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D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Terminación Superficial: Pulido y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Satin</w:t>
      </w:r>
      <w:proofErr w:type="spellEnd"/>
    </w:p>
    <w:p w14:paraId="000000D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DF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E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22-Louiskin</w:t>
      </w:r>
    </w:p>
    <w:p w14:paraId="000000E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Inspirado en los mármoles italianos de veta larga, presenta un fondo blanco puro atravesado por vetas grises suaves y acentos dorados delicados. Un diseño luminoso, elegante y atemporal.</w:t>
      </w:r>
    </w:p>
    <w:p w14:paraId="000000E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E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E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veteado con tonos grises y detalles dorados</w:t>
      </w:r>
    </w:p>
    <w:p w14:paraId="000000E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</w:t>
      </w:r>
    </w:p>
    <w:p w14:paraId="000000E6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E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E8" w14:textId="4C23BB2E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Pulido / Satin (Veta Pasante)</w:t>
      </w:r>
    </w:p>
    <w:p w14:paraId="000000E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</w:t>
      </w:r>
    </w:p>
    <w:p w14:paraId="000000EA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E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23-Pure Black</w:t>
      </w:r>
    </w:p>
    <w:p w14:paraId="000000E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Diseño minimalista y absoluto, presenta un negro profundo y completamente uniforme, sin vetas ni variaciones. Su estética sólida y elegante genera un impacto visual moderno, sobrio y sofisticado.</w:t>
      </w:r>
    </w:p>
    <w:p w14:paraId="000000E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E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EF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Negro puro uniforme</w:t>
      </w:r>
    </w:p>
    <w:p w14:paraId="000000F0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20mm y 12mm</w:t>
      </w:r>
    </w:p>
    <w:p w14:paraId="000000F1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F2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F3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Mate</w:t>
      </w:r>
    </w:p>
    <w:p w14:paraId="000000F4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---------------------------------------------------------------------------------------------------------------------</w:t>
      </w:r>
      <w:r>
        <w:rPr>
          <w:rFonts w:ascii="Times New Roman" w:eastAsia="Times New Roman" w:hAnsi="Times New Roman" w:cs="Times New Roman"/>
          <w:b/>
          <w:bCs/>
        </w:rPr>
        <w:br/>
        <w:t>24-Nata</w:t>
      </w:r>
    </w:p>
    <w:p w14:paraId="000000F5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Una piedra de presencia única y artística, donde el blanco se combina con grandes corrientes minerales en tonos azul verdoso y acentos cálidos que le aportan profundidad. Sus vetas amplias y orgánicas generan un movimiento expresivo, con un carácter sofisticado y distintivo.</w:t>
      </w:r>
    </w:p>
    <w:p w14:paraId="000000F6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0F7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Ficha Técnica:</w:t>
      </w:r>
    </w:p>
    <w:p w14:paraId="000000F8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Aplicaciones: Mesadas de Baño, Mesadas de Cocina, Pisos y Revestimientos</w:t>
      </w:r>
    </w:p>
    <w:p w14:paraId="000000F9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Colores: Blanco con vetas azul verdosas y detalles cálidos</w:t>
      </w:r>
    </w:p>
    <w:p w14:paraId="000000FA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Espesor: 12mm</w:t>
      </w:r>
    </w:p>
    <w:p w14:paraId="000000FB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Interior / Exterior: Exterior, Interior</w:t>
      </w:r>
    </w:p>
    <w:p w14:paraId="000000FC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Ultracompacto</w:t>
      </w:r>
      <w:proofErr w:type="spellEnd"/>
    </w:p>
    <w:p w14:paraId="000000FD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Terminación Superficial: Pulido</w:t>
      </w:r>
    </w:p>
    <w:p w14:paraId="000000FE" w14:textId="77777777" w:rsidR="00C43B16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br/>
        <w:t>----------------------------------------------------------------------------------------------------------------</w:t>
      </w:r>
    </w:p>
    <w:p w14:paraId="000000FF" w14:textId="77777777" w:rsidR="00C43B16" w:rsidRDefault="00C43B16">
      <w:pPr>
        <w:rPr>
          <w:rFonts w:ascii="Times New Roman" w:eastAsia="Times New Roman" w:hAnsi="Times New Roman" w:cs="Times New Roman"/>
          <w:b/>
          <w:bCs/>
        </w:rPr>
      </w:pPr>
    </w:p>
    <w:p w14:paraId="00000100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25-Lighting Grey</w:t>
      </w:r>
    </w:p>
    <w:p w14:paraId="00000101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Inspirado en los mármoles grises europeos, combina un fondo gris profundo con vetas blancas sutiles y continuas. Su estética es moderna, uniforme y elegante, resaltando la veta pasante como protagonista del diseño.</w:t>
      </w:r>
    </w:p>
    <w:p w14:paraId="00000102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Ficha Técnica:</w:t>
      </w:r>
    </w:p>
    <w:p w14:paraId="00000103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04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Gris medio con vetas blancas pasantes</w:t>
      </w:r>
    </w:p>
    <w:p w14:paraId="00000105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12mm</w:t>
      </w:r>
    </w:p>
    <w:p w14:paraId="00000106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07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08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Terminación Superficial: Mate (Veta pasante)</w:t>
      </w:r>
    </w:p>
    <w:p w14:paraId="00000109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p w14:paraId="0000010A" w14:textId="77777777" w:rsidR="00C43B16" w:rsidRDefault="00C43B16">
      <w:pPr>
        <w:rPr>
          <w:rFonts w:ascii="Times New Roman" w:eastAsia="Times New Roman" w:hAnsi="Times New Roman" w:cs="Times New Roman"/>
          <w:b/>
          <w:bCs/>
          <w:color w:val="44546A"/>
        </w:rPr>
      </w:pPr>
    </w:p>
    <w:p w14:paraId="0000010B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26-Venus White</w:t>
      </w:r>
    </w:p>
    <w:p w14:paraId="0000010C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Inspirado en mármoles blancos de textura suave, combina un fondo marfil claro con líneas finas y orgánicas que generan un efecto sutil y elegante. Su apariencia transmite pureza, claridad y una estética delicada.</w:t>
      </w:r>
    </w:p>
    <w:p w14:paraId="0000010D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Ficha Técnica:</w:t>
      </w:r>
    </w:p>
    <w:p w14:paraId="0000010E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0F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Blanco marfil con líneas suaves y difusas</w:t>
      </w:r>
    </w:p>
    <w:p w14:paraId="00000110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12mm</w:t>
      </w:r>
    </w:p>
    <w:p w14:paraId="00000111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12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13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Terminación Superficial: Mate</w:t>
      </w:r>
    </w:p>
    <w:p w14:paraId="00000114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p w14:paraId="00000115" w14:textId="77777777" w:rsidR="00C43B16" w:rsidRDefault="00C43B16">
      <w:pPr>
        <w:rPr>
          <w:rFonts w:ascii="Times New Roman" w:eastAsia="Times New Roman" w:hAnsi="Times New Roman" w:cs="Times New Roman"/>
          <w:b/>
          <w:bCs/>
          <w:color w:val="44546A"/>
        </w:rPr>
      </w:pPr>
    </w:p>
    <w:p w14:paraId="00000116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27-Snowy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River</w:t>
      </w:r>
      <w:proofErr w:type="spellEnd"/>
    </w:p>
    <w:p w14:paraId="00000117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Inspirado en los mármoles blancos de veta rota, combina un fondo blanco luminoso con un entramado de vetas grises intensas y continuas. Su movimiento marcado y la veta pasante generan un diseño dinámico, limpio y muy expresivo.</w:t>
      </w:r>
    </w:p>
    <w:p w14:paraId="00000118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Ficha Técnica:</w:t>
      </w:r>
    </w:p>
    <w:p w14:paraId="00000119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1A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Blanco con vetas grises marcadas y ramificadas</w:t>
      </w:r>
    </w:p>
    <w:p w14:paraId="0000011B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20mm</w:t>
      </w:r>
    </w:p>
    <w:p w14:paraId="0000011C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1D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1E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Terminación Superficial: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Satin</w:t>
      </w:r>
      <w:proofErr w:type="spellEnd"/>
      <w:r>
        <w:rPr>
          <w:rFonts w:ascii="Times New Roman" w:eastAsia="Times New Roman" w:hAnsi="Times New Roman" w:cs="Times New Roman"/>
          <w:b/>
          <w:bCs/>
          <w:color w:val="44546A"/>
        </w:rPr>
        <w:t xml:space="preserve"> (Veta Pasante)</w:t>
      </w:r>
    </w:p>
    <w:p w14:paraId="0000011F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p w14:paraId="00000120" w14:textId="77777777" w:rsidR="00C43B16" w:rsidRDefault="00C43B16">
      <w:pPr>
        <w:rPr>
          <w:rFonts w:ascii="Times New Roman" w:eastAsia="Times New Roman" w:hAnsi="Times New Roman" w:cs="Times New Roman"/>
          <w:b/>
          <w:bCs/>
          <w:color w:val="44546A"/>
        </w:rPr>
      </w:pPr>
    </w:p>
    <w:p w14:paraId="00000121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28-Gucci Black</w:t>
      </w:r>
    </w:p>
    <w:p w14:paraId="00000122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Inspirado en piedras metamórficas oscuras, presenta un fondo negro profundo con vetas pasantes en tonos grisáceos y blancos que recorren la superficie con un movimiento expresivo y envolvente. Su estética es intensa, elegante y de fuerte presencia visual.</w:t>
      </w:r>
    </w:p>
    <w:p w14:paraId="00000123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lastRenderedPageBreak/>
        <w:t>Ficha Técnica:</w:t>
      </w:r>
    </w:p>
    <w:p w14:paraId="00000124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25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Negro profundo con vetas grises y blancas pasantes</w:t>
      </w:r>
    </w:p>
    <w:p w14:paraId="00000126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12mm</w:t>
      </w:r>
    </w:p>
    <w:p w14:paraId="00000127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28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29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Terminación Superficial: Mate (Veta Pasante)</w:t>
      </w:r>
    </w:p>
    <w:p w14:paraId="0000012A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p w14:paraId="0000012B" w14:textId="77777777" w:rsidR="00C43B16" w:rsidRDefault="00C43B16">
      <w:pPr>
        <w:rPr>
          <w:rFonts w:ascii="Times New Roman" w:eastAsia="Times New Roman" w:hAnsi="Times New Roman" w:cs="Times New Roman"/>
          <w:b/>
          <w:bCs/>
          <w:color w:val="44546A"/>
        </w:rPr>
      </w:pPr>
    </w:p>
    <w:p w14:paraId="0000012C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29-Phantom Deep Grey</w:t>
      </w:r>
    </w:p>
    <w:p w14:paraId="0000012D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Inspirado en mármoles grises oscuros de veta lineal, presenta un fondo gris profundo con vetas blancas finas y diagonales que aportan movimiento y sofisticación. Su textura homogénea y mate crea una estética elegante y contemporánea.</w:t>
      </w:r>
    </w:p>
    <w:p w14:paraId="0000012E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Ficha Técnica:</w:t>
      </w:r>
    </w:p>
    <w:p w14:paraId="0000012F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30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Gris oscuro con vetas blancas finas</w:t>
      </w:r>
    </w:p>
    <w:p w14:paraId="00000131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12mm</w:t>
      </w:r>
    </w:p>
    <w:p w14:paraId="00000132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33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34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Terminación Superficial: Mate</w:t>
      </w:r>
    </w:p>
    <w:p w14:paraId="00000135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p w14:paraId="00000136" w14:textId="77777777" w:rsidR="00C43B16" w:rsidRDefault="00C43B16">
      <w:pPr>
        <w:rPr>
          <w:rFonts w:ascii="Times New Roman" w:eastAsia="Times New Roman" w:hAnsi="Times New Roman" w:cs="Times New Roman"/>
          <w:b/>
          <w:bCs/>
          <w:color w:val="44546A"/>
        </w:rPr>
      </w:pPr>
    </w:p>
    <w:p w14:paraId="00000137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30-Monet Grey</w:t>
      </w:r>
    </w:p>
    <w:p w14:paraId="00000138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Inspirado en piedras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brechadas</w:t>
      </w:r>
      <w:proofErr w:type="spellEnd"/>
      <w:r>
        <w:rPr>
          <w:rFonts w:ascii="Times New Roman" w:eastAsia="Times New Roman" w:hAnsi="Times New Roman" w:cs="Times New Roman"/>
          <w:b/>
          <w:bCs/>
          <w:color w:val="44546A"/>
        </w:rPr>
        <w:t xml:space="preserve"> de carácter artístico, presenta un fondo gris medio con fragmentos minerales irregulares en tonos claros y oscuros que crean un patrón dinámico y lleno de textura. Su composición natural y contrastada aporta profundidad y una estética expresiva.</w:t>
      </w:r>
    </w:p>
    <w:p w14:paraId="00000139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Ficha Técnica:</w:t>
      </w:r>
    </w:p>
    <w:p w14:paraId="0000013A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Aplicaciones: Mesadas de Baño, Mesadas de Cocina, Pisos y Revestimientos</w:t>
      </w:r>
    </w:p>
    <w:p w14:paraId="0000013B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Colores: Gris medio con fragmentos claros y oscuros</w:t>
      </w:r>
    </w:p>
    <w:p w14:paraId="0000013C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Espesor: 12mm</w:t>
      </w:r>
    </w:p>
    <w:p w14:paraId="0000013D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Interior / Exterior: Exterior, Interior</w:t>
      </w:r>
    </w:p>
    <w:p w14:paraId="0000013E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 xml:space="preserve">Tipo de Material: </w:t>
      </w:r>
      <w:proofErr w:type="spellStart"/>
      <w:r>
        <w:rPr>
          <w:rFonts w:ascii="Times New Roman" w:eastAsia="Times New Roman" w:hAnsi="Times New Roman" w:cs="Times New Roman"/>
          <w:b/>
          <w:bCs/>
          <w:color w:val="44546A"/>
        </w:rPr>
        <w:t>Ultracompacto</w:t>
      </w:r>
      <w:proofErr w:type="spellEnd"/>
    </w:p>
    <w:p w14:paraId="0000013F" w14:textId="77777777" w:rsidR="00C43B16" w:rsidRDefault="00000000">
      <w:pPr>
        <w:rPr>
          <w:rFonts w:ascii="Times New Roman" w:eastAsia="Times New Roman" w:hAnsi="Times New Roman" w:cs="Times New Roman"/>
          <w:b/>
          <w:bCs/>
          <w:color w:val="44546A"/>
        </w:rPr>
      </w:pPr>
      <w:r>
        <w:rPr>
          <w:rFonts w:ascii="Times New Roman" w:eastAsia="Times New Roman" w:hAnsi="Times New Roman" w:cs="Times New Roman"/>
          <w:b/>
          <w:bCs/>
          <w:color w:val="44546A"/>
        </w:rPr>
        <w:t>Terminación Superficial: Mate</w:t>
      </w:r>
    </w:p>
    <w:p w14:paraId="00000140" w14:textId="77777777" w:rsidR="00C43B16" w:rsidRDefault="00000000">
      <w:r>
        <w:rPr>
          <w:rFonts w:ascii="Times New Roman" w:eastAsia="Times New Roman" w:hAnsi="Times New Roman" w:cs="Times New Roman"/>
          <w:b/>
          <w:bCs/>
          <w:color w:val="44546A"/>
        </w:rPr>
        <w:t>----------------------------------------------------------------------------------------------------------------</w:t>
      </w:r>
    </w:p>
    <w:sectPr w:rsidR="00C43B16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C6F733E5-5031-D744-B129-8D8402811C6C}"/>
    <w:embedBold r:id="rId2" w:fontKey="{AB40B26C-1A07-0242-BA58-2490C2FD27C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609A021-8641-234E-88B7-0429AA9438B7}"/>
    <w:embedBold r:id="rId4" w:fontKey="{1939A414-5738-5640-84EA-032978EB7FD9}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5" w:fontKey="{6E103A2F-27DB-E74F-857F-8455DFBCBA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D9DE059D-6054-6943-981E-9229AF0107C8}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  <w:embedRegular r:id="rId7" w:fontKey="{EF7190ED-F735-9544-908E-F3ECDCBE134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B16"/>
    <w:rsid w:val="008073FC"/>
    <w:rsid w:val="00C43B16"/>
    <w:rsid w:val="00F13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4B28CE7"/>
  <w15:docId w15:val="{E91EA53C-B616-1448-AD1D-F3F391934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32080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2080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E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E58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15E5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15E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24C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24C2"/>
  </w:style>
  <w:style w:type="paragraph" w:styleId="Footer">
    <w:name w:val="footer"/>
    <w:basedOn w:val="Normal"/>
    <w:link w:val="FooterChar"/>
    <w:uiPriority w:val="99"/>
    <w:unhideWhenUsed/>
    <w:rsid w:val="006324C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24C2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e1lKvDPG6LcpcpnAokP5zUJlrA==">CgMxLjA4AHIhMVFITnNYSERVR1g5UzRQVl9DTGRPR1lpZ29iVlpKNnVX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2785</Words>
  <Characters>15875</Characters>
  <Application>Microsoft Office Word</Application>
  <DocSecurity>0</DocSecurity>
  <Lines>132</Lines>
  <Paragraphs>37</Paragraphs>
  <ScaleCrop>false</ScaleCrop>
  <Company/>
  <LinksUpToDate>false</LinksUpToDate>
  <CharactersWithSpaces>18623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Manuel Zeolite</cp:lastModifiedBy>
  <cp:revision>2</cp:revision>
  <dcterms:created xsi:type="dcterms:W3CDTF">2026-01-23T15:50:00Z</dcterms:created>
  <dcterms:modified xsi:type="dcterms:W3CDTF">2026-03-03T21:39:00Z</dcterms:modified>
</cp:coreProperties>
</file>