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2702AC54" w14:textId="77777777" w:rsidR="00CF38F4" w:rsidRDefault="00CF38F4">
      <w:pPr>
        <w:jc w:val="center"/>
        <w:divId w:val="1616280789"/>
        <w:rPr>
          <w:rFonts w:ascii="Arial" w:eastAsia="Times New Roman" w:hAnsi="Arial" w:cs="Arial"/>
          <w:b/>
          <w:bCs/>
          <w:color w:val="1A5276"/>
          <w:sz w:val="40"/>
          <w:szCs w:val="40"/>
          <w:lang w:val="id-ID"/>
        </w:rPr>
      </w:pPr>
      <w:r>
        <w:rPr>
          <w:rFonts w:ascii="Arial" w:eastAsia="Times New Roman" w:hAnsi="Arial" w:cs="Arial"/>
          <w:b/>
          <w:bCs/>
          <w:color w:val="1A5276"/>
          <w:sz w:val="40"/>
          <w:szCs w:val="40"/>
          <w:lang w:val="id-ID"/>
        </w:rPr>
        <w:t>SISTEM E-KANTEEN SEKOLAH</w:t>
      </w:r>
      <w:r>
        <w:rPr>
          <w:rFonts w:ascii="Arial" w:eastAsia="Times New Roman" w:hAnsi="Arial" w:cs="Arial"/>
          <w:b/>
          <w:bCs/>
          <w:color w:val="1A5276"/>
          <w:sz w:val="40"/>
          <w:szCs w:val="40"/>
          <w:lang w:val="id-ID"/>
        </w:rPr>
        <w:br/>
        <w:t>(Functional Specification Document)</w:t>
      </w:r>
    </w:p>
    <w:p w14:paraId="2C99E1F1" w14:textId="77777777" w:rsidR="00CF38F4" w:rsidRDefault="00CF38F4">
      <w:pPr>
        <w:jc w:val="center"/>
        <w:divId w:val="298267815"/>
        <w:rPr>
          <w:rFonts w:ascii="Georgia" w:eastAsia="Times New Roman" w:hAnsi="Georgia"/>
          <w:color w:val="555555"/>
          <w:sz w:val="22"/>
          <w:szCs w:val="22"/>
          <w:lang w:val="id-ID"/>
        </w:rPr>
      </w:pPr>
      <w:r>
        <w:rPr>
          <w:rFonts w:ascii="Georgia" w:eastAsia="Times New Roman" w:hAnsi="Georgia"/>
          <w:color w:val="555555"/>
          <w:sz w:val="22"/>
          <w:szCs w:val="22"/>
          <w:lang w:val="id-ID"/>
        </w:rPr>
        <w:t>Platform Manajemen Kanteen Digital Berbasis Web dengan Kartu Prabayar Berbarcode</w:t>
      </w:r>
    </w:p>
    <w:tbl>
      <w:tblPr>
        <w:tblW w:w="5000" w:type="pct"/>
        <w:tblCellMar>
          <w:top w:w="15" w:type="dxa"/>
          <w:left w:w="15" w:type="dxa"/>
          <w:bottom w:w="15" w:type="dxa"/>
          <w:right w:w="15" w:type="dxa"/>
        </w:tblCellMar>
        <w:tblLook w:val="04A0" w:firstRow="1" w:lastRow="0" w:firstColumn="1" w:lastColumn="0" w:noHBand="0" w:noVBand="1"/>
      </w:tblPr>
      <w:tblGrid>
        <w:gridCol w:w="2523"/>
        <w:gridCol w:w="6487"/>
      </w:tblGrid>
      <w:tr w:rsidR="00000000" w14:paraId="3E676532" w14:textId="77777777">
        <w:tc>
          <w:tcPr>
            <w:tcW w:w="1400" w:type="pct"/>
            <w:tcBorders>
              <w:top w:val="single" w:sz="6" w:space="0" w:color="999999"/>
              <w:left w:val="single" w:sz="6" w:space="0" w:color="999999"/>
              <w:bottom w:val="single" w:sz="6" w:space="0" w:color="999999"/>
              <w:right w:val="single" w:sz="6" w:space="0" w:color="999999"/>
            </w:tcBorders>
            <w:shd w:val="clear" w:color="auto" w:fill="D6E4F0"/>
            <w:tcMar>
              <w:top w:w="120" w:type="dxa"/>
              <w:left w:w="150" w:type="dxa"/>
              <w:bottom w:w="120" w:type="dxa"/>
              <w:right w:w="150" w:type="dxa"/>
            </w:tcMar>
            <w:hideMark/>
          </w:tcPr>
          <w:p w14:paraId="267DA2B5" w14:textId="77777777" w:rsidR="00CF38F4" w:rsidRDefault="00CF38F4">
            <w:pPr>
              <w:spacing w:before="180" w:after="180"/>
              <w:rPr>
                <w:rFonts w:ascii="Arial" w:eastAsia="Times New Roman" w:hAnsi="Arial" w:cs="Arial"/>
                <w:b/>
                <w:bCs/>
                <w:color w:val="1A1A1A"/>
                <w:sz w:val="20"/>
                <w:szCs w:val="20"/>
              </w:rPr>
            </w:pPr>
            <w:r>
              <w:rPr>
                <w:rFonts w:ascii="Arial" w:eastAsia="Times New Roman" w:hAnsi="Arial" w:cs="Arial"/>
                <w:b/>
                <w:bCs/>
                <w:color w:val="1A1A1A"/>
                <w:sz w:val="20"/>
                <w:szCs w:val="20"/>
              </w:rPr>
              <w:t>Subjek</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3CD7D085" w14:textId="77777777" w:rsidR="00CF38F4" w:rsidRDefault="00CF38F4">
            <w:pPr>
              <w:spacing w:before="180" w:after="180"/>
              <w:rPr>
                <w:rFonts w:ascii="Georgia" w:eastAsia="Times New Roman" w:hAnsi="Georgia"/>
                <w:color w:val="1A1A1A"/>
                <w:sz w:val="20"/>
                <w:szCs w:val="20"/>
              </w:rPr>
            </w:pPr>
            <w:r>
              <w:rPr>
                <w:rFonts w:ascii="Georgia" w:eastAsia="Times New Roman" w:hAnsi="Georgia"/>
                <w:color w:val="1A1A1A"/>
                <w:sz w:val="20"/>
                <w:szCs w:val="20"/>
              </w:rPr>
              <w:t>Pengembangan Sistem e-Kanteen Sekolah Berbasis Web dengan Kartu Prabayar Berbarcode</w:t>
            </w:r>
          </w:p>
        </w:tc>
      </w:tr>
      <w:tr w:rsidR="00000000" w14:paraId="11E7B7AA" w14:textId="77777777">
        <w:tc>
          <w:tcPr>
            <w:tcW w:w="1400" w:type="pct"/>
            <w:tcBorders>
              <w:top w:val="single" w:sz="6" w:space="0" w:color="999999"/>
              <w:left w:val="single" w:sz="6" w:space="0" w:color="999999"/>
              <w:bottom w:val="single" w:sz="6" w:space="0" w:color="999999"/>
              <w:right w:val="single" w:sz="6" w:space="0" w:color="999999"/>
            </w:tcBorders>
            <w:shd w:val="clear" w:color="auto" w:fill="D6E4F0"/>
            <w:tcMar>
              <w:top w:w="120" w:type="dxa"/>
              <w:left w:w="150" w:type="dxa"/>
              <w:bottom w:w="120" w:type="dxa"/>
              <w:right w:w="150" w:type="dxa"/>
            </w:tcMar>
            <w:hideMark/>
          </w:tcPr>
          <w:p w14:paraId="1FA1F1B4" w14:textId="77777777" w:rsidR="00CF38F4" w:rsidRDefault="00CF38F4">
            <w:pPr>
              <w:spacing w:before="180" w:after="180"/>
              <w:rPr>
                <w:rFonts w:ascii="Arial" w:eastAsia="Times New Roman" w:hAnsi="Arial" w:cs="Arial"/>
                <w:b/>
                <w:bCs/>
                <w:color w:val="1A1A1A"/>
                <w:sz w:val="20"/>
                <w:szCs w:val="20"/>
              </w:rPr>
            </w:pPr>
            <w:r>
              <w:rPr>
                <w:rFonts w:ascii="Arial" w:eastAsia="Times New Roman" w:hAnsi="Arial" w:cs="Arial"/>
                <w:b/>
                <w:bCs/>
                <w:color w:val="1A1A1A"/>
                <w:sz w:val="20"/>
                <w:szCs w:val="20"/>
              </w:rPr>
              <w:t>Tempat</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22C24542" w14:textId="77777777" w:rsidR="00CF38F4" w:rsidRDefault="00CF38F4">
            <w:pPr>
              <w:spacing w:before="180" w:after="180"/>
              <w:rPr>
                <w:rFonts w:ascii="Georgia" w:eastAsia="Times New Roman" w:hAnsi="Georgia"/>
                <w:color w:val="1A1A1A"/>
                <w:sz w:val="20"/>
                <w:szCs w:val="20"/>
              </w:rPr>
            </w:pPr>
            <w:r>
              <w:rPr>
                <w:rFonts w:ascii="Georgia" w:eastAsia="Times New Roman" w:hAnsi="Georgia"/>
                <w:color w:val="1A1A1A"/>
                <w:sz w:val="20"/>
                <w:szCs w:val="20"/>
              </w:rPr>
              <w:t>Sekolah — Lingkungan Kanteen, Kasir Sekolah, dan Gerai Vendor</w:t>
            </w:r>
          </w:p>
        </w:tc>
      </w:tr>
      <w:tr w:rsidR="00000000" w14:paraId="106DBF08" w14:textId="77777777">
        <w:tc>
          <w:tcPr>
            <w:tcW w:w="1400" w:type="pct"/>
            <w:tcBorders>
              <w:top w:val="single" w:sz="6" w:space="0" w:color="999999"/>
              <w:left w:val="single" w:sz="6" w:space="0" w:color="999999"/>
              <w:bottom w:val="single" w:sz="6" w:space="0" w:color="999999"/>
              <w:right w:val="single" w:sz="6" w:space="0" w:color="999999"/>
            </w:tcBorders>
            <w:shd w:val="clear" w:color="auto" w:fill="D6E4F0"/>
            <w:tcMar>
              <w:top w:w="120" w:type="dxa"/>
              <w:left w:w="150" w:type="dxa"/>
              <w:bottom w:w="120" w:type="dxa"/>
              <w:right w:w="150" w:type="dxa"/>
            </w:tcMar>
            <w:hideMark/>
          </w:tcPr>
          <w:p w14:paraId="017DC190" w14:textId="77777777" w:rsidR="00CF38F4" w:rsidRDefault="00CF38F4">
            <w:pPr>
              <w:spacing w:before="180" w:after="180"/>
              <w:rPr>
                <w:rFonts w:ascii="Arial" w:eastAsia="Times New Roman" w:hAnsi="Arial" w:cs="Arial"/>
                <w:b/>
                <w:bCs/>
                <w:color w:val="1A1A1A"/>
                <w:sz w:val="20"/>
                <w:szCs w:val="20"/>
              </w:rPr>
            </w:pPr>
            <w:r>
              <w:rPr>
                <w:rFonts w:ascii="Arial" w:eastAsia="Times New Roman" w:hAnsi="Arial" w:cs="Arial"/>
                <w:b/>
                <w:bCs/>
                <w:color w:val="1A1A1A"/>
                <w:sz w:val="20"/>
                <w:szCs w:val="20"/>
              </w:rPr>
              <w:t>Peserta</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50776BC2" w14:textId="77777777" w:rsidR="00CF38F4" w:rsidRDefault="00CF38F4">
            <w:pPr>
              <w:spacing w:before="180" w:after="180"/>
              <w:rPr>
                <w:rFonts w:ascii="Georgia" w:eastAsia="Times New Roman" w:hAnsi="Georgia"/>
                <w:color w:val="1A1A1A"/>
                <w:sz w:val="20"/>
                <w:szCs w:val="20"/>
              </w:rPr>
            </w:pPr>
            <w:r>
              <w:rPr>
                <w:rFonts w:ascii="Georgia" w:eastAsia="Times New Roman" w:hAnsi="Georgia"/>
                <w:color w:val="1A1A1A"/>
                <w:sz w:val="20"/>
                <w:szCs w:val="20"/>
              </w:rPr>
              <w:t>Super Admin, Kasir Sekolah, Vendor (Pemilik Gerai &amp; Kasir Gerai), Orang Tua / Siswa</w:t>
            </w:r>
          </w:p>
        </w:tc>
      </w:tr>
      <w:tr w:rsidR="00000000" w14:paraId="1A1E6434" w14:textId="77777777">
        <w:tc>
          <w:tcPr>
            <w:tcW w:w="1400" w:type="pct"/>
            <w:tcBorders>
              <w:top w:val="single" w:sz="6" w:space="0" w:color="999999"/>
              <w:left w:val="single" w:sz="6" w:space="0" w:color="999999"/>
              <w:bottom w:val="single" w:sz="6" w:space="0" w:color="999999"/>
              <w:right w:val="single" w:sz="6" w:space="0" w:color="999999"/>
            </w:tcBorders>
            <w:shd w:val="clear" w:color="auto" w:fill="D6E4F0"/>
            <w:tcMar>
              <w:top w:w="120" w:type="dxa"/>
              <w:left w:w="150" w:type="dxa"/>
              <w:bottom w:w="120" w:type="dxa"/>
              <w:right w:w="150" w:type="dxa"/>
            </w:tcMar>
            <w:hideMark/>
          </w:tcPr>
          <w:p w14:paraId="5D4654C5" w14:textId="77777777" w:rsidR="00CF38F4" w:rsidRDefault="00CF38F4">
            <w:pPr>
              <w:spacing w:before="180" w:after="180"/>
              <w:rPr>
                <w:rFonts w:ascii="Arial" w:eastAsia="Times New Roman" w:hAnsi="Arial" w:cs="Arial"/>
                <w:b/>
                <w:bCs/>
                <w:color w:val="1A1A1A"/>
                <w:sz w:val="20"/>
                <w:szCs w:val="20"/>
              </w:rPr>
            </w:pPr>
            <w:r>
              <w:rPr>
                <w:rFonts w:ascii="Arial" w:eastAsia="Times New Roman" w:hAnsi="Arial" w:cs="Arial"/>
                <w:b/>
                <w:bCs/>
                <w:color w:val="1A1A1A"/>
                <w:sz w:val="20"/>
                <w:szCs w:val="20"/>
              </w:rPr>
              <w:t>Deskripsi</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6E2EF29D" w14:textId="77777777" w:rsidR="00CF38F4" w:rsidRDefault="00CF38F4">
            <w:pPr>
              <w:spacing w:before="180" w:after="180"/>
              <w:rPr>
                <w:rFonts w:ascii="Georgia" w:eastAsia="Times New Roman" w:hAnsi="Georgia"/>
                <w:color w:val="1A1A1A"/>
                <w:sz w:val="20"/>
                <w:szCs w:val="20"/>
              </w:rPr>
            </w:pPr>
            <w:r>
              <w:rPr>
                <w:rFonts w:ascii="Georgia" w:eastAsia="Times New Roman" w:hAnsi="Georgia"/>
                <w:color w:val="1A1A1A"/>
                <w:sz w:val="20"/>
                <w:szCs w:val="20"/>
              </w:rPr>
              <w:t xml:space="preserve">Sistem transaksi nontunai kanteen sekolah: kartu siswa berbarcode, top up via web &amp; </w:t>
            </w:r>
            <w:r>
              <w:rPr>
                <w:rFonts w:ascii="Georgia" w:eastAsia="Times New Roman" w:hAnsi="Georgia"/>
                <w:color w:val="1A1A1A"/>
                <w:sz w:val="20"/>
                <w:szCs w:val="20"/>
              </w:rPr>
              <w:t>tunai, pembelian cepat, potongan fee pengelola &amp; sistem otomatis, limit harian, notifikasi orang tua, serta laporan dan ekspor data.</w:t>
            </w:r>
          </w:p>
        </w:tc>
      </w:tr>
      <w:tr w:rsidR="00000000" w14:paraId="02EC0068" w14:textId="77777777">
        <w:tc>
          <w:tcPr>
            <w:tcW w:w="1400" w:type="pct"/>
            <w:tcBorders>
              <w:top w:val="single" w:sz="6" w:space="0" w:color="999999"/>
              <w:left w:val="single" w:sz="6" w:space="0" w:color="999999"/>
              <w:bottom w:val="single" w:sz="6" w:space="0" w:color="999999"/>
              <w:right w:val="single" w:sz="6" w:space="0" w:color="999999"/>
            </w:tcBorders>
            <w:shd w:val="clear" w:color="auto" w:fill="D6E4F0"/>
            <w:tcMar>
              <w:top w:w="120" w:type="dxa"/>
              <w:left w:w="150" w:type="dxa"/>
              <w:bottom w:w="120" w:type="dxa"/>
              <w:right w:w="150" w:type="dxa"/>
            </w:tcMar>
            <w:hideMark/>
          </w:tcPr>
          <w:p w14:paraId="1AF6D96A" w14:textId="77777777" w:rsidR="00CF38F4" w:rsidRDefault="00CF38F4">
            <w:pPr>
              <w:spacing w:before="180" w:after="180"/>
              <w:rPr>
                <w:rFonts w:ascii="Arial" w:eastAsia="Times New Roman" w:hAnsi="Arial" w:cs="Arial"/>
                <w:b/>
                <w:bCs/>
                <w:color w:val="1A1A1A"/>
                <w:sz w:val="20"/>
                <w:szCs w:val="20"/>
              </w:rPr>
            </w:pPr>
            <w:r>
              <w:rPr>
                <w:rFonts w:ascii="Arial" w:eastAsia="Times New Roman" w:hAnsi="Arial" w:cs="Arial"/>
                <w:b/>
                <w:bCs/>
                <w:color w:val="1A1A1A"/>
                <w:sz w:val="20"/>
                <w:szCs w:val="20"/>
              </w:rPr>
              <w:t>Versi</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0AFF65AB" w14:textId="77777777" w:rsidR="00CF38F4" w:rsidRDefault="00CF38F4">
            <w:pPr>
              <w:spacing w:before="180" w:after="180"/>
              <w:rPr>
                <w:rFonts w:ascii="Georgia" w:eastAsia="Times New Roman" w:hAnsi="Georgia"/>
                <w:color w:val="1A1A1A"/>
                <w:sz w:val="20"/>
                <w:szCs w:val="20"/>
              </w:rPr>
            </w:pPr>
            <w:r>
              <w:rPr>
                <w:rFonts w:ascii="Georgia" w:eastAsia="Times New Roman" w:hAnsi="Georgia"/>
                <w:color w:val="1A1A1A"/>
                <w:sz w:val="20"/>
                <w:szCs w:val="20"/>
              </w:rPr>
              <w:t>1.0 — 16 September 2026</w:t>
            </w:r>
          </w:p>
        </w:tc>
      </w:tr>
    </w:tbl>
    <w:p w14:paraId="32D83A7F" w14:textId="77777777" w:rsidR="00CF38F4" w:rsidRDefault="00CF38F4">
      <w:pPr>
        <w:pStyle w:val="Heading1"/>
        <w:rPr>
          <w:rFonts w:eastAsia="Times New Roman"/>
          <w:lang w:val="id-ID"/>
        </w:rPr>
      </w:pPr>
      <w:r>
        <w:rPr>
          <w:rFonts w:eastAsia="Times New Roman"/>
          <w:lang w:val="id-ID"/>
        </w:rPr>
        <w:lastRenderedPageBreak/>
        <w:t>1. INFORMASI UMUM</w:t>
      </w:r>
    </w:p>
    <w:p w14:paraId="2C48F421" w14:textId="77777777" w:rsidR="00CF38F4" w:rsidRDefault="00CF38F4">
      <w:pPr>
        <w:pStyle w:val="Heading2"/>
        <w:rPr>
          <w:rFonts w:eastAsia="Times New Roman"/>
          <w:lang w:val="id-ID"/>
        </w:rPr>
      </w:pPr>
      <w:r>
        <w:rPr>
          <w:rFonts w:eastAsia="Times New Roman"/>
          <w:lang w:val="id-ID"/>
        </w:rPr>
        <w:t>1.1 PENDAHULUAN</w:t>
      </w:r>
    </w:p>
    <w:p w14:paraId="05CA663E" w14:textId="77777777" w:rsidR="00CF38F4" w:rsidRDefault="00CF38F4">
      <w:pPr>
        <w:pStyle w:val="NormalWeb"/>
        <w:rPr>
          <w:rFonts w:ascii="Georgia" w:hAnsi="Georgia"/>
          <w:color w:val="1A1A1A"/>
          <w:sz w:val="22"/>
          <w:szCs w:val="22"/>
          <w:lang w:val="id-ID"/>
        </w:rPr>
      </w:pPr>
      <w:r>
        <w:rPr>
          <w:rFonts w:ascii="Georgia" w:hAnsi="Georgia"/>
          <w:color w:val="1A1A1A"/>
          <w:sz w:val="22"/>
          <w:szCs w:val="22"/>
          <w:lang w:val="id-ID"/>
        </w:rPr>
        <w:t>Transaksi tunai di kanteen sekolah menimbulkan antrean panjang, risiko uang hilang, sulitnya pengawasan orang tua atas jajan anak, serta pencatatan pendapatan vendor dan kontribusi operasional sekolah yang tidak tertib. Sekolah membutuhkan sistem terpusat yang menggantikan uang tunai dengan kartu prabayar berbarcode: setiap siswa memiliki identitas dan saldo digital, setiap pembelian tercatat atomik, fee kebersihan / keamanan / pengelolaan dan fee platform terpotong otomatis, dan orang tua menerima notifika</w:t>
      </w:r>
      <w:r>
        <w:rPr>
          <w:rFonts w:ascii="Georgia" w:hAnsi="Georgia"/>
          <w:color w:val="1A1A1A"/>
          <w:sz w:val="22"/>
          <w:szCs w:val="22"/>
          <w:lang w:val="id-ID"/>
        </w:rPr>
        <w:t>si real-time. Dokumen ini menspesifikasikan kebutuhan fungsional, modul, dan arsitektur Sistem e-Kanteen Sekolah berdasarkan 12 persyaratan yang disepakati, ditambah modul pelengkap yang diperlukan agar sistem siap operasi.</w:t>
      </w:r>
    </w:p>
    <w:p w14:paraId="40C0FA3E" w14:textId="77777777" w:rsidR="00CF38F4" w:rsidRDefault="00CF38F4">
      <w:pPr>
        <w:pStyle w:val="Heading2"/>
        <w:rPr>
          <w:rFonts w:eastAsia="Times New Roman"/>
          <w:lang w:val="id-ID"/>
        </w:rPr>
      </w:pPr>
      <w:r>
        <w:rPr>
          <w:rFonts w:eastAsia="Times New Roman"/>
          <w:lang w:val="id-ID"/>
        </w:rPr>
        <w:t>1.2 Tujuan Aplikasi</w:t>
      </w:r>
    </w:p>
    <w:p w14:paraId="464CEC52" w14:textId="77777777" w:rsidR="00CF38F4" w:rsidRDefault="00CF38F4">
      <w:pPr>
        <w:pStyle w:val="NormalWeb"/>
        <w:rPr>
          <w:rFonts w:ascii="Georgia" w:hAnsi="Georgia"/>
          <w:color w:val="1A1A1A"/>
          <w:sz w:val="22"/>
          <w:szCs w:val="22"/>
          <w:lang w:val="id-ID"/>
        </w:rPr>
      </w:pPr>
      <w:r>
        <w:rPr>
          <w:rFonts w:ascii="Georgia" w:hAnsi="Georgia"/>
          <w:color w:val="1A1A1A"/>
          <w:sz w:val="22"/>
          <w:szCs w:val="22"/>
          <w:lang w:val="id-ID"/>
        </w:rPr>
        <w:t>Menyediakan platform web e-kanteen yang mempercepat transaksi nontunai siswa, menjamin distribusi dana yang adil dan otomatis kepada vendor, sekolah, dan pengelola platform, serta memberi orang tua kendali (limit harian, notifikasi) dan memberi sekolah laporan keuangan yang akurat dan dapat diaudit.</w:t>
      </w:r>
    </w:p>
    <w:p w14:paraId="1012F0CA" w14:textId="77777777" w:rsidR="00CF38F4" w:rsidRDefault="00CF38F4">
      <w:pPr>
        <w:pStyle w:val="Heading1"/>
        <w:rPr>
          <w:rFonts w:eastAsia="Times New Roman"/>
          <w:lang w:val="id-ID"/>
        </w:rPr>
      </w:pPr>
      <w:r>
        <w:rPr>
          <w:rFonts w:eastAsia="Times New Roman"/>
          <w:lang w:val="id-ID"/>
        </w:rPr>
        <w:lastRenderedPageBreak/>
        <w:t>2. KEBUTUHAN</w:t>
      </w:r>
    </w:p>
    <w:p w14:paraId="41AC378B" w14:textId="77777777" w:rsidR="00CF38F4" w:rsidRDefault="00CF38F4">
      <w:pPr>
        <w:pStyle w:val="Heading2"/>
        <w:rPr>
          <w:rFonts w:eastAsia="Times New Roman"/>
          <w:lang w:val="id-ID"/>
        </w:rPr>
      </w:pPr>
      <w:r>
        <w:rPr>
          <w:rFonts w:eastAsia="Times New Roman"/>
          <w:lang w:val="id-ID"/>
        </w:rPr>
        <w:t>2.1 Penggunaan Sistem</w:t>
      </w:r>
    </w:p>
    <w:p w14:paraId="06DBB840" w14:textId="77777777" w:rsidR="00CF38F4" w:rsidRDefault="00CF38F4">
      <w:pPr>
        <w:pStyle w:val="NormalWeb"/>
        <w:rPr>
          <w:rFonts w:ascii="Georgia" w:hAnsi="Georgia"/>
          <w:color w:val="1A1A1A"/>
          <w:sz w:val="22"/>
          <w:szCs w:val="22"/>
          <w:lang w:val="id-ID"/>
        </w:rPr>
      </w:pPr>
      <w:r>
        <w:rPr>
          <w:rFonts w:ascii="Georgia" w:hAnsi="Georgia"/>
          <w:color w:val="1A1A1A"/>
          <w:sz w:val="22"/>
          <w:szCs w:val="22"/>
          <w:lang w:val="id-ID"/>
        </w:rPr>
        <w:t>Sistem digunakan oleh peran berikut melalui Web Dashboard dan titik kasir gerai:</w:t>
      </w:r>
    </w:p>
    <w:tbl>
      <w:tblPr>
        <w:tblW w:w="5000" w:type="pct"/>
        <w:tblCellMar>
          <w:top w:w="15" w:type="dxa"/>
          <w:left w:w="15" w:type="dxa"/>
          <w:bottom w:w="15" w:type="dxa"/>
          <w:right w:w="15" w:type="dxa"/>
        </w:tblCellMar>
        <w:tblLook w:val="04A0" w:firstRow="1" w:lastRow="0" w:firstColumn="1" w:lastColumn="0" w:noHBand="0" w:noVBand="1"/>
      </w:tblPr>
      <w:tblGrid>
        <w:gridCol w:w="721"/>
        <w:gridCol w:w="2162"/>
        <w:gridCol w:w="6127"/>
      </w:tblGrid>
      <w:tr w:rsidR="00000000" w14:paraId="27929257" w14:textId="77777777">
        <w:tc>
          <w:tcPr>
            <w:tcW w:w="400" w:type="pct"/>
            <w:tcBorders>
              <w:top w:val="single" w:sz="6" w:space="0" w:color="999999"/>
              <w:left w:val="single" w:sz="6" w:space="0" w:color="999999"/>
              <w:bottom w:val="single" w:sz="6" w:space="0" w:color="999999"/>
              <w:right w:val="single" w:sz="6" w:space="0" w:color="999999"/>
            </w:tcBorders>
            <w:shd w:val="clear" w:color="auto" w:fill="1A5276"/>
            <w:tcMar>
              <w:top w:w="120" w:type="dxa"/>
              <w:left w:w="150" w:type="dxa"/>
              <w:bottom w:w="120" w:type="dxa"/>
              <w:right w:w="150" w:type="dxa"/>
            </w:tcMar>
            <w:hideMark/>
          </w:tcPr>
          <w:p w14:paraId="3638202E" w14:textId="77777777" w:rsidR="00CF38F4" w:rsidRDefault="00CF38F4">
            <w:pPr>
              <w:spacing w:before="180" w:after="180"/>
              <w:rPr>
                <w:rFonts w:ascii="Arial" w:eastAsia="Times New Roman" w:hAnsi="Arial" w:cs="Arial"/>
                <w:b/>
                <w:bCs/>
                <w:color w:val="FFFFFF"/>
                <w:sz w:val="20"/>
                <w:szCs w:val="20"/>
              </w:rPr>
            </w:pPr>
            <w:r>
              <w:rPr>
                <w:rFonts w:ascii="Arial" w:eastAsia="Times New Roman" w:hAnsi="Arial" w:cs="Arial"/>
                <w:b/>
                <w:bCs/>
                <w:color w:val="FFFFFF"/>
                <w:sz w:val="20"/>
                <w:szCs w:val="20"/>
              </w:rPr>
              <w:t>No</w:t>
            </w:r>
          </w:p>
        </w:tc>
        <w:tc>
          <w:tcPr>
            <w:tcW w:w="1200" w:type="pct"/>
            <w:tcBorders>
              <w:top w:val="single" w:sz="6" w:space="0" w:color="999999"/>
              <w:left w:val="single" w:sz="6" w:space="0" w:color="999999"/>
              <w:bottom w:val="single" w:sz="6" w:space="0" w:color="999999"/>
              <w:right w:val="single" w:sz="6" w:space="0" w:color="999999"/>
            </w:tcBorders>
            <w:shd w:val="clear" w:color="auto" w:fill="1A5276"/>
            <w:tcMar>
              <w:top w:w="120" w:type="dxa"/>
              <w:left w:w="150" w:type="dxa"/>
              <w:bottom w:w="120" w:type="dxa"/>
              <w:right w:w="150" w:type="dxa"/>
            </w:tcMar>
            <w:hideMark/>
          </w:tcPr>
          <w:p w14:paraId="22374FA4" w14:textId="77777777" w:rsidR="00CF38F4" w:rsidRDefault="00CF38F4">
            <w:pPr>
              <w:spacing w:before="180" w:after="180"/>
              <w:rPr>
                <w:rFonts w:ascii="Arial" w:eastAsia="Times New Roman" w:hAnsi="Arial" w:cs="Arial"/>
                <w:b/>
                <w:bCs/>
                <w:color w:val="FFFFFF"/>
                <w:sz w:val="20"/>
                <w:szCs w:val="20"/>
              </w:rPr>
            </w:pPr>
            <w:r>
              <w:rPr>
                <w:rFonts w:ascii="Arial" w:eastAsia="Times New Roman" w:hAnsi="Arial" w:cs="Arial"/>
                <w:b/>
                <w:bCs/>
                <w:color w:val="FFFFFF"/>
                <w:sz w:val="20"/>
                <w:szCs w:val="20"/>
              </w:rPr>
              <w:t>User</w:t>
            </w:r>
          </w:p>
        </w:tc>
        <w:tc>
          <w:tcPr>
            <w:tcW w:w="0" w:type="auto"/>
            <w:tcBorders>
              <w:top w:val="single" w:sz="6" w:space="0" w:color="999999"/>
              <w:left w:val="single" w:sz="6" w:space="0" w:color="999999"/>
              <w:bottom w:val="single" w:sz="6" w:space="0" w:color="999999"/>
              <w:right w:val="single" w:sz="6" w:space="0" w:color="999999"/>
            </w:tcBorders>
            <w:shd w:val="clear" w:color="auto" w:fill="1A5276"/>
            <w:tcMar>
              <w:top w:w="120" w:type="dxa"/>
              <w:left w:w="150" w:type="dxa"/>
              <w:bottom w:w="120" w:type="dxa"/>
              <w:right w:w="150" w:type="dxa"/>
            </w:tcMar>
            <w:hideMark/>
          </w:tcPr>
          <w:p w14:paraId="3EF712A1" w14:textId="77777777" w:rsidR="00CF38F4" w:rsidRDefault="00CF38F4">
            <w:pPr>
              <w:spacing w:before="180" w:after="180"/>
              <w:rPr>
                <w:rFonts w:ascii="Arial" w:eastAsia="Times New Roman" w:hAnsi="Arial" w:cs="Arial"/>
                <w:b/>
                <w:bCs/>
                <w:color w:val="FFFFFF"/>
                <w:sz w:val="20"/>
                <w:szCs w:val="20"/>
              </w:rPr>
            </w:pPr>
            <w:r>
              <w:rPr>
                <w:rFonts w:ascii="Arial" w:eastAsia="Times New Roman" w:hAnsi="Arial" w:cs="Arial"/>
                <w:b/>
                <w:bCs/>
                <w:color w:val="FFFFFF"/>
                <w:sz w:val="20"/>
                <w:szCs w:val="20"/>
              </w:rPr>
              <w:t>Deskripsi</w:t>
            </w:r>
          </w:p>
        </w:tc>
      </w:tr>
      <w:tr w:rsidR="00000000" w14:paraId="4E2D755A" w14:textId="77777777">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3D04E401" w14:textId="77777777" w:rsidR="00CF38F4" w:rsidRDefault="00CF38F4">
            <w:pPr>
              <w:spacing w:before="180" w:after="180"/>
              <w:rPr>
                <w:rFonts w:ascii="Georgia" w:eastAsia="Times New Roman" w:hAnsi="Georgia"/>
                <w:color w:val="1A1A1A"/>
                <w:sz w:val="20"/>
                <w:szCs w:val="20"/>
              </w:rPr>
            </w:pPr>
            <w:r>
              <w:rPr>
                <w:rFonts w:ascii="Georgia" w:eastAsia="Times New Roman" w:hAnsi="Georgia"/>
                <w:color w:val="1A1A1A"/>
                <w:sz w:val="20"/>
                <w:szCs w:val="20"/>
              </w:rPr>
              <w:t>1</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7FABD061" w14:textId="77777777" w:rsidR="00CF38F4" w:rsidRDefault="00CF38F4">
            <w:pPr>
              <w:spacing w:before="180" w:after="180"/>
              <w:rPr>
                <w:rFonts w:ascii="Georgia" w:eastAsia="Times New Roman" w:hAnsi="Georgia"/>
                <w:color w:val="1A1A1A"/>
                <w:sz w:val="20"/>
                <w:szCs w:val="20"/>
              </w:rPr>
            </w:pPr>
            <w:r>
              <w:rPr>
                <w:rFonts w:ascii="Georgia" w:eastAsia="Times New Roman" w:hAnsi="Georgia"/>
                <w:color w:val="1A1A1A"/>
                <w:sz w:val="20"/>
                <w:szCs w:val="20"/>
              </w:rPr>
              <w:t>Super Admin</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7D660728" w14:textId="77777777" w:rsidR="00CF38F4" w:rsidRDefault="00CF38F4">
            <w:pPr>
              <w:spacing w:before="180" w:after="180"/>
              <w:rPr>
                <w:rFonts w:ascii="Georgia" w:eastAsia="Times New Roman" w:hAnsi="Georgia"/>
                <w:color w:val="1A1A1A"/>
                <w:sz w:val="20"/>
                <w:szCs w:val="20"/>
              </w:rPr>
            </w:pPr>
            <w:r>
              <w:rPr>
                <w:rFonts w:ascii="Georgia" w:eastAsia="Times New Roman" w:hAnsi="Georgia"/>
                <w:color w:val="1A1A1A"/>
                <w:sz w:val="20"/>
                <w:szCs w:val="20"/>
              </w:rPr>
              <w:t>Pengelola keseluruhan: kartu siswa, pengguna, vendor/gerai, konfigurasi fee, limit, laporan global, ekspor data, audit log.</w:t>
            </w:r>
          </w:p>
        </w:tc>
      </w:tr>
      <w:tr w:rsidR="00000000" w14:paraId="73D3E104" w14:textId="77777777">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40FBE638" w14:textId="77777777" w:rsidR="00CF38F4" w:rsidRDefault="00CF38F4">
            <w:pPr>
              <w:spacing w:before="180" w:after="180"/>
              <w:rPr>
                <w:rFonts w:ascii="Georgia" w:eastAsia="Times New Roman" w:hAnsi="Georgia"/>
                <w:color w:val="1A1A1A"/>
                <w:sz w:val="20"/>
                <w:szCs w:val="20"/>
              </w:rPr>
            </w:pPr>
            <w:r>
              <w:rPr>
                <w:rFonts w:ascii="Georgia" w:eastAsia="Times New Roman" w:hAnsi="Georgia"/>
                <w:color w:val="1A1A1A"/>
                <w:sz w:val="20"/>
                <w:szCs w:val="20"/>
              </w:rPr>
              <w:t>2</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1ABBDB19" w14:textId="77777777" w:rsidR="00CF38F4" w:rsidRDefault="00CF38F4">
            <w:pPr>
              <w:spacing w:before="180" w:after="180"/>
              <w:rPr>
                <w:rFonts w:ascii="Georgia" w:eastAsia="Times New Roman" w:hAnsi="Georgia"/>
                <w:color w:val="1A1A1A"/>
                <w:sz w:val="20"/>
                <w:szCs w:val="20"/>
              </w:rPr>
            </w:pPr>
            <w:r>
              <w:rPr>
                <w:rFonts w:ascii="Georgia" w:eastAsia="Times New Roman" w:hAnsi="Georgia"/>
                <w:color w:val="1A1A1A"/>
                <w:sz w:val="20"/>
                <w:szCs w:val="20"/>
              </w:rPr>
              <w:t>Kasir Sekolah</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33D0FF03" w14:textId="77777777" w:rsidR="00CF38F4" w:rsidRDefault="00CF38F4">
            <w:pPr>
              <w:spacing w:before="180" w:after="180"/>
              <w:rPr>
                <w:rFonts w:ascii="Georgia" w:eastAsia="Times New Roman" w:hAnsi="Georgia"/>
                <w:color w:val="1A1A1A"/>
                <w:sz w:val="20"/>
                <w:szCs w:val="20"/>
              </w:rPr>
            </w:pPr>
            <w:r>
              <w:rPr>
                <w:rFonts w:ascii="Georgia" w:eastAsia="Times New Roman" w:hAnsi="Georgia"/>
                <w:color w:val="1A1A1A"/>
                <w:sz w:val="20"/>
                <w:szCs w:val="20"/>
              </w:rPr>
              <w:t>Staf sekolah yang memproses top up tunai dengan memindai barcode kartu dan menerima uang tunai.</w:t>
            </w:r>
          </w:p>
        </w:tc>
      </w:tr>
      <w:tr w:rsidR="00000000" w14:paraId="01E2F178" w14:textId="77777777">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226C48DF" w14:textId="77777777" w:rsidR="00CF38F4" w:rsidRDefault="00CF38F4">
            <w:pPr>
              <w:spacing w:before="180" w:after="180"/>
              <w:rPr>
                <w:rFonts w:ascii="Georgia" w:eastAsia="Times New Roman" w:hAnsi="Georgia"/>
                <w:color w:val="1A1A1A"/>
                <w:sz w:val="20"/>
                <w:szCs w:val="20"/>
              </w:rPr>
            </w:pPr>
            <w:r>
              <w:rPr>
                <w:rFonts w:ascii="Georgia" w:eastAsia="Times New Roman" w:hAnsi="Georgia"/>
                <w:color w:val="1A1A1A"/>
                <w:sz w:val="20"/>
                <w:szCs w:val="20"/>
              </w:rPr>
              <w:t>3</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2F345493" w14:textId="77777777" w:rsidR="00CF38F4" w:rsidRDefault="00CF38F4">
            <w:pPr>
              <w:spacing w:before="180" w:after="180"/>
              <w:rPr>
                <w:rFonts w:ascii="Georgia" w:eastAsia="Times New Roman" w:hAnsi="Georgia"/>
                <w:color w:val="1A1A1A"/>
                <w:sz w:val="20"/>
                <w:szCs w:val="20"/>
              </w:rPr>
            </w:pPr>
            <w:r>
              <w:rPr>
                <w:rFonts w:ascii="Georgia" w:eastAsia="Times New Roman" w:hAnsi="Georgia"/>
                <w:color w:val="1A1A1A"/>
                <w:sz w:val="20"/>
                <w:szCs w:val="20"/>
              </w:rPr>
              <w:t>Vendor (Pemilik Gerai)</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059D62C6" w14:textId="77777777" w:rsidR="00CF38F4" w:rsidRDefault="00CF38F4">
            <w:pPr>
              <w:spacing w:before="180" w:after="180"/>
              <w:rPr>
                <w:rFonts w:ascii="Georgia" w:eastAsia="Times New Roman" w:hAnsi="Georgia"/>
                <w:color w:val="1A1A1A"/>
                <w:sz w:val="20"/>
                <w:szCs w:val="20"/>
              </w:rPr>
            </w:pPr>
            <w:r>
              <w:rPr>
                <w:rFonts w:ascii="Georgia" w:eastAsia="Times New Roman" w:hAnsi="Georgia"/>
                <w:color w:val="1A1A1A"/>
                <w:sz w:val="20"/>
                <w:szCs w:val="20"/>
              </w:rPr>
              <w:t>Mengelola produk gerai sendiri (nama, harga, ketersediaan) dan melihat laporan penjualan gerainya.</w:t>
            </w:r>
          </w:p>
        </w:tc>
      </w:tr>
      <w:tr w:rsidR="00000000" w14:paraId="62D40FC9" w14:textId="77777777">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7A562A29" w14:textId="77777777" w:rsidR="00CF38F4" w:rsidRDefault="00CF38F4">
            <w:pPr>
              <w:spacing w:before="180" w:after="180"/>
              <w:rPr>
                <w:rFonts w:ascii="Georgia" w:eastAsia="Times New Roman" w:hAnsi="Georgia"/>
                <w:color w:val="1A1A1A"/>
                <w:sz w:val="20"/>
                <w:szCs w:val="20"/>
              </w:rPr>
            </w:pPr>
            <w:r>
              <w:rPr>
                <w:rFonts w:ascii="Georgia" w:eastAsia="Times New Roman" w:hAnsi="Georgia"/>
                <w:color w:val="1A1A1A"/>
                <w:sz w:val="20"/>
                <w:szCs w:val="20"/>
              </w:rPr>
              <w:t>4</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569C4F1F" w14:textId="77777777" w:rsidR="00CF38F4" w:rsidRDefault="00CF38F4">
            <w:pPr>
              <w:spacing w:before="180" w:after="180"/>
              <w:rPr>
                <w:rFonts w:ascii="Georgia" w:eastAsia="Times New Roman" w:hAnsi="Georgia"/>
                <w:color w:val="1A1A1A"/>
                <w:sz w:val="20"/>
                <w:szCs w:val="20"/>
              </w:rPr>
            </w:pPr>
            <w:r>
              <w:rPr>
                <w:rFonts w:ascii="Georgia" w:eastAsia="Times New Roman" w:hAnsi="Georgia"/>
                <w:color w:val="1A1A1A"/>
                <w:sz w:val="20"/>
                <w:szCs w:val="20"/>
              </w:rPr>
              <w:t>Kasir Gerai Vendor</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45943C24" w14:textId="77777777" w:rsidR="00CF38F4" w:rsidRDefault="00CF38F4">
            <w:pPr>
              <w:spacing w:before="180" w:after="180"/>
              <w:rPr>
                <w:rFonts w:ascii="Georgia" w:eastAsia="Times New Roman" w:hAnsi="Georgia"/>
                <w:color w:val="1A1A1A"/>
                <w:sz w:val="20"/>
                <w:szCs w:val="20"/>
              </w:rPr>
            </w:pPr>
            <w:r>
              <w:rPr>
                <w:rFonts w:ascii="Georgia" w:eastAsia="Times New Roman" w:hAnsi="Georgia"/>
                <w:color w:val="1A1A1A"/>
                <w:sz w:val="20"/>
                <w:szCs w:val="20"/>
              </w:rPr>
              <w:t>Operator gerai yang memindai barcode siswa dan mengonfirmasi transaksi pembelian.</w:t>
            </w:r>
          </w:p>
        </w:tc>
      </w:tr>
      <w:tr w:rsidR="00000000" w14:paraId="29923448" w14:textId="77777777">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7C6E82A2" w14:textId="77777777" w:rsidR="00CF38F4" w:rsidRDefault="00CF38F4">
            <w:pPr>
              <w:spacing w:before="180" w:after="180"/>
              <w:rPr>
                <w:rFonts w:ascii="Georgia" w:eastAsia="Times New Roman" w:hAnsi="Georgia"/>
                <w:color w:val="1A1A1A"/>
                <w:sz w:val="20"/>
                <w:szCs w:val="20"/>
              </w:rPr>
            </w:pPr>
            <w:r>
              <w:rPr>
                <w:rFonts w:ascii="Georgia" w:eastAsia="Times New Roman" w:hAnsi="Georgia"/>
                <w:color w:val="1A1A1A"/>
                <w:sz w:val="20"/>
                <w:szCs w:val="20"/>
              </w:rPr>
              <w:t>5</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36968148" w14:textId="77777777" w:rsidR="00CF38F4" w:rsidRDefault="00CF38F4">
            <w:pPr>
              <w:spacing w:before="180" w:after="180"/>
              <w:rPr>
                <w:rFonts w:ascii="Georgia" w:eastAsia="Times New Roman" w:hAnsi="Georgia"/>
                <w:color w:val="1A1A1A"/>
                <w:sz w:val="20"/>
                <w:szCs w:val="20"/>
              </w:rPr>
            </w:pPr>
            <w:r>
              <w:rPr>
                <w:rFonts w:ascii="Georgia" w:eastAsia="Times New Roman" w:hAnsi="Georgia"/>
                <w:color w:val="1A1A1A"/>
                <w:sz w:val="20"/>
                <w:szCs w:val="20"/>
              </w:rPr>
              <w:t>Orang Tua / Siswa</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46EA6785" w14:textId="77777777" w:rsidR="00CF38F4" w:rsidRDefault="00CF38F4">
            <w:pPr>
              <w:spacing w:before="180" w:after="180"/>
              <w:rPr>
                <w:rFonts w:ascii="Georgia" w:eastAsia="Times New Roman" w:hAnsi="Georgia"/>
                <w:color w:val="1A1A1A"/>
                <w:sz w:val="20"/>
                <w:szCs w:val="20"/>
              </w:rPr>
            </w:pPr>
            <w:r>
              <w:rPr>
                <w:rFonts w:ascii="Georgia" w:eastAsia="Times New Roman" w:hAnsi="Georgia"/>
                <w:color w:val="1A1A1A"/>
                <w:sz w:val="20"/>
                <w:szCs w:val="20"/>
              </w:rPr>
              <w:t>Top up via web dashboard, memantau saldo dan riwayat, mengatur limit harian (Orang Tua), menerima notifikasi transaksi.</w:t>
            </w:r>
          </w:p>
        </w:tc>
      </w:tr>
    </w:tbl>
    <w:p w14:paraId="68EC7543" w14:textId="77777777" w:rsidR="00CF38F4" w:rsidRDefault="00CF38F4">
      <w:pPr>
        <w:pStyle w:val="Heading2"/>
        <w:rPr>
          <w:rFonts w:eastAsia="Times New Roman"/>
          <w:lang w:val="id-ID"/>
        </w:rPr>
      </w:pPr>
      <w:r>
        <w:rPr>
          <w:rFonts w:eastAsia="Times New Roman"/>
          <w:lang w:val="id-ID"/>
        </w:rPr>
        <w:t>2.2 Penjelasan Fungsional Umum</w:t>
      </w:r>
    </w:p>
    <w:p w14:paraId="525B73A4" w14:textId="77777777" w:rsidR="00CF38F4" w:rsidRDefault="00CF38F4">
      <w:pPr>
        <w:pStyle w:val="NormalWeb"/>
        <w:rPr>
          <w:rFonts w:ascii="Georgia" w:hAnsi="Georgia"/>
          <w:color w:val="1A1A1A"/>
          <w:sz w:val="22"/>
          <w:szCs w:val="22"/>
          <w:lang w:val="id-ID"/>
        </w:rPr>
      </w:pPr>
      <w:r>
        <w:rPr>
          <w:rFonts w:ascii="Georgia" w:hAnsi="Georgia"/>
          <w:color w:val="1A1A1A"/>
          <w:sz w:val="22"/>
          <w:szCs w:val="22"/>
          <w:lang w:val="id-ID"/>
        </w:rPr>
        <w:t>Alur fungsional end-to-end sistem adalah sebagai berikut:</w:t>
      </w:r>
    </w:p>
    <w:tbl>
      <w:tblPr>
        <w:tblW w:w="5000" w:type="pct"/>
        <w:tblCellMar>
          <w:top w:w="15" w:type="dxa"/>
          <w:left w:w="15" w:type="dxa"/>
          <w:bottom w:w="15" w:type="dxa"/>
          <w:right w:w="15" w:type="dxa"/>
        </w:tblCellMar>
        <w:tblLook w:val="04A0" w:firstRow="1" w:lastRow="0" w:firstColumn="1" w:lastColumn="0" w:noHBand="0" w:noVBand="1"/>
      </w:tblPr>
      <w:tblGrid>
        <w:gridCol w:w="721"/>
        <w:gridCol w:w="2523"/>
        <w:gridCol w:w="5766"/>
      </w:tblGrid>
      <w:tr w:rsidR="00000000" w14:paraId="2EA9C98C" w14:textId="77777777">
        <w:tc>
          <w:tcPr>
            <w:tcW w:w="400" w:type="pct"/>
            <w:tcBorders>
              <w:top w:val="single" w:sz="6" w:space="0" w:color="999999"/>
              <w:left w:val="single" w:sz="6" w:space="0" w:color="999999"/>
              <w:bottom w:val="single" w:sz="6" w:space="0" w:color="999999"/>
              <w:right w:val="single" w:sz="6" w:space="0" w:color="999999"/>
            </w:tcBorders>
            <w:shd w:val="clear" w:color="auto" w:fill="1A5276"/>
            <w:tcMar>
              <w:top w:w="120" w:type="dxa"/>
              <w:left w:w="150" w:type="dxa"/>
              <w:bottom w:w="120" w:type="dxa"/>
              <w:right w:w="150" w:type="dxa"/>
            </w:tcMar>
            <w:hideMark/>
          </w:tcPr>
          <w:p w14:paraId="19702E6D" w14:textId="77777777" w:rsidR="00CF38F4" w:rsidRDefault="00CF38F4">
            <w:pPr>
              <w:spacing w:before="180" w:after="180"/>
              <w:rPr>
                <w:rFonts w:ascii="Arial" w:eastAsia="Times New Roman" w:hAnsi="Arial" w:cs="Arial"/>
                <w:b/>
                <w:bCs/>
                <w:color w:val="FFFFFF"/>
                <w:sz w:val="20"/>
                <w:szCs w:val="20"/>
              </w:rPr>
            </w:pPr>
            <w:r>
              <w:rPr>
                <w:rFonts w:ascii="Arial" w:eastAsia="Times New Roman" w:hAnsi="Arial" w:cs="Arial"/>
                <w:b/>
                <w:bCs/>
                <w:color w:val="FFFFFF"/>
                <w:sz w:val="20"/>
                <w:szCs w:val="20"/>
              </w:rPr>
              <w:t>No</w:t>
            </w:r>
          </w:p>
        </w:tc>
        <w:tc>
          <w:tcPr>
            <w:tcW w:w="1400" w:type="pct"/>
            <w:tcBorders>
              <w:top w:val="single" w:sz="6" w:space="0" w:color="999999"/>
              <w:left w:val="single" w:sz="6" w:space="0" w:color="999999"/>
              <w:bottom w:val="single" w:sz="6" w:space="0" w:color="999999"/>
              <w:right w:val="single" w:sz="6" w:space="0" w:color="999999"/>
            </w:tcBorders>
            <w:shd w:val="clear" w:color="auto" w:fill="1A5276"/>
            <w:tcMar>
              <w:top w:w="120" w:type="dxa"/>
              <w:left w:w="150" w:type="dxa"/>
              <w:bottom w:w="120" w:type="dxa"/>
              <w:right w:w="150" w:type="dxa"/>
            </w:tcMar>
            <w:hideMark/>
          </w:tcPr>
          <w:p w14:paraId="7FB1C8E3" w14:textId="77777777" w:rsidR="00CF38F4" w:rsidRDefault="00CF38F4">
            <w:pPr>
              <w:spacing w:before="180" w:after="180"/>
              <w:rPr>
                <w:rFonts w:ascii="Arial" w:eastAsia="Times New Roman" w:hAnsi="Arial" w:cs="Arial"/>
                <w:b/>
                <w:bCs/>
                <w:color w:val="FFFFFF"/>
                <w:sz w:val="20"/>
                <w:szCs w:val="20"/>
              </w:rPr>
            </w:pPr>
            <w:r>
              <w:rPr>
                <w:rFonts w:ascii="Arial" w:eastAsia="Times New Roman" w:hAnsi="Arial" w:cs="Arial"/>
                <w:b/>
                <w:bCs/>
                <w:color w:val="FFFFFF"/>
                <w:sz w:val="20"/>
                <w:szCs w:val="20"/>
              </w:rPr>
              <w:t>Name</w:t>
            </w:r>
          </w:p>
        </w:tc>
        <w:tc>
          <w:tcPr>
            <w:tcW w:w="0" w:type="auto"/>
            <w:tcBorders>
              <w:top w:val="single" w:sz="6" w:space="0" w:color="999999"/>
              <w:left w:val="single" w:sz="6" w:space="0" w:color="999999"/>
              <w:bottom w:val="single" w:sz="6" w:space="0" w:color="999999"/>
              <w:right w:val="single" w:sz="6" w:space="0" w:color="999999"/>
            </w:tcBorders>
            <w:shd w:val="clear" w:color="auto" w:fill="1A5276"/>
            <w:tcMar>
              <w:top w:w="120" w:type="dxa"/>
              <w:left w:w="150" w:type="dxa"/>
              <w:bottom w:w="120" w:type="dxa"/>
              <w:right w:w="150" w:type="dxa"/>
            </w:tcMar>
            <w:hideMark/>
          </w:tcPr>
          <w:p w14:paraId="62749CA1" w14:textId="77777777" w:rsidR="00CF38F4" w:rsidRDefault="00CF38F4">
            <w:pPr>
              <w:spacing w:before="180" w:after="180"/>
              <w:rPr>
                <w:rFonts w:ascii="Arial" w:eastAsia="Times New Roman" w:hAnsi="Arial" w:cs="Arial"/>
                <w:b/>
                <w:bCs/>
                <w:color w:val="FFFFFF"/>
                <w:sz w:val="20"/>
                <w:szCs w:val="20"/>
              </w:rPr>
            </w:pPr>
            <w:r>
              <w:rPr>
                <w:rFonts w:ascii="Arial" w:eastAsia="Times New Roman" w:hAnsi="Arial" w:cs="Arial"/>
                <w:b/>
                <w:bCs/>
                <w:color w:val="FFFFFF"/>
                <w:sz w:val="20"/>
                <w:szCs w:val="20"/>
              </w:rPr>
              <w:t>Description</w:t>
            </w:r>
          </w:p>
        </w:tc>
      </w:tr>
      <w:tr w:rsidR="00000000" w14:paraId="7A8C4CDA" w14:textId="77777777">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42A5B968" w14:textId="77777777" w:rsidR="00CF38F4" w:rsidRDefault="00CF38F4">
            <w:pPr>
              <w:spacing w:before="180" w:after="180"/>
              <w:rPr>
                <w:rFonts w:ascii="Georgia" w:eastAsia="Times New Roman" w:hAnsi="Georgia"/>
                <w:color w:val="1A1A1A"/>
                <w:sz w:val="20"/>
                <w:szCs w:val="20"/>
              </w:rPr>
            </w:pPr>
            <w:r>
              <w:rPr>
                <w:rFonts w:ascii="Georgia" w:eastAsia="Times New Roman" w:hAnsi="Georgia"/>
                <w:color w:val="1A1A1A"/>
                <w:sz w:val="20"/>
                <w:szCs w:val="20"/>
              </w:rPr>
              <w:t>1</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6AC69170" w14:textId="77777777" w:rsidR="00CF38F4" w:rsidRDefault="00CF38F4">
            <w:pPr>
              <w:spacing w:before="180" w:after="180"/>
              <w:rPr>
                <w:rFonts w:ascii="Georgia" w:eastAsia="Times New Roman" w:hAnsi="Georgia"/>
                <w:color w:val="1A1A1A"/>
                <w:sz w:val="20"/>
                <w:szCs w:val="20"/>
              </w:rPr>
            </w:pPr>
            <w:r>
              <w:rPr>
                <w:rFonts w:ascii="Georgia" w:eastAsia="Times New Roman" w:hAnsi="Georgia"/>
                <w:color w:val="1A1A1A"/>
                <w:sz w:val="20"/>
                <w:szCs w:val="20"/>
              </w:rPr>
              <w:t>Registrasi Kartu Siswa</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5EC65A8A" w14:textId="77777777" w:rsidR="00CF38F4" w:rsidRDefault="00CF38F4">
            <w:pPr>
              <w:spacing w:before="180" w:after="180"/>
              <w:rPr>
                <w:rFonts w:ascii="Georgia" w:eastAsia="Times New Roman" w:hAnsi="Georgia"/>
                <w:color w:val="1A1A1A"/>
                <w:sz w:val="20"/>
                <w:szCs w:val="20"/>
              </w:rPr>
            </w:pPr>
            <w:r>
              <w:rPr>
                <w:rFonts w:ascii="Georgia" w:eastAsia="Times New Roman" w:hAnsi="Georgia"/>
                <w:color w:val="1A1A1A"/>
                <w:sz w:val="20"/>
                <w:szCs w:val="20"/>
              </w:rPr>
              <w:t>Super Admin mendaftarkan barcode unik per siswa, validasi duplikasi, kelola status aktif/nonaktif.</w:t>
            </w:r>
          </w:p>
        </w:tc>
      </w:tr>
      <w:tr w:rsidR="00000000" w14:paraId="0EA686A0" w14:textId="77777777">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736D3689" w14:textId="77777777" w:rsidR="00CF38F4" w:rsidRDefault="00CF38F4">
            <w:pPr>
              <w:spacing w:before="180" w:after="180"/>
              <w:rPr>
                <w:rFonts w:ascii="Georgia" w:eastAsia="Times New Roman" w:hAnsi="Georgia"/>
                <w:color w:val="1A1A1A"/>
                <w:sz w:val="20"/>
                <w:szCs w:val="20"/>
              </w:rPr>
            </w:pPr>
            <w:r>
              <w:rPr>
                <w:rFonts w:ascii="Georgia" w:eastAsia="Times New Roman" w:hAnsi="Georgia"/>
                <w:color w:val="1A1A1A"/>
                <w:sz w:val="20"/>
                <w:szCs w:val="20"/>
              </w:rPr>
              <w:t>2</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3FD222FA" w14:textId="77777777" w:rsidR="00CF38F4" w:rsidRDefault="00CF38F4">
            <w:pPr>
              <w:spacing w:before="180" w:after="180"/>
              <w:rPr>
                <w:rFonts w:ascii="Georgia" w:eastAsia="Times New Roman" w:hAnsi="Georgia"/>
                <w:color w:val="1A1A1A"/>
                <w:sz w:val="20"/>
                <w:szCs w:val="20"/>
              </w:rPr>
            </w:pPr>
            <w:r>
              <w:rPr>
                <w:rFonts w:ascii="Georgia" w:eastAsia="Times New Roman" w:hAnsi="Georgia"/>
                <w:color w:val="1A1A1A"/>
                <w:sz w:val="20"/>
                <w:szCs w:val="20"/>
              </w:rPr>
              <w:t>Top Up via Web Dashboard</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7B949860" w14:textId="77777777" w:rsidR="00CF38F4" w:rsidRDefault="00CF38F4">
            <w:pPr>
              <w:spacing w:before="180" w:after="180"/>
              <w:rPr>
                <w:rFonts w:ascii="Georgia" w:eastAsia="Times New Roman" w:hAnsi="Georgia"/>
                <w:color w:val="1A1A1A"/>
                <w:sz w:val="20"/>
                <w:szCs w:val="20"/>
              </w:rPr>
            </w:pPr>
            <w:r>
              <w:rPr>
                <w:rFonts w:ascii="Georgia" w:eastAsia="Times New Roman" w:hAnsi="Georgia"/>
                <w:color w:val="1A1A1A"/>
                <w:sz w:val="20"/>
                <w:szCs w:val="20"/>
              </w:rPr>
              <w:t>Orang Tua/Siswa mengisi saldo via payment gateway; validasi nominal minimum; saldo masuk ≤30 detik + konfirmasi.</w:t>
            </w:r>
          </w:p>
        </w:tc>
      </w:tr>
      <w:tr w:rsidR="00000000" w14:paraId="6050EAB2" w14:textId="77777777">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25876365" w14:textId="77777777" w:rsidR="00CF38F4" w:rsidRDefault="00CF38F4">
            <w:pPr>
              <w:spacing w:before="180" w:after="180"/>
              <w:rPr>
                <w:rFonts w:ascii="Georgia" w:eastAsia="Times New Roman" w:hAnsi="Georgia"/>
                <w:color w:val="1A1A1A"/>
                <w:sz w:val="20"/>
                <w:szCs w:val="20"/>
              </w:rPr>
            </w:pPr>
            <w:r>
              <w:rPr>
                <w:rFonts w:ascii="Georgia" w:eastAsia="Times New Roman" w:hAnsi="Georgia"/>
                <w:color w:val="1A1A1A"/>
                <w:sz w:val="20"/>
                <w:szCs w:val="20"/>
              </w:rPr>
              <w:t>3</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55FCE72B" w14:textId="77777777" w:rsidR="00CF38F4" w:rsidRDefault="00CF38F4">
            <w:pPr>
              <w:spacing w:before="180" w:after="180"/>
              <w:rPr>
                <w:rFonts w:ascii="Georgia" w:eastAsia="Times New Roman" w:hAnsi="Georgia"/>
                <w:color w:val="1A1A1A"/>
                <w:sz w:val="20"/>
                <w:szCs w:val="20"/>
              </w:rPr>
            </w:pPr>
            <w:r>
              <w:rPr>
                <w:rFonts w:ascii="Georgia" w:eastAsia="Times New Roman" w:hAnsi="Georgia"/>
                <w:color w:val="1A1A1A"/>
                <w:sz w:val="20"/>
                <w:szCs w:val="20"/>
              </w:rPr>
              <w:t>Top Up Tunai via Kasir</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623D2F6A" w14:textId="77777777" w:rsidR="00CF38F4" w:rsidRDefault="00CF38F4">
            <w:pPr>
              <w:spacing w:before="180" w:after="180"/>
              <w:rPr>
                <w:rFonts w:ascii="Georgia" w:eastAsia="Times New Roman" w:hAnsi="Georgia"/>
                <w:color w:val="1A1A1A"/>
                <w:sz w:val="20"/>
                <w:szCs w:val="20"/>
              </w:rPr>
            </w:pPr>
            <w:r>
              <w:rPr>
                <w:rFonts w:ascii="Georgia" w:eastAsia="Times New Roman" w:hAnsi="Georgia"/>
                <w:color w:val="1A1A1A"/>
                <w:sz w:val="20"/>
                <w:szCs w:val="20"/>
              </w:rPr>
              <w:t>Kasir Sekolah memindai barcode, verifikasi siswa &amp; saldo, konfirmasi tunai, catat identitas kasir.</w:t>
            </w:r>
          </w:p>
        </w:tc>
      </w:tr>
      <w:tr w:rsidR="00000000" w14:paraId="28AD770B" w14:textId="77777777">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1B488BCD" w14:textId="77777777" w:rsidR="00CF38F4" w:rsidRDefault="00CF38F4">
            <w:pPr>
              <w:spacing w:before="180" w:after="180"/>
              <w:rPr>
                <w:rFonts w:ascii="Georgia" w:eastAsia="Times New Roman" w:hAnsi="Georgia"/>
                <w:color w:val="1A1A1A"/>
                <w:sz w:val="20"/>
                <w:szCs w:val="20"/>
              </w:rPr>
            </w:pPr>
            <w:r>
              <w:rPr>
                <w:rFonts w:ascii="Georgia" w:eastAsia="Times New Roman" w:hAnsi="Georgia"/>
                <w:color w:val="1A1A1A"/>
                <w:sz w:val="20"/>
                <w:szCs w:val="20"/>
              </w:rPr>
              <w:t>4</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492808D8" w14:textId="77777777" w:rsidR="00CF38F4" w:rsidRDefault="00CF38F4">
            <w:pPr>
              <w:spacing w:before="180" w:after="180"/>
              <w:rPr>
                <w:rFonts w:ascii="Georgia" w:eastAsia="Times New Roman" w:hAnsi="Georgia"/>
                <w:color w:val="1A1A1A"/>
                <w:sz w:val="20"/>
                <w:szCs w:val="20"/>
              </w:rPr>
            </w:pPr>
            <w:r>
              <w:rPr>
                <w:rFonts w:ascii="Georgia" w:eastAsia="Times New Roman" w:hAnsi="Georgia"/>
                <w:color w:val="1A1A1A"/>
                <w:sz w:val="20"/>
                <w:szCs w:val="20"/>
              </w:rPr>
              <w:t>Transaksi Pembelian</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1FE82A5A" w14:textId="77777777" w:rsidR="00CF38F4" w:rsidRDefault="00CF38F4">
            <w:pPr>
              <w:spacing w:before="180" w:after="180"/>
              <w:rPr>
                <w:rFonts w:ascii="Georgia" w:eastAsia="Times New Roman" w:hAnsi="Georgia"/>
                <w:color w:val="1A1A1A"/>
                <w:sz w:val="20"/>
                <w:szCs w:val="20"/>
              </w:rPr>
            </w:pPr>
            <w:r>
              <w:rPr>
                <w:rFonts w:ascii="Georgia" w:eastAsia="Times New Roman" w:hAnsi="Georgia"/>
                <w:color w:val="1A1A1A"/>
                <w:sz w:val="20"/>
                <w:szCs w:val="20"/>
              </w:rPr>
              <w:t>Kasir gerai memindai barcode, validasi saldo + fee + limit, potong saldo atomik, catat detail; ≤5 detik.</w:t>
            </w:r>
          </w:p>
        </w:tc>
      </w:tr>
      <w:tr w:rsidR="00000000" w14:paraId="4934E79B" w14:textId="77777777">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21BCAB41" w14:textId="77777777" w:rsidR="00CF38F4" w:rsidRDefault="00CF38F4">
            <w:pPr>
              <w:spacing w:before="180" w:after="180"/>
              <w:rPr>
                <w:rFonts w:ascii="Georgia" w:eastAsia="Times New Roman" w:hAnsi="Georgia"/>
                <w:color w:val="1A1A1A"/>
                <w:sz w:val="20"/>
                <w:szCs w:val="20"/>
              </w:rPr>
            </w:pPr>
            <w:r>
              <w:rPr>
                <w:rFonts w:ascii="Georgia" w:eastAsia="Times New Roman" w:hAnsi="Georgia"/>
                <w:color w:val="1A1A1A"/>
                <w:sz w:val="20"/>
                <w:szCs w:val="20"/>
              </w:rPr>
              <w:t>5</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5E029050" w14:textId="77777777" w:rsidR="00CF38F4" w:rsidRDefault="00CF38F4">
            <w:pPr>
              <w:spacing w:before="180" w:after="180"/>
              <w:rPr>
                <w:rFonts w:ascii="Georgia" w:eastAsia="Times New Roman" w:hAnsi="Georgia"/>
                <w:color w:val="1A1A1A"/>
                <w:sz w:val="20"/>
                <w:szCs w:val="20"/>
              </w:rPr>
            </w:pPr>
            <w:r>
              <w:rPr>
                <w:rFonts w:ascii="Georgia" w:eastAsia="Times New Roman" w:hAnsi="Georgia"/>
                <w:color w:val="1A1A1A"/>
                <w:sz w:val="20"/>
                <w:szCs w:val="20"/>
              </w:rPr>
              <w:t>Fee &amp; Distribusi Dana Otomatis</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236733A4" w14:textId="77777777" w:rsidR="00CF38F4" w:rsidRDefault="00CF38F4">
            <w:pPr>
              <w:spacing w:before="180" w:after="180"/>
              <w:rPr>
                <w:rFonts w:ascii="Georgia" w:eastAsia="Times New Roman" w:hAnsi="Georgia"/>
                <w:color w:val="1A1A1A"/>
                <w:sz w:val="20"/>
                <w:szCs w:val="20"/>
              </w:rPr>
            </w:pPr>
            <w:r>
              <w:rPr>
                <w:rFonts w:ascii="Georgia" w:eastAsia="Times New Roman" w:hAnsi="Georgia"/>
                <w:color w:val="1A1A1A"/>
                <w:sz w:val="20"/>
                <w:szCs w:val="20"/>
              </w:rPr>
              <w:t>Fee pengelola (kebersihan, keamanan, pengelolaan) + fee sistem dipotong otomatis; sisa bersih masuk saldo vendor.</w:t>
            </w:r>
          </w:p>
        </w:tc>
      </w:tr>
      <w:tr w:rsidR="00000000" w14:paraId="10570AF5" w14:textId="77777777">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0DA5F4A9" w14:textId="77777777" w:rsidR="00CF38F4" w:rsidRDefault="00CF38F4">
            <w:pPr>
              <w:spacing w:before="180" w:after="180"/>
              <w:rPr>
                <w:rFonts w:ascii="Georgia" w:eastAsia="Times New Roman" w:hAnsi="Georgia"/>
                <w:color w:val="1A1A1A"/>
                <w:sz w:val="20"/>
                <w:szCs w:val="20"/>
              </w:rPr>
            </w:pPr>
            <w:r>
              <w:rPr>
                <w:rFonts w:ascii="Georgia" w:eastAsia="Times New Roman" w:hAnsi="Georgia"/>
                <w:color w:val="1A1A1A"/>
                <w:sz w:val="20"/>
                <w:szCs w:val="20"/>
              </w:rPr>
              <w:t>6</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32A7B895" w14:textId="77777777" w:rsidR="00CF38F4" w:rsidRDefault="00CF38F4">
            <w:pPr>
              <w:spacing w:before="180" w:after="180"/>
              <w:rPr>
                <w:rFonts w:ascii="Georgia" w:eastAsia="Times New Roman" w:hAnsi="Georgia"/>
                <w:color w:val="1A1A1A"/>
                <w:sz w:val="20"/>
                <w:szCs w:val="20"/>
              </w:rPr>
            </w:pPr>
            <w:r>
              <w:rPr>
                <w:rFonts w:ascii="Georgia" w:eastAsia="Times New Roman" w:hAnsi="Georgia"/>
                <w:color w:val="1A1A1A"/>
                <w:sz w:val="20"/>
                <w:szCs w:val="20"/>
              </w:rPr>
              <w:t>Konfigurasi Fee</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67610704" w14:textId="77777777" w:rsidR="00CF38F4" w:rsidRDefault="00CF38F4">
            <w:pPr>
              <w:spacing w:before="180" w:after="180"/>
              <w:rPr>
                <w:rFonts w:ascii="Georgia" w:eastAsia="Times New Roman" w:hAnsi="Georgia"/>
                <w:color w:val="1A1A1A"/>
                <w:sz w:val="20"/>
                <w:szCs w:val="20"/>
              </w:rPr>
            </w:pPr>
            <w:r>
              <w:rPr>
                <w:rFonts w:ascii="Georgia" w:eastAsia="Times New Roman" w:hAnsi="Georgia"/>
                <w:color w:val="1A1A1A"/>
                <w:sz w:val="20"/>
                <w:szCs w:val="20"/>
              </w:rPr>
              <w:t xml:space="preserve">Super Admin mengatur fee sistem &amp; </w:t>
            </w:r>
            <w:r>
              <w:rPr>
                <w:rFonts w:ascii="Georgia" w:eastAsia="Times New Roman" w:hAnsi="Georgia"/>
                <w:color w:val="1A1A1A"/>
                <w:sz w:val="20"/>
                <w:szCs w:val="20"/>
              </w:rPr>
              <w:t>komponen fee pengelola (bilangan bulat ≥0); berlaku prospektif + riwayat perubahan.</w:t>
            </w:r>
          </w:p>
        </w:tc>
      </w:tr>
      <w:tr w:rsidR="00000000" w14:paraId="4EBE0408" w14:textId="77777777">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764C1F0F" w14:textId="77777777" w:rsidR="00CF38F4" w:rsidRDefault="00CF38F4">
            <w:pPr>
              <w:spacing w:before="180" w:after="180"/>
              <w:rPr>
                <w:rFonts w:ascii="Georgia" w:eastAsia="Times New Roman" w:hAnsi="Georgia"/>
                <w:color w:val="1A1A1A"/>
                <w:sz w:val="20"/>
                <w:szCs w:val="20"/>
              </w:rPr>
            </w:pPr>
            <w:r>
              <w:rPr>
                <w:rFonts w:ascii="Georgia" w:eastAsia="Times New Roman" w:hAnsi="Georgia"/>
                <w:color w:val="1A1A1A"/>
                <w:sz w:val="20"/>
                <w:szCs w:val="20"/>
              </w:rPr>
              <w:t>7</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61507C48" w14:textId="77777777" w:rsidR="00CF38F4" w:rsidRDefault="00CF38F4">
            <w:pPr>
              <w:spacing w:before="180" w:after="180"/>
              <w:rPr>
                <w:rFonts w:ascii="Georgia" w:eastAsia="Times New Roman" w:hAnsi="Georgia"/>
                <w:color w:val="1A1A1A"/>
                <w:sz w:val="20"/>
                <w:szCs w:val="20"/>
              </w:rPr>
            </w:pPr>
            <w:r>
              <w:rPr>
                <w:rFonts w:ascii="Georgia" w:eastAsia="Times New Roman" w:hAnsi="Georgia"/>
                <w:color w:val="1A1A1A"/>
                <w:sz w:val="20"/>
                <w:szCs w:val="20"/>
              </w:rPr>
              <w:t>Limit Pengeluaran Harian</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67BCBD7B" w14:textId="77777777" w:rsidR="00CF38F4" w:rsidRDefault="00CF38F4">
            <w:pPr>
              <w:spacing w:before="180" w:after="180"/>
              <w:rPr>
                <w:rFonts w:ascii="Georgia" w:eastAsia="Times New Roman" w:hAnsi="Georgia"/>
                <w:color w:val="1A1A1A"/>
                <w:sz w:val="20"/>
                <w:szCs w:val="20"/>
              </w:rPr>
            </w:pPr>
            <w:r>
              <w:rPr>
                <w:rFonts w:ascii="Georgia" w:eastAsia="Times New Roman" w:hAnsi="Georgia"/>
                <w:color w:val="1A1A1A"/>
                <w:sz w:val="20"/>
                <w:szCs w:val="20"/>
              </w:rPr>
              <w:t>Orang Tua/Super Admin menetapkan batas harian per kartu; reset pukul 00:00; tanpa limit = tidak dibatasi.</w:t>
            </w:r>
          </w:p>
        </w:tc>
      </w:tr>
      <w:tr w:rsidR="00000000" w14:paraId="3E83333D" w14:textId="77777777">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6AAD7368" w14:textId="77777777" w:rsidR="00CF38F4" w:rsidRDefault="00CF38F4">
            <w:pPr>
              <w:spacing w:before="180" w:after="180"/>
              <w:rPr>
                <w:rFonts w:ascii="Georgia" w:eastAsia="Times New Roman" w:hAnsi="Georgia"/>
                <w:color w:val="1A1A1A"/>
                <w:sz w:val="20"/>
                <w:szCs w:val="20"/>
              </w:rPr>
            </w:pPr>
            <w:r>
              <w:rPr>
                <w:rFonts w:ascii="Georgia" w:eastAsia="Times New Roman" w:hAnsi="Georgia"/>
                <w:color w:val="1A1A1A"/>
                <w:sz w:val="20"/>
                <w:szCs w:val="20"/>
              </w:rPr>
              <w:t>8</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1B314815" w14:textId="77777777" w:rsidR="00CF38F4" w:rsidRDefault="00CF38F4">
            <w:pPr>
              <w:spacing w:before="180" w:after="180"/>
              <w:rPr>
                <w:rFonts w:ascii="Georgia" w:eastAsia="Times New Roman" w:hAnsi="Georgia"/>
                <w:color w:val="1A1A1A"/>
                <w:sz w:val="20"/>
                <w:szCs w:val="20"/>
              </w:rPr>
            </w:pPr>
            <w:r>
              <w:rPr>
                <w:rFonts w:ascii="Georgia" w:eastAsia="Times New Roman" w:hAnsi="Georgia"/>
                <w:color w:val="1A1A1A"/>
                <w:sz w:val="20"/>
                <w:szCs w:val="20"/>
              </w:rPr>
              <w:t>Notifikasi Orang Tua</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4CA7054D" w14:textId="77777777" w:rsidR="00CF38F4" w:rsidRDefault="00CF38F4">
            <w:pPr>
              <w:spacing w:before="180" w:after="180"/>
              <w:rPr>
                <w:rFonts w:ascii="Georgia" w:eastAsia="Times New Roman" w:hAnsi="Georgia"/>
                <w:color w:val="1A1A1A"/>
                <w:sz w:val="20"/>
                <w:szCs w:val="20"/>
              </w:rPr>
            </w:pPr>
            <w:r>
              <w:rPr>
                <w:rFonts w:ascii="Georgia" w:eastAsia="Times New Roman" w:hAnsi="Georgia"/>
                <w:color w:val="1A1A1A"/>
                <w:sz w:val="20"/>
                <w:szCs w:val="20"/>
              </w:rPr>
              <w:t>Notifikasi pembelian &amp; top up ≤60 detik; retry 3x jeda ≥30 detik; log status pengiriman.</w:t>
            </w:r>
          </w:p>
        </w:tc>
      </w:tr>
      <w:tr w:rsidR="00000000" w14:paraId="6A8071C2" w14:textId="77777777">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4A5183F3" w14:textId="77777777" w:rsidR="00CF38F4" w:rsidRDefault="00CF38F4">
            <w:pPr>
              <w:spacing w:before="180" w:after="180"/>
              <w:rPr>
                <w:rFonts w:ascii="Georgia" w:eastAsia="Times New Roman" w:hAnsi="Georgia"/>
                <w:color w:val="1A1A1A"/>
                <w:sz w:val="20"/>
                <w:szCs w:val="20"/>
              </w:rPr>
            </w:pPr>
            <w:r>
              <w:rPr>
                <w:rFonts w:ascii="Georgia" w:eastAsia="Times New Roman" w:hAnsi="Georgia"/>
                <w:color w:val="1A1A1A"/>
                <w:sz w:val="20"/>
                <w:szCs w:val="20"/>
              </w:rPr>
              <w:t>9</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343FE47C" w14:textId="77777777" w:rsidR="00CF38F4" w:rsidRDefault="00CF38F4">
            <w:pPr>
              <w:spacing w:before="180" w:after="180"/>
              <w:rPr>
                <w:rFonts w:ascii="Georgia" w:eastAsia="Times New Roman" w:hAnsi="Georgia"/>
                <w:color w:val="1A1A1A"/>
                <w:sz w:val="20"/>
                <w:szCs w:val="20"/>
              </w:rPr>
            </w:pPr>
            <w:r>
              <w:rPr>
                <w:rFonts w:ascii="Georgia" w:eastAsia="Times New Roman" w:hAnsi="Georgia"/>
                <w:color w:val="1A1A1A"/>
                <w:sz w:val="20"/>
                <w:szCs w:val="20"/>
              </w:rPr>
              <w:t>Manajemen Produk Vendor</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122D2F68" w14:textId="77777777" w:rsidR="00CF38F4" w:rsidRDefault="00CF38F4">
            <w:pPr>
              <w:spacing w:before="180" w:after="180"/>
              <w:rPr>
                <w:rFonts w:ascii="Georgia" w:eastAsia="Times New Roman" w:hAnsi="Georgia"/>
                <w:color w:val="1A1A1A"/>
                <w:sz w:val="20"/>
                <w:szCs w:val="20"/>
              </w:rPr>
            </w:pPr>
            <w:r>
              <w:rPr>
                <w:rFonts w:ascii="Georgia" w:eastAsia="Times New Roman" w:hAnsi="Georgia"/>
                <w:color w:val="1A1A1A"/>
                <w:sz w:val="20"/>
                <w:szCs w:val="20"/>
              </w:rPr>
              <w:t>Vendor mengelola produk gerainya (nama, harga, tersedia/tidak); validasi; harga baru berlaku prospektif.</w:t>
            </w:r>
          </w:p>
        </w:tc>
      </w:tr>
      <w:tr w:rsidR="00000000" w14:paraId="7FCFA18E" w14:textId="77777777">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5C991C88" w14:textId="77777777" w:rsidR="00CF38F4" w:rsidRDefault="00CF38F4">
            <w:pPr>
              <w:spacing w:before="180" w:after="180"/>
              <w:rPr>
                <w:rFonts w:ascii="Georgia" w:eastAsia="Times New Roman" w:hAnsi="Georgia"/>
                <w:color w:val="1A1A1A"/>
                <w:sz w:val="20"/>
                <w:szCs w:val="20"/>
              </w:rPr>
            </w:pPr>
            <w:r>
              <w:rPr>
                <w:rFonts w:ascii="Georgia" w:eastAsia="Times New Roman" w:hAnsi="Georgia"/>
                <w:color w:val="1A1A1A"/>
                <w:sz w:val="20"/>
                <w:szCs w:val="20"/>
              </w:rPr>
              <w:t>10</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78E86D50" w14:textId="77777777" w:rsidR="00CF38F4" w:rsidRDefault="00CF38F4">
            <w:pPr>
              <w:spacing w:before="180" w:after="180"/>
              <w:rPr>
                <w:rFonts w:ascii="Georgia" w:eastAsia="Times New Roman" w:hAnsi="Georgia"/>
                <w:color w:val="1A1A1A"/>
                <w:sz w:val="20"/>
                <w:szCs w:val="20"/>
              </w:rPr>
            </w:pPr>
            <w:r>
              <w:rPr>
                <w:rFonts w:ascii="Georgia" w:eastAsia="Times New Roman" w:hAnsi="Georgia"/>
                <w:color w:val="1A1A1A"/>
                <w:sz w:val="20"/>
                <w:szCs w:val="20"/>
              </w:rPr>
              <w:t>Laporan &amp; Ekspor</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07B68316" w14:textId="77777777" w:rsidR="00CF38F4" w:rsidRDefault="00CF38F4">
            <w:pPr>
              <w:spacing w:before="180" w:after="180"/>
              <w:rPr>
                <w:rFonts w:ascii="Georgia" w:eastAsia="Times New Roman" w:hAnsi="Georgia"/>
                <w:color w:val="1A1A1A"/>
                <w:sz w:val="20"/>
                <w:szCs w:val="20"/>
              </w:rPr>
            </w:pPr>
            <w:r>
              <w:rPr>
                <w:rFonts w:ascii="Georgia" w:eastAsia="Times New Roman" w:hAnsi="Georgia"/>
                <w:color w:val="1A1A1A"/>
                <w:sz w:val="20"/>
                <w:szCs w:val="20"/>
              </w:rPr>
              <w:t>Laporan transaksi, pendapatan vendor, mutasi saldo dengan filter; ekspor CSV &amp; Excel ≤30 detik; akses sesuai peran.</w:t>
            </w:r>
          </w:p>
        </w:tc>
      </w:tr>
      <w:tr w:rsidR="00000000" w14:paraId="7AE1C50E" w14:textId="77777777">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5B75B820" w14:textId="77777777" w:rsidR="00CF38F4" w:rsidRDefault="00CF38F4">
            <w:pPr>
              <w:spacing w:before="180" w:after="180"/>
              <w:rPr>
                <w:rFonts w:ascii="Georgia" w:eastAsia="Times New Roman" w:hAnsi="Georgia"/>
                <w:color w:val="1A1A1A"/>
                <w:sz w:val="20"/>
                <w:szCs w:val="20"/>
              </w:rPr>
            </w:pPr>
            <w:r>
              <w:rPr>
                <w:rFonts w:ascii="Georgia" w:eastAsia="Times New Roman" w:hAnsi="Georgia"/>
                <w:color w:val="1A1A1A"/>
                <w:sz w:val="20"/>
                <w:szCs w:val="20"/>
              </w:rPr>
              <w:t>11</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4E25810F" w14:textId="77777777" w:rsidR="00CF38F4" w:rsidRDefault="00CF38F4">
            <w:pPr>
              <w:spacing w:before="180" w:after="180"/>
              <w:rPr>
                <w:rFonts w:ascii="Georgia" w:eastAsia="Times New Roman" w:hAnsi="Georgia"/>
                <w:color w:val="1A1A1A"/>
                <w:sz w:val="20"/>
                <w:szCs w:val="20"/>
              </w:rPr>
            </w:pPr>
            <w:r>
              <w:rPr>
                <w:rFonts w:ascii="Georgia" w:eastAsia="Times New Roman" w:hAnsi="Georgia"/>
                <w:color w:val="1A1A1A"/>
                <w:sz w:val="20"/>
                <w:szCs w:val="20"/>
              </w:rPr>
              <w:t>Manajemen Pengguna &amp; Peran</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0FD509B3" w14:textId="77777777" w:rsidR="00CF38F4" w:rsidRDefault="00CF38F4">
            <w:pPr>
              <w:spacing w:before="180" w:after="180"/>
              <w:rPr>
                <w:rFonts w:ascii="Georgia" w:eastAsia="Times New Roman" w:hAnsi="Georgia"/>
                <w:color w:val="1A1A1A"/>
                <w:sz w:val="20"/>
                <w:szCs w:val="20"/>
              </w:rPr>
            </w:pPr>
            <w:r>
              <w:rPr>
                <w:rFonts w:ascii="Georgia" w:eastAsia="Times New Roman" w:hAnsi="Georgia"/>
                <w:color w:val="1A1A1A"/>
                <w:sz w:val="20"/>
                <w:szCs w:val="20"/>
              </w:rPr>
              <w:t>Super Admin kelola akun 4 peran, asosiasi vendor–gerai, nonaktifkan akun, simpan audit log.</w:t>
            </w:r>
          </w:p>
        </w:tc>
      </w:tr>
      <w:tr w:rsidR="00000000" w14:paraId="5A240048" w14:textId="77777777">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4251B0A8" w14:textId="77777777" w:rsidR="00CF38F4" w:rsidRDefault="00CF38F4">
            <w:pPr>
              <w:spacing w:before="180" w:after="180"/>
              <w:rPr>
                <w:rFonts w:ascii="Georgia" w:eastAsia="Times New Roman" w:hAnsi="Georgia"/>
                <w:color w:val="1A1A1A"/>
                <w:sz w:val="20"/>
                <w:szCs w:val="20"/>
              </w:rPr>
            </w:pPr>
            <w:r>
              <w:rPr>
                <w:rFonts w:ascii="Georgia" w:eastAsia="Times New Roman" w:hAnsi="Georgia"/>
                <w:color w:val="1A1A1A"/>
                <w:sz w:val="20"/>
                <w:szCs w:val="20"/>
              </w:rPr>
              <w:t>12</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52F2FF90" w14:textId="77777777" w:rsidR="00CF38F4" w:rsidRDefault="00CF38F4">
            <w:pPr>
              <w:spacing w:before="180" w:after="180"/>
              <w:rPr>
                <w:rFonts w:ascii="Georgia" w:eastAsia="Times New Roman" w:hAnsi="Georgia"/>
                <w:color w:val="1A1A1A"/>
                <w:sz w:val="20"/>
                <w:szCs w:val="20"/>
              </w:rPr>
            </w:pPr>
            <w:r>
              <w:rPr>
                <w:rFonts w:ascii="Georgia" w:eastAsia="Times New Roman" w:hAnsi="Georgia"/>
                <w:color w:val="1A1A1A"/>
                <w:sz w:val="20"/>
                <w:szCs w:val="20"/>
              </w:rPr>
              <w:t>Keamanan &amp; Autentikasi</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4F430BAE" w14:textId="77777777" w:rsidR="00CF38F4" w:rsidRDefault="00CF38F4">
            <w:pPr>
              <w:spacing w:before="180" w:after="180"/>
              <w:rPr>
                <w:rFonts w:ascii="Georgia" w:eastAsia="Times New Roman" w:hAnsi="Georgia"/>
                <w:color w:val="1A1A1A"/>
                <w:sz w:val="20"/>
                <w:szCs w:val="20"/>
              </w:rPr>
            </w:pPr>
            <w:r>
              <w:rPr>
                <w:rFonts w:ascii="Georgia" w:eastAsia="Times New Roman" w:hAnsi="Georgia"/>
                <w:color w:val="1A1A1A"/>
                <w:sz w:val="20"/>
                <w:szCs w:val="20"/>
              </w:rPr>
              <w:t>Login username+password, RBAC, kunci akun 15 menit setelah 5x gagal, timeout sesi 30 menit, hashing kata sandi.</w:t>
            </w:r>
          </w:p>
        </w:tc>
      </w:tr>
      <w:tr w:rsidR="00000000" w14:paraId="696465F0" w14:textId="77777777">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322B9D7A" w14:textId="77777777" w:rsidR="00CF38F4" w:rsidRDefault="00CF38F4">
            <w:pPr>
              <w:spacing w:before="180" w:after="180"/>
              <w:rPr>
                <w:rFonts w:ascii="Georgia" w:eastAsia="Times New Roman" w:hAnsi="Georgia"/>
                <w:color w:val="1A1A1A"/>
                <w:sz w:val="20"/>
                <w:szCs w:val="20"/>
              </w:rPr>
            </w:pPr>
            <w:r>
              <w:rPr>
                <w:rFonts w:ascii="Georgia" w:eastAsia="Times New Roman" w:hAnsi="Georgia"/>
                <w:color w:val="1A1A1A"/>
                <w:sz w:val="20"/>
                <w:szCs w:val="20"/>
              </w:rPr>
              <w:t>13</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4E452A8F" w14:textId="77777777" w:rsidR="00CF38F4" w:rsidRDefault="00CF38F4">
            <w:pPr>
              <w:spacing w:before="180" w:after="180"/>
              <w:rPr>
                <w:rFonts w:ascii="Georgia" w:eastAsia="Times New Roman" w:hAnsi="Georgia"/>
                <w:color w:val="1A1A1A"/>
                <w:sz w:val="20"/>
                <w:szCs w:val="20"/>
              </w:rPr>
            </w:pPr>
            <w:r>
              <w:rPr>
                <w:rFonts w:ascii="Georgia" w:eastAsia="Times New Roman" w:hAnsi="Georgia"/>
                <w:color w:val="1A1A1A"/>
                <w:sz w:val="20"/>
                <w:szCs w:val="20"/>
              </w:rPr>
              <w:t>Penarikan Dana Vendor [Tambahan]</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4E7E969A" w14:textId="77777777" w:rsidR="00CF38F4" w:rsidRDefault="00CF38F4">
            <w:pPr>
              <w:spacing w:before="180" w:after="180"/>
              <w:rPr>
                <w:rFonts w:ascii="Georgia" w:eastAsia="Times New Roman" w:hAnsi="Georgia"/>
                <w:color w:val="1A1A1A"/>
                <w:sz w:val="20"/>
                <w:szCs w:val="20"/>
              </w:rPr>
            </w:pPr>
            <w:r>
              <w:rPr>
                <w:rFonts w:ascii="Georgia" w:eastAsia="Times New Roman" w:hAnsi="Georgia"/>
                <w:color w:val="1A1A1A"/>
                <w:sz w:val="20"/>
                <w:szCs w:val="20"/>
              </w:rPr>
              <w:t>Pencatatan penarikan/pencairan saldo vendor oleh Super Admin dengan bukti dan status.</w:t>
            </w:r>
          </w:p>
        </w:tc>
      </w:tr>
      <w:tr w:rsidR="00000000" w14:paraId="434C8E2A" w14:textId="77777777">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4BA799C7" w14:textId="77777777" w:rsidR="00CF38F4" w:rsidRDefault="00CF38F4">
            <w:pPr>
              <w:spacing w:before="180" w:after="180"/>
              <w:rPr>
                <w:rFonts w:ascii="Georgia" w:eastAsia="Times New Roman" w:hAnsi="Georgia"/>
                <w:color w:val="1A1A1A"/>
                <w:sz w:val="20"/>
                <w:szCs w:val="20"/>
              </w:rPr>
            </w:pPr>
            <w:r>
              <w:rPr>
                <w:rFonts w:ascii="Georgia" w:eastAsia="Times New Roman" w:hAnsi="Georgia"/>
                <w:color w:val="1A1A1A"/>
                <w:sz w:val="20"/>
                <w:szCs w:val="20"/>
              </w:rPr>
              <w:t>14</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77C34F37" w14:textId="77777777" w:rsidR="00CF38F4" w:rsidRDefault="00CF38F4">
            <w:pPr>
              <w:spacing w:before="180" w:after="180"/>
              <w:rPr>
                <w:rFonts w:ascii="Georgia" w:eastAsia="Times New Roman" w:hAnsi="Georgia"/>
                <w:color w:val="1A1A1A"/>
                <w:sz w:val="20"/>
                <w:szCs w:val="20"/>
              </w:rPr>
            </w:pPr>
            <w:r>
              <w:rPr>
                <w:rFonts w:ascii="Georgia" w:eastAsia="Times New Roman" w:hAnsi="Georgia"/>
                <w:color w:val="1A1A1A"/>
                <w:sz w:val="20"/>
                <w:szCs w:val="20"/>
              </w:rPr>
              <w:t>Refund &amp; Koreksi Saldo [Tambahan]</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1AC2EEB6" w14:textId="77777777" w:rsidR="00CF38F4" w:rsidRDefault="00CF38F4">
            <w:pPr>
              <w:spacing w:before="180" w:after="180"/>
              <w:rPr>
                <w:rFonts w:ascii="Georgia" w:eastAsia="Times New Roman" w:hAnsi="Georgia"/>
                <w:color w:val="1A1A1A"/>
                <w:sz w:val="20"/>
                <w:szCs w:val="20"/>
              </w:rPr>
            </w:pPr>
            <w:r>
              <w:rPr>
                <w:rFonts w:ascii="Georgia" w:eastAsia="Times New Roman" w:hAnsi="Georgia"/>
                <w:color w:val="1A1A1A"/>
                <w:sz w:val="20"/>
                <w:szCs w:val="20"/>
              </w:rPr>
              <w:t>Pembatalan transaksi dan koreksi saldo oleh Super Admin dengan otorisasi dan audit trail.</w:t>
            </w:r>
          </w:p>
        </w:tc>
      </w:tr>
      <w:tr w:rsidR="00000000" w14:paraId="61FBB036" w14:textId="77777777">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6AF6B720" w14:textId="77777777" w:rsidR="00CF38F4" w:rsidRDefault="00CF38F4">
            <w:pPr>
              <w:spacing w:before="180" w:after="180"/>
              <w:rPr>
                <w:rFonts w:ascii="Georgia" w:eastAsia="Times New Roman" w:hAnsi="Georgia"/>
                <w:color w:val="1A1A1A"/>
                <w:sz w:val="20"/>
                <w:szCs w:val="20"/>
              </w:rPr>
            </w:pPr>
            <w:r>
              <w:rPr>
                <w:rFonts w:ascii="Georgia" w:eastAsia="Times New Roman" w:hAnsi="Georgia"/>
                <w:color w:val="1A1A1A"/>
                <w:sz w:val="20"/>
                <w:szCs w:val="20"/>
              </w:rPr>
              <w:t>15</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15DC269C" w14:textId="77777777" w:rsidR="00CF38F4" w:rsidRDefault="00CF38F4">
            <w:pPr>
              <w:spacing w:before="180" w:after="180"/>
              <w:rPr>
                <w:rFonts w:ascii="Georgia" w:eastAsia="Times New Roman" w:hAnsi="Georgia"/>
                <w:color w:val="1A1A1A"/>
                <w:sz w:val="20"/>
                <w:szCs w:val="20"/>
              </w:rPr>
            </w:pPr>
            <w:r>
              <w:rPr>
                <w:rFonts w:ascii="Georgia" w:eastAsia="Times New Roman" w:hAnsi="Georgia"/>
                <w:color w:val="1A1A1A"/>
                <w:sz w:val="20"/>
                <w:szCs w:val="20"/>
              </w:rPr>
              <w:t>Cetak Kartu &amp; Operasional [Tambahan]</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39C1FC60" w14:textId="77777777" w:rsidR="00CF38F4" w:rsidRDefault="00CF38F4">
            <w:pPr>
              <w:spacing w:before="180" w:after="180"/>
              <w:rPr>
                <w:rFonts w:ascii="Georgia" w:eastAsia="Times New Roman" w:hAnsi="Georgia"/>
                <w:color w:val="1A1A1A"/>
                <w:sz w:val="20"/>
                <w:szCs w:val="20"/>
              </w:rPr>
            </w:pPr>
            <w:r>
              <w:rPr>
                <w:rFonts w:ascii="Georgia" w:eastAsia="Times New Roman" w:hAnsi="Georgia"/>
                <w:color w:val="1A1A1A"/>
                <w:sz w:val="20"/>
                <w:szCs w:val="20"/>
              </w:rPr>
              <w:t>Cetak/ekspor barcode massal, dashboard ringkas orang tua, backup data harian.</w:t>
            </w:r>
          </w:p>
        </w:tc>
      </w:tr>
    </w:tbl>
    <w:p w14:paraId="0FA3F072" w14:textId="77777777" w:rsidR="00CF38F4" w:rsidRDefault="00CF38F4">
      <w:pPr>
        <w:pStyle w:val="Heading2"/>
        <w:rPr>
          <w:rFonts w:eastAsia="Times New Roman"/>
          <w:lang w:val="id-ID"/>
        </w:rPr>
      </w:pPr>
      <w:r>
        <w:rPr>
          <w:rFonts w:eastAsia="Times New Roman"/>
          <w:lang w:val="id-ID"/>
        </w:rPr>
        <w:t>2.3 Kebutuhan Hardware and Software</w:t>
      </w:r>
    </w:p>
    <w:tbl>
      <w:tblPr>
        <w:tblW w:w="5000" w:type="pct"/>
        <w:tblCellMar>
          <w:top w:w="15" w:type="dxa"/>
          <w:left w:w="15" w:type="dxa"/>
          <w:bottom w:w="15" w:type="dxa"/>
          <w:right w:w="15" w:type="dxa"/>
        </w:tblCellMar>
        <w:tblLook w:val="04A0" w:firstRow="1" w:lastRow="0" w:firstColumn="1" w:lastColumn="0" w:noHBand="0" w:noVBand="1"/>
      </w:tblPr>
      <w:tblGrid>
        <w:gridCol w:w="721"/>
        <w:gridCol w:w="2523"/>
        <w:gridCol w:w="5766"/>
      </w:tblGrid>
      <w:tr w:rsidR="00000000" w14:paraId="639DB404" w14:textId="77777777">
        <w:tc>
          <w:tcPr>
            <w:tcW w:w="400" w:type="pct"/>
            <w:tcBorders>
              <w:top w:val="single" w:sz="6" w:space="0" w:color="999999"/>
              <w:left w:val="single" w:sz="6" w:space="0" w:color="999999"/>
              <w:bottom w:val="single" w:sz="6" w:space="0" w:color="999999"/>
              <w:right w:val="single" w:sz="6" w:space="0" w:color="999999"/>
            </w:tcBorders>
            <w:shd w:val="clear" w:color="auto" w:fill="1A5276"/>
            <w:tcMar>
              <w:top w:w="120" w:type="dxa"/>
              <w:left w:w="150" w:type="dxa"/>
              <w:bottom w:w="120" w:type="dxa"/>
              <w:right w:w="150" w:type="dxa"/>
            </w:tcMar>
            <w:hideMark/>
          </w:tcPr>
          <w:p w14:paraId="1F4BFD50" w14:textId="77777777" w:rsidR="00CF38F4" w:rsidRDefault="00CF38F4">
            <w:pPr>
              <w:spacing w:before="180" w:after="180"/>
              <w:rPr>
                <w:rFonts w:ascii="Arial" w:eastAsia="Times New Roman" w:hAnsi="Arial" w:cs="Arial"/>
                <w:b/>
                <w:bCs/>
                <w:color w:val="FFFFFF"/>
                <w:sz w:val="20"/>
                <w:szCs w:val="20"/>
              </w:rPr>
            </w:pPr>
            <w:r>
              <w:rPr>
                <w:rFonts w:ascii="Arial" w:eastAsia="Times New Roman" w:hAnsi="Arial" w:cs="Arial"/>
                <w:b/>
                <w:bCs/>
                <w:color w:val="FFFFFF"/>
                <w:sz w:val="20"/>
                <w:szCs w:val="20"/>
              </w:rPr>
              <w:t>No</w:t>
            </w:r>
          </w:p>
        </w:tc>
        <w:tc>
          <w:tcPr>
            <w:tcW w:w="1400" w:type="pct"/>
            <w:tcBorders>
              <w:top w:val="single" w:sz="6" w:space="0" w:color="999999"/>
              <w:left w:val="single" w:sz="6" w:space="0" w:color="999999"/>
              <w:bottom w:val="single" w:sz="6" w:space="0" w:color="999999"/>
              <w:right w:val="single" w:sz="6" w:space="0" w:color="999999"/>
            </w:tcBorders>
            <w:shd w:val="clear" w:color="auto" w:fill="1A5276"/>
            <w:tcMar>
              <w:top w:w="120" w:type="dxa"/>
              <w:left w:w="150" w:type="dxa"/>
              <w:bottom w:w="120" w:type="dxa"/>
              <w:right w:w="150" w:type="dxa"/>
            </w:tcMar>
            <w:hideMark/>
          </w:tcPr>
          <w:p w14:paraId="4141ACDF" w14:textId="77777777" w:rsidR="00CF38F4" w:rsidRDefault="00CF38F4">
            <w:pPr>
              <w:spacing w:before="180" w:after="180"/>
              <w:rPr>
                <w:rFonts w:ascii="Arial" w:eastAsia="Times New Roman" w:hAnsi="Arial" w:cs="Arial"/>
                <w:b/>
                <w:bCs/>
                <w:color w:val="FFFFFF"/>
                <w:sz w:val="20"/>
                <w:szCs w:val="20"/>
              </w:rPr>
            </w:pPr>
            <w:r>
              <w:rPr>
                <w:rFonts w:ascii="Arial" w:eastAsia="Times New Roman" w:hAnsi="Arial" w:cs="Arial"/>
                <w:b/>
                <w:bCs/>
                <w:color w:val="FFFFFF"/>
                <w:sz w:val="20"/>
                <w:szCs w:val="20"/>
              </w:rPr>
              <w:t>Name</w:t>
            </w:r>
          </w:p>
        </w:tc>
        <w:tc>
          <w:tcPr>
            <w:tcW w:w="0" w:type="auto"/>
            <w:tcBorders>
              <w:top w:val="single" w:sz="6" w:space="0" w:color="999999"/>
              <w:left w:val="single" w:sz="6" w:space="0" w:color="999999"/>
              <w:bottom w:val="single" w:sz="6" w:space="0" w:color="999999"/>
              <w:right w:val="single" w:sz="6" w:space="0" w:color="999999"/>
            </w:tcBorders>
            <w:shd w:val="clear" w:color="auto" w:fill="1A5276"/>
            <w:tcMar>
              <w:top w:w="120" w:type="dxa"/>
              <w:left w:w="150" w:type="dxa"/>
              <w:bottom w:w="120" w:type="dxa"/>
              <w:right w:w="150" w:type="dxa"/>
            </w:tcMar>
            <w:hideMark/>
          </w:tcPr>
          <w:p w14:paraId="0F91B371" w14:textId="77777777" w:rsidR="00CF38F4" w:rsidRDefault="00CF38F4">
            <w:pPr>
              <w:spacing w:before="180" w:after="180"/>
              <w:rPr>
                <w:rFonts w:ascii="Arial" w:eastAsia="Times New Roman" w:hAnsi="Arial" w:cs="Arial"/>
                <w:b/>
                <w:bCs/>
                <w:color w:val="FFFFFF"/>
                <w:sz w:val="20"/>
                <w:szCs w:val="20"/>
              </w:rPr>
            </w:pPr>
            <w:r>
              <w:rPr>
                <w:rFonts w:ascii="Arial" w:eastAsia="Times New Roman" w:hAnsi="Arial" w:cs="Arial"/>
                <w:b/>
                <w:bCs/>
                <w:color w:val="FFFFFF"/>
                <w:sz w:val="20"/>
                <w:szCs w:val="20"/>
              </w:rPr>
              <w:t>Description</w:t>
            </w:r>
          </w:p>
        </w:tc>
      </w:tr>
      <w:tr w:rsidR="00000000" w14:paraId="1F96CE93" w14:textId="77777777">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340FDF9C" w14:textId="77777777" w:rsidR="00CF38F4" w:rsidRDefault="00CF38F4">
            <w:pPr>
              <w:spacing w:before="180" w:after="180"/>
              <w:rPr>
                <w:rFonts w:ascii="Georgia" w:eastAsia="Times New Roman" w:hAnsi="Georgia"/>
                <w:color w:val="1A1A1A"/>
                <w:sz w:val="20"/>
                <w:szCs w:val="20"/>
              </w:rPr>
            </w:pPr>
            <w:r>
              <w:rPr>
                <w:rFonts w:ascii="Georgia" w:eastAsia="Times New Roman" w:hAnsi="Georgia"/>
                <w:color w:val="1A1A1A"/>
                <w:sz w:val="20"/>
                <w:szCs w:val="20"/>
              </w:rPr>
              <w:t>1</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60023B90" w14:textId="77777777" w:rsidR="00CF38F4" w:rsidRDefault="00CF38F4">
            <w:pPr>
              <w:spacing w:before="180" w:after="180"/>
              <w:rPr>
                <w:rFonts w:ascii="Georgia" w:eastAsia="Times New Roman" w:hAnsi="Georgia"/>
                <w:color w:val="1A1A1A"/>
                <w:sz w:val="20"/>
                <w:szCs w:val="20"/>
              </w:rPr>
            </w:pPr>
            <w:r>
              <w:rPr>
                <w:rFonts w:ascii="Georgia" w:eastAsia="Times New Roman" w:hAnsi="Georgia"/>
                <w:color w:val="1A1A1A"/>
                <w:sz w:val="20"/>
                <w:szCs w:val="20"/>
              </w:rPr>
              <w:t>Perangkat Pengguna</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50B3DFA0" w14:textId="77777777" w:rsidR="00CF38F4" w:rsidRDefault="00CF38F4">
            <w:pPr>
              <w:spacing w:before="180" w:after="180"/>
              <w:rPr>
                <w:rFonts w:ascii="Georgia" w:eastAsia="Times New Roman" w:hAnsi="Georgia"/>
                <w:color w:val="1A1A1A"/>
                <w:sz w:val="20"/>
                <w:szCs w:val="20"/>
              </w:rPr>
            </w:pPr>
            <w:r>
              <w:rPr>
                <w:rFonts w:ascii="Georgia" w:eastAsia="Times New Roman" w:hAnsi="Georgia"/>
                <w:color w:val="1A1A1A"/>
                <w:sz w:val="20"/>
                <w:szCs w:val="20"/>
              </w:rPr>
              <w:t>PC/laptop atau tablet dengan browser modern (Chrome/Edge/Firefox terbaru) untuk dashboard; smartphone Android/iOS untuk orang tua.</w:t>
            </w:r>
          </w:p>
        </w:tc>
      </w:tr>
      <w:tr w:rsidR="00000000" w14:paraId="36FBD5F8" w14:textId="77777777">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777FA1E2" w14:textId="77777777" w:rsidR="00CF38F4" w:rsidRDefault="00CF38F4">
            <w:pPr>
              <w:spacing w:before="180" w:after="180"/>
              <w:rPr>
                <w:rFonts w:ascii="Georgia" w:eastAsia="Times New Roman" w:hAnsi="Georgia"/>
                <w:color w:val="1A1A1A"/>
                <w:sz w:val="20"/>
                <w:szCs w:val="20"/>
              </w:rPr>
            </w:pPr>
            <w:r>
              <w:rPr>
                <w:rFonts w:ascii="Georgia" w:eastAsia="Times New Roman" w:hAnsi="Georgia"/>
                <w:color w:val="1A1A1A"/>
                <w:sz w:val="20"/>
                <w:szCs w:val="20"/>
              </w:rPr>
              <w:t>2</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76725C0D" w14:textId="77777777" w:rsidR="00CF38F4" w:rsidRDefault="00CF38F4">
            <w:pPr>
              <w:spacing w:before="180" w:after="180"/>
              <w:rPr>
                <w:rFonts w:ascii="Georgia" w:eastAsia="Times New Roman" w:hAnsi="Georgia"/>
                <w:color w:val="1A1A1A"/>
                <w:sz w:val="20"/>
                <w:szCs w:val="20"/>
              </w:rPr>
            </w:pPr>
            <w:r>
              <w:rPr>
                <w:rFonts w:ascii="Georgia" w:eastAsia="Times New Roman" w:hAnsi="Georgia"/>
                <w:color w:val="1A1A1A"/>
                <w:sz w:val="20"/>
                <w:szCs w:val="20"/>
              </w:rPr>
              <w:t>Barcode Scanner</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1C424FCB" w14:textId="77777777" w:rsidR="00CF38F4" w:rsidRDefault="00CF38F4">
            <w:pPr>
              <w:spacing w:before="180" w:after="180"/>
              <w:rPr>
                <w:rFonts w:ascii="Georgia" w:eastAsia="Times New Roman" w:hAnsi="Georgia"/>
                <w:color w:val="1A1A1A"/>
                <w:sz w:val="20"/>
                <w:szCs w:val="20"/>
              </w:rPr>
            </w:pPr>
            <w:r>
              <w:rPr>
                <w:rFonts w:ascii="Georgia" w:eastAsia="Times New Roman" w:hAnsi="Georgia"/>
                <w:color w:val="1A1A1A"/>
                <w:sz w:val="20"/>
                <w:szCs w:val="20"/>
              </w:rPr>
              <w:t>Scanner barcode 1D (USB, mendukung Code-39/Code-128) di kasir sekolah dan tiap gerai vendor; mode keyboard-wedge.</w:t>
            </w:r>
          </w:p>
        </w:tc>
      </w:tr>
      <w:tr w:rsidR="00000000" w14:paraId="5C8CCEA0" w14:textId="77777777">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764C5FE9" w14:textId="77777777" w:rsidR="00CF38F4" w:rsidRDefault="00CF38F4">
            <w:pPr>
              <w:spacing w:before="180" w:after="180"/>
              <w:rPr>
                <w:rFonts w:ascii="Georgia" w:eastAsia="Times New Roman" w:hAnsi="Georgia"/>
                <w:color w:val="1A1A1A"/>
                <w:sz w:val="20"/>
                <w:szCs w:val="20"/>
              </w:rPr>
            </w:pPr>
            <w:r>
              <w:rPr>
                <w:rFonts w:ascii="Georgia" w:eastAsia="Times New Roman" w:hAnsi="Georgia"/>
                <w:color w:val="1A1A1A"/>
                <w:sz w:val="20"/>
                <w:szCs w:val="20"/>
              </w:rPr>
              <w:t>3</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6B085F29" w14:textId="77777777" w:rsidR="00CF38F4" w:rsidRDefault="00CF38F4">
            <w:pPr>
              <w:spacing w:before="180" w:after="180"/>
              <w:rPr>
                <w:rFonts w:ascii="Georgia" w:eastAsia="Times New Roman" w:hAnsi="Georgia"/>
                <w:color w:val="1A1A1A"/>
                <w:sz w:val="20"/>
                <w:szCs w:val="20"/>
              </w:rPr>
            </w:pPr>
            <w:r>
              <w:rPr>
                <w:rFonts w:ascii="Georgia" w:eastAsia="Times New Roman" w:hAnsi="Georgia"/>
                <w:color w:val="1A1A1A"/>
                <w:sz w:val="20"/>
                <w:szCs w:val="20"/>
              </w:rPr>
              <w:t>Kartu Siswa Fisik</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3B3788ED" w14:textId="77777777" w:rsidR="00CF38F4" w:rsidRDefault="00CF38F4">
            <w:pPr>
              <w:spacing w:before="180" w:after="180"/>
              <w:rPr>
                <w:rFonts w:ascii="Georgia" w:eastAsia="Times New Roman" w:hAnsi="Georgia"/>
                <w:color w:val="1A1A1A"/>
                <w:sz w:val="20"/>
                <w:szCs w:val="20"/>
              </w:rPr>
            </w:pPr>
            <w:r>
              <w:rPr>
                <w:rFonts w:ascii="Georgia" w:eastAsia="Times New Roman" w:hAnsi="Georgia"/>
                <w:color w:val="1A1A1A"/>
                <w:sz w:val="20"/>
                <w:szCs w:val="20"/>
              </w:rPr>
              <w:t>Kartu PVC dengan barcode 1D unik per siswa + nama/NIS; pencetakan massal didukung sistem.</w:t>
            </w:r>
          </w:p>
        </w:tc>
      </w:tr>
      <w:tr w:rsidR="00000000" w14:paraId="09C70E71" w14:textId="77777777">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20DFCADC" w14:textId="77777777" w:rsidR="00CF38F4" w:rsidRDefault="00CF38F4">
            <w:pPr>
              <w:spacing w:before="180" w:after="180"/>
              <w:rPr>
                <w:rFonts w:ascii="Georgia" w:eastAsia="Times New Roman" w:hAnsi="Georgia"/>
                <w:color w:val="1A1A1A"/>
                <w:sz w:val="20"/>
                <w:szCs w:val="20"/>
              </w:rPr>
            </w:pPr>
            <w:r>
              <w:rPr>
                <w:rFonts w:ascii="Georgia" w:eastAsia="Times New Roman" w:hAnsi="Georgia"/>
                <w:color w:val="1A1A1A"/>
                <w:sz w:val="20"/>
                <w:szCs w:val="20"/>
              </w:rPr>
              <w:t>4</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447621A1" w14:textId="77777777" w:rsidR="00CF38F4" w:rsidRDefault="00CF38F4">
            <w:pPr>
              <w:spacing w:before="180" w:after="180"/>
              <w:rPr>
                <w:rFonts w:ascii="Georgia" w:eastAsia="Times New Roman" w:hAnsi="Georgia"/>
                <w:color w:val="1A1A1A"/>
                <w:sz w:val="20"/>
                <w:szCs w:val="20"/>
              </w:rPr>
            </w:pPr>
            <w:r>
              <w:rPr>
                <w:rFonts w:ascii="Georgia" w:eastAsia="Times New Roman" w:hAnsi="Georgia"/>
                <w:color w:val="1A1A1A"/>
                <w:sz w:val="20"/>
                <w:szCs w:val="20"/>
              </w:rPr>
              <w:t>Printer (Opsional)</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02F4F0D0" w14:textId="77777777" w:rsidR="00CF38F4" w:rsidRDefault="00CF38F4">
            <w:pPr>
              <w:spacing w:before="180" w:after="180"/>
              <w:rPr>
                <w:rFonts w:ascii="Georgia" w:eastAsia="Times New Roman" w:hAnsi="Georgia"/>
                <w:color w:val="1A1A1A"/>
                <w:sz w:val="20"/>
                <w:szCs w:val="20"/>
              </w:rPr>
            </w:pPr>
            <w:r>
              <w:rPr>
                <w:rFonts w:ascii="Georgia" w:eastAsia="Times New Roman" w:hAnsi="Georgia"/>
                <w:color w:val="1A1A1A"/>
                <w:sz w:val="20"/>
                <w:szCs w:val="20"/>
              </w:rPr>
              <w:t>Printer kartu PVC / printer thermal untuk struk top up tunai dan bukti transaksi.</w:t>
            </w:r>
          </w:p>
        </w:tc>
      </w:tr>
      <w:tr w:rsidR="00000000" w14:paraId="04C66C22" w14:textId="77777777">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3481C558" w14:textId="77777777" w:rsidR="00CF38F4" w:rsidRDefault="00CF38F4">
            <w:pPr>
              <w:spacing w:before="180" w:after="180"/>
              <w:rPr>
                <w:rFonts w:ascii="Georgia" w:eastAsia="Times New Roman" w:hAnsi="Georgia"/>
                <w:color w:val="1A1A1A"/>
                <w:sz w:val="20"/>
                <w:szCs w:val="20"/>
              </w:rPr>
            </w:pPr>
            <w:r>
              <w:rPr>
                <w:rFonts w:ascii="Georgia" w:eastAsia="Times New Roman" w:hAnsi="Georgia"/>
                <w:color w:val="1A1A1A"/>
                <w:sz w:val="20"/>
                <w:szCs w:val="20"/>
              </w:rPr>
              <w:t>5</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717C8597" w14:textId="77777777" w:rsidR="00CF38F4" w:rsidRDefault="00CF38F4">
            <w:pPr>
              <w:spacing w:before="180" w:after="180"/>
              <w:rPr>
                <w:rFonts w:ascii="Georgia" w:eastAsia="Times New Roman" w:hAnsi="Georgia"/>
                <w:color w:val="1A1A1A"/>
                <w:sz w:val="20"/>
                <w:szCs w:val="20"/>
              </w:rPr>
            </w:pPr>
            <w:r>
              <w:rPr>
                <w:rFonts w:ascii="Georgia" w:eastAsia="Times New Roman" w:hAnsi="Georgia"/>
                <w:color w:val="1A1A1A"/>
                <w:sz w:val="20"/>
                <w:szCs w:val="20"/>
              </w:rPr>
              <w:t>Server / Hosting</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511DF17F" w14:textId="77777777" w:rsidR="00CF38F4" w:rsidRDefault="00CF38F4">
            <w:pPr>
              <w:spacing w:before="180" w:after="180"/>
              <w:rPr>
                <w:rFonts w:ascii="Georgia" w:eastAsia="Times New Roman" w:hAnsi="Georgia"/>
                <w:color w:val="1A1A1A"/>
                <w:sz w:val="20"/>
                <w:szCs w:val="20"/>
              </w:rPr>
            </w:pPr>
            <w:r>
              <w:rPr>
                <w:rFonts w:ascii="Georgia" w:eastAsia="Times New Roman" w:hAnsi="Georgia"/>
                <w:color w:val="1A1A1A"/>
                <w:sz w:val="20"/>
                <w:szCs w:val="20"/>
              </w:rPr>
              <w:t>Cloud VPS (min. 2 vCPU, 4 GB RAM) dengan HTTPS/TLS; database relasional (PostgreSQL/MySQL); backup harian otomatis.</w:t>
            </w:r>
          </w:p>
        </w:tc>
      </w:tr>
      <w:tr w:rsidR="00000000" w14:paraId="2D5B86C7" w14:textId="77777777">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4B2F0368" w14:textId="77777777" w:rsidR="00CF38F4" w:rsidRDefault="00CF38F4">
            <w:pPr>
              <w:spacing w:before="180" w:after="180"/>
              <w:rPr>
                <w:rFonts w:ascii="Georgia" w:eastAsia="Times New Roman" w:hAnsi="Georgia"/>
                <w:color w:val="1A1A1A"/>
                <w:sz w:val="20"/>
                <w:szCs w:val="20"/>
              </w:rPr>
            </w:pPr>
            <w:r>
              <w:rPr>
                <w:rFonts w:ascii="Georgia" w:eastAsia="Times New Roman" w:hAnsi="Georgia"/>
                <w:color w:val="1A1A1A"/>
                <w:sz w:val="20"/>
                <w:szCs w:val="20"/>
              </w:rPr>
              <w:t>6</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65A28951" w14:textId="77777777" w:rsidR="00CF38F4" w:rsidRDefault="00CF38F4">
            <w:pPr>
              <w:spacing w:before="180" w:after="180"/>
              <w:rPr>
                <w:rFonts w:ascii="Georgia" w:eastAsia="Times New Roman" w:hAnsi="Georgia"/>
                <w:color w:val="1A1A1A"/>
                <w:sz w:val="20"/>
                <w:szCs w:val="20"/>
              </w:rPr>
            </w:pPr>
            <w:r>
              <w:rPr>
                <w:rFonts w:ascii="Georgia" w:eastAsia="Times New Roman" w:hAnsi="Georgia"/>
                <w:color w:val="1A1A1A"/>
                <w:sz w:val="20"/>
                <w:szCs w:val="20"/>
              </w:rPr>
              <w:t>Layanan Pihak Ketiga</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277ACEC8" w14:textId="77777777" w:rsidR="00CF38F4" w:rsidRDefault="00CF38F4">
            <w:pPr>
              <w:spacing w:before="180" w:after="180"/>
              <w:rPr>
                <w:rFonts w:ascii="Georgia" w:eastAsia="Times New Roman" w:hAnsi="Georgia"/>
                <w:color w:val="1A1A1A"/>
                <w:sz w:val="20"/>
                <w:szCs w:val="20"/>
              </w:rPr>
            </w:pPr>
            <w:r>
              <w:rPr>
                <w:rFonts w:ascii="Georgia" w:eastAsia="Times New Roman" w:hAnsi="Georgia"/>
                <w:color w:val="1A1A1A"/>
                <w:sz w:val="20"/>
                <w:szCs w:val="20"/>
              </w:rPr>
              <w:t>Payment gateway (asumsi Midtrans/Xendit) untuk top up web; gateway notifikasi WhatsApp + fallback email.</w:t>
            </w:r>
          </w:p>
        </w:tc>
      </w:tr>
      <w:tr w:rsidR="00000000" w14:paraId="1999637C" w14:textId="77777777">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2B4E5C02" w14:textId="77777777" w:rsidR="00CF38F4" w:rsidRDefault="00CF38F4">
            <w:pPr>
              <w:spacing w:before="180" w:after="180"/>
              <w:rPr>
                <w:rFonts w:ascii="Georgia" w:eastAsia="Times New Roman" w:hAnsi="Georgia"/>
                <w:color w:val="1A1A1A"/>
                <w:sz w:val="20"/>
                <w:szCs w:val="20"/>
              </w:rPr>
            </w:pPr>
            <w:r>
              <w:rPr>
                <w:rFonts w:ascii="Georgia" w:eastAsia="Times New Roman" w:hAnsi="Georgia"/>
                <w:color w:val="1A1A1A"/>
                <w:sz w:val="20"/>
                <w:szCs w:val="20"/>
              </w:rPr>
              <w:t>7</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782C78CA" w14:textId="77777777" w:rsidR="00CF38F4" w:rsidRDefault="00CF38F4">
            <w:pPr>
              <w:spacing w:before="180" w:after="180"/>
              <w:rPr>
                <w:rFonts w:ascii="Georgia" w:eastAsia="Times New Roman" w:hAnsi="Georgia"/>
                <w:color w:val="1A1A1A"/>
                <w:sz w:val="20"/>
                <w:szCs w:val="20"/>
              </w:rPr>
            </w:pPr>
            <w:r>
              <w:rPr>
                <w:rFonts w:ascii="Georgia" w:eastAsia="Times New Roman" w:hAnsi="Georgia"/>
                <w:color w:val="1A1A1A"/>
                <w:sz w:val="20"/>
                <w:szCs w:val="20"/>
              </w:rPr>
              <w:t>Jaringan</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5D22C2D6" w14:textId="77777777" w:rsidR="00CF38F4" w:rsidRDefault="00CF38F4">
            <w:pPr>
              <w:spacing w:before="180" w:after="180"/>
              <w:rPr>
                <w:rFonts w:ascii="Georgia" w:eastAsia="Times New Roman" w:hAnsi="Georgia"/>
                <w:color w:val="1A1A1A"/>
                <w:sz w:val="20"/>
                <w:szCs w:val="20"/>
              </w:rPr>
            </w:pPr>
            <w:r>
              <w:rPr>
                <w:rFonts w:ascii="Georgia" w:eastAsia="Times New Roman" w:hAnsi="Georgia"/>
                <w:color w:val="1A1A1A"/>
                <w:sz w:val="20"/>
                <w:szCs w:val="20"/>
              </w:rPr>
              <w:t>Internet stabil di area kanteen (min. 10 Mbps); mode toleran-gangguan: transaksi kasir diprioritaskan ringan &lt;5 detik.</w:t>
            </w:r>
          </w:p>
        </w:tc>
      </w:tr>
    </w:tbl>
    <w:p w14:paraId="2C8A5A6C" w14:textId="77777777" w:rsidR="00CF38F4" w:rsidRDefault="00CF38F4">
      <w:pPr>
        <w:pStyle w:val="Heading1"/>
        <w:rPr>
          <w:rFonts w:eastAsia="Times New Roman"/>
          <w:lang w:val="id-ID"/>
        </w:rPr>
      </w:pPr>
      <w:r>
        <w:rPr>
          <w:rFonts w:eastAsia="Times New Roman"/>
          <w:lang w:val="id-ID"/>
        </w:rPr>
        <w:t>3. MODULE KARTU &amp; SALDO</w:t>
      </w:r>
    </w:p>
    <w:tbl>
      <w:tblPr>
        <w:tblW w:w="5000" w:type="pct"/>
        <w:tblCellMar>
          <w:top w:w="15" w:type="dxa"/>
          <w:left w:w="15" w:type="dxa"/>
          <w:bottom w:w="15" w:type="dxa"/>
          <w:right w:w="15" w:type="dxa"/>
        </w:tblCellMar>
        <w:tblLook w:val="04A0" w:firstRow="1" w:lastRow="0" w:firstColumn="1" w:lastColumn="0" w:noHBand="0" w:noVBand="1"/>
      </w:tblPr>
      <w:tblGrid>
        <w:gridCol w:w="2703"/>
        <w:gridCol w:w="6307"/>
      </w:tblGrid>
      <w:tr w:rsidR="00000000" w14:paraId="79F7A202" w14:textId="77777777">
        <w:tc>
          <w:tcPr>
            <w:tcW w:w="1500" w:type="pct"/>
            <w:tcBorders>
              <w:top w:val="single" w:sz="6" w:space="0" w:color="999999"/>
              <w:left w:val="single" w:sz="6" w:space="0" w:color="999999"/>
              <w:bottom w:val="single" w:sz="6" w:space="0" w:color="999999"/>
              <w:right w:val="single" w:sz="6" w:space="0" w:color="999999"/>
            </w:tcBorders>
            <w:shd w:val="clear" w:color="auto" w:fill="1A5276"/>
            <w:tcMar>
              <w:top w:w="120" w:type="dxa"/>
              <w:left w:w="150" w:type="dxa"/>
              <w:bottom w:w="120" w:type="dxa"/>
              <w:right w:w="150" w:type="dxa"/>
            </w:tcMar>
            <w:hideMark/>
          </w:tcPr>
          <w:p w14:paraId="52BBBAEC" w14:textId="77777777" w:rsidR="00CF38F4" w:rsidRDefault="00CF38F4">
            <w:pPr>
              <w:spacing w:before="180" w:after="180"/>
              <w:rPr>
                <w:rFonts w:ascii="Arial" w:eastAsia="Times New Roman" w:hAnsi="Arial" w:cs="Arial"/>
                <w:b/>
                <w:bCs/>
                <w:color w:val="FFFFFF"/>
                <w:sz w:val="20"/>
                <w:szCs w:val="20"/>
              </w:rPr>
            </w:pPr>
            <w:r>
              <w:rPr>
                <w:rFonts w:ascii="Arial" w:eastAsia="Times New Roman" w:hAnsi="Arial" w:cs="Arial"/>
                <w:b/>
                <w:bCs/>
                <w:color w:val="FFFFFF"/>
                <w:sz w:val="20"/>
                <w:szCs w:val="20"/>
              </w:rPr>
              <w:t>Module</w:t>
            </w:r>
          </w:p>
        </w:tc>
        <w:tc>
          <w:tcPr>
            <w:tcW w:w="0" w:type="auto"/>
            <w:tcBorders>
              <w:top w:val="single" w:sz="6" w:space="0" w:color="999999"/>
              <w:left w:val="single" w:sz="6" w:space="0" w:color="999999"/>
              <w:bottom w:val="single" w:sz="6" w:space="0" w:color="999999"/>
              <w:right w:val="single" w:sz="6" w:space="0" w:color="999999"/>
            </w:tcBorders>
            <w:shd w:val="clear" w:color="auto" w:fill="1A5276"/>
            <w:tcMar>
              <w:top w:w="120" w:type="dxa"/>
              <w:left w:w="150" w:type="dxa"/>
              <w:bottom w:w="120" w:type="dxa"/>
              <w:right w:w="150" w:type="dxa"/>
            </w:tcMar>
            <w:hideMark/>
          </w:tcPr>
          <w:p w14:paraId="06FED9D6" w14:textId="77777777" w:rsidR="00CF38F4" w:rsidRDefault="00CF38F4">
            <w:pPr>
              <w:spacing w:before="180" w:after="180"/>
              <w:rPr>
                <w:rFonts w:ascii="Arial" w:eastAsia="Times New Roman" w:hAnsi="Arial" w:cs="Arial"/>
                <w:b/>
                <w:bCs/>
                <w:color w:val="FFFFFF"/>
                <w:sz w:val="20"/>
                <w:szCs w:val="20"/>
              </w:rPr>
            </w:pPr>
            <w:r>
              <w:rPr>
                <w:rFonts w:ascii="Arial" w:eastAsia="Times New Roman" w:hAnsi="Arial" w:cs="Arial"/>
                <w:b/>
                <w:bCs/>
                <w:color w:val="FFFFFF"/>
                <w:sz w:val="20"/>
                <w:szCs w:val="20"/>
              </w:rPr>
              <w:t>Deskripsi</w:t>
            </w:r>
          </w:p>
        </w:tc>
      </w:tr>
      <w:tr w:rsidR="00000000" w14:paraId="3BAD5386" w14:textId="77777777">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2C0F1A91" w14:textId="77777777" w:rsidR="00CF38F4" w:rsidRDefault="00CF38F4">
            <w:pPr>
              <w:spacing w:before="180" w:after="180"/>
              <w:rPr>
                <w:rFonts w:ascii="Georgia" w:eastAsia="Times New Roman" w:hAnsi="Georgia"/>
                <w:color w:val="1A1A1A"/>
                <w:sz w:val="20"/>
                <w:szCs w:val="20"/>
              </w:rPr>
            </w:pPr>
            <w:r>
              <w:rPr>
                <w:rFonts w:ascii="Georgia" w:eastAsia="Times New Roman" w:hAnsi="Georgia"/>
                <w:color w:val="1A1A1A"/>
                <w:sz w:val="20"/>
                <w:szCs w:val="20"/>
              </w:rPr>
              <w:t>3.1 Pendaftaran Kartu</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5A7AFF9F" w14:textId="77777777" w:rsidR="00CF38F4" w:rsidRDefault="00CF38F4">
            <w:pPr>
              <w:spacing w:before="180" w:after="180"/>
              <w:rPr>
                <w:rFonts w:ascii="Georgia" w:eastAsia="Times New Roman" w:hAnsi="Georgia"/>
                <w:color w:val="1A1A1A"/>
                <w:sz w:val="20"/>
                <w:szCs w:val="20"/>
              </w:rPr>
            </w:pPr>
            <w:r>
              <w:rPr>
                <w:rFonts w:ascii="Georgia" w:eastAsia="Times New Roman" w:hAnsi="Georgia"/>
                <w:color w:val="1A1A1A"/>
                <w:sz w:val="20"/>
                <w:szCs w:val="20"/>
              </w:rPr>
              <w:t>Input barcode unik per siswa; validasi duplikasi; tolak barcode ganda dengan pesan kesalahan. (Req 1)</w:t>
            </w:r>
          </w:p>
        </w:tc>
      </w:tr>
      <w:tr w:rsidR="00000000" w14:paraId="0F165685" w14:textId="77777777">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036A1094" w14:textId="77777777" w:rsidR="00CF38F4" w:rsidRDefault="00CF38F4">
            <w:pPr>
              <w:spacing w:before="180" w:after="180"/>
              <w:rPr>
                <w:rFonts w:ascii="Georgia" w:eastAsia="Times New Roman" w:hAnsi="Georgia"/>
                <w:color w:val="1A1A1A"/>
                <w:sz w:val="20"/>
                <w:szCs w:val="20"/>
              </w:rPr>
            </w:pPr>
            <w:r>
              <w:rPr>
                <w:rFonts w:ascii="Georgia" w:eastAsia="Times New Roman" w:hAnsi="Georgia"/>
                <w:color w:val="1A1A1A"/>
                <w:sz w:val="20"/>
                <w:szCs w:val="20"/>
              </w:rPr>
              <w:t>3.2 Status Kartu</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170AA987" w14:textId="77777777" w:rsidR="00CF38F4" w:rsidRDefault="00CF38F4">
            <w:pPr>
              <w:spacing w:before="180" w:after="180"/>
              <w:rPr>
                <w:rFonts w:ascii="Georgia" w:eastAsia="Times New Roman" w:hAnsi="Georgia"/>
                <w:color w:val="1A1A1A"/>
                <w:sz w:val="20"/>
                <w:szCs w:val="20"/>
              </w:rPr>
            </w:pPr>
            <w:r>
              <w:rPr>
                <w:rFonts w:ascii="Georgia" w:eastAsia="Times New Roman" w:hAnsi="Georgia"/>
                <w:color w:val="1A1A1A"/>
                <w:sz w:val="20"/>
                <w:szCs w:val="20"/>
              </w:rPr>
              <w:t>Aktif/nonaktif; kartu nonaktif otomatis ditolak saat transaksi. (Req 1)</w:t>
            </w:r>
          </w:p>
        </w:tc>
      </w:tr>
      <w:tr w:rsidR="00000000" w14:paraId="29684D4F" w14:textId="77777777">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6701E1D0" w14:textId="77777777" w:rsidR="00CF38F4" w:rsidRDefault="00CF38F4">
            <w:pPr>
              <w:spacing w:before="180" w:after="180"/>
              <w:rPr>
                <w:rFonts w:ascii="Georgia" w:eastAsia="Times New Roman" w:hAnsi="Georgia"/>
                <w:color w:val="1A1A1A"/>
                <w:sz w:val="20"/>
                <w:szCs w:val="20"/>
              </w:rPr>
            </w:pPr>
            <w:r>
              <w:rPr>
                <w:rFonts w:ascii="Georgia" w:eastAsia="Times New Roman" w:hAnsi="Georgia"/>
                <w:color w:val="1A1A1A"/>
                <w:sz w:val="20"/>
                <w:szCs w:val="20"/>
              </w:rPr>
              <w:t>3.3 Top Up Web</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4E40DCED" w14:textId="77777777" w:rsidR="00CF38F4" w:rsidRDefault="00CF38F4">
            <w:pPr>
              <w:spacing w:before="180" w:after="180"/>
              <w:rPr>
                <w:rFonts w:ascii="Georgia" w:eastAsia="Times New Roman" w:hAnsi="Georgia"/>
                <w:color w:val="1A1A1A"/>
                <w:sz w:val="20"/>
                <w:szCs w:val="20"/>
              </w:rPr>
            </w:pPr>
            <w:r>
              <w:rPr>
                <w:rFonts w:ascii="Georgia" w:eastAsia="Times New Roman" w:hAnsi="Georgia"/>
                <w:color w:val="1A1A1A"/>
                <w:sz w:val="20"/>
                <w:szCs w:val="20"/>
              </w:rPr>
              <w:t>Form nominal + validasi minimum Super Admin; konfirmasi gateway; saldo masuk ≤30 detik; tampilkan saldo sebelum/sesudah; simpan riwayat. (Req 2)</w:t>
            </w:r>
          </w:p>
        </w:tc>
      </w:tr>
      <w:tr w:rsidR="00000000" w14:paraId="64344669" w14:textId="77777777">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216AA80B" w14:textId="77777777" w:rsidR="00CF38F4" w:rsidRDefault="00CF38F4">
            <w:pPr>
              <w:spacing w:before="180" w:after="180"/>
              <w:rPr>
                <w:rFonts w:ascii="Georgia" w:eastAsia="Times New Roman" w:hAnsi="Georgia"/>
                <w:color w:val="1A1A1A"/>
                <w:sz w:val="20"/>
                <w:szCs w:val="20"/>
              </w:rPr>
            </w:pPr>
            <w:r>
              <w:rPr>
                <w:rFonts w:ascii="Georgia" w:eastAsia="Times New Roman" w:hAnsi="Georgia"/>
                <w:color w:val="1A1A1A"/>
                <w:sz w:val="20"/>
                <w:szCs w:val="20"/>
              </w:rPr>
              <w:t>3.4 Top Up Tunai</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13BD6765" w14:textId="77777777" w:rsidR="00CF38F4" w:rsidRDefault="00CF38F4">
            <w:pPr>
              <w:spacing w:before="180" w:after="180"/>
              <w:rPr>
                <w:rFonts w:ascii="Georgia" w:eastAsia="Times New Roman" w:hAnsi="Georgia"/>
                <w:color w:val="1A1A1A"/>
                <w:sz w:val="20"/>
                <w:szCs w:val="20"/>
              </w:rPr>
            </w:pPr>
            <w:r>
              <w:rPr>
                <w:rFonts w:ascii="Georgia" w:eastAsia="Times New Roman" w:hAnsi="Georgia"/>
                <w:color w:val="1A1A1A"/>
                <w:sz w:val="20"/>
                <w:szCs w:val="20"/>
              </w:rPr>
              <w:t xml:space="preserve">Hanya peran Kasir Sekolah; scan/input barcode </w:t>
            </w:r>
            <w:r>
              <w:rPr>
                <w:rFonts w:eastAsia="Times New Roman"/>
                <w:color w:val="1A1A1A"/>
                <w:sz w:val="20"/>
                <w:szCs w:val="20"/>
              </w:rPr>
              <w:t>→</w:t>
            </w:r>
            <w:r>
              <w:rPr>
                <w:rFonts w:ascii="Georgia" w:eastAsia="Times New Roman" w:hAnsi="Georgia"/>
                <w:color w:val="1A1A1A"/>
                <w:sz w:val="20"/>
                <w:szCs w:val="20"/>
              </w:rPr>
              <w:t xml:space="preserve"> tampilkan siswa &amp; saldo; catat kasir pemroses, tanggal, nominal. (Req 3)</w:t>
            </w:r>
          </w:p>
        </w:tc>
      </w:tr>
      <w:tr w:rsidR="00000000" w14:paraId="3F6B07A2" w14:textId="77777777">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447E173D" w14:textId="77777777" w:rsidR="00CF38F4" w:rsidRDefault="00CF38F4">
            <w:pPr>
              <w:spacing w:before="180" w:after="180"/>
              <w:rPr>
                <w:rFonts w:ascii="Georgia" w:eastAsia="Times New Roman" w:hAnsi="Georgia"/>
                <w:color w:val="1A1A1A"/>
                <w:sz w:val="20"/>
                <w:szCs w:val="20"/>
              </w:rPr>
            </w:pPr>
            <w:r>
              <w:rPr>
                <w:rFonts w:ascii="Georgia" w:eastAsia="Times New Roman" w:hAnsi="Georgia"/>
                <w:color w:val="1A1A1A"/>
                <w:sz w:val="20"/>
                <w:szCs w:val="20"/>
              </w:rPr>
              <w:t>3.5 Riwayat Mutasi Saldo</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344E6AFC" w14:textId="77777777" w:rsidR="00CF38F4" w:rsidRDefault="00CF38F4">
            <w:pPr>
              <w:spacing w:before="180" w:after="180"/>
              <w:rPr>
                <w:rFonts w:ascii="Georgia" w:eastAsia="Times New Roman" w:hAnsi="Georgia"/>
                <w:color w:val="1A1A1A"/>
                <w:sz w:val="20"/>
                <w:szCs w:val="20"/>
              </w:rPr>
            </w:pPr>
            <w:r>
              <w:rPr>
                <w:rFonts w:ascii="Georgia" w:eastAsia="Times New Roman" w:hAnsi="Georgia"/>
                <w:color w:val="1A1A1A"/>
                <w:sz w:val="20"/>
                <w:szCs w:val="20"/>
              </w:rPr>
              <w:t>Kronologi top up, pembelian, refund, koreksi per kartu; dapat difilter; hanya Super Admin (global) &amp; pemilik kartu. (Req 10)</w:t>
            </w:r>
          </w:p>
        </w:tc>
      </w:tr>
      <w:tr w:rsidR="00000000" w14:paraId="30E3E042" w14:textId="77777777">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0810B3A3" w14:textId="77777777" w:rsidR="00CF38F4" w:rsidRDefault="00CF38F4">
            <w:pPr>
              <w:spacing w:before="180" w:after="180"/>
              <w:rPr>
                <w:rFonts w:ascii="Georgia" w:eastAsia="Times New Roman" w:hAnsi="Georgia"/>
                <w:color w:val="1A1A1A"/>
                <w:sz w:val="20"/>
                <w:szCs w:val="20"/>
              </w:rPr>
            </w:pPr>
            <w:r>
              <w:rPr>
                <w:rFonts w:ascii="Georgia" w:eastAsia="Times New Roman" w:hAnsi="Georgia"/>
                <w:color w:val="1A1A1A"/>
                <w:sz w:val="20"/>
                <w:szCs w:val="20"/>
              </w:rPr>
              <w:t>3.6 Cetak Barcode Massal [Tambahan]</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03C82945" w14:textId="77777777" w:rsidR="00CF38F4" w:rsidRDefault="00CF38F4">
            <w:pPr>
              <w:spacing w:before="180" w:after="180"/>
              <w:rPr>
                <w:rFonts w:ascii="Georgia" w:eastAsia="Times New Roman" w:hAnsi="Georgia"/>
                <w:color w:val="1A1A1A"/>
                <w:sz w:val="20"/>
                <w:szCs w:val="20"/>
              </w:rPr>
            </w:pPr>
            <w:r>
              <w:rPr>
                <w:rFonts w:ascii="Georgia" w:eastAsia="Times New Roman" w:hAnsi="Georgia"/>
                <w:color w:val="1A1A1A"/>
                <w:sz w:val="20"/>
                <w:szCs w:val="20"/>
              </w:rPr>
              <w:t>Generate dan ekspor barcode unik + template cetak kartu per kelas/angkatan; deteksi duplikat.</w:t>
            </w:r>
          </w:p>
        </w:tc>
      </w:tr>
    </w:tbl>
    <w:p w14:paraId="311F138D" w14:textId="77777777" w:rsidR="00CF38F4" w:rsidRDefault="00CF38F4">
      <w:pPr>
        <w:pStyle w:val="Heading1"/>
        <w:rPr>
          <w:rFonts w:eastAsia="Times New Roman"/>
          <w:lang w:val="id-ID"/>
        </w:rPr>
      </w:pPr>
      <w:r>
        <w:rPr>
          <w:rFonts w:eastAsia="Times New Roman"/>
          <w:lang w:val="id-ID"/>
        </w:rPr>
        <w:t>4. MODULE TRANSAKSI &amp; FEE</w:t>
      </w:r>
    </w:p>
    <w:tbl>
      <w:tblPr>
        <w:tblW w:w="5000" w:type="pct"/>
        <w:tblCellMar>
          <w:top w:w="15" w:type="dxa"/>
          <w:left w:w="15" w:type="dxa"/>
          <w:bottom w:w="15" w:type="dxa"/>
          <w:right w:w="15" w:type="dxa"/>
        </w:tblCellMar>
        <w:tblLook w:val="04A0" w:firstRow="1" w:lastRow="0" w:firstColumn="1" w:lastColumn="0" w:noHBand="0" w:noVBand="1"/>
      </w:tblPr>
      <w:tblGrid>
        <w:gridCol w:w="2703"/>
        <w:gridCol w:w="6307"/>
      </w:tblGrid>
      <w:tr w:rsidR="00000000" w14:paraId="36802CE7" w14:textId="77777777">
        <w:tc>
          <w:tcPr>
            <w:tcW w:w="1500" w:type="pct"/>
            <w:tcBorders>
              <w:top w:val="single" w:sz="6" w:space="0" w:color="999999"/>
              <w:left w:val="single" w:sz="6" w:space="0" w:color="999999"/>
              <w:bottom w:val="single" w:sz="6" w:space="0" w:color="999999"/>
              <w:right w:val="single" w:sz="6" w:space="0" w:color="999999"/>
            </w:tcBorders>
            <w:shd w:val="clear" w:color="auto" w:fill="1A5276"/>
            <w:tcMar>
              <w:top w:w="120" w:type="dxa"/>
              <w:left w:w="150" w:type="dxa"/>
              <w:bottom w:w="120" w:type="dxa"/>
              <w:right w:w="150" w:type="dxa"/>
            </w:tcMar>
            <w:hideMark/>
          </w:tcPr>
          <w:p w14:paraId="103DDE52" w14:textId="77777777" w:rsidR="00CF38F4" w:rsidRDefault="00CF38F4">
            <w:pPr>
              <w:spacing w:before="180" w:after="180"/>
              <w:rPr>
                <w:rFonts w:ascii="Arial" w:eastAsia="Times New Roman" w:hAnsi="Arial" w:cs="Arial"/>
                <w:b/>
                <w:bCs/>
                <w:color w:val="FFFFFF"/>
                <w:sz w:val="20"/>
                <w:szCs w:val="20"/>
              </w:rPr>
            </w:pPr>
            <w:r>
              <w:rPr>
                <w:rFonts w:ascii="Arial" w:eastAsia="Times New Roman" w:hAnsi="Arial" w:cs="Arial"/>
                <w:b/>
                <w:bCs/>
                <w:color w:val="FFFFFF"/>
                <w:sz w:val="20"/>
                <w:szCs w:val="20"/>
              </w:rPr>
              <w:t>Module</w:t>
            </w:r>
          </w:p>
        </w:tc>
        <w:tc>
          <w:tcPr>
            <w:tcW w:w="0" w:type="auto"/>
            <w:tcBorders>
              <w:top w:val="single" w:sz="6" w:space="0" w:color="999999"/>
              <w:left w:val="single" w:sz="6" w:space="0" w:color="999999"/>
              <w:bottom w:val="single" w:sz="6" w:space="0" w:color="999999"/>
              <w:right w:val="single" w:sz="6" w:space="0" w:color="999999"/>
            </w:tcBorders>
            <w:shd w:val="clear" w:color="auto" w:fill="1A5276"/>
            <w:tcMar>
              <w:top w:w="120" w:type="dxa"/>
              <w:left w:w="150" w:type="dxa"/>
              <w:bottom w:w="120" w:type="dxa"/>
              <w:right w:w="150" w:type="dxa"/>
            </w:tcMar>
            <w:hideMark/>
          </w:tcPr>
          <w:p w14:paraId="308697F4" w14:textId="77777777" w:rsidR="00CF38F4" w:rsidRDefault="00CF38F4">
            <w:pPr>
              <w:spacing w:before="180" w:after="180"/>
              <w:rPr>
                <w:rFonts w:ascii="Arial" w:eastAsia="Times New Roman" w:hAnsi="Arial" w:cs="Arial"/>
                <w:b/>
                <w:bCs/>
                <w:color w:val="FFFFFF"/>
                <w:sz w:val="20"/>
                <w:szCs w:val="20"/>
              </w:rPr>
            </w:pPr>
            <w:r>
              <w:rPr>
                <w:rFonts w:ascii="Arial" w:eastAsia="Times New Roman" w:hAnsi="Arial" w:cs="Arial"/>
                <w:b/>
                <w:bCs/>
                <w:color w:val="FFFFFF"/>
                <w:sz w:val="20"/>
                <w:szCs w:val="20"/>
              </w:rPr>
              <w:t>Deskripsi</w:t>
            </w:r>
          </w:p>
        </w:tc>
      </w:tr>
      <w:tr w:rsidR="00000000" w14:paraId="6B90EC91" w14:textId="77777777">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6E477BC6" w14:textId="77777777" w:rsidR="00CF38F4" w:rsidRDefault="00CF38F4">
            <w:pPr>
              <w:spacing w:before="180" w:after="180"/>
              <w:rPr>
                <w:rFonts w:ascii="Georgia" w:eastAsia="Times New Roman" w:hAnsi="Georgia"/>
                <w:color w:val="1A1A1A"/>
                <w:sz w:val="20"/>
                <w:szCs w:val="20"/>
              </w:rPr>
            </w:pPr>
            <w:r>
              <w:rPr>
                <w:rFonts w:ascii="Georgia" w:eastAsia="Times New Roman" w:hAnsi="Georgia"/>
                <w:color w:val="1A1A1A"/>
                <w:sz w:val="20"/>
                <w:szCs w:val="20"/>
              </w:rPr>
              <w:t>4.1 Kasir Gerai (POS Ringan)</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47643D4F" w14:textId="77777777" w:rsidR="00CF38F4" w:rsidRDefault="00CF38F4">
            <w:pPr>
              <w:spacing w:before="180" w:after="180"/>
              <w:rPr>
                <w:rFonts w:ascii="Georgia" w:eastAsia="Times New Roman" w:hAnsi="Georgia"/>
                <w:color w:val="1A1A1A"/>
                <w:sz w:val="20"/>
                <w:szCs w:val="20"/>
              </w:rPr>
            </w:pPr>
            <w:r>
              <w:rPr>
                <w:rFonts w:ascii="Georgia" w:eastAsia="Times New Roman" w:hAnsi="Georgia"/>
                <w:color w:val="1A1A1A"/>
                <w:sz w:val="20"/>
                <w:szCs w:val="20"/>
              </w:rPr>
              <w:t xml:space="preserve">Scan barcode </w:t>
            </w:r>
            <w:r>
              <w:rPr>
                <w:rFonts w:eastAsia="Times New Roman"/>
                <w:color w:val="1A1A1A"/>
                <w:sz w:val="20"/>
                <w:szCs w:val="20"/>
              </w:rPr>
              <w:t>→</w:t>
            </w:r>
            <w:r>
              <w:rPr>
                <w:rFonts w:ascii="Georgia" w:eastAsia="Times New Roman" w:hAnsi="Georgia"/>
                <w:color w:val="1A1A1A"/>
                <w:sz w:val="20"/>
                <w:szCs w:val="20"/>
              </w:rPr>
              <w:t xml:space="preserve"> tampilkan siswa, saldo, daftar produk tersedia gerai tersebut; keranjang + konfirmasi. (Req 4)</w:t>
            </w:r>
          </w:p>
        </w:tc>
      </w:tr>
      <w:tr w:rsidR="00000000" w14:paraId="246ADECD" w14:textId="77777777">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31D073F5" w14:textId="77777777" w:rsidR="00CF38F4" w:rsidRDefault="00CF38F4">
            <w:pPr>
              <w:spacing w:before="180" w:after="180"/>
              <w:rPr>
                <w:rFonts w:ascii="Georgia" w:eastAsia="Times New Roman" w:hAnsi="Georgia"/>
                <w:color w:val="1A1A1A"/>
                <w:sz w:val="20"/>
                <w:szCs w:val="20"/>
              </w:rPr>
            </w:pPr>
            <w:r>
              <w:rPr>
                <w:rFonts w:ascii="Georgia" w:eastAsia="Times New Roman" w:hAnsi="Georgia"/>
                <w:color w:val="1A1A1A"/>
                <w:sz w:val="20"/>
                <w:szCs w:val="20"/>
              </w:rPr>
              <w:t>4.2 Validasi Transaksi</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24FD4C75" w14:textId="77777777" w:rsidR="00CF38F4" w:rsidRDefault="00CF38F4">
            <w:pPr>
              <w:spacing w:before="180" w:after="180"/>
              <w:rPr>
                <w:rFonts w:ascii="Georgia" w:eastAsia="Times New Roman" w:hAnsi="Georgia"/>
                <w:color w:val="1A1A1A"/>
                <w:sz w:val="20"/>
                <w:szCs w:val="20"/>
              </w:rPr>
            </w:pPr>
            <w:r>
              <w:rPr>
                <w:rFonts w:ascii="Georgia" w:eastAsia="Times New Roman" w:hAnsi="Georgia"/>
                <w:color w:val="1A1A1A"/>
                <w:sz w:val="20"/>
                <w:szCs w:val="20"/>
              </w:rPr>
              <w:t>Cek saldo ≥ (belanja + fee pengelola + fee sistem) dan cek limit harian; tolak dengan pesan sisa saldo/limit; eksekusi atomik satu operasi DB; ≤5 detik. (Req 4, 7)</w:t>
            </w:r>
          </w:p>
        </w:tc>
      </w:tr>
      <w:tr w:rsidR="00000000" w14:paraId="79010DF3" w14:textId="77777777">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32F21E17" w14:textId="77777777" w:rsidR="00CF38F4" w:rsidRDefault="00CF38F4">
            <w:pPr>
              <w:spacing w:before="180" w:after="180"/>
              <w:rPr>
                <w:rFonts w:ascii="Georgia" w:eastAsia="Times New Roman" w:hAnsi="Georgia"/>
                <w:color w:val="1A1A1A"/>
                <w:sz w:val="20"/>
                <w:szCs w:val="20"/>
              </w:rPr>
            </w:pPr>
            <w:r>
              <w:rPr>
                <w:rFonts w:ascii="Georgia" w:eastAsia="Times New Roman" w:hAnsi="Georgia"/>
                <w:color w:val="1A1A1A"/>
                <w:sz w:val="20"/>
                <w:szCs w:val="20"/>
              </w:rPr>
              <w:t>4.3 Fee &amp; Distribusi Otomatis</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0D791400" w14:textId="77777777" w:rsidR="00CF38F4" w:rsidRDefault="00CF38F4">
            <w:pPr>
              <w:spacing w:before="180" w:after="180"/>
              <w:rPr>
                <w:rFonts w:ascii="Georgia" w:eastAsia="Times New Roman" w:hAnsi="Georgia"/>
                <w:color w:val="1A1A1A"/>
                <w:sz w:val="20"/>
                <w:szCs w:val="20"/>
              </w:rPr>
            </w:pPr>
            <w:r>
              <w:rPr>
                <w:rFonts w:ascii="Georgia" w:eastAsia="Times New Roman" w:hAnsi="Georgia"/>
                <w:color w:val="1A1A1A"/>
                <w:sz w:val="20"/>
                <w:szCs w:val="20"/>
              </w:rPr>
              <w:t>Hitung fee dari parameter aktif; potong dari saldo siswa; alokasikan bersih ke saldo vendor; simpan rincian fee per transaksi. (Req 5)</w:t>
            </w:r>
          </w:p>
        </w:tc>
      </w:tr>
      <w:tr w:rsidR="00000000" w14:paraId="038B1D8F" w14:textId="77777777">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38812E32" w14:textId="77777777" w:rsidR="00CF38F4" w:rsidRDefault="00CF38F4">
            <w:pPr>
              <w:spacing w:before="180" w:after="180"/>
              <w:rPr>
                <w:rFonts w:ascii="Georgia" w:eastAsia="Times New Roman" w:hAnsi="Georgia"/>
                <w:color w:val="1A1A1A"/>
                <w:sz w:val="20"/>
                <w:szCs w:val="20"/>
              </w:rPr>
            </w:pPr>
            <w:r>
              <w:rPr>
                <w:rFonts w:ascii="Georgia" w:eastAsia="Times New Roman" w:hAnsi="Georgia"/>
                <w:color w:val="1A1A1A"/>
                <w:sz w:val="20"/>
                <w:szCs w:val="20"/>
              </w:rPr>
              <w:t>4.4 Konfigurasi Fee</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4ED60503" w14:textId="77777777" w:rsidR="00CF38F4" w:rsidRDefault="00CF38F4">
            <w:pPr>
              <w:spacing w:before="180" w:after="180"/>
              <w:rPr>
                <w:rFonts w:ascii="Georgia" w:eastAsia="Times New Roman" w:hAnsi="Georgia"/>
                <w:color w:val="1A1A1A"/>
                <w:sz w:val="20"/>
                <w:szCs w:val="20"/>
              </w:rPr>
            </w:pPr>
            <w:r>
              <w:rPr>
                <w:rFonts w:ascii="Georgia" w:eastAsia="Times New Roman" w:hAnsi="Georgia"/>
                <w:color w:val="1A1A1A"/>
                <w:sz w:val="20"/>
                <w:szCs w:val="20"/>
              </w:rPr>
              <w:t>Super Admin atur fee sistem (Rp/transaksi) + komponen fee pengelola (kebersihan, keamanan, pengelolaan); validasi integer ≥0; riwayat nilai lama/baru + pelaku + waktu. (Req 6)</w:t>
            </w:r>
          </w:p>
        </w:tc>
      </w:tr>
      <w:tr w:rsidR="00000000" w14:paraId="59F3303C" w14:textId="77777777">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0AF9A5C8" w14:textId="77777777" w:rsidR="00CF38F4" w:rsidRDefault="00CF38F4">
            <w:pPr>
              <w:spacing w:before="180" w:after="180"/>
              <w:rPr>
                <w:rFonts w:ascii="Georgia" w:eastAsia="Times New Roman" w:hAnsi="Georgia"/>
                <w:color w:val="1A1A1A"/>
                <w:sz w:val="20"/>
                <w:szCs w:val="20"/>
              </w:rPr>
            </w:pPr>
            <w:r>
              <w:rPr>
                <w:rFonts w:ascii="Georgia" w:eastAsia="Times New Roman" w:hAnsi="Georgia"/>
                <w:color w:val="1A1A1A"/>
                <w:sz w:val="20"/>
                <w:szCs w:val="20"/>
              </w:rPr>
              <w:t>4.5 Limit Harian</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2659B14A" w14:textId="77777777" w:rsidR="00CF38F4" w:rsidRDefault="00CF38F4">
            <w:pPr>
              <w:spacing w:before="180" w:after="180"/>
              <w:rPr>
                <w:rFonts w:ascii="Georgia" w:eastAsia="Times New Roman" w:hAnsi="Georgia"/>
                <w:color w:val="1A1A1A"/>
                <w:sz w:val="20"/>
                <w:szCs w:val="20"/>
              </w:rPr>
            </w:pPr>
            <w:r>
              <w:rPr>
                <w:rFonts w:ascii="Georgia" w:eastAsia="Times New Roman" w:hAnsi="Georgia"/>
                <w:color w:val="1A1A1A"/>
                <w:sz w:val="20"/>
                <w:szCs w:val="20"/>
              </w:rPr>
              <w:t>Orang Tua/Super Admin set limit Rp/hari; validasi akumulasi hari kalender; reset 00:00; kosong = unlimited. (Req 7)</w:t>
            </w:r>
          </w:p>
        </w:tc>
      </w:tr>
      <w:tr w:rsidR="00000000" w14:paraId="59F893B7" w14:textId="77777777">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618E4B28" w14:textId="77777777" w:rsidR="00CF38F4" w:rsidRDefault="00CF38F4">
            <w:pPr>
              <w:spacing w:before="180" w:after="180"/>
              <w:rPr>
                <w:rFonts w:ascii="Georgia" w:eastAsia="Times New Roman" w:hAnsi="Georgia"/>
                <w:color w:val="1A1A1A"/>
                <w:sz w:val="20"/>
                <w:szCs w:val="20"/>
              </w:rPr>
            </w:pPr>
            <w:r>
              <w:rPr>
                <w:rFonts w:ascii="Georgia" w:eastAsia="Times New Roman" w:hAnsi="Georgia"/>
                <w:color w:val="1A1A1A"/>
                <w:sz w:val="20"/>
                <w:szCs w:val="20"/>
              </w:rPr>
              <w:t>4.6 Penarikan Dana Vendor [Tambahan]</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2AE623CF" w14:textId="77777777" w:rsidR="00CF38F4" w:rsidRDefault="00CF38F4">
            <w:pPr>
              <w:spacing w:before="180" w:after="180"/>
              <w:rPr>
                <w:rFonts w:ascii="Georgia" w:eastAsia="Times New Roman" w:hAnsi="Georgia"/>
                <w:color w:val="1A1A1A"/>
                <w:sz w:val="20"/>
                <w:szCs w:val="20"/>
              </w:rPr>
            </w:pPr>
            <w:r>
              <w:rPr>
                <w:rFonts w:ascii="Georgia" w:eastAsia="Times New Roman" w:hAnsi="Georgia"/>
                <w:color w:val="1A1A1A"/>
                <w:sz w:val="20"/>
                <w:szCs w:val="20"/>
              </w:rPr>
              <w:t>Pengajuan dan persetujuan pencairan saldo vendor; status (diajukan/diselesaikan); bukti transfer; mengurangi saldo vendor.</w:t>
            </w:r>
          </w:p>
        </w:tc>
      </w:tr>
      <w:tr w:rsidR="00000000" w14:paraId="09404383" w14:textId="77777777">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3047B351" w14:textId="77777777" w:rsidR="00CF38F4" w:rsidRDefault="00CF38F4">
            <w:pPr>
              <w:spacing w:before="180" w:after="180"/>
              <w:rPr>
                <w:rFonts w:ascii="Georgia" w:eastAsia="Times New Roman" w:hAnsi="Georgia"/>
                <w:color w:val="1A1A1A"/>
                <w:sz w:val="20"/>
                <w:szCs w:val="20"/>
              </w:rPr>
            </w:pPr>
            <w:r>
              <w:rPr>
                <w:rFonts w:ascii="Georgia" w:eastAsia="Times New Roman" w:hAnsi="Georgia"/>
                <w:color w:val="1A1A1A"/>
                <w:sz w:val="20"/>
                <w:szCs w:val="20"/>
              </w:rPr>
              <w:t>4.7 Refund &amp; Koreksi [Tambahan]</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49B6EA1D" w14:textId="77777777" w:rsidR="00CF38F4" w:rsidRDefault="00CF38F4">
            <w:pPr>
              <w:spacing w:before="180" w:after="180"/>
              <w:rPr>
                <w:rFonts w:ascii="Georgia" w:eastAsia="Times New Roman" w:hAnsi="Georgia"/>
                <w:color w:val="1A1A1A"/>
                <w:sz w:val="20"/>
                <w:szCs w:val="20"/>
              </w:rPr>
            </w:pPr>
            <w:r>
              <w:rPr>
                <w:rFonts w:ascii="Georgia" w:eastAsia="Times New Roman" w:hAnsi="Georgia"/>
                <w:color w:val="1A1A1A"/>
                <w:sz w:val="20"/>
                <w:szCs w:val="20"/>
              </w:rPr>
              <w:t>Pembatalan transaksi oleh Super Admin (kembalikan bersih ke siswa, koreksi saldo vendor/fee); wajib alasan + audit log; tidak menghapus riwayat.</w:t>
            </w:r>
          </w:p>
        </w:tc>
      </w:tr>
    </w:tbl>
    <w:p w14:paraId="016ABE6D" w14:textId="77777777" w:rsidR="00CF38F4" w:rsidRDefault="00CF38F4">
      <w:pPr>
        <w:pStyle w:val="Heading1"/>
        <w:rPr>
          <w:rFonts w:eastAsia="Times New Roman"/>
          <w:lang w:val="id-ID"/>
        </w:rPr>
      </w:pPr>
      <w:r>
        <w:rPr>
          <w:rFonts w:eastAsia="Times New Roman"/>
          <w:lang w:val="id-ID"/>
        </w:rPr>
        <w:t>5. MODULE VENDOR &amp; PRODUK</w:t>
      </w:r>
    </w:p>
    <w:tbl>
      <w:tblPr>
        <w:tblW w:w="5000" w:type="pct"/>
        <w:tblCellMar>
          <w:top w:w="15" w:type="dxa"/>
          <w:left w:w="15" w:type="dxa"/>
          <w:bottom w:w="15" w:type="dxa"/>
          <w:right w:w="15" w:type="dxa"/>
        </w:tblCellMar>
        <w:tblLook w:val="04A0" w:firstRow="1" w:lastRow="0" w:firstColumn="1" w:lastColumn="0" w:noHBand="0" w:noVBand="1"/>
      </w:tblPr>
      <w:tblGrid>
        <w:gridCol w:w="2703"/>
        <w:gridCol w:w="6307"/>
      </w:tblGrid>
      <w:tr w:rsidR="00000000" w14:paraId="79BBAD25" w14:textId="77777777">
        <w:tc>
          <w:tcPr>
            <w:tcW w:w="1500" w:type="pct"/>
            <w:tcBorders>
              <w:top w:val="single" w:sz="6" w:space="0" w:color="999999"/>
              <w:left w:val="single" w:sz="6" w:space="0" w:color="999999"/>
              <w:bottom w:val="single" w:sz="6" w:space="0" w:color="999999"/>
              <w:right w:val="single" w:sz="6" w:space="0" w:color="999999"/>
            </w:tcBorders>
            <w:shd w:val="clear" w:color="auto" w:fill="1A5276"/>
            <w:tcMar>
              <w:top w:w="120" w:type="dxa"/>
              <w:left w:w="150" w:type="dxa"/>
              <w:bottom w:w="120" w:type="dxa"/>
              <w:right w:w="150" w:type="dxa"/>
            </w:tcMar>
            <w:hideMark/>
          </w:tcPr>
          <w:p w14:paraId="77181A29" w14:textId="77777777" w:rsidR="00CF38F4" w:rsidRDefault="00CF38F4">
            <w:pPr>
              <w:spacing w:before="180" w:after="180"/>
              <w:rPr>
                <w:rFonts w:ascii="Arial" w:eastAsia="Times New Roman" w:hAnsi="Arial" w:cs="Arial"/>
                <w:b/>
                <w:bCs/>
                <w:color w:val="FFFFFF"/>
                <w:sz w:val="20"/>
                <w:szCs w:val="20"/>
              </w:rPr>
            </w:pPr>
            <w:r>
              <w:rPr>
                <w:rFonts w:ascii="Arial" w:eastAsia="Times New Roman" w:hAnsi="Arial" w:cs="Arial"/>
                <w:b/>
                <w:bCs/>
                <w:color w:val="FFFFFF"/>
                <w:sz w:val="20"/>
                <w:szCs w:val="20"/>
              </w:rPr>
              <w:t>Module</w:t>
            </w:r>
          </w:p>
        </w:tc>
        <w:tc>
          <w:tcPr>
            <w:tcW w:w="0" w:type="auto"/>
            <w:tcBorders>
              <w:top w:val="single" w:sz="6" w:space="0" w:color="999999"/>
              <w:left w:val="single" w:sz="6" w:space="0" w:color="999999"/>
              <w:bottom w:val="single" w:sz="6" w:space="0" w:color="999999"/>
              <w:right w:val="single" w:sz="6" w:space="0" w:color="999999"/>
            </w:tcBorders>
            <w:shd w:val="clear" w:color="auto" w:fill="1A5276"/>
            <w:tcMar>
              <w:top w:w="120" w:type="dxa"/>
              <w:left w:w="150" w:type="dxa"/>
              <w:bottom w:w="120" w:type="dxa"/>
              <w:right w:w="150" w:type="dxa"/>
            </w:tcMar>
            <w:hideMark/>
          </w:tcPr>
          <w:p w14:paraId="72B08A6F" w14:textId="77777777" w:rsidR="00CF38F4" w:rsidRDefault="00CF38F4">
            <w:pPr>
              <w:spacing w:before="180" w:after="180"/>
              <w:rPr>
                <w:rFonts w:ascii="Arial" w:eastAsia="Times New Roman" w:hAnsi="Arial" w:cs="Arial"/>
                <w:b/>
                <w:bCs/>
                <w:color w:val="FFFFFF"/>
                <w:sz w:val="20"/>
                <w:szCs w:val="20"/>
              </w:rPr>
            </w:pPr>
            <w:r>
              <w:rPr>
                <w:rFonts w:ascii="Arial" w:eastAsia="Times New Roman" w:hAnsi="Arial" w:cs="Arial"/>
                <w:b/>
                <w:bCs/>
                <w:color w:val="FFFFFF"/>
                <w:sz w:val="20"/>
                <w:szCs w:val="20"/>
              </w:rPr>
              <w:t>Deskripsi</w:t>
            </w:r>
          </w:p>
        </w:tc>
      </w:tr>
      <w:tr w:rsidR="00000000" w14:paraId="20EE14BD" w14:textId="77777777">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2FEE6924" w14:textId="77777777" w:rsidR="00CF38F4" w:rsidRDefault="00CF38F4">
            <w:pPr>
              <w:spacing w:before="180" w:after="180"/>
              <w:rPr>
                <w:rFonts w:ascii="Georgia" w:eastAsia="Times New Roman" w:hAnsi="Georgia"/>
                <w:color w:val="1A1A1A"/>
                <w:sz w:val="20"/>
                <w:szCs w:val="20"/>
              </w:rPr>
            </w:pPr>
            <w:r>
              <w:rPr>
                <w:rFonts w:ascii="Georgia" w:eastAsia="Times New Roman" w:hAnsi="Georgia"/>
                <w:color w:val="1A1A1A"/>
                <w:sz w:val="20"/>
                <w:szCs w:val="20"/>
              </w:rPr>
              <w:t>5.1 Manajemen Gerai</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684457ED" w14:textId="77777777" w:rsidR="00CF38F4" w:rsidRDefault="00CF38F4">
            <w:pPr>
              <w:spacing w:before="180" w:after="180"/>
              <w:rPr>
                <w:rFonts w:ascii="Georgia" w:eastAsia="Times New Roman" w:hAnsi="Georgia"/>
                <w:color w:val="1A1A1A"/>
                <w:sz w:val="20"/>
                <w:szCs w:val="20"/>
              </w:rPr>
            </w:pPr>
            <w:r>
              <w:rPr>
                <w:rFonts w:ascii="Georgia" w:eastAsia="Times New Roman" w:hAnsi="Georgia"/>
                <w:color w:val="1A1A1A"/>
                <w:sz w:val="20"/>
                <w:szCs w:val="20"/>
              </w:rPr>
              <w:t>Super Admin mendaftarkan gerai dan mengasosiasikan satu/beberapa gerai ke akun vendor. (Req 11)</w:t>
            </w:r>
          </w:p>
        </w:tc>
      </w:tr>
      <w:tr w:rsidR="00000000" w14:paraId="1AB6D384" w14:textId="77777777">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689E50E1" w14:textId="77777777" w:rsidR="00CF38F4" w:rsidRDefault="00CF38F4">
            <w:pPr>
              <w:spacing w:before="180" w:after="180"/>
              <w:rPr>
                <w:rFonts w:ascii="Georgia" w:eastAsia="Times New Roman" w:hAnsi="Georgia"/>
                <w:color w:val="1A1A1A"/>
                <w:sz w:val="20"/>
                <w:szCs w:val="20"/>
              </w:rPr>
            </w:pPr>
            <w:r>
              <w:rPr>
                <w:rFonts w:ascii="Georgia" w:eastAsia="Times New Roman" w:hAnsi="Georgia"/>
                <w:color w:val="1A1A1A"/>
                <w:sz w:val="20"/>
                <w:szCs w:val="20"/>
              </w:rPr>
              <w:t>5.2 CRUD Produk Gerai</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1C91A6C0" w14:textId="77777777" w:rsidR="00CF38F4" w:rsidRDefault="00CF38F4">
            <w:pPr>
              <w:spacing w:before="180" w:after="180"/>
              <w:rPr>
                <w:rFonts w:ascii="Georgia" w:eastAsia="Times New Roman" w:hAnsi="Georgia"/>
                <w:color w:val="1A1A1A"/>
                <w:sz w:val="20"/>
                <w:szCs w:val="20"/>
              </w:rPr>
            </w:pPr>
            <w:r>
              <w:rPr>
                <w:rFonts w:ascii="Georgia" w:eastAsia="Times New Roman" w:hAnsi="Georgia"/>
                <w:color w:val="1A1A1A"/>
                <w:sz w:val="20"/>
                <w:szCs w:val="20"/>
              </w:rPr>
              <w:t>Vendor tambah/ubah produk gerainya: nama wajib isi, harga integer positif, status tersedia/tidak; produk tidak tersedia disembunyikan dari kasir. (Req 9)</w:t>
            </w:r>
          </w:p>
        </w:tc>
      </w:tr>
      <w:tr w:rsidR="00000000" w14:paraId="3115D110" w14:textId="77777777">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72DD3888" w14:textId="77777777" w:rsidR="00CF38F4" w:rsidRDefault="00CF38F4">
            <w:pPr>
              <w:spacing w:before="180" w:after="180"/>
              <w:rPr>
                <w:rFonts w:ascii="Georgia" w:eastAsia="Times New Roman" w:hAnsi="Georgia"/>
                <w:color w:val="1A1A1A"/>
                <w:sz w:val="20"/>
                <w:szCs w:val="20"/>
              </w:rPr>
            </w:pPr>
            <w:r>
              <w:rPr>
                <w:rFonts w:ascii="Georgia" w:eastAsia="Times New Roman" w:hAnsi="Georgia"/>
                <w:color w:val="1A1A1A"/>
                <w:sz w:val="20"/>
                <w:szCs w:val="20"/>
              </w:rPr>
              <w:t>5.3 Harga Prospektif</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2BCEA17C" w14:textId="77777777" w:rsidR="00CF38F4" w:rsidRDefault="00CF38F4">
            <w:pPr>
              <w:spacing w:before="180" w:after="180"/>
              <w:rPr>
                <w:rFonts w:ascii="Georgia" w:eastAsia="Times New Roman" w:hAnsi="Georgia"/>
                <w:color w:val="1A1A1A"/>
                <w:sz w:val="20"/>
                <w:szCs w:val="20"/>
              </w:rPr>
            </w:pPr>
            <w:r>
              <w:rPr>
                <w:rFonts w:ascii="Georgia" w:eastAsia="Times New Roman" w:hAnsi="Georgia"/>
                <w:color w:val="1A1A1A"/>
                <w:sz w:val="20"/>
                <w:szCs w:val="20"/>
              </w:rPr>
              <w:t>Perubahan harga hanya berlaku untuk transaksi setelah disimpan; riwayat transaksi menyimpan snapshot harga. (Req 9)</w:t>
            </w:r>
          </w:p>
        </w:tc>
      </w:tr>
      <w:tr w:rsidR="00000000" w14:paraId="5F450671" w14:textId="77777777">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2D022370" w14:textId="77777777" w:rsidR="00CF38F4" w:rsidRDefault="00CF38F4">
            <w:pPr>
              <w:spacing w:before="180" w:after="180"/>
              <w:rPr>
                <w:rFonts w:ascii="Georgia" w:eastAsia="Times New Roman" w:hAnsi="Georgia"/>
                <w:color w:val="1A1A1A"/>
                <w:sz w:val="20"/>
                <w:szCs w:val="20"/>
              </w:rPr>
            </w:pPr>
            <w:r>
              <w:rPr>
                <w:rFonts w:ascii="Georgia" w:eastAsia="Times New Roman" w:hAnsi="Georgia"/>
                <w:color w:val="1A1A1A"/>
                <w:sz w:val="20"/>
                <w:szCs w:val="20"/>
              </w:rPr>
              <w:t>5.4 Katalog Kasir</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4616443F" w14:textId="77777777" w:rsidR="00CF38F4" w:rsidRDefault="00CF38F4">
            <w:pPr>
              <w:spacing w:before="180" w:after="180"/>
              <w:rPr>
                <w:rFonts w:ascii="Georgia" w:eastAsia="Times New Roman" w:hAnsi="Georgia"/>
                <w:color w:val="1A1A1A"/>
                <w:sz w:val="20"/>
                <w:szCs w:val="20"/>
              </w:rPr>
            </w:pPr>
            <w:r>
              <w:rPr>
                <w:rFonts w:ascii="Georgia" w:eastAsia="Times New Roman" w:hAnsi="Georgia"/>
                <w:color w:val="1A1A1A"/>
                <w:sz w:val="20"/>
                <w:szCs w:val="20"/>
              </w:rPr>
              <w:t>Daftar produk tersedia per gerai untuk proses pembelian cepat (pencarian nama produk).</w:t>
            </w:r>
          </w:p>
        </w:tc>
      </w:tr>
    </w:tbl>
    <w:p w14:paraId="761509EB" w14:textId="77777777" w:rsidR="00CF38F4" w:rsidRDefault="00CF38F4">
      <w:pPr>
        <w:pStyle w:val="Heading1"/>
        <w:rPr>
          <w:rFonts w:eastAsia="Times New Roman"/>
          <w:lang w:val="id-ID"/>
        </w:rPr>
      </w:pPr>
      <w:r>
        <w:rPr>
          <w:rFonts w:eastAsia="Times New Roman"/>
          <w:lang w:val="id-ID"/>
        </w:rPr>
        <w:t>6. MODULE LAPORAN &amp; NOTIFIKASI</w:t>
      </w:r>
    </w:p>
    <w:tbl>
      <w:tblPr>
        <w:tblW w:w="5000" w:type="pct"/>
        <w:tblCellMar>
          <w:top w:w="15" w:type="dxa"/>
          <w:left w:w="15" w:type="dxa"/>
          <w:bottom w:w="15" w:type="dxa"/>
          <w:right w:w="15" w:type="dxa"/>
        </w:tblCellMar>
        <w:tblLook w:val="04A0" w:firstRow="1" w:lastRow="0" w:firstColumn="1" w:lastColumn="0" w:noHBand="0" w:noVBand="1"/>
      </w:tblPr>
      <w:tblGrid>
        <w:gridCol w:w="2703"/>
        <w:gridCol w:w="6307"/>
      </w:tblGrid>
      <w:tr w:rsidR="00000000" w14:paraId="791BC18E" w14:textId="77777777">
        <w:tc>
          <w:tcPr>
            <w:tcW w:w="1500" w:type="pct"/>
            <w:tcBorders>
              <w:top w:val="single" w:sz="6" w:space="0" w:color="999999"/>
              <w:left w:val="single" w:sz="6" w:space="0" w:color="999999"/>
              <w:bottom w:val="single" w:sz="6" w:space="0" w:color="999999"/>
              <w:right w:val="single" w:sz="6" w:space="0" w:color="999999"/>
            </w:tcBorders>
            <w:shd w:val="clear" w:color="auto" w:fill="1A5276"/>
            <w:tcMar>
              <w:top w:w="120" w:type="dxa"/>
              <w:left w:w="150" w:type="dxa"/>
              <w:bottom w:w="120" w:type="dxa"/>
              <w:right w:w="150" w:type="dxa"/>
            </w:tcMar>
            <w:hideMark/>
          </w:tcPr>
          <w:p w14:paraId="202A79A7" w14:textId="77777777" w:rsidR="00CF38F4" w:rsidRDefault="00CF38F4">
            <w:pPr>
              <w:spacing w:before="180" w:after="180"/>
              <w:rPr>
                <w:rFonts w:ascii="Arial" w:eastAsia="Times New Roman" w:hAnsi="Arial" w:cs="Arial"/>
                <w:b/>
                <w:bCs/>
                <w:color w:val="FFFFFF"/>
                <w:sz w:val="20"/>
                <w:szCs w:val="20"/>
              </w:rPr>
            </w:pPr>
            <w:r>
              <w:rPr>
                <w:rFonts w:ascii="Arial" w:eastAsia="Times New Roman" w:hAnsi="Arial" w:cs="Arial"/>
                <w:b/>
                <w:bCs/>
                <w:color w:val="FFFFFF"/>
                <w:sz w:val="20"/>
                <w:szCs w:val="20"/>
              </w:rPr>
              <w:t>Module</w:t>
            </w:r>
          </w:p>
        </w:tc>
        <w:tc>
          <w:tcPr>
            <w:tcW w:w="0" w:type="auto"/>
            <w:tcBorders>
              <w:top w:val="single" w:sz="6" w:space="0" w:color="999999"/>
              <w:left w:val="single" w:sz="6" w:space="0" w:color="999999"/>
              <w:bottom w:val="single" w:sz="6" w:space="0" w:color="999999"/>
              <w:right w:val="single" w:sz="6" w:space="0" w:color="999999"/>
            </w:tcBorders>
            <w:shd w:val="clear" w:color="auto" w:fill="1A5276"/>
            <w:tcMar>
              <w:top w:w="120" w:type="dxa"/>
              <w:left w:w="150" w:type="dxa"/>
              <w:bottom w:w="120" w:type="dxa"/>
              <w:right w:w="150" w:type="dxa"/>
            </w:tcMar>
            <w:hideMark/>
          </w:tcPr>
          <w:p w14:paraId="1889CA1F" w14:textId="77777777" w:rsidR="00CF38F4" w:rsidRDefault="00CF38F4">
            <w:pPr>
              <w:spacing w:before="180" w:after="180"/>
              <w:rPr>
                <w:rFonts w:ascii="Arial" w:eastAsia="Times New Roman" w:hAnsi="Arial" w:cs="Arial"/>
                <w:b/>
                <w:bCs/>
                <w:color w:val="FFFFFF"/>
                <w:sz w:val="20"/>
                <w:szCs w:val="20"/>
              </w:rPr>
            </w:pPr>
            <w:r>
              <w:rPr>
                <w:rFonts w:ascii="Arial" w:eastAsia="Times New Roman" w:hAnsi="Arial" w:cs="Arial"/>
                <w:b/>
                <w:bCs/>
                <w:color w:val="FFFFFF"/>
                <w:sz w:val="20"/>
                <w:szCs w:val="20"/>
              </w:rPr>
              <w:t>Deskripsi</w:t>
            </w:r>
          </w:p>
        </w:tc>
      </w:tr>
      <w:tr w:rsidR="00000000" w14:paraId="4F85EB9D" w14:textId="77777777">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38DD4A90" w14:textId="77777777" w:rsidR="00CF38F4" w:rsidRDefault="00CF38F4">
            <w:pPr>
              <w:spacing w:before="180" w:after="180"/>
              <w:rPr>
                <w:rFonts w:ascii="Georgia" w:eastAsia="Times New Roman" w:hAnsi="Georgia"/>
                <w:color w:val="1A1A1A"/>
                <w:sz w:val="20"/>
                <w:szCs w:val="20"/>
              </w:rPr>
            </w:pPr>
            <w:r>
              <w:rPr>
                <w:rFonts w:ascii="Georgia" w:eastAsia="Times New Roman" w:hAnsi="Georgia"/>
                <w:color w:val="1A1A1A"/>
                <w:sz w:val="20"/>
                <w:szCs w:val="20"/>
              </w:rPr>
              <w:t>6.1 Laporan Transaksi</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1C825865" w14:textId="77777777" w:rsidR="00CF38F4" w:rsidRDefault="00CF38F4">
            <w:pPr>
              <w:spacing w:before="180" w:after="180"/>
              <w:rPr>
                <w:rFonts w:ascii="Georgia" w:eastAsia="Times New Roman" w:hAnsi="Georgia"/>
                <w:color w:val="1A1A1A"/>
                <w:sz w:val="20"/>
                <w:szCs w:val="20"/>
              </w:rPr>
            </w:pPr>
            <w:r>
              <w:rPr>
                <w:rFonts w:ascii="Georgia" w:eastAsia="Times New Roman" w:hAnsi="Georgia"/>
                <w:color w:val="1A1A1A"/>
                <w:sz w:val="20"/>
                <w:szCs w:val="20"/>
              </w:rPr>
              <w:t>Filter tanggal, siswa, vendor, status; Super Admin ≤10 detik; ekspor CSV &amp; Excel (.xlsx) ≤30 detik. (Req 10)</w:t>
            </w:r>
          </w:p>
        </w:tc>
      </w:tr>
      <w:tr w:rsidR="00000000" w14:paraId="6E73FA20" w14:textId="77777777">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5FACC677" w14:textId="77777777" w:rsidR="00CF38F4" w:rsidRDefault="00CF38F4">
            <w:pPr>
              <w:spacing w:before="180" w:after="180"/>
              <w:rPr>
                <w:rFonts w:ascii="Georgia" w:eastAsia="Times New Roman" w:hAnsi="Georgia"/>
                <w:color w:val="1A1A1A"/>
                <w:sz w:val="20"/>
                <w:szCs w:val="20"/>
              </w:rPr>
            </w:pPr>
            <w:r>
              <w:rPr>
                <w:rFonts w:ascii="Georgia" w:eastAsia="Times New Roman" w:hAnsi="Georgia"/>
                <w:color w:val="1A1A1A"/>
                <w:sz w:val="20"/>
                <w:szCs w:val="20"/>
              </w:rPr>
              <w:t>6.2 Laporan Pendapatan Vendor</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0246BAAC" w14:textId="77777777" w:rsidR="00CF38F4" w:rsidRDefault="00CF38F4">
            <w:pPr>
              <w:spacing w:before="180" w:after="180"/>
              <w:rPr>
                <w:rFonts w:ascii="Georgia" w:eastAsia="Times New Roman" w:hAnsi="Georgia"/>
                <w:color w:val="1A1A1A"/>
                <w:sz w:val="20"/>
                <w:szCs w:val="20"/>
              </w:rPr>
            </w:pPr>
            <w:r>
              <w:rPr>
                <w:rFonts w:ascii="Georgia" w:eastAsia="Times New Roman" w:hAnsi="Georgia"/>
                <w:color w:val="1A1A1A"/>
                <w:sz w:val="20"/>
                <w:szCs w:val="20"/>
              </w:rPr>
              <w:t>Per gerai per periode: total penjualan, total fee pengelola, total fee sistem, dana bersih; vendor hanya melihat gerainya tanpa fee sistem gerai lain. (Req 10)</w:t>
            </w:r>
          </w:p>
        </w:tc>
      </w:tr>
      <w:tr w:rsidR="00000000" w14:paraId="7E0E6F63" w14:textId="77777777">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724F8CD1" w14:textId="77777777" w:rsidR="00CF38F4" w:rsidRDefault="00CF38F4">
            <w:pPr>
              <w:spacing w:before="180" w:after="180"/>
              <w:rPr>
                <w:rFonts w:ascii="Georgia" w:eastAsia="Times New Roman" w:hAnsi="Georgia"/>
                <w:color w:val="1A1A1A"/>
                <w:sz w:val="20"/>
                <w:szCs w:val="20"/>
              </w:rPr>
            </w:pPr>
            <w:r>
              <w:rPr>
                <w:rFonts w:ascii="Georgia" w:eastAsia="Times New Roman" w:hAnsi="Georgia"/>
                <w:color w:val="1A1A1A"/>
                <w:sz w:val="20"/>
                <w:szCs w:val="20"/>
              </w:rPr>
              <w:t>6.3 Laporan Saldo &amp; Fee</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70DA341F" w14:textId="77777777" w:rsidR="00CF38F4" w:rsidRDefault="00CF38F4">
            <w:pPr>
              <w:spacing w:before="180" w:after="180"/>
              <w:rPr>
                <w:rFonts w:ascii="Georgia" w:eastAsia="Times New Roman" w:hAnsi="Georgia"/>
                <w:color w:val="1A1A1A"/>
                <w:sz w:val="20"/>
                <w:szCs w:val="20"/>
              </w:rPr>
            </w:pPr>
            <w:r>
              <w:rPr>
                <w:rFonts w:ascii="Georgia" w:eastAsia="Times New Roman" w:hAnsi="Georgia"/>
                <w:color w:val="1A1A1A"/>
                <w:sz w:val="20"/>
                <w:szCs w:val="20"/>
              </w:rPr>
              <w:t>Mutasi per kartu; rekap fee pengelola &amp; fee sistem per periode untuk rekonsiliasi sekolah/platform. (Req 5, 10)</w:t>
            </w:r>
          </w:p>
        </w:tc>
      </w:tr>
      <w:tr w:rsidR="00000000" w14:paraId="7B7C261F" w14:textId="77777777">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0AD418FC" w14:textId="77777777" w:rsidR="00CF38F4" w:rsidRDefault="00CF38F4">
            <w:pPr>
              <w:spacing w:before="180" w:after="180"/>
              <w:rPr>
                <w:rFonts w:ascii="Georgia" w:eastAsia="Times New Roman" w:hAnsi="Georgia"/>
                <w:color w:val="1A1A1A"/>
                <w:sz w:val="20"/>
                <w:szCs w:val="20"/>
              </w:rPr>
            </w:pPr>
            <w:r>
              <w:rPr>
                <w:rFonts w:ascii="Georgia" w:eastAsia="Times New Roman" w:hAnsi="Georgia"/>
                <w:color w:val="1A1A1A"/>
                <w:sz w:val="20"/>
                <w:szCs w:val="20"/>
              </w:rPr>
              <w:t>6.4 Notifikasi Transaksi</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05CF444E" w14:textId="77777777" w:rsidR="00CF38F4" w:rsidRDefault="00CF38F4">
            <w:pPr>
              <w:spacing w:before="180" w:after="180"/>
              <w:rPr>
                <w:rFonts w:ascii="Georgia" w:eastAsia="Times New Roman" w:hAnsi="Georgia"/>
                <w:color w:val="1A1A1A"/>
                <w:sz w:val="20"/>
                <w:szCs w:val="20"/>
              </w:rPr>
            </w:pPr>
            <w:r>
              <w:rPr>
                <w:rFonts w:ascii="Georgia" w:eastAsia="Times New Roman" w:hAnsi="Georgia"/>
                <w:color w:val="1A1A1A"/>
                <w:sz w:val="20"/>
                <w:szCs w:val="20"/>
              </w:rPr>
              <w:t>Kirim ke orang tua ≤60 detik berisi siswa, gerai, item, total, saldo akhir; notifikasi top up; retry 3x jeda ≥30 detik; log status/waktu/saluran. (Req 8)</w:t>
            </w:r>
          </w:p>
        </w:tc>
      </w:tr>
      <w:tr w:rsidR="00000000" w14:paraId="0896E944" w14:textId="77777777">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64CF5F88" w14:textId="77777777" w:rsidR="00CF38F4" w:rsidRDefault="00CF38F4">
            <w:pPr>
              <w:spacing w:before="180" w:after="180"/>
              <w:rPr>
                <w:rFonts w:ascii="Georgia" w:eastAsia="Times New Roman" w:hAnsi="Georgia"/>
                <w:color w:val="1A1A1A"/>
                <w:sz w:val="20"/>
                <w:szCs w:val="20"/>
              </w:rPr>
            </w:pPr>
            <w:r>
              <w:rPr>
                <w:rFonts w:ascii="Georgia" w:eastAsia="Times New Roman" w:hAnsi="Georgia"/>
                <w:color w:val="1A1A1A"/>
                <w:sz w:val="20"/>
                <w:szCs w:val="20"/>
              </w:rPr>
              <w:t>6.5 Dashboard Orang Tua [Tambahan]</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0290D062" w14:textId="77777777" w:rsidR="00CF38F4" w:rsidRDefault="00CF38F4">
            <w:pPr>
              <w:spacing w:before="180" w:after="180"/>
              <w:rPr>
                <w:rFonts w:ascii="Georgia" w:eastAsia="Times New Roman" w:hAnsi="Georgia"/>
                <w:color w:val="1A1A1A"/>
                <w:sz w:val="20"/>
                <w:szCs w:val="20"/>
              </w:rPr>
            </w:pPr>
            <w:r>
              <w:rPr>
                <w:rFonts w:ascii="Georgia" w:eastAsia="Times New Roman" w:hAnsi="Georgia"/>
                <w:color w:val="1A1A1A"/>
                <w:sz w:val="20"/>
                <w:szCs w:val="20"/>
              </w:rPr>
              <w:t>Ringkasan saldo, pengeluaran hari ini vs limit, 10 transaksi terakhir, tombol top up cepat.</w:t>
            </w:r>
          </w:p>
        </w:tc>
      </w:tr>
    </w:tbl>
    <w:p w14:paraId="207F88E2" w14:textId="77777777" w:rsidR="00CF38F4" w:rsidRDefault="00CF38F4">
      <w:pPr>
        <w:pStyle w:val="Heading1"/>
        <w:rPr>
          <w:rFonts w:eastAsia="Times New Roman"/>
          <w:lang w:val="id-ID"/>
        </w:rPr>
      </w:pPr>
      <w:r>
        <w:rPr>
          <w:rFonts w:eastAsia="Times New Roman"/>
          <w:lang w:val="id-ID"/>
        </w:rPr>
        <w:t>7. MODULE PENGGUNA &amp; KEAMANAN</w:t>
      </w:r>
    </w:p>
    <w:tbl>
      <w:tblPr>
        <w:tblW w:w="5000" w:type="pct"/>
        <w:tblCellMar>
          <w:top w:w="15" w:type="dxa"/>
          <w:left w:w="15" w:type="dxa"/>
          <w:bottom w:w="15" w:type="dxa"/>
          <w:right w:w="15" w:type="dxa"/>
        </w:tblCellMar>
        <w:tblLook w:val="04A0" w:firstRow="1" w:lastRow="0" w:firstColumn="1" w:lastColumn="0" w:noHBand="0" w:noVBand="1"/>
      </w:tblPr>
      <w:tblGrid>
        <w:gridCol w:w="2703"/>
        <w:gridCol w:w="6307"/>
      </w:tblGrid>
      <w:tr w:rsidR="00000000" w14:paraId="783823E7" w14:textId="77777777">
        <w:tc>
          <w:tcPr>
            <w:tcW w:w="1500" w:type="pct"/>
            <w:tcBorders>
              <w:top w:val="single" w:sz="6" w:space="0" w:color="999999"/>
              <w:left w:val="single" w:sz="6" w:space="0" w:color="999999"/>
              <w:bottom w:val="single" w:sz="6" w:space="0" w:color="999999"/>
              <w:right w:val="single" w:sz="6" w:space="0" w:color="999999"/>
            </w:tcBorders>
            <w:shd w:val="clear" w:color="auto" w:fill="1A5276"/>
            <w:tcMar>
              <w:top w:w="120" w:type="dxa"/>
              <w:left w:w="150" w:type="dxa"/>
              <w:bottom w:w="120" w:type="dxa"/>
              <w:right w:w="150" w:type="dxa"/>
            </w:tcMar>
            <w:hideMark/>
          </w:tcPr>
          <w:p w14:paraId="57B312E4" w14:textId="77777777" w:rsidR="00CF38F4" w:rsidRDefault="00CF38F4">
            <w:pPr>
              <w:spacing w:before="180" w:after="180"/>
              <w:rPr>
                <w:rFonts w:ascii="Arial" w:eastAsia="Times New Roman" w:hAnsi="Arial" w:cs="Arial"/>
                <w:b/>
                <w:bCs/>
                <w:color w:val="FFFFFF"/>
                <w:sz w:val="20"/>
                <w:szCs w:val="20"/>
              </w:rPr>
            </w:pPr>
            <w:r>
              <w:rPr>
                <w:rFonts w:ascii="Arial" w:eastAsia="Times New Roman" w:hAnsi="Arial" w:cs="Arial"/>
                <w:b/>
                <w:bCs/>
                <w:color w:val="FFFFFF"/>
                <w:sz w:val="20"/>
                <w:szCs w:val="20"/>
              </w:rPr>
              <w:t>Module</w:t>
            </w:r>
          </w:p>
        </w:tc>
        <w:tc>
          <w:tcPr>
            <w:tcW w:w="0" w:type="auto"/>
            <w:tcBorders>
              <w:top w:val="single" w:sz="6" w:space="0" w:color="999999"/>
              <w:left w:val="single" w:sz="6" w:space="0" w:color="999999"/>
              <w:bottom w:val="single" w:sz="6" w:space="0" w:color="999999"/>
              <w:right w:val="single" w:sz="6" w:space="0" w:color="999999"/>
            </w:tcBorders>
            <w:shd w:val="clear" w:color="auto" w:fill="1A5276"/>
            <w:tcMar>
              <w:top w:w="120" w:type="dxa"/>
              <w:left w:w="150" w:type="dxa"/>
              <w:bottom w:w="120" w:type="dxa"/>
              <w:right w:w="150" w:type="dxa"/>
            </w:tcMar>
            <w:hideMark/>
          </w:tcPr>
          <w:p w14:paraId="0BE8ACC1" w14:textId="77777777" w:rsidR="00CF38F4" w:rsidRDefault="00CF38F4">
            <w:pPr>
              <w:spacing w:before="180" w:after="180"/>
              <w:rPr>
                <w:rFonts w:ascii="Arial" w:eastAsia="Times New Roman" w:hAnsi="Arial" w:cs="Arial"/>
                <w:b/>
                <w:bCs/>
                <w:color w:val="FFFFFF"/>
                <w:sz w:val="20"/>
                <w:szCs w:val="20"/>
              </w:rPr>
            </w:pPr>
            <w:r>
              <w:rPr>
                <w:rFonts w:ascii="Arial" w:eastAsia="Times New Roman" w:hAnsi="Arial" w:cs="Arial"/>
                <w:b/>
                <w:bCs/>
                <w:color w:val="FFFFFF"/>
                <w:sz w:val="20"/>
                <w:szCs w:val="20"/>
              </w:rPr>
              <w:t>Deskripsi</w:t>
            </w:r>
          </w:p>
        </w:tc>
      </w:tr>
      <w:tr w:rsidR="00000000" w14:paraId="446263ED" w14:textId="77777777">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1CC6532D" w14:textId="77777777" w:rsidR="00CF38F4" w:rsidRDefault="00CF38F4">
            <w:pPr>
              <w:spacing w:before="180" w:after="180"/>
              <w:rPr>
                <w:rFonts w:ascii="Georgia" w:eastAsia="Times New Roman" w:hAnsi="Georgia"/>
                <w:color w:val="1A1A1A"/>
                <w:sz w:val="20"/>
                <w:szCs w:val="20"/>
              </w:rPr>
            </w:pPr>
            <w:r>
              <w:rPr>
                <w:rFonts w:ascii="Georgia" w:eastAsia="Times New Roman" w:hAnsi="Georgia"/>
                <w:color w:val="1A1A1A"/>
                <w:sz w:val="20"/>
                <w:szCs w:val="20"/>
              </w:rPr>
              <w:t>7.1 Manajemen Pengguna</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7F719B5E" w14:textId="77777777" w:rsidR="00CF38F4" w:rsidRDefault="00CF38F4">
            <w:pPr>
              <w:spacing w:before="180" w:after="180"/>
              <w:rPr>
                <w:rFonts w:ascii="Georgia" w:eastAsia="Times New Roman" w:hAnsi="Georgia"/>
                <w:color w:val="1A1A1A"/>
                <w:sz w:val="20"/>
                <w:szCs w:val="20"/>
              </w:rPr>
            </w:pPr>
            <w:r>
              <w:rPr>
                <w:rFonts w:ascii="Georgia" w:eastAsia="Times New Roman" w:hAnsi="Georgia"/>
                <w:color w:val="1A1A1A"/>
                <w:sz w:val="20"/>
                <w:szCs w:val="20"/>
              </w:rPr>
              <w:t>Super Admin tambah/ubah/nonaktifkan akun; 4 peran; akun nonaktif ditolak login dengan pesan. (Req 11)</w:t>
            </w:r>
          </w:p>
        </w:tc>
      </w:tr>
      <w:tr w:rsidR="00000000" w14:paraId="0DCB9282" w14:textId="77777777">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0DA061D4" w14:textId="77777777" w:rsidR="00CF38F4" w:rsidRDefault="00CF38F4">
            <w:pPr>
              <w:spacing w:before="180" w:after="180"/>
              <w:rPr>
                <w:rFonts w:ascii="Georgia" w:eastAsia="Times New Roman" w:hAnsi="Georgia"/>
                <w:color w:val="1A1A1A"/>
                <w:sz w:val="20"/>
                <w:szCs w:val="20"/>
              </w:rPr>
            </w:pPr>
            <w:r>
              <w:rPr>
                <w:rFonts w:ascii="Georgia" w:eastAsia="Times New Roman" w:hAnsi="Georgia"/>
                <w:color w:val="1A1A1A"/>
                <w:sz w:val="20"/>
                <w:szCs w:val="20"/>
              </w:rPr>
              <w:t>7.2 Autentikasi &amp; Sesi</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5CD5B69D" w14:textId="77777777" w:rsidR="00CF38F4" w:rsidRDefault="00CF38F4">
            <w:pPr>
              <w:spacing w:before="180" w:after="180"/>
              <w:rPr>
                <w:rFonts w:ascii="Georgia" w:eastAsia="Times New Roman" w:hAnsi="Georgia"/>
                <w:color w:val="1A1A1A"/>
                <w:sz w:val="20"/>
                <w:szCs w:val="20"/>
              </w:rPr>
            </w:pPr>
            <w:r>
              <w:rPr>
                <w:rFonts w:ascii="Georgia" w:eastAsia="Times New Roman" w:hAnsi="Georgia"/>
                <w:color w:val="1A1A1A"/>
                <w:sz w:val="20"/>
                <w:szCs w:val="20"/>
              </w:rPr>
              <w:t>Username + password wajib; kunci 15 menit setelah 5x gagal; tampilkan estimasi buka; timeout sesi 30 menit idle; hashing aman. (Req 12)</w:t>
            </w:r>
          </w:p>
        </w:tc>
      </w:tr>
      <w:tr w:rsidR="00000000" w14:paraId="08FFCB1B" w14:textId="77777777">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55C0472A" w14:textId="77777777" w:rsidR="00CF38F4" w:rsidRDefault="00CF38F4">
            <w:pPr>
              <w:spacing w:before="180" w:after="180"/>
              <w:rPr>
                <w:rFonts w:ascii="Georgia" w:eastAsia="Times New Roman" w:hAnsi="Georgia"/>
                <w:color w:val="1A1A1A"/>
                <w:sz w:val="20"/>
                <w:szCs w:val="20"/>
              </w:rPr>
            </w:pPr>
            <w:r>
              <w:rPr>
                <w:rFonts w:ascii="Georgia" w:eastAsia="Times New Roman" w:hAnsi="Georgia"/>
                <w:color w:val="1A1A1A"/>
                <w:sz w:val="20"/>
                <w:szCs w:val="20"/>
              </w:rPr>
              <w:t>7.3 Otorisasi Berbasis Peran</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4C76EA1A" w14:textId="77777777" w:rsidR="00CF38F4" w:rsidRDefault="00CF38F4">
            <w:pPr>
              <w:spacing w:before="180" w:after="180"/>
              <w:rPr>
                <w:rFonts w:ascii="Georgia" w:eastAsia="Times New Roman" w:hAnsi="Georgia"/>
                <w:color w:val="1A1A1A"/>
                <w:sz w:val="20"/>
                <w:szCs w:val="20"/>
              </w:rPr>
            </w:pPr>
            <w:r>
              <w:rPr>
                <w:rFonts w:ascii="Georgia" w:eastAsia="Times New Roman" w:hAnsi="Georgia"/>
                <w:color w:val="1A1A1A"/>
                <w:sz w:val="20"/>
                <w:szCs w:val="20"/>
              </w:rPr>
              <w:t>Setiap fitur/data dibatasi per peran (mis. top up tunai hanya kasir; konfigurasi fee hanya Super Admin). (Req 12)</w:t>
            </w:r>
          </w:p>
        </w:tc>
      </w:tr>
      <w:tr w:rsidR="00000000" w14:paraId="3D651497" w14:textId="77777777">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581F6E40" w14:textId="77777777" w:rsidR="00CF38F4" w:rsidRDefault="00CF38F4">
            <w:pPr>
              <w:spacing w:before="180" w:after="180"/>
              <w:rPr>
                <w:rFonts w:ascii="Georgia" w:eastAsia="Times New Roman" w:hAnsi="Georgia"/>
                <w:color w:val="1A1A1A"/>
                <w:sz w:val="20"/>
                <w:szCs w:val="20"/>
              </w:rPr>
            </w:pPr>
            <w:r>
              <w:rPr>
                <w:rFonts w:ascii="Georgia" w:eastAsia="Times New Roman" w:hAnsi="Georgia"/>
                <w:color w:val="1A1A1A"/>
                <w:sz w:val="20"/>
                <w:szCs w:val="20"/>
              </w:rPr>
              <w:t>7.4 Audit Log [Tambahan]</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48D563DE" w14:textId="77777777" w:rsidR="00CF38F4" w:rsidRDefault="00CF38F4">
            <w:pPr>
              <w:spacing w:before="180" w:after="180"/>
              <w:rPr>
                <w:rFonts w:ascii="Georgia" w:eastAsia="Times New Roman" w:hAnsi="Georgia"/>
                <w:color w:val="1A1A1A"/>
                <w:sz w:val="20"/>
                <w:szCs w:val="20"/>
              </w:rPr>
            </w:pPr>
            <w:r>
              <w:rPr>
                <w:rFonts w:ascii="Georgia" w:eastAsia="Times New Roman" w:hAnsi="Georgia"/>
                <w:color w:val="1A1A1A"/>
                <w:sz w:val="20"/>
                <w:szCs w:val="20"/>
              </w:rPr>
              <w:t>Catat perubahan akun, fee, limit, refund, penarikan: siapa, kapan, nilai lama/baru. (Req 6, 11)</w:t>
            </w:r>
          </w:p>
        </w:tc>
      </w:tr>
      <w:tr w:rsidR="00000000" w14:paraId="6C638C9B" w14:textId="77777777">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69D3AFA2" w14:textId="77777777" w:rsidR="00CF38F4" w:rsidRDefault="00CF38F4">
            <w:pPr>
              <w:spacing w:before="180" w:after="180"/>
              <w:rPr>
                <w:rFonts w:ascii="Georgia" w:eastAsia="Times New Roman" w:hAnsi="Georgia"/>
                <w:color w:val="1A1A1A"/>
                <w:sz w:val="20"/>
                <w:szCs w:val="20"/>
              </w:rPr>
            </w:pPr>
            <w:r>
              <w:rPr>
                <w:rFonts w:ascii="Georgia" w:eastAsia="Times New Roman" w:hAnsi="Georgia"/>
                <w:color w:val="1A1A1A"/>
                <w:sz w:val="20"/>
                <w:szCs w:val="20"/>
              </w:rPr>
              <w:t>7.5 Backup &amp; Retensi [Tambahan]</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7905BE54" w14:textId="77777777" w:rsidR="00CF38F4" w:rsidRDefault="00CF38F4">
            <w:pPr>
              <w:spacing w:before="180" w:after="180"/>
              <w:rPr>
                <w:rFonts w:ascii="Georgia" w:eastAsia="Times New Roman" w:hAnsi="Georgia"/>
                <w:color w:val="1A1A1A"/>
                <w:sz w:val="20"/>
                <w:szCs w:val="20"/>
              </w:rPr>
            </w:pPr>
            <w:r>
              <w:rPr>
                <w:rFonts w:ascii="Georgia" w:eastAsia="Times New Roman" w:hAnsi="Georgia"/>
                <w:color w:val="1A1A1A"/>
                <w:sz w:val="20"/>
                <w:szCs w:val="20"/>
              </w:rPr>
              <w:t xml:space="preserve">Backup DB harian otomatis; retensi log transaksi &amp; </w:t>
            </w:r>
            <w:r>
              <w:rPr>
                <w:rFonts w:ascii="Georgia" w:eastAsia="Times New Roman" w:hAnsi="Georgia"/>
                <w:color w:val="1A1A1A"/>
                <w:sz w:val="20"/>
                <w:szCs w:val="20"/>
              </w:rPr>
              <w:t>notifikasi min. 1 tahun ajaran; ekspor arsip.</w:t>
            </w:r>
          </w:p>
        </w:tc>
      </w:tr>
    </w:tbl>
    <w:p w14:paraId="42160C52" w14:textId="77777777" w:rsidR="00CF38F4" w:rsidRDefault="00CF38F4">
      <w:pPr>
        <w:pStyle w:val="NormalWeb"/>
        <w:rPr>
          <w:rFonts w:ascii="Georgia" w:hAnsi="Georgia"/>
          <w:color w:val="1A1A1A"/>
          <w:sz w:val="22"/>
          <w:szCs w:val="22"/>
          <w:lang w:val="id-ID"/>
        </w:rPr>
      </w:pPr>
      <w:r>
        <w:rPr>
          <w:rStyle w:val="Emphasis"/>
          <w:rFonts w:ascii="Georgia" w:hAnsi="Georgia"/>
          <w:color w:val="1A1A1A"/>
          <w:sz w:val="22"/>
          <w:szCs w:val="22"/>
          <w:lang w:val="id-ID"/>
        </w:rPr>
        <w:t>Diagram tersedia pada berkas HTML.</w:t>
      </w:r>
    </w:p>
    <w:p w14:paraId="62E382EC" w14:textId="77777777" w:rsidR="00CF38F4" w:rsidRDefault="00CF38F4">
      <w:pPr>
        <w:shd w:val="clear" w:color="auto" w:fill="FEF9E7"/>
        <w:spacing w:before="300"/>
        <w:divId w:val="1743021808"/>
        <w:rPr>
          <w:rFonts w:ascii="Georgia" w:eastAsia="Times New Roman" w:hAnsi="Georgia"/>
          <w:color w:val="1A1A1A"/>
          <w:sz w:val="20"/>
          <w:szCs w:val="20"/>
          <w:lang w:val="id-ID"/>
        </w:rPr>
      </w:pPr>
      <w:r>
        <w:rPr>
          <w:rStyle w:val="Strong"/>
          <w:rFonts w:ascii="Georgia" w:eastAsia="Times New Roman" w:hAnsi="Georgia"/>
          <w:color w:val="1A1A1A"/>
          <w:sz w:val="20"/>
          <w:szCs w:val="20"/>
          <w:lang w:val="id-ID"/>
        </w:rPr>
        <w:t>Asumsi &amp; yang perlu dilengkapi (untuk direvisi bila berbeda):</w:t>
      </w:r>
      <w:r>
        <w:rPr>
          <w:rFonts w:ascii="Georgia" w:eastAsia="Times New Roman" w:hAnsi="Georgia"/>
          <w:color w:val="1A1A1A"/>
          <w:sz w:val="20"/>
          <w:szCs w:val="20"/>
          <w:lang w:val="id-ID"/>
        </w:rPr>
        <w:t xml:space="preserve"> </w:t>
      </w:r>
    </w:p>
    <w:p w14:paraId="4D228F78" w14:textId="77777777" w:rsidR="00CF38F4" w:rsidRDefault="00CF38F4">
      <w:pPr>
        <w:numPr>
          <w:ilvl w:val="0"/>
          <w:numId w:val="1"/>
        </w:numPr>
        <w:shd w:val="clear" w:color="auto" w:fill="FEF9E7"/>
        <w:spacing w:before="100" w:beforeAutospacing="1" w:after="100" w:afterAutospacing="1"/>
        <w:divId w:val="1743021808"/>
        <w:rPr>
          <w:rFonts w:ascii="Georgia" w:eastAsia="Times New Roman" w:hAnsi="Georgia"/>
          <w:color w:val="1A1A1A"/>
          <w:sz w:val="20"/>
          <w:szCs w:val="20"/>
          <w:lang w:val="id-ID"/>
        </w:rPr>
      </w:pPr>
      <w:r>
        <w:rPr>
          <w:rFonts w:ascii="Georgia" w:eastAsia="Times New Roman" w:hAnsi="Georgia"/>
          <w:color w:val="1A1A1A"/>
          <w:sz w:val="20"/>
          <w:szCs w:val="20"/>
          <w:lang w:val="id-ID"/>
        </w:rPr>
        <w:t xml:space="preserve">Payment gateway top up web: </w:t>
      </w:r>
      <w:r>
        <w:rPr>
          <w:rStyle w:val="Strong"/>
          <w:rFonts w:ascii="Georgia" w:eastAsia="Times New Roman" w:hAnsi="Georgia"/>
          <w:color w:val="1A1A1A"/>
          <w:sz w:val="20"/>
          <w:szCs w:val="20"/>
          <w:lang w:val="id-ID"/>
        </w:rPr>
        <w:t>Midtrans/Xendit</w:t>
      </w:r>
      <w:r>
        <w:rPr>
          <w:rFonts w:ascii="Georgia" w:eastAsia="Times New Roman" w:hAnsi="Georgia"/>
          <w:color w:val="1A1A1A"/>
          <w:sz w:val="20"/>
          <w:szCs w:val="20"/>
          <w:lang w:val="id-ID"/>
        </w:rPr>
        <w:t xml:space="preserve"> (belum Anda tentukan — dipilih standar). Minimum top up </w:t>
      </w:r>
      <w:r>
        <w:rPr>
          <w:rStyle w:val="Strong"/>
          <w:rFonts w:ascii="Georgia" w:eastAsia="Times New Roman" w:hAnsi="Georgia"/>
          <w:color w:val="1A1A1A"/>
          <w:sz w:val="20"/>
          <w:szCs w:val="20"/>
          <w:lang w:val="id-ID"/>
        </w:rPr>
        <w:t>Rp10.000</w:t>
      </w:r>
      <w:r>
        <w:rPr>
          <w:rFonts w:ascii="Georgia" w:eastAsia="Times New Roman" w:hAnsi="Georgia"/>
          <w:color w:val="1A1A1A"/>
          <w:sz w:val="20"/>
          <w:szCs w:val="20"/>
          <w:lang w:val="id-ID"/>
        </w:rPr>
        <w:t>, dapat diubah Super Admin.</w:t>
      </w:r>
    </w:p>
    <w:p w14:paraId="41E6D279" w14:textId="77777777" w:rsidR="00CF38F4" w:rsidRDefault="00CF38F4">
      <w:pPr>
        <w:numPr>
          <w:ilvl w:val="0"/>
          <w:numId w:val="1"/>
        </w:numPr>
        <w:shd w:val="clear" w:color="auto" w:fill="FEF9E7"/>
        <w:spacing w:before="100" w:beforeAutospacing="1" w:after="100" w:afterAutospacing="1"/>
        <w:divId w:val="1743021808"/>
        <w:rPr>
          <w:rFonts w:ascii="Georgia" w:eastAsia="Times New Roman" w:hAnsi="Georgia"/>
          <w:color w:val="1A1A1A"/>
          <w:sz w:val="20"/>
          <w:szCs w:val="20"/>
          <w:lang w:val="id-ID"/>
        </w:rPr>
      </w:pPr>
      <w:r>
        <w:rPr>
          <w:rFonts w:ascii="Georgia" w:eastAsia="Times New Roman" w:hAnsi="Georgia"/>
          <w:color w:val="1A1A1A"/>
          <w:sz w:val="20"/>
          <w:szCs w:val="20"/>
          <w:lang w:val="id-ID"/>
        </w:rPr>
        <w:t xml:space="preserve">Channel notifikasi utama: </w:t>
      </w:r>
      <w:r>
        <w:rPr>
          <w:rStyle w:val="Strong"/>
          <w:rFonts w:ascii="Georgia" w:eastAsia="Times New Roman" w:hAnsi="Georgia"/>
          <w:color w:val="1A1A1A"/>
          <w:sz w:val="20"/>
          <w:szCs w:val="20"/>
          <w:lang w:val="id-ID"/>
        </w:rPr>
        <w:t>WhatsApp gateway</w:t>
      </w:r>
      <w:r>
        <w:rPr>
          <w:rFonts w:ascii="Georgia" w:eastAsia="Times New Roman" w:hAnsi="Georgia"/>
          <w:color w:val="1A1A1A"/>
          <w:sz w:val="20"/>
          <w:szCs w:val="20"/>
          <w:lang w:val="id-ID"/>
        </w:rPr>
        <w:t xml:space="preserve"> </w:t>
      </w:r>
      <w:r>
        <w:rPr>
          <w:rFonts w:ascii="Georgia" w:eastAsia="Times New Roman" w:hAnsi="Georgia"/>
          <w:color w:val="1A1A1A"/>
          <w:sz w:val="20"/>
          <w:szCs w:val="20"/>
          <w:lang w:val="id-ID"/>
        </w:rPr>
        <w:t>+ fallback email; retry 3x jeda ≥30 detik sesuai Req 8.</w:t>
      </w:r>
    </w:p>
    <w:p w14:paraId="4F254AAA" w14:textId="77777777" w:rsidR="00CF38F4" w:rsidRDefault="00CF38F4">
      <w:pPr>
        <w:numPr>
          <w:ilvl w:val="0"/>
          <w:numId w:val="1"/>
        </w:numPr>
        <w:shd w:val="clear" w:color="auto" w:fill="FEF9E7"/>
        <w:spacing w:before="100" w:beforeAutospacing="1" w:after="100" w:afterAutospacing="1"/>
        <w:divId w:val="1743021808"/>
        <w:rPr>
          <w:rFonts w:ascii="Georgia" w:eastAsia="Times New Roman" w:hAnsi="Georgia"/>
          <w:color w:val="1A1A1A"/>
          <w:sz w:val="20"/>
          <w:szCs w:val="20"/>
          <w:lang w:val="id-ID"/>
        </w:rPr>
      </w:pPr>
      <w:r>
        <w:rPr>
          <w:rFonts w:ascii="Georgia" w:eastAsia="Times New Roman" w:hAnsi="Georgia"/>
          <w:color w:val="1A1A1A"/>
          <w:sz w:val="20"/>
          <w:szCs w:val="20"/>
          <w:lang w:val="id-ID"/>
        </w:rPr>
        <w:t xml:space="preserve">Default fee: </w:t>
      </w:r>
      <w:r>
        <w:rPr>
          <w:rStyle w:val="Strong"/>
          <w:rFonts w:ascii="Georgia" w:eastAsia="Times New Roman" w:hAnsi="Georgia"/>
          <w:color w:val="1A1A1A"/>
          <w:sz w:val="20"/>
          <w:szCs w:val="20"/>
          <w:lang w:val="id-ID"/>
        </w:rPr>
        <w:t>Fee Sistem Rp500/transaksi</w:t>
      </w:r>
      <w:r>
        <w:rPr>
          <w:rFonts w:ascii="Georgia" w:eastAsia="Times New Roman" w:hAnsi="Georgia"/>
          <w:color w:val="1A1A1A"/>
          <w:sz w:val="20"/>
          <w:szCs w:val="20"/>
          <w:lang w:val="id-ID"/>
        </w:rPr>
        <w:t>; komponen Fee Pengelola (kebersihan, keamanan, pengelolaan) default Rp0 dan diatur sekolah.</w:t>
      </w:r>
    </w:p>
    <w:p w14:paraId="64AE4C60" w14:textId="77777777" w:rsidR="00CF38F4" w:rsidRDefault="00CF38F4">
      <w:pPr>
        <w:numPr>
          <w:ilvl w:val="0"/>
          <w:numId w:val="1"/>
        </w:numPr>
        <w:shd w:val="clear" w:color="auto" w:fill="FEF9E7"/>
        <w:spacing w:before="100" w:beforeAutospacing="1" w:after="100" w:afterAutospacing="1"/>
        <w:divId w:val="1743021808"/>
        <w:rPr>
          <w:rFonts w:ascii="Georgia" w:eastAsia="Times New Roman" w:hAnsi="Georgia"/>
          <w:color w:val="1A1A1A"/>
          <w:sz w:val="20"/>
          <w:szCs w:val="20"/>
          <w:lang w:val="id-ID"/>
        </w:rPr>
      </w:pPr>
      <w:r>
        <w:rPr>
          <w:rFonts w:ascii="Georgia" w:eastAsia="Times New Roman" w:hAnsi="Georgia"/>
          <w:color w:val="1A1A1A"/>
          <w:sz w:val="20"/>
          <w:szCs w:val="20"/>
          <w:lang w:val="id-ID"/>
        </w:rPr>
        <w:t>Peran kasir gerai dianggap bagian dari akun Vendor (operator gerai); bila perlu akun terpisah, tambahkan peran Kasir Vendor.</w:t>
      </w:r>
    </w:p>
    <w:p w14:paraId="0DB4D8F1" w14:textId="77777777" w:rsidR="00CF38F4" w:rsidRDefault="00CF38F4">
      <w:pPr>
        <w:numPr>
          <w:ilvl w:val="0"/>
          <w:numId w:val="1"/>
        </w:numPr>
        <w:shd w:val="clear" w:color="auto" w:fill="FEF9E7"/>
        <w:spacing w:before="100" w:beforeAutospacing="1" w:after="100" w:afterAutospacing="1"/>
        <w:divId w:val="1743021808"/>
        <w:rPr>
          <w:rFonts w:ascii="Georgia" w:eastAsia="Times New Roman" w:hAnsi="Georgia"/>
          <w:color w:val="1A1A1A"/>
          <w:sz w:val="20"/>
          <w:szCs w:val="20"/>
          <w:lang w:val="id-ID"/>
        </w:rPr>
      </w:pPr>
      <w:r>
        <w:rPr>
          <w:rFonts w:ascii="Georgia" w:eastAsia="Times New Roman" w:hAnsi="Georgia"/>
          <w:color w:val="1A1A1A"/>
          <w:sz w:val="20"/>
          <w:szCs w:val="20"/>
          <w:lang w:val="id-ID"/>
        </w:rPr>
        <w:t>Tambahan pada dokumen ini (modul 3.6, 4.6, 4.7, 6.5, 7.4, 7.5) adalah usulan agar sistem siap operasi — hapus bila ingin strict 12 requirement saja.</w:t>
      </w:r>
    </w:p>
    <w:p w14:paraId="6DF355C3" w14:textId="77777777" w:rsidR="00CF38F4" w:rsidRDefault="00CF38F4">
      <w:pPr>
        <w:numPr>
          <w:ilvl w:val="0"/>
          <w:numId w:val="1"/>
        </w:numPr>
        <w:shd w:val="clear" w:color="auto" w:fill="FEF9E7"/>
        <w:spacing w:before="100" w:beforeAutospacing="1" w:after="100" w:afterAutospacing="1"/>
        <w:divId w:val="1743021808"/>
        <w:rPr>
          <w:rFonts w:ascii="Georgia" w:eastAsia="Times New Roman" w:hAnsi="Georgia"/>
          <w:color w:val="1A1A1A"/>
          <w:sz w:val="20"/>
          <w:szCs w:val="20"/>
          <w:lang w:val="id-ID"/>
        </w:rPr>
      </w:pPr>
      <w:r>
        <w:rPr>
          <w:rFonts w:ascii="Georgia" w:eastAsia="Times New Roman" w:hAnsi="Georgia"/>
          <w:color w:val="1A1A1A"/>
          <w:sz w:val="20"/>
          <w:szCs w:val="20"/>
          <w:lang w:val="id-ID"/>
        </w:rPr>
        <w:t>Estimasi timeline 10 minggu dan spek hardware pada §2.3 adalah asumsi standar sekolah — sesuaikan dengan hasil survei lapangan.</w:t>
      </w:r>
    </w:p>
    <w:sectPr w:rsidR="00CF38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F539E6"/>
    <w:multiLevelType w:val="multilevel"/>
    <w:tmpl w:val="1E02AA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171379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C10EA"/>
    <w:rsid w:val="00CC10EA"/>
    <w:rsid w:val="00CF38F4"/>
    <w:rsid w:val="00E27D5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557430"/>
  <w15:chartTrackingRefBased/>
  <w15:docId w15:val="{82D8C686-BA93-49F2-AA81-B1FA28777B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ageBreakBefore/>
      <w:pBdr>
        <w:bottom w:val="single" w:sz="18" w:space="5" w:color="1A5276"/>
      </w:pBdr>
      <w:spacing w:before="540" w:after="100" w:afterAutospacing="1"/>
      <w:outlineLvl w:val="0"/>
    </w:pPr>
    <w:rPr>
      <w:rFonts w:ascii="Arial" w:hAnsi="Arial" w:cs="Arial"/>
      <w:b/>
      <w:bCs/>
      <w:color w:val="1A5276"/>
      <w:kern w:val="36"/>
      <w:sz w:val="32"/>
      <w:szCs w:val="32"/>
    </w:rPr>
  </w:style>
  <w:style w:type="paragraph" w:styleId="Heading2">
    <w:name w:val="heading 2"/>
    <w:basedOn w:val="Normal"/>
    <w:link w:val="Heading2Char"/>
    <w:uiPriority w:val="9"/>
    <w:qFormat/>
    <w:pPr>
      <w:spacing w:before="360" w:after="100" w:afterAutospacing="1"/>
      <w:outlineLvl w:val="1"/>
    </w:pPr>
    <w:rPr>
      <w:rFonts w:ascii="Arial" w:hAnsi="Arial" w:cs="Arial"/>
      <w:b/>
      <w:bCs/>
      <w:color w:val="1A5276"/>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paragraph" w:customStyle="1" w:styleId="msonormal0">
    <w:name w:val="msonormal"/>
    <w:basedOn w:val="Normal"/>
    <w:pPr>
      <w:spacing w:before="100" w:beforeAutospacing="1" w:after="100" w:afterAutospacing="1"/>
    </w:pPr>
  </w:style>
  <w:style w:type="paragraph" w:customStyle="1" w:styleId="doc-title">
    <w:name w:val="doc-title"/>
    <w:basedOn w:val="Normal"/>
    <w:pPr>
      <w:spacing w:before="100" w:beforeAutospacing="1" w:after="60"/>
      <w:jc w:val="center"/>
    </w:pPr>
    <w:rPr>
      <w:rFonts w:ascii="Arial" w:hAnsi="Arial" w:cs="Arial"/>
      <w:b/>
      <w:bCs/>
      <w:color w:val="1A5276"/>
      <w:sz w:val="40"/>
      <w:szCs w:val="40"/>
    </w:rPr>
  </w:style>
  <w:style w:type="paragraph" w:customStyle="1" w:styleId="doc-sub">
    <w:name w:val="doc-sub"/>
    <w:basedOn w:val="Normal"/>
    <w:pPr>
      <w:spacing w:before="100" w:beforeAutospacing="1" w:after="300"/>
      <w:jc w:val="center"/>
    </w:pPr>
    <w:rPr>
      <w:color w:val="555555"/>
      <w:sz w:val="22"/>
      <w:szCs w:val="22"/>
    </w:rPr>
  </w:style>
  <w:style w:type="paragraph" w:customStyle="1" w:styleId="diagram-box">
    <w:name w:val="diagram-box"/>
    <w:basedOn w:val="Normal"/>
    <w:pPr>
      <w:pBdr>
        <w:top w:val="single" w:sz="6" w:space="9" w:color="999999"/>
        <w:left w:val="single" w:sz="6" w:space="9" w:color="999999"/>
        <w:bottom w:val="single" w:sz="6" w:space="9" w:color="999999"/>
        <w:right w:val="single" w:sz="6" w:space="9" w:color="999999"/>
      </w:pBdr>
      <w:shd w:val="clear" w:color="auto" w:fill="FBFBFB"/>
      <w:spacing w:before="180" w:after="180"/>
    </w:pPr>
  </w:style>
  <w:style w:type="paragraph" w:customStyle="1" w:styleId="note">
    <w:name w:val="note"/>
    <w:basedOn w:val="Normal"/>
    <w:pPr>
      <w:pBdr>
        <w:top w:val="single" w:sz="6" w:space="9" w:color="D4AC0D"/>
        <w:left w:val="single" w:sz="6" w:space="9" w:color="D4AC0D"/>
        <w:bottom w:val="single" w:sz="6" w:space="9" w:color="D4AC0D"/>
        <w:right w:val="single" w:sz="6" w:space="9" w:color="D4AC0D"/>
      </w:pBdr>
      <w:shd w:val="clear" w:color="auto" w:fill="FEF9E7"/>
      <w:spacing w:before="300" w:after="100" w:afterAutospacing="1"/>
    </w:pPr>
    <w:rPr>
      <w:sz w:val="20"/>
      <w:szCs w:val="20"/>
    </w:rPr>
  </w:style>
  <w:style w:type="paragraph" w:styleId="NormalWeb">
    <w:name w:val="Normal (Web)"/>
    <w:basedOn w:val="Normal"/>
    <w:uiPriority w:val="99"/>
    <w:semiHidden/>
    <w:unhideWhenUsed/>
    <w:pPr>
      <w:spacing w:before="100" w:beforeAutospacing="1" w:after="100" w:afterAutospacing="1"/>
    </w:p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267815">
      <w:marLeft w:val="0"/>
      <w:marRight w:val="0"/>
      <w:marTop w:val="0"/>
      <w:marBottom w:val="300"/>
      <w:divBdr>
        <w:top w:val="none" w:sz="0" w:space="0" w:color="auto"/>
        <w:left w:val="none" w:sz="0" w:space="0" w:color="auto"/>
        <w:bottom w:val="none" w:sz="0" w:space="0" w:color="auto"/>
        <w:right w:val="none" w:sz="0" w:space="0" w:color="auto"/>
      </w:divBdr>
    </w:div>
    <w:div w:id="1616280789">
      <w:marLeft w:val="0"/>
      <w:marRight w:val="0"/>
      <w:marTop w:val="0"/>
      <w:marBottom w:val="60"/>
      <w:divBdr>
        <w:top w:val="none" w:sz="0" w:space="0" w:color="auto"/>
        <w:left w:val="none" w:sz="0" w:space="0" w:color="auto"/>
        <w:bottom w:val="none" w:sz="0" w:space="0" w:color="auto"/>
        <w:right w:val="none" w:sz="0" w:space="0" w:color="auto"/>
      </w:divBdr>
    </w:div>
    <w:div w:id="1743021808">
      <w:marLeft w:val="0"/>
      <w:marRight w:val="0"/>
      <w:marTop w:val="300"/>
      <w:marBottom w:val="0"/>
      <w:divBdr>
        <w:top w:val="single" w:sz="6" w:space="9" w:color="D4AC0D"/>
        <w:left w:val="single" w:sz="6" w:space="9" w:color="D4AC0D"/>
        <w:bottom w:val="single" w:sz="6" w:space="9" w:color="D4AC0D"/>
        <w:right w:val="single" w:sz="6" w:space="9" w:color="D4AC0D"/>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1576</Words>
  <Characters>8987</Characters>
  <Application>Microsoft Office Word</Application>
  <DocSecurity>0</DocSecurity>
  <Lines>74</Lines>
  <Paragraphs>21</Paragraphs>
  <ScaleCrop>false</ScaleCrop>
  <Company/>
  <LinksUpToDate>false</LinksUpToDate>
  <CharactersWithSpaces>10542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 E-KANTEEN SEKOLAH (Functional Specification Document)</dc:title>
  <dc:subject/>
  <dc:creator>itok toni</dc:creator>
  <cp:keywords/>
  <dc:description/>
  <cp:lastModifiedBy>itok toni</cp:lastModifiedBy>
  <cp:revision>2</cp:revision>
  <dcterms:created xsi:type="dcterms:W3CDTF">2026-09-16T05:08:00Z</dcterms:created>
  <dcterms:modified xsi:type="dcterms:W3CDTF">2026-09-16T05:08:00Z</dcterms:modified>
</cp:coreProperties>
</file>