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3"/>
        <w:gridCol w:w="8335"/>
      </w:tblGrid>
      <w:tr>
        <w:trPr/>
        <w:tc>
          <w:tcPr>
            <w:tcW w:w="1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Nama</w:t>
            </w:r>
          </w:p>
        </w:tc>
        <w:tc>
          <w:tcPr>
            <w:tcW w:w="8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Indrawan Lisanto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NIM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Prodi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Sistem Informasi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UPBJJ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Jakarta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Mata Kuliah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Aljabar Linear Elementer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Sesi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rStyle w:val="Strong"/>
        </w:rPr>
        <w:t>Contoh Matriks 2x2 dan Menghitung Determinannya dengan Operasi Baris Elementer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2</m:t>
                    </m:r>
                  </m:e>
                  <m:e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6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- Ubah matriks ke bentuk segitiga atas dengan operasi baris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B</m:t>
          </m:r>
          <m:r>
            <m:t xml:space="preserve">1</m:t>
          </m:r>
          <m:r>
            <m:t xml:space="preserve">→</m:t>
          </m:r>
          <m:r>
            <m:t xml:space="preserve">B</m:t>
          </m:r>
          <m:r>
            <m:t xml:space="preserve">2</m:t>
          </m:r>
          <m:r>
            <m:t xml:space="preserve">−</m:t>
          </m:r>
          <m:r>
            <m:t xml:space="preserve">3</m:t>
          </m:r>
          <m:r>
            <m:t xml:space="preserve">B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2</m:t>
                    </m:r>
                  </m:e>
                  <m:e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6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  <m:r>
            <m:t xml:space="preserve">→</m:t>
          </m:r>
          <m:r>
            <m:t xml:space="preserve">B</m:t>
          </m:r>
          <m:r>
            <m:t xml:space="preserve">1</m:t>
          </m:r>
          <m:r>
            <m:t xml:space="preserve">→</m:t>
          </m:r>
          <m:r>
            <m:t xml:space="preserve">B</m:t>
          </m:r>
          <m:r>
            <m:t xml:space="preserve">1</m:t>
          </m:r>
          <m:r>
            <m:t xml:space="preserve">−</m:t>
          </m:r>
          <m:r>
            <m:t xml:space="preserve">3</m:t>
          </m:r>
          <m:r>
            <m:t xml:space="preserve">B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</w:r>
      <m:oMath xmlns:m="http://schemas.openxmlformats.org/officeDocument/2006/math">
        <m:r>
          <m:t xml:space="preserve">A</m:t>
        </m:r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−</m:t>
                  </m:r>
                  <m:r>
                    <m:t xml:space="preserve">9</m:t>
                  </m:r>
                </m:e>
              </m:mr>
            </m:m>
          </m:e>
        </m:d>
      </m:oMath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matriks sudah segitiga atas (karena elemen bawah kiri = 0)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-  Hitung determinan: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</w:r>
      <m:oMath xmlns:m="http://schemas.openxmlformats.org/officeDocument/2006/math">
        <m:r>
          <m:t xml:space="preserve">det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=</m:t>
        </m:r>
        <m:r>
          <m:t xml:space="preserve">2</m:t>
        </m:r>
        <m:r>
          <m:t xml:space="preserve">×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9</m:t>
            </m:r>
          </m:e>
        </m:d>
        <m:r>
          <m:t xml:space="preserve">=</m:t>
        </m:r>
        <m:r>
          <m:t xml:space="preserve">−</m:t>
        </m:r>
        <m:r>
          <m:t xml:space="preserve">18</m:t>
        </m:r>
      </m:oMath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 xml:space="preserve">adalah determinan matriks </w:t>
      </w:r>
      <w:r>
        <w:rPr>
          <w:rStyle w:val="Strong"/>
          <w:b w:val="false"/>
          <w:bCs w:val="false"/>
        </w:rPr>
      </w:r>
      <m:oMath xmlns:m="http://schemas.openxmlformats.org/officeDocument/2006/math">
        <m:r>
          <m:t xml:space="preserve">A</m:t>
        </m:r>
      </m:oMath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 w:val="false"/>
          <w:bCs w:val="false"/>
        </w:rPr>
        <w:t xml:space="preserve">2. </w:t>
      </w:r>
      <w:r>
        <w:rPr>
          <w:rStyle w:val="Strong"/>
          <w:b/>
          <w:bCs/>
        </w:rPr>
        <w:t>Menghitung Determinan dengan Ekspansi Kofaktor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Untuk menghitung determinan menggunakan </w:t>
      </w:r>
      <w:r>
        <w:rPr>
          <w:rStyle w:val="Strong"/>
        </w:rPr>
        <w:t>ekspansi kofaktor</w:t>
      </w:r>
      <w:r>
        <w:rPr>
          <w:rStyle w:val="Strong"/>
          <w:b w:val="false"/>
          <w:bCs w:val="false"/>
        </w:rPr>
        <w:t xml:space="preserve">, kita dapat memilih elemen pada baris pertama atau kolom pertama untuk ekspansi. </w:t>
      </w:r>
      <w:r>
        <w:rPr>
          <w:rStyle w:val="Strong"/>
          <w:b w:val="false"/>
          <w:bCs w:val="false"/>
        </w:rPr>
        <w:t>Hitung dengan rumus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det</m:t>
          </m:r>
          <m:d>
            <m:dPr>
              <m:begChr m:val="("/>
              <m:endChr m:val=")"/>
            </m:dPr>
            <m:e>
              <m:r>
                <m:t xml:space="preserve">A</m:t>
              </m:r>
            </m:e>
          </m:d>
          <m:r>
            <m:t xml:space="preserve">=</m:t>
          </m:r>
          <m:sSub>
            <m:e>
              <m:r>
                <m:t xml:space="preserve">a</m:t>
              </m:r>
            </m:e>
            <m:sub>
              <m:r>
                <m:t xml:space="preserve">11</m:t>
              </m:r>
            </m:sub>
          </m:sSub>
          <m:r>
            <m:t xml:space="preserve">.</m:t>
          </m:r>
          <m:sSub>
            <m:e>
              <m:r>
                <m:t xml:space="preserve">C</m:t>
              </m:r>
            </m:e>
            <m:sub>
              <m:r>
                <m:t xml:space="preserve">11</m:t>
              </m:r>
            </m:sub>
          </m:sSub>
          <m:r>
            <m:t xml:space="preserve">+</m:t>
          </m:r>
          <m:sSub>
            <m:e>
              <m:r>
                <m:t xml:space="preserve">a</m:t>
              </m:r>
            </m:e>
            <m:sub>
              <m:r>
                <m:t xml:space="preserve">12</m:t>
              </m:r>
            </m:sub>
          </m:sSub>
          <m:r>
            <m:t xml:space="preserve">.</m:t>
          </m:r>
          <m:sSub>
            <m:e>
              <m:r>
                <m:t xml:space="preserve">C</m:t>
              </m:r>
            </m:e>
            <m:sub>
              <m:r>
                <m:t xml:space="preserve">12</m:t>
              </m:r>
            </m:sub>
          </m:sSub>
        </m:oMath>
      </m:oMathPara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ket: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di mana </w:t>
      </w:r>
      <w:r>
        <w:rPr>
          <w:rStyle w:val="Strong"/>
          <w:b w:val="false"/>
          <w:bCs w:val="false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ij</m:t>
            </m:r>
          </m:sub>
        </m:sSub>
      </m:oMath>
      <w:r>
        <w:rPr>
          <w:rStyle w:val="Strong"/>
          <w:b w:val="false"/>
          <w:bCs w:val="false"/>
        </w:rPr>
        <w:t xml:space="preserve"> adalah kofaktor dari elemen </w:t>
      </w:r>
      <w:r>
        <w:rPr>
          <w:rStyle w:val="Strong"/>
          <w:b w:val="false"/>
          <w:bCs w:val="false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ij</m:t>
            </m:r>
          </m:sub>
        </m:sSub>
      </m:oMath>
      <w:r>
        <w:rPr>
          <w:rStyle w:val="Strong"/>
          <w:b w:val="false"/>
          <w:bCs w:val="false"/>
        </w:rPr>
        <w:t>​.</w:t>
      </w:r>
    </w:p>
    <w:p>
      <w:pPr>
        <w:pStyle w:val="BodyText"/>
        <w:bidi w:val="0"/>
        <w:jc w:val="start"/>
        <w:rPr/>
      </w:pPr>
      <w:r>
        <w:rPr>
          <w:rStyle w:val="Strong"/>
        </w:rPr>
        <w:t>-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</w:rPr>
        <w:t xml:space="preserve">Kofaktor </w:t>
      </w:r>
      <w:r>
        <w:rPr>
          <w:rStyle w:val="Strong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11</m:t>
            </m:r>
          </m:sub>
        </m:sSub>
      </m:oMath>
      <w:r>
        <w:rPr>
          <w:rStyle w:val="Strong"/>
          <w:b w:val="false"/>
          <w:bCs w:val="false"/>
        </w:rPr>
        <w:t xml:space="preserve">: Hilangkan baris pertama dan kolom pertama, mendapatkan submatriks [3​], sehingga </w:t>
      </w:r>
      <w:r>
        <w:rPr>
          <w:rStyle w:val="Strong"/>
          <w:b w:val="false"/>
          <w:bCs w:val="false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11</m:t>
            </m:r>
          </m:sub>
        </m:sSub>
        <m:r>
          <m:t xml:space="preserve">​</m:t>
        </m:r>
        <m:r>
          <m:t xml:space="preserve">=</m:t>
        </m:r>
        <m:r>
          <m:t xml:space="preserve">3</m:t>
        </m:r>
      </m:oMath>
      <w:r>
        <w:rPr>
          <w:rStyle w:val="Strong"/>
          <w:b w:val="false"/>
          <w:bCs w:val="false"/>
        </w:rPr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-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</w:rPr>
        <w:t xml:space="preserve">Kofaktor </w:t>
      </w:r>
      <w:r>
        <w:rPr>
          <w:rStyle w:val="Strong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12</m:t>
            </m:r>
          </m:sub>
        </m:sSub>
        <m:r>
          <m:t xml:space="preserve">​</m:t>
        </m:r>
      </m:oMath>
      <w:r>
        <w:rPr/>
        <w:t xml:space="preserve">: Hilangkan baris pertama dan kolom kedua, mendapatkan submatriks [6​], sehingga </w:t>
      </w: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12</m:t>
            </m:r>
          </m:sub>
        </m:sSub>
        <m:r>
          <m:t xml:space="preserve">​</m:t>
        </m:r>
        <m:r>
          <m:t xml:space="preserve">=</m:t>
        </m:r>
        <m:r>
          <m:t xml:space="preserve">−</m:t>
        </m:r>
        <m:r>
          <m:t xml:space="preserve">6</m:t>
        </m:r>
      </m:oMath>
      <w:r>
        <w:rPr/>
        <w:t xml:space="preserve"> (karena ada tanda minus di posisi </w:t>
      </w: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12</m:t>
            </m:r>
          </m:sub>
        </m:sSub>
      </m:oMath>
      <w:r>
        <w:rPr/>
        <w:t>​).</w:t>
      </w:r>
    </w:p>
    <w:p>
      <w:pPr>
        <w:pStyle w:val="BodyText"/>
        <w:bidi w:val="0"/>
        <w:jc w:val="start"/>
        <w:rPr/>
      </w:pPr>
      <w:r>
        <w:rPr/>
        <w:t>sehingga:</w:t>
      </w:r>
    </w:p>
    <w:p>
      <w:pPr>
        <w:pStyle w:val="BodyText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det</m:t>
          </m:r>
          <m:d>
            <m:dPr>
              <m:begChr m:val="("/>
              <m:endChr m:val=")"/>
            </m:dPr>
            <m:e>
              <m:r>
                <m:t xml:space="preserve">A</m:t>
              </m:r>
            </m:e>
          </m:d>
          <m:r>
            <m:t xml:space="preserve">=</m:t>
          </m:r>
          <m:r>
            <m:t xml:space="preserve">2</m:t>
          </m:r>
          <m:r>
            <m:t xml:space="preserve">×</m:t>
          </m:r>
          <m:r>
            <m:t xml:space="preserve">3</m:t>
          </m:r>
          <m:r>
            <m:t xml:space="preserve">+</m:t>
          </m:r>
          <m:r>
            <m:t xml:space="preserve">4</m:t>
          </m:r>
          <m:r>
            <m:t xml:space="preserve">×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6</m:t>
              </m:r>
            </m:e>
          </m:d>
          <m:r>
            <m:t xml:space="preserve">=</m:t>
          </m:r>
          <m:r>
            <m:t xml:space="preserve">6</m:t>
          </m:r>
          <m:r>
            <m:t xml:space="preserve">−</m:t>
          </m:r>
          <m:r>
            <m:t xml:space="preserve">24</m:t>
          </m:r>
          <m:r>
            <m:t xml:space="preserve">=</m:t>
          </m:r>
          <m:r>
            <m:t xml:space="preserve">−</m:t>
          </m:r>
          <m:r>
            <m:t xml:space="preserve">18</m:t>
          </m:r>
        </m:oMath>
      </m:oMathPara>
    </w:p>
    <w:p>
      <w:pPr>
        <w:pStyle w:val="BodyText"/>
        <w:bidi w:val="0"/>
        <w:spacing w:before="0" w:after="140"/>
        <w:jc w:val="start"/>
        <w:rPr>
          <w:rStyle w:val="Strong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id-ID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LibreOffice/25.2.3.2$Linux_X86_64 LibreOffice_project/520$Build-2</Application>
  <AppVersion>15.0000</AppVersion>
  <Pages>1</Pages>
  <Words>115</Words>
  <Characters>684</Characters>
  <CharactersWithSpaces>845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2025-05-18T12:16:22Z</dcterms:created>
  <dc:creator>Indrawan Lisanto</dc:creator>
  <dc:description/>
  <dc:language>id-ID</dc:language>
  <cp:lastModifiedBy>Indrawan Lisanto</cp:lastModifiedBy>
  <dcterms:modified xsi:type="dcterms:W3CDTF">2025-05-18T12:35:13Z</dcterms:modified>
  <cp:revision>1</cp:revision>
  <dc:subject/>
  <dc:title/>
</cp:coreProperties>
</file>