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CB" w:rsidRDefault="00407BF0" w:rsidP="009B3A07">
      <w:pPr>
        <w:pStyle w:val="Ttulo"/>
        <w:jc w:val="both"/>
      </w:pPr>
      <w:r w:rsidRPr="00D769CB">
        <w:t xml:space="preserve">Crear proyecto </w:t>
      </w:r>
      <w:proofErr w:type="spellStart"/>
      <w:r w:rsidRPr="00D769CB">
        <w:t>nest</w:t>
      </w:r>
      <w:proofErr w:type="spellEnd"/>
      <w:r w:rsidRPr="00D769CB">
        <w:t xml:space="preserve">  </w:t>
      </w:r>
      <w:proofErr w:type="spellStart"/>
      <w:r w:rsidRPr="00D769CB">
        <w:t>nestjs</w:t>
      </w:r>
      <w:proofErr w:type="spellEnd"/>
      <w:r w:rsidRPr="00D769CB">
        <w:t>-</w:t>
      </w:r>
      <w:proofErr w:type="spellStart"/>
      <w:r w:rsidRPr="00D769CB">
        <w:t>products</w:t>
      </w:r>
      <w:proofErr w:type="spellEnd"/>
      <w:r w:rsidRPr="00D769CB">
        <w:t>-api</w:t>
      </w:r>
    </w:p>
    <w:p w:rsidR="00B941DB" w:rsidRPr="002E2197" w:rsidRDefault="005B3CA7" w:rsidP="00447A33">
      <w:pPr>
        <w:spacing w:after="0" w:line="240" w:lineRule="auto"/>
        <w:jc w:val="both"/>
        <w:rPr>
          <w:rFonts w:cstheme="minorHAnsi"/>
        </w:rPr>
      </w:pPr>
      <w:hyperlink r:id="rId5" w:history="1">
        <w:r w:rsidR="00B941DB" w:rsidRPr="002E2197">
          <w:rPr>
            <w:rStyle w:val="Hipervnculo"/>
            <w:rFonts w:cstheme="minorHAnsi"/>
            <w:shd w:val="clear" w:color="auto" w:fill="F9F9F9"/>
          </w:rPr>
          <w:t>https://youtu.be/jEKsD5f3Bqc</w:t>
        </w:r>
      </w:hyperlink>
    </w:p>
    <w:p w:rsidR="00F1115D" w:rsidRDefault="005B3CA7" w:rsidP="00447A33">
      <w:pPr>
        <w:spacing w:after="0" w:line="240" w:lineRule="auto"/>
        <w:jc w:val="both"/>
      </w:pPr>
      <w:hyperlink r:id="rId6" w:history="1">
        <w:r w:rsidR="009B3A07" w:rsidRPr="00B74024">
          <w:rPr>
            <w:rStyle w:val="Hipervnculo"/>
          </w:rPr>
          <w:t>https://www.youtube.com/watch?v=AmF_BTzJdFY</w:t>
        </w:r>
      </w:hyperlink>
    </w:p>
    <w:p w:rsidR="00D769CB" w:rsidRDefault="00D769CB" w:rsidP="00447A33">
      <w:pPr>
        <w:spacing w:after="0" w:line="240" w:lineRule="auto"/>
        <w:jc w:val="both"/>
      </w:pPr>
    </w:p>
    <w:p w:rsidR="00407BF0" w:rsidRDefault="00407BF0" w:rsidP="00447A33">
      <w:pPr>
        <w:spacing w:after="0" w:line="240" w:lineRule="auto"/>
        <w:jc w:val="both"/>
      </w:pPr>
      <w:r w:rsidRPr="00407BF0">
        <w:t xml:space="preserve">Crear el proyecto con el </w:t>
      </w:r>
      <w:r>
        <w:t>comando</w:t>
      </w:r>
    </w:p>
    <w:p w:rsidR="00407BF0" w:rsidRPr="00407BF0" w:rsidRDefault="00407BF0" w:rsidP="00447A33">
      <w:pPr>
        <w:spacing w:after="0" w:line="240" w:lineRule="auto"/>
        <w:jc w:val="both"/>
      </w:pPr>
    </w:p>
    <w:p w:rsidR="00407BF0" w:rsidRPr="00D769CB" w:rsidRDefault="00407BF0" w:rsidP="00447A33">
      <w:pPr>
        <w:spacing w:after="0" w:line="240" w:lineRule="auto"/>
        <w:ind w:left="708"/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769CB">
        <w:rPr>
          <w:rFonts w:ascii="Consolas" w:hAnsi="Consolas" w:cs="Consolas"/>
          <w:sz w:val="18"/>
          <w:szCs w:val="18"/>
        </w:rPr>
        <w:t>nest</w:t>
      </w:r>
      <w:proofErr w:type="spellEnd"/>
      <w:proofErr w:type="gramEnd"/>
      <w:r w:rsidRPr="00D769CB">
        <w:rPr>
          <w:rFonts w:ascii="Consolas" w:hAnsi="Consolas" w:cs="Consolas"/>
          <w:sz w:val="18"/>
          <w:szCs w:val="18"/>
        </w:rPr>
        <w:t xml:space="preserve"> new </w:t>
      </w:r>
      <w:proofErr w:type="spellStart"/>
      <w:r w:rsidRPr="00D769CB">
        <w:rPr>
          <w:rFonts w:ascii="Consolas" w:hAnsi="Consolas" w:cs="Consolas"/>
          <w:sz w:val="18"/>
          <w:szCs w:val="18"/>
        </w:rPr>
        <w:t>nestjs</w:t>
      </w:r>
      <w:proofErr w:type="spellEnd"/>
      <w:r w:rsidRPr="00D769CB">
        <w:rPr>
          <w:rFonts w:ascii="Consolas" w:hAnsi="Consolas" w:cs="Consolas"/>
          <w:sz w:val="18"/>
          <w:szCs w:val="18"/>
        </w:rPr>
        <w:t>-</w:t>
      </w:r>
      <w:proofErr w:type="spellStart"/>
      <w:r w:rsidRPr="00D769CB">
        <w:rPr>
          <w:rFonts w:ascii="Consolas" w:hAnsi="Consolas" w:cs="Consolas"/>
          <w:sz w:val="18"/>
          <w:szCs w:val="18"/>
        </w:rPr>
        <w:t>products</w:t>
      </w:r>
      <w:proofErr w:type="spellEnd"/>
      <w:r w:rsidRPr="00D769CB">
        <w:rPr>
          <w:rFonts w:ascii="Consolas" w:hAnsi="Consolas" w:cs="Consolas"/>
          <w:sz w:val="18"/>
          <w:szCs w:val="18"/>
        </w:rPr>
        <w:t>-api</w:t>
      </w:r>
    </w:p>
    <w:p w:rsidR="00407BF0" w:rsidRPr="00D769CB" w:rsidRDefault="00407BF0" w:rsidP="00447A33">
      <w:pPr>
        <w:spacing w:after="0" w:line="240" w:lineRule="auto"/>
        <w:jc w:val="both"/>
      </w:pPr>
    </w:p>
    <w:p w:rsidR="00407BF0" w:rsidRPr="008A3115" w:rsidRDefault="008A3115" w:rsidP="00447A33">
      <w:pPr>
        <w:spacing w:after="0" w:line="240" w:lineRule="auto"/>
        <w:jc w:val="both"/>
      </w:pPr>
      <w:proofErr w:type="gramStart"/>
      <w:r w:rsidRPr="008A3115">
        <w:t>generar</w:t>
      </w:r>
      <w:proofErr w:type="gramEnd"/>
      <w:r w:rsidRPr="008A3115">
        <w:t xml:space="preserve">  un repositorio a </w:t>
      </w:r>
      <w:proofErr w:type="spellStart"/>
      <w:r w:rsidRPr="008A3115">
        <w:t>trave</w:t>
      </w:r>
      <w:r>
        <w:t>s</w:t>
      </w:r>
      <w:proofErr w:type="spellEnd"/>
      <w:r w:rsidRPr="008A3115">
        <w:t xml:space="preserve"> de G</w:t>
      </w:r>
      <w:r>
        <w:t>IT</w:t>
      </w:r>
    </w:p>
    <w:p w:rsidR="00407BF0" w:rsidRDefault="008A3115" w:rsidP="00447A33">
      <w:pPr>
        <w:spacing w:after="0" w:line="240" w:lineRule="auto"/>
        <w:jc w:val="both"/>
      </w:pPr>
      <w:r>
        <w:tab/>
      </w:r>
    </w:p>
    <w:p w:rsidR="008A3115" w:rsidRDefault="008A3115" w:rsidP="00447A33">
      <w:pPr>
        <w:spacing w:after="0" w:line="240" w:lineRule="auto"/>
        <w:jc w:val="both"/>
      </w:pPr>
      <w:r>
        <w:tab/>
      </w:r>
      <w:proofErr w:type="gramStart"/>
      <w:r w:rsidRPr="00D769CB">
        <w:rPr>
          <w:rFonts w:ascii="Consolas" w:hAnsi="Consolas" w:cs="Consolas"/>
          <w:sz w:val="18"/>
          <w:szCs w:val="18"/>
        </w:rPr>
        <w:t>git</w:t>
      </w:r>
      <w:proofErr w:type="gramEnd"/>
      <w:r w:rsidRPr="00D769C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69CB">
        <w:rPr>
          <w:rFonts w:ascii="Consolas" w:hAnsi="Consolas" w:cs="Consolas"/>
          <w:sz w:val="18"/>
          <w:szCs w:val="18"/>
        </w:rPr>
        <w:t>init</w:t>
      </w:r>
      <w:proofErr w:type="spellEnd"/>
    </w:p>
    <w:p w:rsidR="008A3115" w:rsidRDefault="008A3115" w:rsidP="00447A33">
      <w:pPr>
        <w:spacing w:after="0" w:line="240" w:lineRule="auto"/>
        <w:jc w:val="both"/>
      </w:pPr>
    </w:p>
    <w:p w:rsidR="008A3115" w:rsidRDefault="008A3115" w:rsidP="00447A33">
      <w:pPr>
        <w:spacing w:after="0" w:line="240" w:lineRule="auto"/>
        <w:jc w:val="both"/>
      </w:pPr>
      <w:proofErr w:type="gramStart"/>
      <w:r>
        <w:t>crear</w:t>
      </w:r>
      <w:proofErr w:type="gramEnd"/>
      <w:r>
        <w:t xml:space="preserve"> el archivo </w:t>
      </w:r>
      <w:proofErr w:type="spellStart"/>
      <w:r>
        <w:t>gitignbore</w:t>
      </w:r>
      <w:proofErr w:type="spellEnd"/>
      <w:r>
        <w:t xml:space="preserve"> en la raíz del proyecto y agregar  </w:t>
      </w:r>
      <w:proofErr w:type="spellStart"/>
      <w:r>
        <w:t>node_modules</w:t>
      </w:r>
      <w:proofErr w:type="spellEnd"/>
      <w:r>
        <w:t xml:space="preserve"> para que ignore en el repositorio lo que es la carpeta con las dependencias.</w:t>
      </w:r>
    </w:p>
    <w:p w:rsidR="00DF32F3" w:rsidRDefault="00DF32F3" w:rsidP="00447A33">
      <w:pPr>
        <w:spacing w:after="0" w:line="240" w:lineRule="auto"/>
        <w:jc w:val="both"/>
      </w:pPr>
      <w:r>
        <w:t xml:space="preserve">Generar el modulo </w:t>
      </w:r>
      <w:proofErr w:type="spellStart"/>
      <w:r>
        <w:t>product</w:t>
      </w:r>
      <w:proofErr w:type="spellEnd"/>
    </w:p>
    <w:p w:rsidR="00DF32F3" w:rsidRDefault="00DF32F3" w:rsidP="00447A33">
      <w:pPr>
        <w:spacing w:after="0" w:line="240" w:lineRule="auto"/>
        <w:jc w:val="both"/>
      </w:pPr>
    </w:p>
    <w:p w:rsidR="00DF32F3" w:rsidRDefault="00DF32F3" w:rsidP="00447A33">
      <w:pPr>
        <w:spacing w:after="0" w:line="240" w:lineRule="auto"/>
        <w:jc w:val="both"/>
      </w:pPr>
      <w:r>
        <w:tab/>
      </w:r>
      <w:proofErr w:type="spellStart"/>
      <w:proofErr w:type="gramStart"/>
      <w:r w:rsidRPr="00D769CB">
        <w:rPr>
          <w:rFonts w:ascii="Consolas" w:hAnsi="Consolas" w:cs="Consolas"/>
          <w:sz w:val="18"/>
          <w:szCs w:val="18"/>
        </w:rPr>
        <w:t>nest</w:t>
      </w:r>
      <w:proofErr w:type="spellEnd"/>
      <w:proofErr w:type="gramEnd"/>
      <w:r w:rsidRPr="00D769CB">
        <w:rPr>
          <w:rFonts w:ascii="Consolas" w:hAnsi="Consolas" w:cs="Consolas"/>
          <w:sz w:val="18"/>
          <w:szCs w:val="18"/>
        </w:rPr>
        <w:t xml:space="preserve"> g module </w:t>
      </w:r>
      <w:proofErr w:type="spellStart"/>
      <w:r w:rsidRPr="00D769CB">
        <w:rPr>
          <w:rFonts w:ascii="Consolas" w:hAnsi="Consolas" w:cs="Consolas"/>
          <w:sz w:val="18"/>
          <w:szCs w:val="18"/>
        </w:rPr>
        <w:t>product</w:t>
      </w:r>
      <w:proofErr w:type="spellEnd"/>
    </w:p>
    <w:p w:rsidR="00DF32F3" w:rsidRDefault="00DF32F3" w:rsidP="00447A33">
      <w:pPr>
        <w:spacing w:after="0" w:line="240" w:lineRule="auto"/>
        <w:jc w:val="both"/>
      </w:pPr>
    </w:p>
    <w:p w:rsidR="00DF32F3" w:rsidRDefault="00DF32F3" w:rsidP="00447A33">
      <w:pPr>
        <w:spacing w:after="0" w:line="240" w:lineRule="auto"/>
        <w:jc w:val="both"/>
      </w:pPr>
      <w:proofErr w:type="gramStart"/>
      <w:r>
        <w:t>lo</w:t>
      </w:r>
      <w:proofErr w:type="gramEnd"/>
      <w:r>
        <w:t xml:space="preserve"> que creara la carpeta </w:t>
      </w:r>
      <w:proofErr w:type="spellStart"/>
      <w:r>
        <w:t>src</w:t>
      </w:r>
      <w:proofErr w:type="spellEnd"/>
      <w:r>
        <w:t>/</w:t>
      </w:r>
      <w:proofErr w:type="spellStart"/>
      <w:r>
        <w:t>product</w:t>
      </w:r>
      <w:proofErr w:type="spellEnd"/>
      <w:r>
        <w:t xml:space="preserve"> y el </w:t>
      </w:r>
      <w:proofErr w:type="spellStart"/>
      <w:r>
        <w:t>product.module.ts</w:t>
      </w:r>
      <w:proofErr w:type="spellEnd"/>
      <w:r w:rsidR="00447A33">
        <w:t>, entonces continuamos con</w:t>
      </w:r>
    </w:p>
    <w:p w:rsidR="00447A33" w:rsidRDefault="00447A33" w:rsidP="00447A33">
      <w:pPr>
        <w:spacing w:after="0" w:line="240" w:lineRule="auto"/>
        <w:jc w:val="both"/>
      </w:pPr>
    </w:p>
    <w:p w:rsidR="00447A33" w:rsidRPr="00207382" w:rsidRDefault="00447A33" w:rsidP="00447A33">
      <w:pPr>
        <w:spacing w:after="0" w:line="240" w:lineRule="auto"/>
        <w:ind w:left="708"/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07382">
        <w:rPr>
          <w:rFonts w:ascii="Consolas" w:hAnsi="Consolas" w:cs="Consolas"/>
          <w:sz w:val="18"/>
          <w:szCs w:val="18"/>
          <w:lang w:val="en-US"/>
        </w:rPr>
        <w:t>nest</w:t>
      </w:r>
      <w:proofErr w:type="gramEnd"/>
      <w:r w:rsidRPr="00207382">
        <w:rPr>
          <w:rFonts w:ascii="Consolas" w:hAnsi="Consolas" w:cs="Consolas"/>
          <w:sz w:val="18"/>
          <w:szCs w:val="18"/>
          <w:lang w:val="en-US"/>
        </w:rPr>
        <w:t xml:space="preserve"> g controller product</w:t>
      </w:r>
    </w:p>
    <w:p w:rsidR="00447A33" w:rsidRPr="00207382" w:rsidRDefault="00447A33" w:rsidP="00447A33">
      <w:pPr>
        <w:spacing w:after="0" w:line="240" w:lineRule="auto"/>
        <w:ind w:left="708"/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07382">
        <w:rPr>
          <w:rFonts w:ascii="Consolas" w:hAnsi="Consolas" w:cs="Consolas"/>
          <w:sz w:val="18"/>
          <w:szCs w:val="18"/>
          <w:lang w:val="en-US"/>
        </w:rPr>
        <w:t>nest</w:t>
      </w:r>
      <w:proofErr w:type="gramEnd"/>
      <w:r w:rsidRPr="00207382">
        <w:rPr>
          <w:rFonts w:ascii="Consolas" w:hAnsi="Consolas" w:cs="Consolas"/>
          <w:sz w:val="18"/>
          <w:szCs w:val="18"/>
          <w:lang w:val="en-US"/>
        </w:rPr>
        <w:t xml:space="preserve"> g service product</w:t>
      </w:r>
    </w:p>
    <w:p w:rsidR="00447A33" w:rsidRPr="00207382" w:rsidRDefault="00447A33" w:rsidP="00447A33">
      <w:pPr>
        <w:spacing w:after="0" w:line="240" w:lineRule="auto"/>
        <w:jc w:val="both"/>
        <w:rPr>
          <w:lang w:val="en-US"/>
        </w:rPr>
      </w:pPr>
    </w:p>
    <w:p w:rsidR="00447A33" w:rsidRDefault="00447A33" w:rsidP="00447A33">
      <w:pPr>
        <w:spacing w:after="0" w:line="240" w:lineRule="auto"/>
        <w:jc w:val="both"/>
      </w:pPr>
      <w:r w:rsidRPr="00207382">
        <w:rPr>
          <w:lang w:val="en-US"/>
        </w:rPr>
        <w:t xml:space="preserve"> </w:t>
      </w:r>
      <w:proofErr w:type="spellStart"/>
      <w:r>
        <w:t>Cremos</w:t>
      </w:r>
      <w:proofErr w:type="spellEnd"/>
      <w:r>
        <w:t xml:space="preserve"> una carpeta </w:t>
      </w:r>
      <w:r w:rsidRPr="00447A33">
        <w:rPr>
          <w:b/>
        </w:rPr>
        <w:t>/</w:t>
      </w:r>
      <w:proofErr w:type="spellStart"/>
      <w:r w:rsidRPr="00447A33">
        <w:rPr>
          <w:b/>
        </w:rPr>
        <w:t>dto</w:t>
      </w:r>
      <w:proofErr w:type="spellEnd"/>
      <w:r>
        <w:t xml:space="preserve"> y dentro un archivo </w:t>
      </w:r>
      <w:proofErr w:type="spellStart"/>
      <w:r w:rsidRPr="00447A33">
        <w:rPr>
          <w:b/>
        </w:rPr>
        <w:t>product.d</w:t>
      </w:r>
      <w:r>
        <w:rPr>
          <w:b/>
        </w:rPr>
        <w:t>t</w:t>
      </w:r>
      <w:r w:rsidRPr="00447A33">
        <w:rPr>
          <w:b/>
        </w:rPr>
        <w:t>o.ts</w:t>
      </w:r>
      <w:proofErr w:type="spellEnd"/>
      <w:r>
        <w:t xml:space="preserve">  donde se definirá lo que se estará enviando entre el cliente (browser) y el servidor.</w:t>
      </w:r>
    </w:p>
    <w:p w:rsidR="00447A33" w:rsidRDefault="00447A33" w:rsidP="00447A33">
      <w:pPr>
        <w:spacing w:after="0" w:line="240" w:lineRule="auto"/>
        <w:jc w:val="both"/>
      </w:pPr>
    </w:p>
    <w:p w:rsidR="00DF32F3" w:rsidRDefault="00447A33" w:rsidP="00447A33">
      <w:pPr>
        <w:spacing w:after="0" w:line="240" w:lineRule="auto"/>
        <w:jc w:val="both"/>
      </w:pPr>
      <w:r>
        <w:t xml:space="preserve">Creamos otra carpeta </w:t>
      </w:r>
      <w:r w:rsidRPr="00447A33">
        <w:rPr>
          <w:b/>
        </w:rPr>
        <w:t>/interfaces</w:t>
      </w:r>
      <w:r>
        <w:t xml:space="preserve"> y dentro un archivo </w:t>
      </w:r>
      <w:proofErr w:type="spellStart"/>
      <w:r w:rsidRPr="00447A33">
        <w:rPr>
          <w:b/>
        </w:rPr>
        <w:t>product.interface.ts</w:t>
      </w:r>
      <w:proofErr w:type="spellEnd"/>
      <w:r>
        <w:t xml:space="preserve"> donde se definirán las interfaces que </w:t>
      </w:r>
      <w:r w:rsidR="0060403C">
        <w:t>ayudaran a</w:t>
      </w:r>
      <w:r>
        <w:t xml:space="preserve"> </w:t>
      </w:r>
      <w:r w:rsidR="0060403C">
        <w:t>describir nuestros datos</w:t>
      </w:r>
      <w:r w:rsidR="00FE79D0">
        <w:t>,</w:t>
      </w:r>
      <w:r w:rsidR="0060403C">
        <w:t xml:space="preserve"> para que </w:t>
      </w:r>
      <w:proofErr w:type="spellStart"/>
      <w:r>
        <w:t>typescript</w:t>
      </w:r>
      <w:proofErr w:type="spellEnd"/>
      <w:r>
        <w:t xml:space="preserve"> </w:t>
      </w:r>
      <w:r w:rsidR="0060403C">
        <w:t xml:space="preserve">nos brinde ayuda en el </w:t>
      </w:r>
      <w:proofErr w:type="spellStart"/>
      <w:r w:rsidR="0060403C">
        <w:t>autocompletado</w:t>
      </w:r>
      <w:proofErr w:type="gramStart"/>
      <w:r w:rsidR="00FE79D0">
        <w:t>,el</w:t>
      </w:r>
      <w:proofErr w:type="spellEnd"/>
      <w:proofErr w:type="gramEnd"/>
      <w:r w:rsidR="0060403C">
        <w:t xml:space="preserve"> análisis de errores, etc</w:t>
      </w:r>
      <w:r w:rsidR="00820CBD">
        <w:t>.</w:t>
      </w:r>
    </w:p>
    <w:p w:rsidR="007926A1" w:rsidRDefault="007926A1" w:rsidP="00447A33">
      <w:pPr>
        <w:spacing w:after="0" w:line="240" w:lineRule="auto"/>
        <w:jc w:val="both"/>
      </w:pPr>
    </w:p>
    <w:p w:rsidR="007926A1" w:rsidRDefault="007926A1" w:rsidP="00447A33">
      <w:pPr>
        <w:spacing w:after="0" w:line="240" w:lineRule="auto"/>
        <w:jc w:val="both"/>
      </w:pPr>
      <w:r>
        <w:t xml:space="preserve">Vamos a necesitar guardar datos y para esto vamos a necesitar una BD. Vamos a utilizar </w:t>
      </w:r>
      <w:proofErr w:type="spellStart"/>
      <w:r>
        <w:t>MongoDB</w:t>
      </w:r>
      <w:proofErr w:type="spellEnd"/>
      <w:r>
        <w:t xml:space="preserve">, en este caso no van a existir esquemas (un modelo de datos), en </w:t>
      </w:r>
      <w:proofErr w:type="spellStart"/>
      <w:r>
        <w:t>MongoDB</w:t>
      </w:r>
      <w:proofErr w:type="spellEnd"/>
      <w:r>
        <w:t xml:space="preserve"> se guardan directamente los objetos.</w:t>
      </w:r>
    </w:p>
    <w:p w:rsidR="007926A1" w:rsidRDefault="007926A1" w:rsidP="00447A33">
      <w:pPr>
        <w:spacing w:after="0" w:line="240" w:lineRule="auto"/>
        <w:jc w:val="both"/>
      </w:pPr>
      <w:r>
        <w:t xml:space="preserve"> Vamos a crear una carpeta </w:t>
      </w:r>
      <w:r w:rsidRPr="007926A1">
        <w:rPr>
          <w:b/>
        </w:rPr>
        <w:t>/</w:t>
      </w:r>
      <w:proofErr w:type="spellStart"/>
      <w:r w:rsidRPr="007926A1">
        <w:rPr>
          <w:b/>
        </w:rPr>
        <w:t>schemas</w:t>
      </w:r>
      <w:proofErr w:type="spellEnd"/>
      <w:r>
        <w:t xml:space="preserve"> que </w:t>
      </w:r>
      <w:r w:rsidR="00C05A58">
        <w:t xml:space="preserve">está </w:t>
      </w:r>
      <w:r>
        <w:t>más</w:t>
      </w:r>
      <w:r w:rsidRPr="007926A1">
        <w:t xml:space="preserve"> </w:t>
      </w:r>
      <w:r>
        <w:t xml:space="preserve">relacionada con </w:t>
      </w:r>
      <w:proofErr w:type="spellStart"/>
      <w:r>
        <w:t>MongoDB</w:t>
      </w:r>
      <w:proofErr w:type="spellEnd"/>
      <w:r>
        <w:t xml:space="preserve"> que con </w:t>
      </w:r>
      <w:proofErr w:type="spellStart"/>
      <w:r>
        <w:t>Nestjs</w:t>
      </w:r>
      <w:proofErr w:type="spellEnd"/>
      <w:r w:rsidR="00C05A58">
        <w:t xml:space="preserve"> ya que se va a definir lo que se va a guardar en </w:t>
      </w:r>
      <w:proofErr w:type="spellStart"/>
      <w:r w:rsidR="00C05A58">
        <w:t>MongoDB</w:t>
      </w:r>
      <w:proofErr w:type="spellEnd"/>
      <w:r w:rsidR="00C05A58">
        <w:t>.</w:t>
      </w:r>
      <w:r>
        <w:t xml:space="preserve"> </w:t>
      </w:r>
      <w:proofErr w:type="spellStart"/>
      <w:r w:rsidR="009B3A07">
        <w:t>Alli</w:t>
      </w:r>
      <w:proofErr w:type="spellEnd"/>
      <w:r w:rsidR="009B3A07">
        <w:t xml:space="preserve"> cre</w:t>
      </w:r>
      <w:r w:rsidR="00D13B99">
        <w:t xml:space="preserve">amos un archivo </w:t>
      </w:r>
      <w:proofErr w:type="spellStart"/>
      <w:r w:rsidR="00D13B99" w:rsidRPr="00D13B99">
        <w:rPr>
          <w:b/>
        </w:rPr>
        <w:t>product.schema.ts</w:t>
      </w:r>
      <w:proofErr w:type="spellEnd"/>
      <w:r w:rsidR="00D13B99">
        <w:t>.</w:t>
      </w:r>
    </w:p>
    <w:p w:rsidR="0060403C" w:rsidRDefault="0060403C" w:rsidP="00447A33">
      <w:pPr>
        <w:spacing w:after="0" w:line="240" w:lineRule="auto"/>
        <w:jc w:val="both"/>
      </w:pPr>
    </w:p>
    <w:p w:rsidR="0060403C" w:rsidRDefault="00FB2DA6" w:rsidP="00447A33">
      <w:pPr>
        <w:spacing w:after="0" w:line="240" w:lineRule="auto"/>
        <w:jc w:val="both"/>
      </w:pPr>
      <w:r>
        <w:t>Ya podemos arranar nuestro servidor.</w:t>
      </w:r>
    </w:p>
    <w:p w:rsidR="00FF4983" w:rsidRDefault="00FF4983" w:rsidP="00447A33">
      <w:pPr>
        <w:spacing w:after="0" w:line="240" w:lineRule="auto"/>
        <w:jc w:val="both"/>
      </w:pPr>
    </w:p>
    <w:p w:rsidR="00FF4983" w:rsidRDefault="00FF4983" w:rsidP="00447A33">
      <w:pPr>
        <w:spacing w:after="0" w:line="240" w:lineRule="auto"/>
        <w:jc w:val="both"/>
      </w:pPr>
      <w:r>
        <w:t xml:space="preserve">Vamos a definir en </w:t>
      </w:r>
      <w:proofErr w:type="spellStart"/>
      <w:r>
        <w:t>product.dto.ts</w:t>
      </w:r>
      <w:proofErr w:type="spellEnd"/>
      <w:r>
        <w:t xml:space="preserve"> la clase </w:t>
      </w:r>
      <w:proofErr w:type="spellStart"/>
      <w:r>
        <w:t>ProductDTO</w:t>
      </w:r>
      <w:proofErr w:type="spellEnd"/>
      <w:r>
        <w:t xml:space="preserve"> que será de la siguiente manera</w:t>
      </w:r>
    </w:p>
    <w:p w:rsidR="00FF4983" w:rsidRDefault="00FF4983" w:rsidP="00447A33">
      <w:pPr>
        <w:spacing w:after="0" w:line="240" w:lineRule="auto"/>
        <w:jc w:val="both"/>
      </w:pPr>
    </w:p>
    <w:p w:rsidR="00FF4983" w:rsidRDefault="00FF4983" w:rsidP="00FF4983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032031" cy="13049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31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DA6" w:rsidRDefault="00FB2DA6" w:rsidP="00447A33">
      <w:pPr>
        <w:spacing w:after="0" w:line="240" w:lineRule="auto"/>
        <w:jc w:val="both"/>
      </w:pPr>
    </w:p>
    <w:p w:rsidR="00FB2DA6" w:rsidRDefault="00FB2DA6" w:rsidP="00447A33">
      <w:pPr>
        <w:spacing w:after="0" w:line="240" w:lineRule="auto"/>
        <w:jc w:val="both"/>
      </w:pPr>
      <w:r>
        <w:t xml:space="preserve">Dentro del controlador de producto </w:t>
      </w:r>
      <w:proofErr w:type="spellStart"/>
      <w:r>
        <w:t>product.controller.ts</w:t>
      </w:r>
      <w:proofErr w:type="spellEnd"/>
      <w:r>
        <w:t xml:space="preserve"> vamos a crear las rutas para GET, POST,</w:t>
      </w:r>
      <w:r w:rsidR="005F4644">
        <w:t xml:space="preserve"> </w:t>
      </w:r>
      <w:r>
        <w:t>PUT y DELETE.</w:t>
      </w:r>
    </w:p>
    <w:p w:rsidR="006966FE" w:rsidRDefault="006966FE" w:rsidP="00447A33">
      <w:pPr>
        <w:spacing w:after="0" w:line="240" w:lineRule="auto"/>
        <w:jc w:val="both"/>
      </w:pPr>
      <w:r>
        <w:t>Arra</w:t>
      </w:r>
      <w:r w:rsidR="009B3A07">
        <w:t>n</w:t>
      </w:r>
      <w:r>
        <w:t>quemos por el POST para crear el producto</w:t>
      </w:r>
    </w:p>
    <w:p w:rsidR="006966FE" w:rsidRDefault="006966FE" w:rsidP="006966FE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905375" cy="190999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71" cy="191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2F3" w:rsidRDefault="00DF32F3" w:rsidP="00407BF0">
      <w:pPr>
        <w:spacing w:after="0" w:line="240" w:lineRule="auto"/>
      </w:pPr>
    </w:p>
    <w:p w:rsidR="00DF32F3" w:rsidRDefault="006966FE" w:rsidP="00407BF0">
      <w:pPr>
        <w:spacing w:after="0" w:line="240" w:lineRule="auto"/>
      </w:pPr>
      <w:r>
        <w:t>Aquí ya podemos hacer las primeras pruebas del servidor y la ruta del POST</w:t>
      </w:r>
    </w:p>
    <w:p w:rsidR="006966FE" w:rsidRDefault="006966FE" w:rsidP="00407BF0">
      <w:pPr>
        <w:spacing w:after="0" w:line="240" w:lineRule="auto"/>
      </w:pPr>
    </w:p>
    <w:p w:rsidR="006966FE" w:rsidRDefault="006966FE" w:rsidP="006966FE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5646724" cy="14668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45" cy="146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FE" w:rsidRDefault="006966FE" w:rsidP="006966FE">
      <w:pPr>
        <w:spacing w:after="0" w:line="240" w:lineRule="auto"/>
        <w:ind w:left="708"/>
      </w:pPr>
    </w:p>
    <w:p w:rsidR="006966FE" w:rsidRDefault="006966FE" w:rsidP="006966FE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5648325" cy="2263458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6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E4" w:rsidRDefault="007E5FE4" w:rsidP="007E5FE4">
      <w:pPr>
        <w:spacing w:after="0" w:line="240" w:lineRule="auto"/>
      </w:pPr>
    </w:p>
    <w:p w:rsidR="007E5FE4" w:rsidRDefault="007E5FE4" w:rsidP="00D46B0E">
      <w:pPr>
        <w:spacing w:after="0" w:line="240" w:lineRule="auto"/>
        <w:jc w:val="both"/>
      </w:pPr>
      <w:r>
        <w:t xml:space="preserve">Agreguemos lo necesario para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neceistare</w:t>
      </w:r>
      <w:proofErr w:type="spellEnd"/>
      <w:r>
        <w:t xml:space="preserve"> </w:t>
      </w:r>
      <w:proofErr w:type="spellStart"/>
      <w:r>
        <w:t>int</w:t>
      </w:r>
      <w:r w:rsidR="009B3A07">
        <w:t>a</w:t>
      </w:r>
      <w:r>
        <w:t>slar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que es un</w:t>
      </w:r>
      <w:r w:rsidR="009B3A07">
        <w:t xml:space="preserve"> ODM (</w:t>
      </w:r>
      <w:proofErr w:type="spellStart"/>
      <w:r w:rsidR="009B3A07">
        <w:t>Object-Document</w:t>
      </w:r>
      <w:proofErr w:type="spellEnd"/>
      <w:r w:rsidR="009B3A07">
        <w:t xml:space="preserve"> </w:t>
      </w:r>
      <w:proofErr w:type="spellStart"/>
      <w:r w:rsidR="009B3A07">
        <w:t>Model</w:t>
      </w:r>
      <w:proofErr w:type="spellEnd"/>
      <w:r w:rsidR="009B3A07">
        <w:t xml:space="preserve"> –</w:t>
      </w:r>
      <w:r>
        <w:t xml:space="preserve"> </w:t>
      </w:r>
      <w:r w:rsidR="009B3A07">
        <w:t xml:space="preserve">lo que el </w:t>
      </w:r>
      <w:r>
        <w:t>ORM</w:t>
      </w:r>
      <w:r w:rsidR="009B3A07">
        <w:t xml:space="preserve"> es a las BD Relacionales)</w:t>
      </w:r>
      <w:r>
        <w:t xml:space="preserve"> para </w:t>
      </w:r>
      <w:proofErr w:type="spellStart"/>
      <w:r>
        <w:t>MongoDB</w:t>
      </w:r>
      <w:proofErr w:type="spellEnd"/>
      <w:r>
        <w:t xml:space="preserve"> y además </w:t>
      </w:r>
      <w:r w:rsidR="00D46B0E">
        <w:t xml:space="preserve">debo instalar </w:t>
      </w:r>
      <w:r w:rsidR="00502D65">
        <w:t xml:space="preserve">la </w:t>
      </w:r>
      <w:r w:rsidR="00F54DB1">
        <w:t>integración</w:t>
      </w:r>
      <w:r>
        <w:t xml:space="preserve"> de </w:t>
      </w:r>
      <w:proofErr w:type="spellStart"/>
      <w:r>
        <w:t>Mongoose</w:t>
      </w:r>
      <w:proofErr w:type="spellEnd"/>
      <w:r>
        <w:t xml:space="preserve"> con </w:t>
      </w:r>
      <w:proofErr w:type="spellStart"/>
      <w:r>
        <w:t>Nestjs</w:t>
      </w:r>
      <w:proofErr w:type="spellEnd"/>
    </w:p>
    <w:p w:rsidR="007E5FE4" w:rsidRDefault="007E5FE4" w:rsidP="00D46B0E">
      <w:pPr>
        <w:spacing w:after="0" w:line="240" w:lineRule="auto"/>
        <w:jc w:val="both"/>
      </w:pPr>
    </w:p>
    <w:p w:rsidR="007E5FE4" w:rsidRDefault="007E5FE4" w:rsidP="00D46B0E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>
        <w:tab/>
      </w:r>
      <w:proofErr w:type="spellStart"/>
      <w:proofErr w:type="gramStart"/>
      <w:r w:rsidRPr="007E5FE4">
        <w:rPr>
          <w:rFonts w:ascii="Consolas" w:hAnsi="Consolas" w:cs="Consolas"/>
          <w:sz w:val="18"/>
          <w:szCs w:val="18"/>
        </w:rPr>
        <w:t>np</w:t>
      </w:r>
      <w:r>
        <w:rPr>
          <w:rFonts w:ascii="Consolas" w:hAnsi="Consolas" w:cs="Consolas"/>
          <w:sz w:val="18"/>
          <w:szCs w:val="18"/>
        </w:rPr>
        <w:t>m</w:t>
      </w:r>
      <w:proofErr w:type="spellEnd"/>
      <w:proofErr w:type="gramEnd"/>
      <w:r w:rsidRPr="007E5FE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E5FE4">
        <w:rPr>
          <w:rFonts w:ascii="Consolas" w:hAnsi="Consolas" w:cs="Consolas"/>
          <w:sz w:val="18"/>
          <w:szCs w:val="18"/>
        </w:rPr>
        <w:t>install</w:t>
      </w:r>
      <w:proofErr w:type="spellEnd"/>
      <w:r w:rsidRPr="007E5FE4">
        <w:rPr>
          <w:rFonts w:ascii="Consolas" w:hAnsi="Consolas" w:cs="Consolas"/>
          <w:sz w:val="18"/>
          <w:szCs w:val="18"/>
        </w:rPr>
        <w:t xml:space="preserve"> @</w:t>
      </w:r>
      <w:proofErr w:type="spellStart"/>
      <w:r w:rsidRPr="007E5FE4">
        <w:rPr>
          <w:rFonts w:ascii="Consolas" w:hAnsi="Consolas" w:cs="Consolas"/>
          <w:sz w:val="18"/>
          <w:szCs w:val="18"/>
        </w:rPr>
        <w:t>nestjs</w:t>
      </w:r>
      <w:proofErr w:type="spellEnd"/>
      <w:r w:rsidRPr="007E5FE4">
        <w:rPr>
          <w:rFonts w:ascii="Consolas" w:hAnsi="Consolas" w:cs="Consolas"/>
          <w:sz w:val="18"/>
          <w:szCs w:val="18"/>
        </w:rPr>
        <w:t>/</w:t>
      </w:r>
      <w:proofErr w:type="spellStart"/>
      <w:r w:rsidRPr="007E5FE4">
        <w:rPr>
          <w:rFonts w:ascii="Consolas" w:hAnsi="Consolas" w:cs="Consolas"/>
          <w:sz w:val="18"/>
          <w:szCs w:val="18"/>
        </w:rPr>
        <w:t>mongoose</w:t>
      </w:r>
      <w:proofErr w:type="spellEnd"/>
      <w:r w:rsidRPr="007E5FE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E5FE4">
        <w:rPr>
          <w:rFonts w:ascii="Consolas" w:hAnsi="Consolas" w:cs="Consolas"/>
          <w:sz w:val="18"/>
          <w:szCs w:val="18"/>
        </w:rPr>
        <w:t>mongoose</w:t>
      </w:r>
      <w:proofErr w:type="spellEnd"/>
      <w:r w:rsidR="00207382">
        <w:rPr>
          <w:rFonts w:ascii="Consolas" w:hAnsi="Consolas" w:cs="Consolas"/>
          <w:sz w:val="18"/>
          <w:szCs w:val="18"/>
        </w:rPr>
        <w:t xml:space="preserve"> </w:t>
      </w:r>
    </w:p>
    <w:p w:rsidR="00207382" w:rsidRDefault="00207382" w:rsidP="00D46B0E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207382" w:rsidRDefault="00207382" w:rsidP="00D46B0E">
      <w:pPr>
        <w:spacing w:after="0" w:line="240" w:lineRule="auto"/>
        <w:jc w:val="both"/>
      </w:pPr>
      <w:proofErr w:type="gramStart"/>
      <w:r w:rsidRPr="00502D65">
        <w:t>también</w:t>
      </w:r>
      <w:proofErr w:type="gramEnd"/>
      <w:r w:rsidRPr="00502D65">
        <w:t xml:space="preserve"> vamos a instalar @</w:t>
      </w:r>
      <w:proofErr w:type="spellStart"/>
      <w:r w:rsidRPr="00502D65">
        <w:t>types</w:t>
      </w:r>
      <w:proofErr w:type="spellEnd"/>
      <w:r w:rsidRPr="00502D65">
        <w:t>/</w:t>
      </w:r>
      <w:proofErr w:type="spellStart"/>
      <w:r w:rsidRPr="00502D65">
        <w:t>mongoose</w:t>
      </w:r>
      <w:proofErr w:type="spellEnd"/>
      <w:r w:rsidR="00502D65">
        <w:t xml:space="preserve">  un modulo de </w:t>
      </w:r>
      <w:proofErr w:type="spellStart"/>
      <w:r w:rsidR="00502D65">
        <w:t>typescript</w:t>
      </w:r>
      <w:proofErr w:type="spellEnd"/>
      <w:r w:rsidR="00502D65">
        <w:t xml:space="preserve"> con integración a </w:t>
      </w:r>
      <w:proofErr w:type="spellStart"/>
      <w:r w:rsidR="00502D65">
        <w:t>mongoose</w:t>
      </w:r>
      <w:proofErr w:type="spellEnd"/>
      <w:r w:rsidR="00502D65">
        <w:t xml:space="preserve"> que ayuda en el reconocimiento de la sintaxis de </w:t>
      </w:r>
      <w:proofErr w:type="spellStart"/>
      <w:r w:rsidR="00502D65">
        <w:t>mongoose</w:t>
      </w:r>
      <w:proofErr w:type="spellEnd"/>
    </w:p>
    <w:p w:rsidR="007E5FE4" w:rsidRDefault="007E5FE4" w:rsidP="00D46B0E">
      <w:pPr>
        <w:spacing w:after="0" w:line="240" w:lineRule="auto"/>
        <w:jc w:val="both"/>
      </w:pPr>
    </w:p>
    <w:p w:rsidR="00207382" w:rsidRDefault="00207382" w:rsidP="00D46B0E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>
        <w:tab/>
      </w:r>
      <w:proofErr w:type="spellStart"/>
      <w:proofErr w:type="gramStart"/>
      <w:r w:rsidRPr="007E5FE4">
        <w:rPr>
          <w:rFonts w:ascii="Consolas" w:hAnsi="Consolas" w:cs="Consolas"/>
          <w:sz w:val="18"/>
          <w:szCs w:val="18"/>
        </w:rPr>
        <w:t>np</w:t>
      </w:r>
      <w:r>
        <w:rPr>
          <w:rFonts w:ascii="Consolas" w:hAnsi="Consolas" w:cs="Consolas"/>
          <w:sz w:val="18"/>
          <w:szCs w:val="18"/>
        </w:rPr>
        <w:t>m</w:t>
      </w:r>
      <w:proofErr w:type="spellEnd"/>
      <w:proofErr w:type="gramEnd"/>
      <w:r w:rsidRPr="007E5FE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E5FE4">
        <w:rPr>
          <w:rFonts w:ascii="Consolas" w:hAnsi="Consolas" w:cs="Consolas"/>
          <w:sz w:val="18"/>
          <w:szCs w:val="18"/>
        </w:rPr>
        <w:t>install</w:t>
      </w:r>
      <w:proofErr w:type="spellEnd"/>
      <w:r w:rsidRPr="007E5FE4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@</w:t>
      </w:r>
      <w:proofErr w:type="spellStart"/>
      <w:r>
        <w:rPr>
          <w:rFonts w:ascii="Consolas" w:hAnsi="Consolas" w:cs="Consolas"/>
          <w:sz w:val="18"/>
          <w:szCs w:val="18"/>
        </w:rPr>
        <w:t>types</w:t>
      </w:r>
      <w:proofErr w:type="spellEnd"/>
      <w:r>
        <w:rPr>
          <w:rFonts w:ascii="Consolas" w:hAnsi="Consolas" w:cs="Consolas"/>
          <w:sz w:val="18"/>
          <w:szCs w:val="18"/>
        </w:rPr>
        <w:t>/</w:t>
      </w:r>
      <w:proofErr w:type="spellStart"/>
      <w:r>
        <w:rPr>
          <w:rFonts w:ascii="Consolas" w:hAnsi="Consolas" w:cs="Consolas"/>
          <w:sz w:val="18"/>
          <w:szCs w:val="18"/>
        </w:rPr>
        <w:t>mongoose</w:t>
      </w:r>
      <w:proofErr w:type="spellEnd"/>
    </w:p>
    <w:p w:rsidR="00207382" w:rsidRDefault="00207382" w:rsidP="00D46B0E">
      <w:pPr>
        <w:spacing w:after="0" w:line="240" w:lineRule="auto"/>
        <w:jc w:val="both"/>
      </w:pPr>
    </w:p>
    <w:p w:rsidR="00FB6E9E" w:rsidRDefault="007E5FE4" w:rsidP="00D46B0E">
      <w:pPr>
        <w:spacing w:after="0" w:line="240" w:lineRule="auto"/>
        <w:jc w:val="both"/>
      </w:pPr>
      <w:proofErr w:type="gramStart"/>
      <w:r>
        <w:t>y</w:t>
      </w:r>
      <w:proofErr w:type="gramEnd"/>
      <w:r>
        <w:t xml:space="preserve"> ahora hay que configurar</w:t>
      </w:r>
      <w:r w:rsidR="0056509F">
        <w:t>lo</w:t>
      </w:r>
      <w:r w:rsidR="002A18F0">
        <w:t>.</w:t>
      </w:r>
      <w:r w:rsidR="002A18F0" w:rsidRPr="002A18F0">
        <w:t xml:space="preserve"> </w:t>
      </w:r>
      <w:r w:rsidR="002A18F0">
        <w:t xml:space="preserve">Cuando es necesario configurar algo en un librería (modulo) agregado esto se hace </w:t>
      </w:r>
      <w:r w:rsidR="00B9523C">
        <w:t>en</w:t>
      </w:r>
      <w:r w:rsidR="002A18F0">
        <w:t xml:space="preserve"> el </w:t>
      </w:r>
      <w:r w:rsidR="0083450C">
        <w:t xml:space="preserve">arreglo </w:t>
      </w:r>
      <w:proofErr w:type="spellStart"/>
      <w:r w:rsidR="002A18F0">
        <w:t>i</w:t>
      </w:r>
      <w:r w:rsidR="00B9523C">
        <w:t>mport</w:t>
      </w:r>
      <w:proofErr w:type="spellEnd"/>
      <w:r w:rsidR="0083450C">
        <w:t xml:space="preserve">: </w:t>
      </w:r>
      <w:r w:rsidR="002A18F0">
        <w:t xml:space="preserve">[] del archivo </w:t>
      </w:r>
      <w:proofErr w:type="spellStart"/>
      <w:r w:rsidR="002A18F0">
        <w:t>module.ts</w:t>
      </w:r>
      <w:proofErr w:type="spellEnd"/>
      <w:r w:rsidR="0083450C">
        <w:t>,</w:t>
      </w:r>
      <w:r w:rsidR="0056509F">
        <w:t xml:space="preserve"> y </w:t>
      </w:r>
      <w:r w:rsidR="00D351EC">
        <w:t>como  la conexión a la BD es algo global a la aplicación</w:t>
      </w:r>
      <w:r w:rsidR="002A18F0">
        <w:t>,</w:t>
      </w:r>
      <w:r w:rsidR="00D351EC">
        <w:t xml:space="preserve"> por es</w:t>
      </w:r>
      <w:r w:rsidR="002A18F0">
        <w:t>t</w:t>
      </w:r>
      <w:r w:rsidR="00D351EC">
        <w:t xml:space="preserve">o </w:t>
      </w:r>
      <w:r w:rsidR="002A18F0">
        <w:lastRenderedPageBreak/>
        <w:t xml:space="preserve">es </w:t>
      </w:r>
      <w:r w:rsidR="00D351EC">
        <w:t xml:space="preserve">que se hará en el </w:t>
      </w:r>
      <w:proofErr w:type="spellStart"/>
      <w:r w:rsidR="00D351EC">
        <w:t>app.module.ts</w:t>
      </w:r>
      <w:proofErr w:type="spellEnd"/>
      <w:r w:rsidR="0056509F">
        <w:t xml:space="preserve">. </w:t>
      </w:r>
      <w:r w:rsidR="00FB6E9E">
        <w:t xml:space="preserve">Importo </w:t>
      </w:r>
      <w:proofErr w:type="spellStart"/>
      <w:r w:rsidR="00FB6E9E">
        <w:t>MongooseModule</w:t>
      </w:r>
      <w:proofErr w:type="spellEnd"/>
      <w:r w:rsidR="00FB6E9E">
        <w:t xml:space="preserve"> de @</w:t>
      </w:r>
      <w:proofErr w:type="spellStart"/>
      <w:r w:rsidR="00FB6E9E">
        <w:t>nestjs</w:t>
      </w:r>
      <w:proofErr w:type="spellEnd"/>
      <w:r w:rsidR="00FB6E9E">
        <w:t>/</w:t>
      </w:r>
      <w:proofErr w:type="spellStart"/>
      <w:r w:rsidR="00FB6E9E">
        <w:t>mongoose</w:t>
      </w:r>
      <w:proofErr w:type="spellEnd"/>
      <w:r w:rsidR="00FB6E9E">
        <w:t xml:space="preserve"> y lo agrego al </w:t>
      </w:r>
      <w:proofErr w:type="spellStart"/>
      <w:r w:rsidR="00FB6E9E">
        <w:t>import</w:t>
      </w:r>
      <w:proofErr w:type="spellEnd"/>
      <w:r w:rsidR="00FB6E9E">
        <w:t xml:space="preserve"> pero además hay que indicarle la cadena de conexión mediante el método </w:t>
      </w:r>
      <w:proofErr w:type="spellStart"/>
      <w:proofErr w:type="gramStart"/>
      <w:r w:rsidR="00FB6E9E">
        <w:t>forRoot</w:t>
      </w:r>
      <w:proofErr w:type="spellEnd"/>
      <w:r w:rsidR="00FB6E9E">
        <w:t>(</w:t>
      </w:r>
      <w:proofErr w:type="gramEnd"/>
      <w:r w:rsidR="00FB6E9E">
        <w:t>), de la siguiente manera</w:t>
      </w:r>
    </w:p>
    <w:p w:rsidR="00FB6E9E" w:rsidRDefault="00FB6E9E" w:rsidP="00D46B0E">
      <w:pPr>
        <w:spacing w:after="0" w:line="240" w:lineRule="auto"/>
        <w:jc w:val="both"/>
      </w:pPr>
    </w:p>
    <w:p w:rsidR="00FB6E9E" w:rsidRDefault="00146EB5" w:rsidP="00146EB5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552950" cy="182667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2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382" w:rsidRDefault="00207382" w:rsidP="00207382">
      <w:pPr>
        <w:spacing w:after="0" w:line="240" w:lineRule="auto"/>
        <w:jc w:val="both"/>
      </w:pPr>
    </w:p>
    <w:p w:rsidR="00146EB5" w:rsidRDefault="005E3C32" w:rsidP="00146EB5">
      <w:pPr>
        <w:spacing w:after="0" w:line="240" w:lineRule="auto"/>
        <w:jc w:val="both"/>
      </w:pPr>
      <w:r>
        <w:t xml:space="preserve">Para poder probar debemos levantar el motor de la BD </w:t>
      </w:r>
      <w:proofErr w:type="spellStart"/>
      <w:r>
        <w:t>mongoDB</w:t>
      </w:r>
      <w:proofErr w:type="spellEnd"/>
      <w:r>
        <w:t xml:space="preserve">, esto lo hacemos ejecutando el comando </w:t>
      </w:r>
      <w:r w:rsidR="002A6D89" w:rsidRPr="002A6D89">
        <w:rPr>
          <w:b/>
        </w:rPr>
        <w:t>Start_mongo_Service.cmd</w:t>
      </w:r>
      <w:r>
        <w:t xml:space="preserve"> </w:t>
      </w:r>
      <w:r w:rsidR="002A6D89">
        <w:t>que indica lo siguiente</w:t>
      </w:r>
    </w:p>
    <w:p w:rsidR="002A6D89" w:rsidRDefault="002A6D89" w:rsidP="00146EB5">
      <w:pPr>
        <w:spacing w:after="0" w:line="240" w:lineRule="auto"/>
        <w:jc w:val="both"/>
      </w:pPr>
    </w:p>
    <w:p w:rsidR="002A6D89" w:rsidRDefault="002A6D89" w:rsidP="002A6D89">
      <w:pPr>
        <w:spacing w:after="0" w:line="240" w:lineRule="auto"/>
        <w:ind w:left="708"/>
        <w:jc w:val="both"/>
        <w:rPr>
          <w:lang w:val="en-US"/>
        </w:rPr>
      </w:pPr>
      <w:r w:rsidRPr="00207382">
        <w:rPr>
          <w:rFonts w:ascii="Consolas" w:hAnsi="Consolas" w:cs="Consolas"/>
          <w:sz w:val="18"/>
          <w:szCs w:val="18"/>
          <w:lang w:val="en-US"/>
        </w:rPr>
        <w:t>mongod.exe --</w:t>
      </w:r>
      <w:proofErr w:type="spellStart"/>
      <w:r w:rsidRPr="00207382">
        <w:rPr>
          <w:rFonts w:ascii="Consolas" w:hAnsi="Consolas" w:cs="Consolas"/>
          <w:sz w:val="18"/>
          <w:szCs w:val="18"/>
          <w:lang w:val="en-US"/>
        </w:rPr>
        <w:t>dbpath</w:t>
      </w:r>
      <w:proofErr w:type="spellEnd"/>
      <w:r w:rsidRPr="00207382">
        <w:rPr>
          <w:rFonts w:ascii="Consolas" w:hAnsi="Consolas" w:cs="Consolas"/>
          <w:sz w:val="18"/>
          <w:szCs w:val="18"/>
          <w:lang w:val="en-US"/>
        </w:rPr>
        <w:t xml:space="preserve"> c:\mongodb\data\db</w:t>
      </w:r>
    </w:p>
    <w:p w:rsidR="002A6D89" w:rsidRDefault="002A6D89" w:rsidP="00146EB5">
      <w:pPr>
        <w:spacing w:after="0" w:line="240" w:lineRule="auto"/>
        <w:jc w:val="both"/>
        <w:rPr>
          <w:lang w:val="en-US"/>
        </w:rPr>
      </w:pPr>
    </w:p>
    <w:p w:rsidR="002A6D89" w:rsidRPr="005971C4" w:rsidRDefault="005971C4" w:rsidP="00146EB5">
      <w:pPr>
        <w:spacing w:after="0" w:line="240" w:lineRule="auto"/>
        <w:jc w:val="both"/>
        <w:rPr>
          <w:sz w:val="16"/>
          <w:szCs w:val="16"/>
        </w:rPr>
      </w:pPr>
      <w:r w:rsidRPr="005971C4">
        <w:rPr>
          <w:b/>
          <w:sz w:val="16"/>
          <w:szCs w:val="16"/>
        </w:rPr>
        <w:t>NOTA</w:t>
      </w:r>
      <w:r w:rsidRPr="005971C4">
        <w:rPr>
          <w:sz w:val="16"/>
          <w:szCs w:val="16"/>
        </w:rPr>
        <w:t xml:space="preserve">: </w:t>
      </w:r>
      <w:r w:rsidR="002A6D89" w:rsidRPr="005971C4">
        <w:rPr>
          <w:sz w:val="16"/>
          <w:szCs w:val="16"/>
        </w:rPr>
        <w:t xml:space="preserve">si al intentar levantar el servidor diera algún error en la conexión a la BD, </w:t>
      </w:r>
      <w:proofErr w:type="spellStart"/>
      <w:r w:rsidR="002A6D89" w:rsidRPr="005971C4">
        <w:rPr>
          <w:sz w:val="16"/>
          <w:szCs w:val="16"/>
        </w:rPr>
        <w:t>quiza</w:t>
      </w:r>
      <w:proofErr w:type="spellEnd"/>
      <w:r w:rsidR="002A6D89" w:rsidRPr="005971C4">
        <w:rPr>
          <w:sz w:val="16"/>
          <w:szCs w:val="16"/>
        </w:rPr>
        <w:t xml:space="preserve"> necesite agregar una configuración más en la conexión</w:t>
      </w:r>
    </w:p>
    <w:p w:rsidR="002A6D89" w:rsidRPr="005971C4" w:rsidRDefault="002A6D89" w:rsidP="00146EB5">
      <w:pPr>
        <w:spacing w:after="0" w:line="240" w:lineRule="auto"/>
        <w:jc w:val="both"/>
        <w:rPr>
          <w:sz w:val="16"/>
          <w:szCs w:val="16"/>
        </w:rPr>
      </w:pPr>
    </w:p>
    <w:p w:rsidR="002A6D89" w:rsidRPr="005971C4" w:rsidRDefault="002A6D89" w:rsidP="005971C4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5971C4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    </w:t>
      </w:r>
      <w:proofErr w:type="spellStart"/>
      <w:proofErr w:type="gramStart"/>
      <w:r w:rsidRPr="005971C4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MongooseModule.forRoot</w:t>
      </w:r>
      <w:proofErr w:type="spellEnd"/>
      <w:r w:rsidRPr="005971C4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(</w:t>
      </w:r>
      <w:proofErr w:type="gramEnd"/>
      <w:r w:rsidRPr="005971C4">
        <w:rPr>
          <w:rFonts w:ascii="Consolas" w:eastAsia="Times New Roman" w:hAnsi="Consolas" w:cs="Consolas"/>
          <w:color w:val="A31515"/>
          <w:sz w:val="16"/>
          <w:szCs w:val="16"/>
          <w:lang w:val="en-US" w:eastAsia="es-AR"/>
        </w:rPr>
        <w:t>'mongodb://localhost/nest_product_API'</w:t>
      </w:r>
      <w:r w:rsidRPr="005971C4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, {</w:t>
      </w:r>
    </w:p>
    <w:p w:rsidR="002A6D89" w:rsidRPr="005971C4" w:rsidRDefault="002A6D89" w:rsidP="005971C4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5971C4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      </w:t>
      </w:r>
      <w:proofErr w:type="spellStart"/>
      <w:proofErr w:type="gramStart"/>
      <w:r w:rsidRPr="005971C4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useNewUrlParser</w:t>
      </w:r>
      <w:proofErr w:type="spellEnd"/>
      <w:proofErr w:type="gramEnd"/>
      <w:r w:rsidRPr="005971C4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: </w:t>
      </w:r>
      <w:r w:rsidRPr="005971C4">
        <w:rPr>
          <w:rFonts w:ascii="Consolas" w:eastAsia="Times New Roman" w:hAnsi="Consolas" w:cs="Consolas"/>
          <w:color w:val="0000FF"/>
          <w:sz w:val="16"/>
          <w:szCs w:val="16"/>
          <w:lang w:eastAsia="es-AR"/>
        </w:rPr>
        <w:t>true</w:t>
      </w:r>
    </w:p>
    <w:p w:rsidR="002A6D89" w:rsidRPr="005971C4" w:rsidRDefault="002A6D89" w:rsidP="005971C4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5971C4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    })</w:t>
      </w:r>
    </w:p>
    <w:p w:rsidR="00E23BCD" w:rsidRDefault="00E23BCD" w:rsidP="00E23BCD">
      <w:pPr>
        <w:spacing w:after="0" w:line="240" w:lineRule="auto"/>
        <w:jc w:val="both"/>
      </w:pPr>
      <w:r>
        <w:t xml:space="preserve"> En mi caso no fue necesario.</w:t>
      </w:r>
    </w:p>
    <w:p w:rsidR="00E23BCD" w:rsidRDefault="00E23BCD" w:rsidP="00E23BCD">
      <w:pPr>
        <w:spacing w:after="0" w:line="240" w:lineRule="auto"/>
        <w:jc w:val="both"/>
      </w:pPr>
    </w:p>
    <w:p w:rsidR="002A6D89" w:rsidRDefault="00E23BCD" w:rsidP="00E23BCD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5391150" cy="3499118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83" w:rsidRDefault="00B03683" w:rsidP="00146EB5">
      <w:pPr>
        <w:spacing w:after="0" w:line="240" w:lineRule="auto"/>
        <w:jc w:val="both"/>
      </w:pPr>
    </w:p>
    <w:p w:rsidR="00B03683" w:rsidRDefault="00A55E48" w:rsidP="00146EB5">
      <w:pPr>
        <w:spacing w:after="0" w:line="240" w:lineRule="auto"/>
        <w:jc w:val="both"/>
      </w:pPr>
      <w:r>
        <w:t xml:space="preserve">Para empezar a definir los métodos para leer y guardar datos en </w:t>
      </w:r>
      <w:r w:rsidR="00550FC2">
        <w:t xml:space="preserve">la BD vamos a </w:t>
      </w:r>
      <w:r>
        <w:t xml:space="preserve"> hacerlo en el </w:t>
      </w:r>
      <w:proofErr w:type="spellStart"/>
      <w:r w:rsidRPr="00EA1BC5">
        <w:rPr>
          <w:b/>
        </w:rPr>
        <w:t>product.service.ts</w:t>
      </w:r>
      <w:proofErr w:type="spellEnd"/>
      <w:r w:rsidR="00452ADC">
        <w:t xml:space="preserve">. </w:t>
      </w:r>
    </w:p>
    <w:p w:rsidR="00B03683" w:rsidRDefault="00B03683" w:rsidP="00146EB5">
      <w:pPr>
        <w:spacing w:after="0" w:line="240" w:lineRule="auto"/>
        <w:jc w:val="both"/>
      </w:pPr>
    </w:p>
    <w:p w:rsidR="002A6D89" w:rsidRDefault="00452ADC" w:rsidP="00146EB5">
      <w:pPr>
        <w:spacing w:after="0" w:line="240" w:lineRule="auto"/>
        <w:jc w:val="both"/>
      </w:pPr>
      <w:r>
        <w:t xml:space="preserve">Pero antes deberemos definir el </w:t>
      </w:r>
      <w:proofErr w:type="spellStart"/>
      <w:r w:rsidRPr="00EA1BC5">
        <w:rPr>
          <w:b/>
        </w:rPr>
        <w:t>schema</w:t>
      </w:r>
      <w:proofErr w:type="spellEnd"/>
      <w:r>
        <w:t xml:space="preserve"> que va a vincular los datos en la aplicación con la BD</w:t>
      </w:r>
      <w:r w:rsidR="00B03683">
        <w:t xml:space="preserve"> y la </w:t>
      </w:r>
      <w:r w:rsidR="00B03683" w:rsidRPr="00B03683">
        <w:rPr>
          <w:b/>
        </w:rPr>
        <w:t>Interface</w:t>
      </w:r>
      <w:r w:rsidR="008063A6">
        <w:t xml:space="preserve">. </w:t>
      </w:r>
    </w:p>
    <w:p w:rsidR="00EA1BC5" w:rsidRPr="002A6D89" w:rsidRDefault="00EA1BC5" w:rsidP="00146EB5">
      <w:pPr>
        <w:spacing w:after="0" w:line="240" w:lineRule="auto"/>
        <w:jc w:val="both"/>
      </w:pPr>
    </w:p>
    <w:p w:rsidR="00146EB5" w:rsidRDefault="008063A6" w:rsidP="008063A6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3181350" cy="129332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205" cy="129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BD" w:rsidRDefault="009204BD" w:rsidP="009204BD">
      <w:pPr>
        <w:spacing w:after="0" w:line="240" w:lineRule="auto"/>
        <w:jc w:val="both"/>
      </w:pPr>
    </w:p>
    <w:p w:rsidR="008063A6" w:rsidRDefault="008063A6" w:rsidP="008063A6">
      <w:pPr>
        <w:spacing w:after="0" w:line="240" w:lineRule="auto"/>
        <w:jc w:val="both"/>
      </w:pPr>
      <w:proofErr w:type="gramStart"/>
      <w:r>
        <w:t>por</w:t>
      </w:r>
      <w:proofErr w:type="gramEnd"/>
      <w:r>
        <w:t xml:space="preserve"> ahora, en nuestra aplicación solo tenemos el esquema de los productos, pero en una aplicación real seguramente va a haber más.</w:t>
      </w:r>
    </w:p>
    <w:p w:rsidR="00EA1BC5" w:rsidRPr="002A6D89" w:rsidRDefault="00EA1BC5" w:rsidP="008063A6">
      <w:pPr>
        <w:spacing w:after="0" w:line="240" w:lineRule="auto"/>
        <w:jc w:val="both"/>
      </w:pPr>
      <w:r>
        <w:t xml:space="preserve">Pero con el esquema solo no basta para guardar datos, para esto necesito un </w:t>
      </w:r>
      <w:r w:rsidRPr="00433EDE">
        <w:rPr>
          <w:b/>
        </w:rPr>
        <w:t>Modelo</w:t>
      </w:r>
      <w:r>
        <w:t xml:space="preserve">, el esquema solo define los datos, necesitaremos utilizar el modelo para guardar los datos en la BD </w:t>
      </w:r>
      <w:proofErr w:type="spellStart"/>
      <w:r>
        <w:t>MongoDB</w:t>
      </w:r>
      <w:proofErr w:type="spellEnd"/>
      <w:r>
        <w:t>.</w:t>
      </w:r>
    </w:p>
    <w:p w:rsidR="008063A6" w:rsidRDefault="008063A6" w:rsidP="008063A6">
      <w:pPr>
        <w:spacing w:after="0" w:line="240" w:lineRule="auto"/>
        <w:jc w:val="both"/>
      </w:pPr>
    </w:p>
    <w:p w:rsidR="00433EDE" w:rsidRDefault="008063A6" w:rsidP="008063A6">
      <w:pPr>
        <w:spacing w:after="0" w:line="240" w:lineRule="auto"/>
        <w:jc w:val="both"/>
      </w:pPr>
      <w:r>
        <w:t xml:space="preserve">Dentro del modulo </w:t>
      </w:r>
      <w:proofErr w:type="spellStart"/>
      <w:r>
        <w:t>product</w:t>
      </w:r>
      <w:proofErr w:type="spellEnd"/>
      <w:r w:rsidR="00EA1BC5">
        <w:t>,</w:t>
      </w:r>
      <w:r>
        <w:t xml:space="preserve"> </w:t>
      </w:r>
      <w:r w:rsidR="00EA1BC5">
        <w:t>más</w:t>
      </w:r>
      <w:r>
        <w:t xml:space="preserve"> precisamente en el archivo </w:t>
      </w:r>
      <w:proofErr w:type="spellStart"/>
      <w:r w:rsidRPr="00EA1BC5">
        <w:rPr>
          <w:b/>
        </w:rPr>
        <w:t>product.module.ts</w:t>
      </w:r>
      <w:proofErr w:type="spellEnd"/>
      <w:r>
        <w:t xml:space="preserve"> y puntualmente en el apartado </w:t>
      </w:r>
      <w:proofErr w:type="spellStart"/>
      <w:r w:rsidRPr="00EA1BC5">
        <w:rPr>
          <w:b/>
        </w:rPr>
        <w:t>import</w:t>
      </w:r>
      <w:proofErr w:type="spellEnd"/>
      <w:r>
        <w:t xml:space="preserve"> es donde debemos definir estas particularidades del modulo. Anteriormente con la conexión a la BD lo hicimos dentro del </w:t>
      </w:r>
      <w:proofErr w:type="spellStart"/>
      <w:r w:rsidRPr="00433EDE">
        <w:rPr>
          <w:b/>
        </w:rPr>
        <w:t>app.module.ts</w:t>
      </w:r>
      <w:proofErr w:type="spellEnd"/>
      <w:r>
        <w:t xml:space="preserve"> porque lo referente a la conexión es global a la aplicación pero en este caso el </w:t>
      </w:r>
      <w:r w:rsidR="00EA1BC5">
        <w:t>e</w:t>
      </w:r>
      <w:r>
        <w:t>s</w:t>
      </w:r>
      <w:r w:rsidR="00EA1BC5">
        <w:t>qu</w:t>
      </w:r>
      <w:r>
        <w:t>ema d</w:t>
      </w:r>
      <w:r w:rsidR="00EA1BC5">
        <w:t>e</w:t>
      </w:r>
      <w:r>
        <w:t>l producto es particular al producto</w:t>
      </w:r>
      <w:r w:rsidR="00EA1BC5">
        <w:t>,</w:t>
      </w:r>
      <w:r>
        <w:t xml:space="preserve"> por esto se hace en este módulo</w:t>
      </w:r>
      <w:r w:rsidR="00EA1BC5">
        <w:t xml:space="preserve">. </w:t>
      </w:r>
    </w:p>
    <w:p w:rsidR="008063A6" w:rsidRPr="00A95831" w:rsidRDefault="00433EDE" w:rsidP="008063A6">
      <w:pPr>
        <w:spacing w:after="0" w:line="240" w:lineRule="auto"/>
        <w:jc w:val="both"/>
      </w:pPr>
      <w:r>
        <w:t xml:space="preserve">Previamente importamos el modelo </w:t>
      </w:r>
      <w:proofErr w:type="spellStart"/>
      <w:r>
        <w:rPr>
          <w:b/>
        </w:rPr>
        <w:t>MongooseModu</w:t>
      </w:r>
      <w:r w:rsidRPr="00433EDE">
        <w:rPr>
          <w:b/>
        </w:rPr>
        <w:t>l</w:t>
      </w:r>
      <w:r>
        <w:rPr>
          <w:b/>
        </w:rPr>
        <w:t>e</w:t>
      </w:r>
      <w:proofErr w:type="spellEnd"/>
      <w:r>
        <w:t xml:space="preserve"> de </w:t>
      </w:r>
      <w:r w:rsidRPr="00433EDE">
        <w:rPr>
          <w:b/>
        </w:rPr>
        <w:t>@</w:t>
      </w:r>
      <w:proofErr w:type="spellStart"/>
      <w:r w:rsidRPr="00433EDE">
        <w:rPr>
          <w:b/>
        </w:rPr>
        <w:t>nestjs</w:t>
      </w:r>
      <w:proofErr w:type="spellEnd"/>
      <w:r w:rsidRPr="00433EDE">
        <w:rPr>
          <w:b/>
        </w:rPr>
        <w:t>/</w:t>
      </w:r>
      <w:proofErr w:type="spellStart"/>
      <w:r w:rsidRPr="00433EDE">
        <w:rPr>
          <w:b/>
        </w:rPr>
        <w:t>mongoose</w:t>
      </w:r>
      <w:proofErr w:type="spellEnd"/>
      <w:r>
        <w:t xml:space="preserve"> y de</w:t>
      </w:r>
      <w:r w:rsidR="00EA1BC5">
        <w:t xml:space="preserve"> </w:t>
      </w:r>
      <w:r>
        <w:t xml:space="preserve">este </w:t>
      </w:r>
      <w:r w:rsidR="00EA1BC5">
        <w:t>utiliza</w:t>
      </w:r>
      <w:r>
        <w:t>mos</w:t>
      </w:r>
      <w:r w:rsidR="00EA1BC5">
        <w:t xml:space="preserve"> el método </w:t>
      </w:r>
      <w:proofErr w:type="spellStart"/>
      <w:proofErr w:type="gramStart"/>
      <w:r w:rsidR="00EA1BC5" w:rsidRPr="00433EDE">
        <w:rPr>
          <w:b/>
        </w:rPr>
        <w:t>forFeatue</w:t>
      </w:r>
      <w:proofErr w:type="spellEnd"/>
      <w:r w:rsidRPr="00433EDE">
        <w:rPr>
          <w:b/>
        </w:rPr>
        <w:t>(</w:t>
      </w:r>
      <w:proofErr w:type="gramEnd"/>
      <w:r w:rsidRPr="00433EDE">
        <w:rPr>
          <w:b/>
        </w:rPr>
        <w:t>)</w:t>
      </w:r>
      <w:r w:rsidR="00EA1BC5">
        <w:t xml:space="preserve"> </w:t>
      </w:r>
      <w:r>
        <w:t xml:space="preserve">para </w:t>
      </w:r>
      <w:r w:rsidR="00266F45">
        <w:t>registrar  e</w:t>
      </w:r>
      <w:r w:rsidR="00A95831">
        <w:t xml:space="preserve">l esquema </w:t>
      </w:r>
      <w:proofErr w:type="spellStart"/>
      <w:r w:rsidR="00A95831" w:rsidRPr="00A95831">
        <w:rPr>
          <w:b/>
        </w:rPr>
        <w:t>productSchema</w:t>
      </w:r>
      <w:proofErr w:type="spellEnd"/>
    </w:p>
    <w:p w:rsidR="007E5FE4" w:rsidRDefault="007E5FE4" w:rsidP="00D46B0E">
      <w:pPr>
        <w:spacing w:after="0" w:line="240" w:lineRule="auto"/>
        <w:jc w:val="both"/>
      </w:pPr>
    </w:p>
    <w:p w:rsidR="008063A6" w:rsidRPr="002A6D89" w:rsidRDefault="00777FD2" w:rsidP="00777FD2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952875" cy="2000838"/>
            <wp:effectExtent l="19050" t="0" r="9525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0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E4" w:rsidRDefault="007E5FE4" w:rsidP="00D46B0E">
      <w:pPr>
        <w:spacing w:after="0" w:line="240" w:lineRule="auto"/>
        <w:jc w:val="both"/>
      </w:pPr>
    </w:p>
    <w:p w:rsidR="00A95831" w:rsidRDefault="00A95831" w:rsidP="00D46B0E">
      <w:pPr>
        <w:spacing w:after="0" w:line="240" w:lineRule="auto"/>
        <w:jc w:val="both"/>
      </w:pPr>
      <w:r>
        <w:t xml:space="preserve">Dentro de los </w:t>
      </w:r>
      <w:proofErr w:type="spellStart"/>
      <w:r w:rsidRPr="00A95831">
        <w:rPr>
          <w:b/>
        </w:rPr>
        <w:t>imports</w:t>
      </w:r>
      <w:proofErr w:type="spellEnd"/>
      <w:r>
        <w:t xml:space="preserve"> del </w:t>
      </w:r>
      <w:proofErr w:type="spellStart"/>
      <w:r w:rsidRPr="00A95831">
        <w:rPr>
          <w:b/>
        </w:rPr>
        <w:t>ProductModule</w:t>
      </w:r>
      <w:proofErr w:type="spellEnd"/>
      <w:r>
        <w:t xml:space="preserve"> mediante el método </w:t>
      </w:r>
      <w:proofErr w:type="spellStart"/>
      <w:r w:rsidRPr="00A95831">
        <w:rPr>
          <w:b/>
        </w:rPr>
        <w:t>forFeature</w:t>
      </w:r>
      <w:proofErr w:type="spellEnd"/>
      <w:r>
        <w:t xml:space="preserve"> del </w:t>
      </w:r>
      <w:proofErr w:type="spellStart"/>
      <w:r w:rsidRPr="00A95831">
        <w:rPr>
          <w:b/>
        </w:rPr>
        <w:t>MongooseModule</w:t>
      </w:r>
      <w:proofErr w:type="spellEnd"/>
      <w:r>
        <w:t xml:space="preserve"> </w:t>
      </w:r>
      <w:r w:rsidR="00266F45">
        <w:t>el</w:t>
      </w:r>
      <w:r>
        <w:t xml:space="preserve"> esquema </w:t>
      </w:r>
      <w:proofErr w:type="spellStart"/>
      <w:r w:rsidRPr="00A95831">
        <w:rPr>
          <w:b/>
        </w:rPr>
        <w:t>productSchema</w:t>
      </w:r>
      <w:proofErr w:type="spellEnd"/>
      <w:r>
        <w:t xml:space="preserve">  </w:t>
      </w:r>
      <w:r w:rsidR="00266F45">
        <w:t xml:space="preserve">con nombre </w:t>
      </w:r>
      <w:proofErr w:type="spellStart"/>
      <w:proofErr w:type="gramStart"/>
      <w:r w:rsidR="00266F45">
        <w:t>product</w:t>
      </w:r>
      <w:proofErr w:type="spellEnd"/>
      <w:r>
        <w:t>(</w:t>
      </w:r>
      <w:proofErr w:type="gramEnd"/>
      <w:r>
        <w:t xml:space="preserve">lo defino dentro de un arreglo [] pues puede que haber más esquemas) </w:t>
      </w:r>
    </w:p>
    <w:p w:rsidR="00A95831" w:rsidRDefault="00A95831" w:rsidP="00D46B0E">
      <w:pPr>
        <w:spacing w:after="0" w:line="240" w:lineRule="auto"/>
        <w:jc w:val="both"/>
      </w:pPr>
    </w:p>
    <w:p w:rsidR="00A95831" w:rsidRPr="00A95831" w:rsidRDefault="00A95831" w:rsidP="00A9583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</w:pPr>
      <w:r w:rsidRPr="00A9583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  <w:proofErr w:type="gramStart"/>
      <w:r w:rsidRPr="00A95831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imports</w:t>
      </w:r>
      <w:proofErr w:type="gramEnd"/>
      <w:r w:rsidRPr="00A95831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: [ </w:t>
      </w:r>
    </w:p>
    <w:p w:rsidR="00A95831" w:rsidRPr="00A95831" w:rsidRDefault="00A95831" w:rsidP="00A9583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</w:pPr>
      <w:r w:rsidRPr="00A95831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    </w:t>
      </w:r>
      <w:proofErr w:type="gramStart"/>
      <w:r w:rsidRPr="00A95831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MongooseModule.forFeature(</w:t>
      </w:r>
      <w:proofErr w:type="gramEnd"/>
      <w:r w:rsidRPr="00A95831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 [{name: </w:t>
      </w:r>
      <w:r w:rsidRPr="00A95831">
        <w:rPr>
          <w:rFonts w:ascii="Consolas" w:eastAsia="Times New Roman" w:hAnsi="Consolas" w:cs="Consolas"/>
          <w:color w:val="A31515"/>
          <w:sz w:val="18"/>
          <w:szCs w:val="18"/>
          <w:lang w:val="en-US" w:eastAsia="es-AR"/>
        </w:rPr>
        <w:t>'product'</w:t>
      </w:r>
      <w:r w:rsidRPr="00A95831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, schema: productSchema}] )</w:t>
      </w:r>
    </w:p>
    <w:p w:rsidR="00A95831" w:rsidRPr="00A95831" w:rsidRDefault="00A95831" w:rsidP="00A9583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A95831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  </w:t>
      </w:r>
      <w:r w:rsidRPr="00A9583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],</w:t>
      </w:r>
    </w:p>
    <w:p w:rsidR="00777FD2" w:rsidRDefault="00266F45" w:rsidP="00D46B0E">
      <w:pPr>
        <w:spacing w:after="0" w:line="240" w:lineRule="auto"/>
        <w:jc w:val="both"/>
      </w:pPr>
      <w:r>
        <w:t xml:space="preserve"> Luego en el </w:t>
      </w:r>
      <w:proofErr w:type="spellStart"/>
      <w:r>
        <w:t>ProductService</w:t>
      </w:r>
      <w:proofErr w:type="spellEnd"/>
      <w:r>
        <w:t xml:space="preserve"> lo inyectaremos en el modelo.</w:t>
      </w:r>
    </w:p>
    <w:p w:rsidR="00266F45" w:rsidRDefault="00266F45" w:rsidP="00D46B0E">
      <w:pPr>
        <w:spacing w:after="0" w:line="240" w:lineRule="auto"/>
        <w:jc w:val="both"/>
      </w:pPr>
    </w:p>
    <w:p w:rsidR="00777FD2" w:rsidRDefault="00B03683" w:rsidP="00D46B0E">
      <w:pPr>
        <w:spacing w:after="0" w:line="240" w:lineRule="auto"/>
        <w:jc w:val="both"/>
      </w:pPr>
      <w:r>
        <w:t xml:space="preserve">Ahora definimos </w:t>
      </w:r>
      <w:r w:rsidR="000A27FE">
        <w:t xml:space="preserve">y exportamos </w:t>
      </w:r>
      <w:r>
        <w:t xml:space="preserve">la interface </w:t>
      </w:r>
      <w:proofErr w:type="spellStart"/>
      <w:r w:rsidR="000A27FE" w:rsidRPr="000A27FE">
        <w:rPr>
          <w:b/>
        </w:rPr>
        <w:t>P</w:t>
      </w:r>
      <w:r w:rsidRPr="000A27FE">
        <w:rPr>
          <w:b/>
        </w:rPr>
        <w:t>roduct</w:t>
      </w:r>
      <w:proofErr w:type="spellEnd"/>
      <w:r w:rsidR="000A27FE">
        <w:t xml:space="preserve"> en el archivo </w:t>
      </w:r>
      <w:proofErr w:type="spellStart"/>
      <w:proofErr w:type="gramStart"/>
      <w:r w:rsidR="000A27FE" w:rsidRPr="000A27FE">
        <w:rPr>
          <w:b/>
        </w:rPr>
        <w:t>product.interface.ts</w:t>
      </w:r>
      <w:proofErr w:type="spellEnd"/>
      <w:r w:rsidR="000A27FE">
        <w:t xml:space="preserve"> </w:t>
      </w:r>
      <w:r>
        <w:t>,</w:t>
      </w:r>
      <w:proofErr w:type="gramEnd"/>
      <w:r>
        <w:t xml:space="preserve"> es muy similar al DTO solo que </w:t>
      </w:r>
      <w:r w:rsidR="00266F45">
        <w:t>la int</w:t>
      </w:r>
      <w:r>
        <w:t xml:space="preserve">erfaz </w:t>
      </w:r>
      <w:r w:rsidR="00266F45">
        <w:t>detallará</w:t>
      </w:r>
      <w:r>
        <w:t xml:space="preserve"> lo que</w:t>
      </w:r>
      <w:r w:rsidR="00266F45">
        <w:t xml:space="preserve"> se está</w:t>
      </w:r>
      <w:r>
        <w:t xml:space="preserve"> moviendo dentro del código (el </w:t>
      </w:r>
      <w:proofErr w:type="spellStart"/>
      <w:r>
        <w:t>dto</w:t>
      </w:r>
      <w:proofErr w:type="spellEnd"/>
      <w:r>
        <w:t xml:space="preserve"> detalla lo que se mueve entre cliente y servidor)</w:t>
      </w:r>
      <w:r w:rsidR="000A27FE">
        <w:t xml:space="preserve">. </w:t>
      </w:r>
    </w:p>
    <w:p w:rsidR="00777FD2" w:rsidRDefault="00F667B3" w:rsidP="000A27FE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676729" cy="17049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29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A1" w:rsidRDefault="002F35A1" w:rsidP="002F35A1">
      <w:pPr>
        <w:spacing w:after="0" w:line="240" w:lineRule="auto"/>
        <w:jc w:val="both"/>
      </w:pPr>
    </w:p>
    <w:p w:rsidR="007B455D" w:rsidRDefault="009204BD" w:rsidP="009204BD">
      <w:pPr>
        <w:spacing w:after="0" w:line="240" w:lineRule="auto"/>
        <w:jc w:val="both"/>
      </w:pPr>
      <w:r>
        <w:t xml:space="preserve">En este caso tener en cuenta que los tipos son de </w:t>
      </w:r>
      <w:proofErr w:type="spellStart"/>
      <w:r>
        <w:t>Typescript</w:t>
      </w:r>
      <w:proofErr w:type="spellEnd"/>
      <w:r>
        <w:t xml:space="preserve"> </w:t>
      </w:r>
      <w:r w:rsidR="002F35A1">
        <w:t xml:space="preserve"> </w:t>
      </w:r>
      <w:r>
        <w:t>y allí son con minúscula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number</w:t>
      </w:r>
      <w:proofErr w:type="spellEnd"/>
      <w:r w:rsidR="002F35A1">
        <w:t>)</w:t>
      </w:r>
      <w:r>
        <w:t>, Date si es con mayúscula</w:t>
      </w:r>
      <w:r w:rsidR="007B455D">
        <w:t>.</w:t>
      </w:r>
    </w:p>
    <w:p w:rsidR="007B455D" w:rsidRDefault="007B455D" w:rsidP="009204BD">
      <w:pPr>
        <w:spacing w:after="0" w:line="240" w:lineRule="auto"/>
        <w:jc w:val="both"/>
      </w:pPr>
    </w:p>
    <w:p w:rsidR="009204BD" w:rsidRDefault="007B455D" w:rsidP="009204BD">
      <w:pPr>
        <w:spacing w:after="0" w:line="240" w:lineRule="auto"/>
        <w:jc w:val="both"/>
      </w:pPr>
      <w:r>
        <w:t xml:space="preserve">Ahora si en el </w:t>
      </w:r>
      <w:r w:rsidRPr="00A74C60">
        <w:rPr>
          <w:b/>
        </w:rPr>
        <w:t>servicio</w:t>
      </w:r>
      <w:r>
        <w:t xml:space="preserve"> hacemos los </w:t>
      </w:r>
      <w:proofErr w:type="spellStart"/>
      <w:r w:rsidRPr="00A74C60">
        <w:rPr>
          <w:b/>
        </w:rPr>
        <w:t>imports</w:t>
      </w:r>
      <w:proofErr w:type="spellEnd"/>
      <w:r>
        <w:t xml:space="preserve"> necesarios y dentro del </w:t>
      </w:r>
      <w:r w:rsidRPr="00A74C60">
        <w:rPr>
          <w:b/>
        </w:rPr>
        <w:t>constructor</w:t>
      </w:r>
      <w:r>
        <w:t xml:space="preserve"> inyectamos el </w:t>
      </w:r>
      <w:r w:rsidRPr="00A74C60">
        <w:rPr>
          <w:b/>
        </w:rPr>
        <w:t>modelo</w:t>
      </w:r>
      <w:r>
        <w:t xml:space="preserve"> que indicamos que es </w:t>
      </w:r>
      <w:proofErr w:type="spellStart"/>
      <w:r w:rsidRPr="00A74C60">
        <w:rPr>
          <w:b/>
        </w:rPr>
        <w:t>Product</w:t>
      </w:r>
      <w:proofErr w:type="spellEnd"/>
      <w:r>
        <w:t xml:space="preserve"> </w:t>
      </w:r>
      <w:r w:rsidR="00A74C60">
        <w:t>(</w:t>
      </w:r>
      <w:proofErr w:type="spellStart"/>
      <w:r w:rsidR="00A74C60">
        <w:t>asi</w:t>
      </w:r>
      <w:proofErr w:type="spellEnd"/>
      <w:r w:rsidR="00A74C60">
        <w:t xml:space="preserve"> se </w:t>
      </w:r>
      <w:r>
        <w:t xml:space="preserve">lo definió </w:t>
      </w:r>
      <w:r w:rsidR="00A74C60">
        <w:t xml:space="preserve">en el modulo </w:t>
      </w:r>
      <w:proofErr w:type="spellStart"/>
      <w:r w:rsidR="00A74C60" w:rsidRPr="00A74C60">
        <w:rPr>
          <w:b/>
        </w:rPr>
        <w:t>product.module.ts</w:t>
      </w:r>
      <w:proofErr w:type="spellEnd"/>
      <w:r w:rsidR="00A74C60">
        <w:t xml:space="preserve">) le damos el nombre de </w:t>
      </w:r>
      <w:proofErr w:type="spellStart"/>
      <w:r w:rsidR="00A74C60" w:rsidRPr="00A74C60">
        <w:rPr>
          <w:b/>
        </w:rPr>
        <w:t>productModule</w:t>
      </w:r>
      <w:proofErr w:type="spellEnd"/>
      <w:r w:rsidR="00A74C60">
        <w:t xml:space="preserve"> y decimos que éste es del tipo </w:t>
      </w:r>
      <w:proofErr w:type="spellStart"/>
      <w:r w:rsidR="00A74C60" w:rsidRPr="00A74C60">
        <w:rPr>
          <w:b/>
        </w:rPr>
        <w:t>Model</w:t>
      </w:r>
      <w:proofErr w:type="spellEnd"/>
      <w:r w:rsidR="00A74C60">
        <w:t xml:space="preserve"> (importado</w:t>
      </w:r>
      <w:r w:rsidR="009204BD">
        <w:t xml:space="preserve"> </w:t>
      </w:r>
      <w:r w:rsidR="00A74C60">
        <w:t xml:space="preserve">de </w:t>
      </w:r>
      <w:proofErr w:type="spellStart"/>
      <w:r w:rsidR="00A74C60" w:rsidRPr="00A74C60">
        <w:rPr>
          <w:b/>
        </w:rPr>
        <w:t>mongoose</w:t>
      </w:r>
      <w:proofErr w:type="spellEnd"/>
      <w:r w:rsidR="00A74C60">
        <w:t xml:space="preserve">) y a su vez aclaramos que implementa la </w:t>
      </w:r>
      <w:r w:rsidR="00A74C60" w:rsidRPr="00A74C60">
        <w:rPr>
          <w:b/>
        </w:rPr>
        <w:t xml:space="preserve">interfaz </w:t>
      </w:r>
      <w:proofErr w:type="spellStart"/>
      <w:r w:rsidR="00A74C60" w:rsidRPr="00A74C60">
        <w:rPr>
          <w:b/>
        </w:rPr>
        <w:t>Product</w:t>
      </w:r>
      <w:proofErr w:type="spellEnd"/>
      <w:r w:rsidR="00B80C2E">
        <w:t>.</w:t>
      </w:r>
    </w:p>
    <w:p w:rsidR="00B80C2E" w:rsidRPr="00B80C2E" w:rsidRDefault="00B80C2E" w:rsidP="009204BD">
      <w:pPr>
        <w:spacing w:after="0" w:line="240" w:lineRule="auto"/>
        <w:jc w:val="both"/>
      </w:pPr>
      <w:r>
        <w:t xml:space="preserve">Y por otro lado podemos definir los métodos que va a implementar la clase </w:t>
      </w:r>
      <w:proofErr w:type="spellStart"/>
      <w:r>
        <w:t>ProductService</w:t>
      </w:r>
      <w:proofErr w:type="spellEnd"/>
      <w:r w:rsidR="00556AC7">
        <w:t>, uno para leer todos los productos, otro para encontrar un producto</w:t>
      </w:r>
      <w:r>
        <w:t xml:space="preserve"> </w:t>
      </w:r>
      <w:r w:rsidR="00556AC7">
        <w:t>otro para dar de alta un producto, otro para elimi</w:t>
      </w:r>
      <w:r w:rsidR="00743243">
        <w:t>n</w:t>
      </w:r>
      <w:r w:rsidR="00556AC7">
        <w:t>ar y finalmente uno para modificar. L</w:t>
      </w:r>
      <w:r>
        <w:t>os podemos escribir sin código inicialmente para ir arrancando de a poco.</w:t>
      </w:r>
    </w:p>
    <w:p w:rsidR="009204BD" w:rsidRDefault="009204BD" w:rsidP="009204BD">
      <w:pPr>
        <w:spacing w:after="0" w:line="240" w:lineRule="auto"/>
        <w:jc w:val="both"/>
      </w:pPr>
    </w:p>
    <w:p w:rsidR="00B80C2E" w:rsidRDefault="00743243" w:rsidP="00B80C2E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400550" cy="259400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89" cy="259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50" w:rsidRDefault="00B37612" w:rsidP="00D46B0E">
      <w:pPr>
        <w:spacing w:after="0" w:line="240" w:lineRule="auto"/>
        <w:jc w:val="both"/>
      </w:pPr>
      <w:proofErr w:type="spellStart"/>
      <w:r>
        <w:t>Mongoose</w:t>
      </w:r>
      <w:proofErr w:type="spellEnd"/>
      <w:r>
        <w:t xml:space="preserve"> cuenta con diferentes métodos para realizar las tareas</w:t>
      </w:r>
      <w:r w:rsidR="00DF5750">
        <w:t xml:space="preserve"> mencionadas</w:t>
      </w:r>
      <w:r>
        <w:t xml:space="preserve">. El método </w:t>
      </w:r>
    </w:p>
    <w:p w:rsidR="00DF5750" w:rsidRDefault="00B37612" w:rsidP="00D46B0E">
      <w:pPr>
        <w:spacing w:after="0" w:line="240" w:lineRule="auto"/>
        <w:jc w:val="both"/>
      </w:pPr>
      <w:proofErr w:type="spellStart"/>
      <w:proofErr w:type="gramStart"/>
      <w:r w:rsidRPr="00DF5750">
        <w:rPr>
          <w:b/>
        </w:rPr>
        <w:t>find</w:t>
      </w:r>
      <w:proofErr w:type="spellEnd"/>
      <w:proofErr w:type="gramEnd"/>
      <w:r w:rsidRPr="00DF5750">
        <w:rPr>
          <w:b/>
        </w:rPr>
        <w:t>()</w:t>
      </w:r>
      <w:r>
        <w:t xml:space="preserve"> retornara un arreglo de </w:t>
      </w:r>
      <w:r w:rsidR="00DF5750">
        <w:t xml:space="preserve">todos los </w:t>
      </w:r>
      <w:r>
        <w:t xml:space="preserve">objetos </w:t>
      </w:r>
      <w:proofErr w:type="spellStart"/>
      <w:r>
        <w:t>Product</w:t>
      </w:r>
      <w:proofErr w:type="spellEnd"/>
    </w:p>
    <w:p w:rsidR="00DF5750" w:rsidRDefault="00B37612" w:rsidP="00D46B0E">
      <w:pPr>
        <w:spacing w:after="0" w:line="240" w:lineRule="auto"/>
        <w:jc w:val="both"/>
      </w:pPr>
      <w:proofErr w:type="spellStart"/>
      <w:proofErr w:type="gramStart"/>
      <w:r w:rsidRPr="00DF5750">
        <w:rPr>
          <w:b/>
        </w:rPr>
        <w:t>findById</w:t>
      </w:r>
      <w:proofErr w:type="spellEnd"/>
      <w:proofErr w:type="gramEnd"/>
      <w:r w:rsidRPr="00DF5750">
        <w:rPr>
          <w:b/>
        </w:rPr>
        <w:t>(_id)</w:t>
      </w:r>
      <w:r>
        <w:t xml:space="preserve"> retornara el producto con un _id determinado o un </w:t>
      </w:r>
      <w:proofErr w:type="spellStart"/>
      <w:r w:rsidR="00DF5750">
        <w:t>undefiend</w:t>
      </w:r>
      <w:proofErr w:type="spellEnd"/>
      <w:r w:rsidR="00DF5750">
        <w:t xml:space="preserve"> </w:t>
      </w:r>
    </w:p>
    <w:p w:rsidR="00777FD2" w:rsidRDefault="00DF5750" w:rsidP="00D46B0E">
      <w:pPr>
        <w:spacing w:after="0" w:line="240" w:lineRule="auto"/>
        <w:jc w:val="both"/>
      </w:pPr>
      <w:proofErr w:type="spellStart"/>
      <w:proofErr w:type="gramStart"/>
      <w:r w:rsidRPr="00DF5750">
        <w:rPr>
          <w:b/>
        </w:rPr>
        <w:t>save</w:t>
      </w:r>
      <w:proofErr w:type="spellEnd"/>
      <w:proofErr w:type="gramEnd"/>
      <w:r w:rsidRPr="00DF5750">
        <w:rPr>
          <w:b/>
        </w:rPr>
        <w:t>()</w:t>
      </w:r>
      <w:r>
        <w:t xml:space="preserve"> permite crear un documento nuevo en la BD  </w:t>
      </w:r>
    </w:p>
    <w:p w:rsidR="00DF5750" w:rsidRDefault="00DF5750" w:rsidP="00D46B0E">
      <w:pPr>
        <w:spacing w:after="0" w:line="240" w:lineRule="auto"/>
        <w:jc w:val="both"/>
      </w:pPr>
      <w:proofErr w:type="spellStart"/>
      <w:proofErr w:type="gramStart"/>
      <w:r w:rsidRPr="00CC1BE7">
        <w:rPr>
          <w:b/>
        </w:rPr>
        <w:t>findByIdAndDelete</w:t>
      </w:r>
      <w:proofErr w:type="spellEnd"/>
      <w:proofErr w:type="gramEnd"/>
      <w:r w:rsidRPr="00CC1BE7">
        <w:rPr>
          <w:b/>
        </w:rPr>
        <w:t>(_id)</w:t>
      </w:r>
      <w:r>
        <w:t xml:space="preserve"> elimina un producto y retorna el producto eliminado </w:t>
      </w:r>
      <w:r w:rsidR="00CC1BE7">
        <w:t xml:space="preserve">o </w:t>
      </w:r>
      <w:proofErr w:type="spellStart"/>
      <w:r w:rsidR="00CC1BE7">
        <w:t>undefined</w:t>
      </w:r>
      <w:proofErr w:type="spellEnd"/>
      <w:r w:rsidR="00CC1BE7">
        <w:t xml:space="preserve"> si no encontró in producto con dicho _id</w:t>
      </w:r>
    </w:p>
    <w:p w:rsidR="00CC1BE7" w:rsidRDefault="00CC1BE7" w:rsidP="00D46B0E">
      <w:pPr>
        <w:spacing w:after="0" w:line="240" w:lineRule="auto"/>
        <w:jc w:val="both"/>
      </w:pPr>
      <w:proofErr w:type="spellStart"/>
      <w:proofErr w:type="gramStart"/>
      <w:r w:rsidRPr="00CC1BE7">
        <w:rPr>
          <w:b/>
        </w:rPr>
        <w:t>findByIdAndUpdate</w:t>
      </w:r>
      <w:proofErr w:type="spellEnd"/>
      <w:proofErr w:type="gramEnd"/>
      <w:r w:rsidRPr="00CC1BE7">
        <w:rPr>
          <w:b/>
        </w:rPr>
        <w:t xml:space="preserve">(_id, </w:t>
      </w:r>
      <w:proofErr w:type="spellStart"/>
      <w:r w:rsidRPr="00CC1BE7">
        <w:rPr>
          <w:b/>
        </w:rPr>
        <w:t>obje</w:t>
      </w:r>
      <w:r>
        <w:rPr>
          <w:b/>
        </w:rPr>
        <w:t>c</w:t>
      </w:r>
      <w:r w:rsidRPr="00CC1BE7">
        <w:rPr>
          <w:b/>
        </w:rPr>
        <w:t>t</w:t>
      </w:r>
      <w:proofErr w:type="spellEnd"/>
      <w:r w:rsidRPr="00CC1BE7">
        <w:rPr>
          <w:b/>
        </w:rPr>
        <w:t>, [</w:t>
      </w:r>
      <w:proofErr w:type="spellStart"/>
      <w:r w:rsidRPr="00CC1BE7">
        <w:rPr>
          <w:b/>
        </w:rPr>
        <w:t>options</w:t>
      </w:r>
      <w:proofErr w:type="spellEnd"/>
      <w:r w:rsidRPr="00CC1BE7">
        <w:rPr>
          <w:b/>
        </w:rPr>
        <w:t>])</w:t>
      </w:r>
      <w:r>
        <w:t xml:space="preserve"> en este caso actualiza el producto si encuentra uno con ese _id, sino retorna </w:t>
      </w:r>
      <w:proofErr w:type="spellStart"/>
      <w:r>
        <w:t>undefined</w:t>
      </w:r>
      <w:proofErr w:type="spellEnd"/>
      <w:r>
        <w:t xml:space="preserve">.  Donde </w:t>
      </w:r>
      <w:proofErr w:type="spellStart"/>
      <w:r w:rsidRPr="0020182A">
        <w:rPr>
          <w:b/>
        </w:rPr>
        <w:t>object</w:t>
      </w:r>
      <w:proofErr w:type="spellEnd"/>
      <w:r>
        <w:t xml:space="preserve"> puede ser</w:t>
      </w:r>
    </w:p>
    <w:p w:rsidR="00CC1BE7" w:rsidRDefault="00CC1BE7" w:rsidP="00CC1BE7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el  </w:t>
      </w:r>
      <w:proofErr w:type="spellStart"/>
      <w:r>
        <w:t>objectDTO</w:t>
      </w:r>
      <w:proofErr w:type="spellEnd"/>
      <w:r>
        <w:t xml:space="preserve">  enviado en el </w:t>
      </w:r>
      <w:proofErr w:type="spellStart"/>
      <w:r w:rsidRPr="00181BA0">
        <w:rPr>
          <w:b/>
        </w:rPr>
        <w:t>body</w:t>
      </w:r>
      <w:proofErr w:type="spellEnd"/>
      <w:r>
        <w:t xml:space="preserve"> (como un json) con todas las propiedades (las que se modifican y las que no) </w:t>
      </w:r>
    </w:p>
    <w:p w:rsidR="0020182A" w:rsidRDefault="00CC1BE7" w:rsidP="00CC1BE7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puede ser un json del tipo {</w:t>
      </w:r>
      <w:proofErr w:type="spellStart"/>
      <w:r>
        <w:t>operator</w:t>
      </w:r>
      <w:proofErr w:type="spellEnd"/>
      <w:r>
        <w:t xml:space="preserve"> : {propiedad : valor}} </w:t>
      </w:r>
    </w:p>
    <w:p w:rsidR="00CC1BE7" w:rsidRDefault="00CC1BE7" w:rsidP="0020182A">
      <w:pPr>
        <w:spacing w:after="0" w:line="240" w:lineRule="auto"/>
        <w:ind w:left="1416"/>
        <w:jc w:val="both"/>
      </w:pPr>
      <w:proofErr w:type="gramStart"/>
      <w:r>
        <w:t>por</w:t>
      </w:r>
      <w:proofErr w:type="gramEnd"/>
      <w:r>
        <w:t xml:space="preserve"> ejemplo </w:t>
      </w:r>
      <w:r w:rsidR="0020182A">
        <w:t xml:space="preserve">el operador por default es </w:t>
      </w:r>
      <w:r>
        <w:t>$set</w:t>
      </w:r>
      <w:r w:rsidR="0020182A">
        <w:t xml:space="preserve"> pero hay varias opciones para utilizar ve la documentación de la función en la API </w:t>
      </w:r>
      <w:proofErr w:type="spellStart"/>
      <w:r w:rsidR="0020182A">
        <w:t>Mongoose</w:t>
      </w:r>
      <w:proofErr w:type="spellEnd"/>
    </w:p>
    <w:p w:rsidR="00CC1BE7" w:rsidRDefault="0020182A" w:rsidP="0020182A">
      <w:pPr>
        <w:pStyle w:val="Prrafodelista"/>
        <w:spacing w:after="0" w:line="240" w:lineRule="auto"/>
        <w:ind w:left="0"/>
        <w:jc w:val="both"/>
      </w:pPr>
      <w:proofErr w:type="spellStart"/>
      <w:proofErr w:type="gramStart"/>
      <w:r w:rsidRPr="0020182A">
        <w:rPr>
          <w:b/>
        </w:rPr>
        <w:lastRenderedPageBreak/>
        <w:t>options</w:t>
      </w:r>
      <w:proofErr w:type="spellEnd"/>
      <w:proofErr w:type="gramEnd"/>
      <w:r w:rsidRPr="0020182A">
        <w:t xml:space="preserve">, es </w:t>
      </w:r>
      <w:r>
        <w:t xml:space="preserve">opcional, tiene la forma de objeto {opción: valor} ver la </w:t>
      </w:r>
      <w:r w:rsidR="00696A7B">
        <w:t>documentación</w:t>
      </w:r>
      <w:r>
        <w:t xml:space="preserve"> de la </w:t>
      </w:r>
      <w:r w:rsidR="00696A7B">
        <w:t>función</w:t>
      </w:r>
      <w:r>
        <w:t>. Una de las opciones la cual usamos es {new: ‘</w:t>
      </w:r>
      <w:r w:rsidR="00696A7B">
        <w:t xml:space="preserve">true} esto es para decirnos que nos retorne el producto actualizado, por default new esta </w:t>
      </w:r>
      <w:proofErr w:type="spellStart"/>
      <w:r w:rsidR="00696A7B">
        <w:t>seteado</w:t>
      </w:r>
      <w:proofErr w:type="spellEnd"/>
      <w:r w:rsidR="00696A7B">
        <w:t xml:space="preserve"> en false y esto hace que la función retorne el producto con los valoras previos a la actualización</w:t>
      </w:r>
    </w:p>
    <w:p w:rsidR="00696A7B" w:rsidRDefault="00696A7B" w:rsidP="0020182A">
      <w:pPr>
        <w:pStyle w:val="Prrafodelista"/>
        <w:spacing w:after="0" w:line="240" w:lineRule="auto"/>
        <w:ind w:left="0"/>
        <w:jc w:val="both"/>
      </w:pPr>
    </w:p>
    <w:p w:rsidR="00777FD2" w:rsidRDefault="00B37612" w:rsidP="0029602D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962525" cy="406424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6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BE" w:rsidRDefault="00910DBE" w:rsidP="0029602D">
      <w:pPr>
        <w:spacing w:after="0" w:line="240" w:lineRule="auto"/>
        <w:ind w:left="708"/>
        <w:jc w:val="both"/>
      </w:pPr>
    </w:p>
    <w:p w:rsidR="00910DBE" w:rsidRDefault="00910DBE" w:rsidP="00910DBE">
      <w:pPr>
        <w:pStyle w:val="Prrafodelista"/>
        <w:spacing w:after="0" w:line="240" w:lineRule="auto"/>
        <w:ind w:left="0"/>
        <w:jc w:val="both"/>
      </w:pPr>
      <w:r>
        <w:t xml:space="preserve">Otro punto importante con este último método,  es que la operación es atómica. Se podría pensar en hacer una actualización haciendo búsqueda mediante </w:t>
      </w:r>
      <w:proofErr w:type="spellStart"/>
      <w:proofErr w:type="gramStart"/>
      <w:r w:rsidRPr="00696A7B">
        <w:rPr>
          <w:b/>
        </w:rPr>
        <w:t>findById</w:t>
      </w:r>
      <w:proofErr w:type="spellEnd"/>
      <w:r w:rsidRPr="00696A7B">
        <w:rPr>
          <w:b/>
        </w:rPr>
        <w:t>(</w:t>
      </w:r>
      <w:proofErr w:type="gramEnd"/>
      <w:r w:rsidRPr="00696A7B">
        <w:rPr>
          <w:b/>
        </w:rPr>
        <w:t>)</w:t>
      </w:r>
      <w:r>
        <w:rPr>
          <w:b/>
        </w:rPr>
        <w:t xml:space="preserve"> </w:t>
      </w:r>
      <w:r>
        <w:t xml:space="preserve">del producto, modificarlo y luego aplicarle el método </w:t>
      </w:r>
      <w:proofErr w:type="spellStart"/>
      <w:r w:rsidRPr="00696A7B">
        <w:rPr>
          <w:b/>
        </w:rPr>
        <w:t>save</w:t>
      </w:r>
      <w:proofErr w:type="spellEnd"/>
      <w:r w:rsidRPr="00696A7B">
        <w:rPr>
          <w:b/>
        </w:rPr>
        <w:t>()</w:t>
      </w:r>
      <w:r>
        <w:t xml:space="preserve">… pero ahí perdemos atomicidad y habría que comenzar a considerar concepto de transacción. </w:t>
      </w:r>
    </w:p>
    <w:p w:rsidR="00910DBE" w:rsidRDefault="00910DBE" w:rsidP="00910DBE">
      <w:pPr>
        <w:pStyle w:val="Prrafodelista"/>
        <w:spacing w:after="0" w:line="240" w:lineRule="auto"/>
        <w:ind w:left="0"/>
        <w:jc w:val="both"/>
      </w:pPr>
      <w:r>
        <w:t xml:space="preserve">Siempre que haceos un </w:t>
      </w:r>
      <w:proofErr w:type="spellStart"/>
      <w:r w:rsidRPr="00181BA0">
        <w:rPr>
          <w:b/>
        </w:rPr>
        <w:t>find</w:t>
      </w:r>
      <w:proofErr w:type="spellEnd"/>
      <w:r w:rsidRPr="00181BA0">
        <w:rPr>
          <w:b/>
        </w:rPr>
        <w:t>()</w:t>
      </w:r>
      <w:r>
        <w:t xml:space="preserve"> usamos para almacenar los retornos una variable de tipo de l</w:t>
      </w:r>
      <w:r w:rsidR="00181BA0">
        <w:t>a</w:t>
      </w:r>
      <w:r>
        <w:t xml:space="preserve"> interfaz </w:t>
      </w:r>
      <w:proofErr w:type="spellStart"/>
      <w:r w:rsidRPr="00181BA0">
        <w:rPr>
          <w:b/>
        </w:rPr>
        <w:t>Product</w:t>
      </w:r>
      <w:proofErr w:type="spellEnd"/>
      <w:r>
        <w:t xml:space="preserve">, el problema que </w:t>
      </w:r>
      <w:r w:rsidR="00181BA0">
        <w:t>allí</w:t>
      </w:r>
      <w:r>
        <w:t xml:space="preserve"> existe es que las propiedades están definidas como </w:t>
      </w:r>
      <w:proofErr w:type="spellStart"/>
      <w:r w:rsidRPr="00181BA0">
        <w:rPr>
          <w:b/>
        </w:rPr>
        <w:t>readonly</w:t>
      </w:r>
      <w:proofErr w:type="spellEnd"/>
      <w:r>
        <w:t xml:space="preserve"> entonces cuando las intento actualizar sobre el objeto encontrado me da error, habría que quitarle el </w:t>
      </w:r>
      <w:proofErr w:type="spellStart"/>
      <w:r w:rsidRPr="00181BA0">
        <w:rPr>
          <w:b/>
        </w:rPr>
        <w:t>readonly</w:t>
      </w:r>
      <w:proofErr w:type="spellEnd"/>
      <w:r>
        <w:t xml:space="preserve"> o defin</w:t>
      </w:r>
      <w:r w:rsidR="00181BA0">
        <w:t>ir</w:t>
      </w:r>
      <w:r>
        <w:t xml:space="preserve"> otra para estos casos. </w:t>
      </w:r>
    </w:p>
    <w:p w:rsidR="00777FD2" w:rsidRDefault="00777FD2" w:rsidP="00D46B0E">
      <w:pPr>
        <w:spacing w:after="0" w:line="240" w:lineRule="auto"/>
        <w:jc w:val="both"/>
      </w:pPr>
    </w:p>
    <w:p w:rsidR="00910DBE" w:rsidRDefault="00910DBE" w:rsidP="00910DBE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525462" cy="2295525"/>
            <wp:effectExtent l="19050" t="0" r="8438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40" cy="230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BE" w:rsidRDefault="00910DBE" w:rsidP="00910DBE">
      <w:pPr>
        <w:pStyle w:val="Prrafodelista"/>
        <w:spacing w:after="0" w:line="240" w:lineRule="auto"/>
        <w:ind w:left="0"/>
        <w:jc w:val="both"/>
      </w:pPr>
      <w:r w:rsidRPr="00C63124">
        <w:lastRenderedPageBreak/>
        <w:t>Por otro lado existen otros métodos</w:t>
      </w:r>
      <w:r>
        <w:t xml:space="preserve"> para hacer actualizaciones como </w:t>
      </w:r>
      <w:proofErr w:type="spellStart"/>
      <w:proofErr w:type="gramStart"/>
      <w:r w:rsidRPr="00181BA0">
        <w:rPr>
          <w:b/>
        </w:rPr>
        <w:t>findOneAndUpdate</w:t>
      </w:r>
      <w:proofErr w:type="spellEnd"/>
      <w:r w:rsidRPr="00181BA0">
        <w:rPr>
          <w:b/>
        </w:rPr>
        <w:t>(</w:t>
      </w:r>
      <w:proofErr w:type="gramEnd"/>
      <w:r w:rsidRPr="00181BA0">
        <w:rPr>
          <w:b/>
        </w:rPr>
        <w:t>)</w:t>
      </w:r>
      <w:r>
        <w:t xml:space="preserve">, </w:t>
      </w:r>
      <w:proofErr w:type="spellStart"/>
      <w:r w:rsidRPr="00181BA0">
        <w:rPr>
          <w:b/>
        </w:rPr>
        <w:t>Update</w:t>
      </w:r>
      <w:proofErr w:type="spellEnd"/>
      <w:r w:rsidRPr="00181BA0">
        <w:rPr>
          <w:b/>
        </w:rPr>
        <w:t>()</w:t>
      </w:r>
      <w:r>
        <w:t xml:space="preserve">, </w:t>
      </w:r>
      <w:proofErr w:type="spellStart"/>
      <w:r w:rsidRPr="00FC0610">
        <w:rPr>
          <w:b/>
        </w:rPr>
        <w:t>UpdateOne</w:t>
      </w:r>
      <w:proofErr w:type="spellEnd"/>
      <w:r w:rsidRPr="00FC0610">
        <w:rPr>
          <w:b/>
        </w:rPr>
        <w:t>()</w:t>
      </w:r>
      <w:r>
        <w:t xml:space="preserve"> </w:t>
      </w:r>
      <w:proofErr w:type="spellStart"/>
      <w:r w:rsidRPr="00FC0610">
        <w:rPr>
          <w:b/>
        </w:rPr>
        <w:t>updateMany</w:t>
      </w:r>
      <w:proofErr w:type="spellEnd"/>
      <w:r w:rsidRPr="00FC0610">
        <w:rPr>
          <w:b/>
        </w:rPr>
        <w:t>()</w:t>
      </w:r>
      <w:r>
        <w:t xml:space="preserve"> </w:t>
      </w:r>
      <w:proofErr w:type="spellStart"/>
      <w:r w:rsidRPr="00FC0610">
        <w:rPr>
          <w:b/>
        </w:rPr>
        <w:t>findOneAndDelete</w:t>
      </w:r>
      <w:proofErr w:type="spellEnd"/>
      <w:r w:rsidRPr="00FC0610">
        <w:rPr>
          <w:b/>
        </w:rPr>
        <w:t>()</w:t>
      </w:r>
      <w:r>
        <w:t xml:space="preserve">. Lo mismo para eliminar </w:t>
      </w:r>
      <w:proofErr w:type="spellStart"/>
      <w:proofErr w:type="gramStart"/>
      <w:r w:rsidRPr="00181BA0">
        <w:rPr>
          <w:b/>
        </w:rPr>
        <w:t>findByIdAndDelete</w:t>
      </w:r>
      <w:proofErr w:type="spellEnd"/>
      <w:r w:rsidRPr="00181BA0">
        <w:rPr>
          <w:b/>
        </w:rPr>
        <w:t>(</w:t>
      </w:r>
      <w:proofErr w:type="gramEnd"/>
      <w:r w:rsidR="00181BA0">
        <w:rPr>
          <w:b/>
        </w:rPr>
        <w:t>)</w:t>
      </w:r>
      <w:r>
        <w:t xml:space="preserve">, </w:t>
      </w:r>
      <w:proofErr w:type="spellStart"/>
      <w:r w:rsidRPr="00181BA0">
        <w:rPr>
          <w:b/>
        </w:rPr>
        <w:t>findOneAndDelete</w:t>
      </w:r>
      <w:proofErr w:type="spellEnd"/>
      <w:r w:rsidRPr="00181BA0">
        <w:rPr>
          <w:b/>
        </w:rPr>
        <w:t>()</w:t>
      </w:r>
      <w:r>
        <w:t>.</w:t>
      </w:r>
    </w:p>
    <w:p w:rsidR="008C7282" w:rsidRDefault="008C7282" w:rsidP="00910DBE">
      <w:pPr>
        <w:pStyle w:val="Prrafodelista"/>
        <w:spacing w:after="0" w:line="240" w:lineRule="auto"/>
        <w:ind w:left="0"/>
        <w:jc w:val="both"/>
      </w:pPr>
    </w:p>
    <w:p w:rsidR="008C7282" w:rsidRDefault="008C7282" w:rsidP="00910DBE">
      <w:pPr>
        <w:pStyle w:val="Prrafodelista"/>
        <w:spacing w:after="0" w:line="240" w:lineRule="auto"/>
        <w:ind w:left="0"/>
        <w:jc w:val="both"/>
      </w:pPr>
      <w:r>
        <w:t xml:space="preserve">El controlador </w:t>
      </w:r>
      <w:proofErr w:type="spellStart"/>
      <w:r w:rsidRPr="008C7282">
        <w:rPr>
          <w:b/>
        </w:rPr>
        <w:t>product.controller.ts</w:t>
      </w:r>
      <w:proofErr w:type="spellEnd"/>
      <w:r>
        <w:t xml:space="preserve"> </w:t>
      </w:r>
      <w:proofErr w:type="spellStart"/>
      <w:r>
        <w:t>contendrsa</w:t>
      </w:r>
      <w:proofErr w:type="spellEnd"/>
      <w:r>
        <w:t xml:space="preserve"> las llamadas a estos métodos. Dentro del constructor de la clase </w:t>
      </w:r>
      <w:proofErr w:type="spellStart"/>
      <w:r w:rsidRPr="00FC0610">
        <w:rPr>
          <w:b/>
        </w:rPr>
        <w:t>ProductController</w:t>
      </w:r>
      <w:proofErr w:type="spellEnd"/>
      <w:r>
        <w:t xml:space="preserve"> </w:t>
      </w:r>
      <w:proofErr w:type="spellStart"/>
      <w:r>
        <w:t>iniyectamos</w:t>
      </w:r>
      <w:proofErr w:type="spellEnd"/>
      <w:r>
        <w:t xml:space="preserve"> objeto </w:t>
      </w:r>
      <w:proofErr w:type="spellStart"/>
      <w:r w:rsidRPr="00FC0610">
        <w:rPr>
          <w:b/>
        </w:rPr>
        <w:t>productSevice</w:t>
      </w:r>
      <w:proofErr w:type="spellEnd"/>
      <w:r>
        <w:t xml:space="preserve"> que será sobre el cual se trabajara para las diferentes rutas (</w:t>
      </w:r>
      <w:proofErr w:type="spellStart"/>
      <w:r>
        <w:t>endpoints</w:t>
      </w:r>
      <w:proofErr w:type="spellEnd"/>
      <w:r>
        <w:t>) y los diferentes métodos HTTP</w:t>
      </w:r>
    </w:p>
    <w:p w:rsidR="008C7282" w:rsidRDefault="008C7282" w:rsidP="00910DBE">
      <w:pPr>
        <w:pStyle w:val="Prrafodelista"/>
        <w:spacing w:after="0" w:line="240" w:lineRule="auto"/>
        <w:ind w:left="0"/>
        <w:jc w:val="both"/>
      </w:pPr>
    </w:p>
    <w:p w:rsidR="008C7282" w:rsidRDefault="008C7282" w:rsidP="008C7282">
      <w:pPr>
        <w:pStyle w:val="Prrafodelista"/>
        <w:spacing w:after="0" w:line="240" w:lineRule="auto"/>
        <w:ind w:left="708"/>
        <w:jc w:val="both"/>
      </w:pPr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5010150" cy="3939658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3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282" w:rsidRDefault="008C7282" w:rsidP="008C7282">
      <w:pPr>
        <w:pStyle w:val="Prrafodelista"/>
        <w:spacing w:after="0" w:line="240" w:lineRule="auto"/>
        <w:ind w:left="0"/>
        <w:jc w:val="both"/>
      </w:pPr>
    </w:p>
    <w:p w:rsidR="00DC4C91" w:rsidRDefault="00A00CE2" w:rsidP="008C7282">
      <w:pPr>
        <w:pStyle w:val="Prrafodelista"/>
        <w:spacing w:after="0" w:line="240" w:lineRule="auto"/>
        <w:ind w:left="0"/>
        <w:jc w:val="both"/>
      </w:pPr>
      <w:r>
        <w:t xml:space="preserve">Tenemos dos </w:t>
      </w:r>
      <w:r w:rsidRPr="00FC0610">
        <w:rPr>
          <w:b/>
        </w:rPr>
        <w:t>GET</w:t>
      </w:r>
      <w:r>
        <w:t xml:space="preserve"> uno sin parámetros que traerá todos los productos de la BD, el otr</w:t>
      </w:r>
      <w:r w:rsidR="00DC4C91">
        <w:t>o</w:t>
      </w:r>
      <w:r>
        <w:t xml:space="preserve"> con el parámetro de </w:t>
      </w:r>
      <w:proofErr w:type="spellStart"/>
      <w:r>
        <w:t>productId</w:t>
      </w:r>
      <w:proofErr w:type="spellEnd"/>
      <w:r>
        <w:t xml:space="preserve">. </w:t>
      </w:r>
    </w:p>
    <w:p w:rsidR="00A00CE2" w:rsidRDefault="00A00CE2" w:rsidP="008C7282">
      <w:pPr>
        <w:pStyle w:val="Prrafodelista"/>
        <w:spacing w:after="0" w:line="240" w:lineRule="auto"/>
        <w:ind w:left="0"/>
        <w:jc w:val="both"/>
      </w:pPr>
      <w:r>
        <w:t xml:space="preserve">En </w:t>
      </w:r>
      <w:r w:rsidR="00DC4C91">
        <w:t xml:space="preserve">el del </w:t>
      </w:r>
      <w:r w:rsidR="00FC0610">
        <w:t>último</w:t>
      </w:r>
      <w:r w:rsidR="00DC4C91">
        <w:t xml:space="preserve"> caso tenemos la posibilidad de usar uno de dos decoradores </w:t>
      </w:r>
      <w:proofErr w:type="spellStart"/>
      <w:r w:rsidR="00DC4C91" w:rsidRPr="00FC0610">
        <w:rPr>
          <w:b/>
        </w:rPr>
        <w:t>Param</w:t>
      </w:r>
      <w:proofErr w:type="spellEnd"/>
      <w:r w:rsidR="00DC4C91">
        <w:t xml:space="preserve"> o </w:t>
      </w:r>
      <w:proofErr w:type="spellStart"/>
      <w:r w:rsidR="00DC4C91" w:rsidRPr="00FC0610">
        <w:rPr>
          <w:b/>
        </w:rPr>
        <w:t>Query</w:t>
      </w:r>
      <w:proofErr w:type="spellEnd"/>
      <w:r w:rsidR="00DC4C91">
        <w:t xml:space="preserve"> y según sea el</w:t>
      </w:r>
      <w:r>
        <w:t xml:space="preserve"> caso </w:t>
      </w:r>
      <w:r w:rsidR="00FC0610">
        <w:t>l</w:t>
      </w:r>
      <w:r w:rsidR="00DC4C91">
        <w:t>a ruta para la llamada podrá ser</w:t>
      </w:r>
      <w:r>
        <w:t xml:space="preserve"> </w:t>
      </w:r>
    </w:p>
    <w:p w:rsidR="00A00CE2" w:rsidRDefault="00A00CE2" w:rsidP="008C7282">
      <w:pPr>
        <w:pStyle w:val="Prrafodelista"/>
        <w:spacing w:after="0" w:line="240" w:lineRule="auto"/>
        <w:ind w:left="0"/>
        <w:jc w:val="both"/>
      </w:pPr>
    </w:p>
    <w:p w:rsidR="00A00CE2" w:rsidRDefault="00A00CE2" w:rsidP="008C7282">
      <w:pPr>
        <w:pStyle w:val="Prrafodelista"/>
        <w:spacing w:after="0" w:line="240" w:lineRule="auto"/>
        <w:ind w:left="708"/>
        <w:jc w:val="both"/>
      </w:pPr>
      <w:proofErr w:type="gramStart"/>
      <w:r>
        <w:t>@</w:t>
      </w:r>
      <w:proofErr w:type="spellStart"/>
      <w:r>
        <w:t>Param</w:t>
      </w:r>
      <w:proofErr w:type="spellEnd"/>
      <w:r w:rsidR="00DC4C91">
        <w:t>(</w:t>
      </w:r>
      <w:proofErr w:type="gramEnd"/>
      <w:r w:rsidR="00DC4C91">
        <w:t>‘</w:t>
      </w:r>
      <w:proofErr w:type="spellStart"/>
      <w:r w:rsidR="00DC4C91">
        <w:t>productId</w:t>
      </w:r>
      <w:proofErr w:type="spellEnd"/>
      <w:r w:rsidR="00DC4C91">
        <w:t>’</w:t>
      </w:r>
      <w:r>
        <w:t xml:space="preserve">) </w:t>
      </w:r>
      <w:r>
        <w:sym w:font="Wingdings" w:char="F0E0"/>
      </w:r>
      <w:r>
        <w:t xml:space="preserve"> </w:t>
      </w:r>
      <w:hyperlink r:id="rId20" w:history="1">
        <w:r w:rsidRPr="005B07A3">
          <w:rPr>
            <w:rStyle w:val="Hipervnculo"/>
          </w:rPr>
          <w:t>http://localhost:3000/product/5f43160d4e12f20608cd37c7</w:t>
        </w:r>
      </w:hyperlink>
    </w:p>
    <w:p w:rsidR="00A00CE2" w:rsidRDefault="00A00CE2" w:rsidP="008C7282">
      <w:pPr>
        <w:pStyle w:val="Prrafodelista"/>
        <w:spacing w:after="0" w:line="240" w:lineRule="auto"/>
        <w:ind w:left="708"/>
        <w:jc w:val="both"/>
      </w:pPr>
      <w:proofErr w:type="gramStart"/>
      <w:r>
        <w:t>@</w:t>
      </w:r>
      <w:proofErr w:type="spellStart"/>
      <w:r>
        <w:t>Query</w:t>
      </w:r>
      <w:proofErr w:type="spellEnd"/>
      <w:r w:rsidR="00DC4C91">
        <w:t>(</w:t>
      </w:r>
      <w:proofErr w:type="gramEnd"/>
      <w:r w:rsidR="00DC4C91">
        <w:t>‘</w:t>
      </w:r>
      <w:proofErr w:type="spellStart"/>
      <w:r w:rsidR="00DC4C91">
        <w:t>productId</w:t>
      </w:r>
      <w:proofErr w:type="spellEnd"/>
      <w:r w:rsidR="00DC4C91">
        <w:t>’</w:t>
      </w:r>
      <w:r>
        <w:t xml:space="preserve">) </w:t>
      </w:r>
      <w:r>
        <w:sym w:font="Wingdings" w:char="F0E0"/>
      </w:r>
      <w:r>
        <w:t xml:space="preserve"> </w:t>
      </w:r>
      <w:hyperlink r:id="rId21" w:history="1">
        <w:r w:rsidRPr="005B07A3">
          <w:rPr>
            <w:rStyle w:val="Hipervnculo"/>
          </w:rPr>
          <w:t>http://localhost:3000/product?productId=5f43160d4e12f20608cd37c7</w:t>
        </w:r>
      </w:hyperlink>
    </w:p>
    <w:p w:rsidR="00DC4C91" w:rsidRDefault="00DC4C91" w:rsidP="00DC4C91">
      <w:pPr>
        <w:pStyle w:val="Prrafodelista"/>
        <w:spacing w:after="0" w:line="240" w:lineRule="auto"/>
        <w:ind w:left="0"/>
        <w:jc w:val="both"/>
      </w:pPr>
    </w:p>
    <w:p w:rsidR="00DC4C91" w:rsidRDefault="00DC4C91" w:rsidP="00DC4C91">
      <w:pPr>
        <w:pStyle w:val="Prrafodelista"/>
        <w:spacing w:after="0" w:line="240" w:lineRule="auto"/>
        <w:ind w:left="0"/>
        <w:jc w:val="both"/>
      </w:pPr>
      <w:r>
        <w:t xml:space="preserve">Para el caso del </w:t>
      </w:r>
      <w:r w:rsidRPr="00FC0610">
        <w:rPr>
          <w:b/>
        </w:rPr>
        <w:t>POST</w:t>
      </w:r>
      <w:r>
        <w:t xml:space="preserve"> usare un decorador </w:t>
      </w:r>
      <w:proofErr w:type="spellStart"/>
      <w:r w:rsidRPr="00FC0610">
        <w:rPr>
          <w:b/>
        </w:rPr>
        <w:t>Body</w:t>
      </w:r>
      <w:proofErr w:type="spellEnd"/>
      <w:r>
        <w:t xml:space="preserve"> y lo inicial</w:t>
      </w:r>
      <w:r w:rsidR="00FC0610">
        <w:t>i</w:t>
      </w:r>
      <w:r>
        <w:t>zare con u</w:t>
      </w:r>
      <w:r w:rsidR="00FC0610">
        <w:t>n</w:t>
      </w:r>
      <w:r>
        <w:t xml:space="preserve"> json desde </w:t>
      </w:r>
      <w:proofErr w:type="spellStart"/>
      <w:r>
        <w:t>Insomnia</w:t>
      </w:r>
      <w:proofErr w:type="spellEnd"/>
      <w:r>
        <w:t xml:space="preserve"> o </w:t>
      </w:r>
      <w:proofErr w:type="spellStart"/>
      <w:r>
        <w:t>postman</w:t>
      </w:r>
      <w:proofErr w:type="spellEnd"/>
    </w:p>
    <w:p w:rsidR="00DC4C91" w:rsidRDefault="00DC4C91" w:rsidP="00DC4C91">
      <w:pPr>
        <w:pStyle w:val="Prrafodelista"/>
        <w:spacing w:after="0" w:line="240" w:lineRule="auto"/>
        <w:ind w:left="0"/>
        <w:jc w:val="both"/>
      </w:pPr>
    </w:p>
    <w:p w:rsidR="00DC4C91" w:rsidRDefault="00DC4C91" w:rsidP="00DC4C91">
      <w:pPr>
        <w:pStyle w:val="Prrafodelista"/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724275" cy="148971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DC4C91" w:rsidP="00DC4C91">
      <w:pPr>
        <w:pStyle w:val="Prrafodelista"/>
        <w:spacing w:after="0" w:line="240" w:lineRule="auto"/>
        <w:ind w:left="0"/>
        <w:jc w:val="both"/>
      </w:pPr>
      <w:r>
        <w:lastRenderedPageBreak/>
        <w:t xml:space="preserve">Para el </w:t>
      </w:r>
      <w:r w:rsidRPr="00FC0610">
        <w:rPr>
          <w:b/>
        </w:rPr>
        <w:t>DELETE</w:t>
      </w:r>
      <w:r>
        <w:t xml:space="preserve"> también requeriré indicar cual eliminar mediante el parámetro </w:t>
      </w:r>
      <w:proofErr w:type="spellStart"/>
      <w:r w:rsidR="0083707E">
        <w:t>productId</w:t>
      </w:r>
      <w:proofErr w:type="spellEnd"/>
      <w:r w:rsidR="0083707E">
        <w:t xml:space="preserve">, y puede pasarse como </w:t>
      </w:r>
      <w:proofErr w:type="spellStart"/>
      <w:r w:rsidR="0083707E" w:rsidRPr="00FC0610">
        <w:rPr>
          <w:b/>
        </w:rPr>
        <w:t>Param</w:t>
      </w:r>
      <w:proofErr w:type="spellEnd"/>
      <w:r w:rsidR="0083707E">
        <w:t xml:space="preserve"> o como </w:t>
      </w:r>
      <w:proofErr w:type="spellStart"/>
      <w:r w:rsidR="0083707E" w:rsidRPr="00FC0610">
        <w:rPr>
          <w:b/>
        </w:rPr>
        <w:t>Query</w:t>
      </w:r>
      <w:proofErr w:type="spellEnd"/>
      <w:r w:rsidR="0083707E">
        <w:t xml:space="preserve"> como se hico en el </w:t>
      </w:r>
      <w:r w:rsidR="0083707E" w:rsidRPr="00FC0610">
        <w:rPr>
          <w:b/>
        </w:rPr>
        <w:t>GET</w:t>
      </w:r>
      <w:r w:rsidR="0083707E">
        <w:t>.</w:t>
      </w:r>
    </w:p>
    <w:p w:rsidR="0083707E" w:rsidRDefault="0083707E" w:rsidP="00DC4C91">
      <w:pPr>
        <w:pStyle w:val="Prrafodelista"/>
        <w:spacing w:after="0" w:line="240" w:lineRule="auto"/>
        <w:ind w:left="0"/>
        <w:jc w:val="both"/>
      </w:pPr>
    </w:p>
    <w:p w:rsidR="00DC4C91" w:rsidRDefault="0083707E" w:rsidP="00DC4C91">
      <w:pPr>
        <w:pStyle w:val="Prrafodelista"/>
        <w:spacing w:after="0" w:line="240" w:lineRule="auto"/>
        <w:ind w:left="0"/>
        <w:jc w:val="both"/>
      </w:pPr>
      <w:r>
        <w:t xml:space="preserve">En el caso de </w:t>
      </w:r>
      <w:r w:rsidRPr="00FC0610">
        <w:rPr>
          <w:b/>
        </w:rPr>
        <w:t>PUT</w:t>
      </w:r>
      <w:r>
        <w:t xml:space="preserve"> paso el parámetro </w:t>
      </w:r>
      <w:proofErr w:type="spellStart"/>
      <w:r>
        <w:t>productId</w:t>
      </w:r>
      <w:proofErr w:type="spellEnd"/>
      <w:r>
        <w:t xml:space="preserve">, también como </w:t>
      </w:r>
      <w:proofErr w:type="spellStart"/>
      <w:r w:rsidRPr="00FC0610">
        <w:rPr>
          <w:b/>
        </w:rPr>
        <w:t>Param</w:t>
      </w:r>
      <w:proofErr w:type="spellEnd"/>
      <w:r>
        <w:t xml:space="preserve"> o como </w:t>
      </w:r>
      <w:proofErr w:type="spellStart"/>
      <w:r w:rsidRPr="00FC0610">
        <w:rPr>
          <w:b/>
        </w:rPr>
        <w:t>Query</w:t>
      </w:r>
      <w:proofErr w:type="spellEnd"/>
      <w:r>
        <w:t xml:space="preserve"> y uso un </w:t>
      </w:r>
      <w:proofErr w:type="spellStart"/>
      <w:r w:rsidRPr="00FC0610">
        <w:rPr>
          <w:b/>
        </w:rPr>
        <w:t>Body</w:t>
      </w:r>
      <w:proofErr w:type="spellEnd"/>
      <w:r>
        <w:t xml:space="preserve"> para pasar un </w:t>
      </w:r>
      <w:proofErr w:type="spellStart"/>
      <w:r w:rsidRPr="00FC0610">
        <w:rPr>
          <w:b/>
        </w:rPr>
        <w:t>productDTO</w:t>
      </w:r>
      <w:proofErr w:type="spellEnd"/>
      <w:r>
        <w:t xml:space="preserve"> que cargo desde un json desde </w:t>
      </w:r>
      <w:proofErr w:type="spellStart"/>
      <w:r>
        <w:t>Insomnia</w:t>
      </w:r>
      <w:proofErr w:type="spellEnd"/>
      <w:r>
        <w:t xml:space="preserve"> o </w:t>
      </w:r>
      <w:proofErr w:type="spellStart"/>
      <w:r>
        <w:t>Postman</w:t>
      </w:r>
      <w:proofErr w:type="spellEnd"/>
    </w:p>
    <w:p w:rsidR="00FC0610" w:rsidRDefault="00FC0610" w:rsidP="00DC4C91">
      <w:pPr>
        <w:pStyle w:val="Prrafodelista"/>
        <w:spacing w:after="0" w:line="240" w:lineRule="auto"/>
        <w:ind w:left="0"/>
        <w:jc w:val="both"/>
      </w:pPr>
    </w:p>
    <w:p w:rsidR="00DC4C91" w:rsidRDefault="00DC4C91" w:rsidP="00DC4C91">
      <w:pPr>
        <w:pStyle w:val="Prrafodelista"/>
        <w:spacing w:after="0" w:line="240" w:lineRule="auto"/>
        <w:ind w:left="0"/>
        <w:jc w:val="both"/>
      </w:pPr>
    </w:p>
    <w:p w:rsidR="008C7282" w:rsidRDefault="008C7282" w:rsidP="008C7282">
      <w:pPr>
        <w:pStyle w:val="Prrafodelista"/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5728244" cy="4067175"/>
            <wp:effectExtent l="19050" t="0" r="5806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17" cy="407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BE" w:rsidRDefault="00910DBE" w:rsidP="00910DBE">
      <w:pPr>
        <w:spacing w:after="0" w:line="240" w:lineRule="auto"/>
        <w:jc w:val="both"/>
      </w:pPr>
    </w:p>
    <w:p w:rsidR="00777FD2" w:rsidRDefault="00FC0610" w:rsidP="00D46B0E">
      <w:pPr>
        <w:spacing w:after="0" w:line="240" w:lineRule="auto"/>
        <w:jc w:val="both"/>
      </w:pPr>
      <w:r>
        <w:t xml:space="preserve">En el caso del </w:t>
      </w:r>
      <w:proofErr w:type="spellStart"/>
      <w:proofErr w:type="gramStart"/>
      <w:r w:rsidRPr="00FC0610">
        <w:rPr>
          <w:b/>
        </w:rPr>
        <w:t>updateProduct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hice tres diferentes para probar con el pase de </w:t>
      </w:r>
      <w:proofErr w:type="spellStart"/>
      <w:r w:rsidRPr="00FC0610">
        <w:rPr>
          <w:b/>
        </w:rPr>
        <w:t>Param</w:t>
      </w:r>
      <w:proofErr w:type="spellEnd"/>
      <w:r>
        <w:t xml:space="preserve"> o </w:t>
      </w:r>
      <w:proofErr w:type="spellStart"/>
      <w:r w:rsidRPr="00FC0610">
        <w:rPr>
          <w:b/>
        </w:rPr>
        <w:t>Query</w:t>
      </w:r>
      <w:proofErr w:type="spellEnd"/>
      <w:r>
        <w:t xml:space="preserve"> y para usar un método con </w:t>
      </w:r>
      <w:proofErr w:type="spellStart"/>
      <w:r w:rsidRPr="00FC0610">
        <w:rPr>
          <w:b/>
        </w:rPr>
        <w:t>findByIdAndUpdate</w:t>
      </w:r>
      <w:proofErr w:type="spellEnd"/>
      <w:r w:rsidRPr="00FC0610">
        <w:rPr>
          <w:b/>
        </w:rPr>
        <w:t>()</w:t>
      </w:r>
      <w:r>
        <w:t xml:space="preserve"> y orto con </w:t>
      </w:r>
      <w:proofErr w:type="spellStart"/>
      <w:r w:rsidRPr="00FC0610">
        <w:rPr>
          <w:b/>
        </w:rPr>
        <w:t>FindById</w:t>
      </w:r>
      <w:proofErr w:type="spellEnd"/>
      <w:r w:rsidRPr="00FC0610">
        <w:rPr>
          <w:b/>
        </w:rPr>
        <w:t>()</w:t>
      </w:r>
      <w:r>
        <w:t xml:space="preserve"> y </w:t>
      </w:r>
      <w:proofErr w:type="spellStart"/>
      <w:r w:rsidRPr="00FC0610">
        <w:rPr>
          <w:b/>
        </w:rPr>
        <w:t>save</w:t>
      </w:r>
      <w:proofErr w:type="spellEnd"/>
      <w:r w:rsidRPr="00FC0610">
        <w:rPr>
          <w:b/>
        </w:rPr>
        <w:t>()</w:t>
      </w:r>
    </w:p>
    <w:p w:rsidR="00777FD2" w:rsidRDefault="00777FD2" w:rsidP="00D46B0E">
      <w:pPr>
        <w:spacing w:after="0" w:line="240" w:lineRule="auto"/>
        <w:jc w:val="both"/>
      </w:pPr>
    </w:p>
    <w:p w:rsidR="00777FD2" w:rsidRPr="002A6D89" w:rsidRDefault="00777FD2" w:rsidP="00D46B0E">
      <w:pPr>
        <w:spacing w:after="0" w:line="240" w:lineRule="auto"/>
        <w:jc w:val="both"/>
      </w:pPr>
    </w:p>
    <w:sectPr w:rsidR="00777FD2" w:rsidRPr="002A6D89" w:rsidSect="009204BD">
      <w:pgSz w:w="12240" w:h="15840"/>
      <w:pgMar w:top="993" w:right="1041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7491C"/>
    <w:multiLevelType w:val="hybridMultilevel"/>
    <w:tmpl w:val="D5DCE20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7BF0"/>
    <w:rsid w:val="000A2614"/>
    <w:rsid w:val="000A27FE"/>
    <w:rsid w:val="000C128E"/>
    <w:rsid w:val="00146EB5"/>
    <w:rsid w:val="001727AB"/>
    <w:rsid w:val="00181BA0"/>
    <w:rsid w:val="001E092F"/>
    <w:rsid w:val="001F6D3F"/>
    <w:rsid w:val="0020182A"/>
    <w:rsid w:val="00207382"/>
    <w:rsid w:val="00266F45"/>
    <w:rsid w:val="0029602D"/>
    <w:rsid w:val="002A18F0"/>
    <w:rsid w:val="002A6D89"/>
    <w:rsid w:val="002E2197"/>
    <w:rsid w:val="002F35A1"/>
    <w:rsid w:val="00332494"/>
    <w:rsid w:val="00407BF0"/>
    <w:rsid w:val="00433EDE"/>
    <w:rsid w:val="00447A33"/>
    <w:rsid w:val="00452ADC"/>
    <w:rsid w:val="00502D65"/>
    <w:rsid w:val="00550FC2"/>
    <w:rsid w:val="00556AC7"/>
    <w:rsid w:val="0056509F"/>
    <w:rsid w:val="005809A3"/>
    <w:rsid w:val="005971C4"/>
    <w:rsid w:val="005B3CA7"/>
    <w:rsid w:val="005E3C32"/>
    <w:rsid w:val="005F4644"/>
    <w:rsid w:val="005F5266"/>
    <w:rsid w:val="0060403C"/>
    <w:rsid w:val="006966FE"/>
    <w:rsid w:val="00696A7B"/>
    <w:rsid w:val="006B2868"/>
    <w:rsid w:val="006C67DF"/>
    <w:rsid w:val="00743243"/>
    <w:rsid w:val="00777FD2"/>
    <w:rsid w:val="007926A1"/>
    <w:rsid w:val="007B455D"/>
    <w:rsid w:val="007E5FE4"/>
    <w:rsid w:val="008063A6"/>
    <w:rsid w:val="00820CBD"/>
    <w:rsid w:val="0083450C"/>
    <w:rsid w:val="0083707E"/>
    <w:rsid w:val="0088178B"/>
    <w:rsid w:val="008A3115"/>
    <w:rsid w:val="008C7282"/>
    <w:rsid w:val="008F1402"/>
    <w:rsid w:val="00910DBE"/>
    <w:rsid w:val="009204BD"/>
    <w:rsid w:val="009B3A07"/>
    <w:rsid w:val="00A00CE2"/>
    <w:rsid w:val="00A55E48"/>
    <w:rsid w:val="00A74C60"/>
    <w:rsid w:val="00A95831"/>
    <w:rsid w:val="00B03683"/>
    <w:rsid w:val="00B37612"/>
    <w:rsid w:val="00B80C2E"/>
    <w:rsid w:val="00B941DB"/>
    <w:rsid w:val="00B9523C"/>
    <w:rsid w:val="00BC6BBD"/>
    <w:rsid w:val="00C05A58"/>
    <w:rsid w:val="00C41B1D"/>
    <w:rsid w:val="00C63124"/>
    <w:rsid w:val="00CC1BE7"/>
    <w:rsid w:val="00D13B99"/>
    <w:rsid w:val="00D351EC"/>
    <w:rsid w:val="00D44CDD"/>
    <w:rsid w:val="00D46B0E"/>
    <w:rsid w:val="00D769CB"/>
    <w:rsid w:val="00DC4C91"/>
    <w:rsid w:val="00DF32F3"/>
    <w:rsid w:val="00DF5750"/>
    <w:rsid w:val="00E23BCD"/>
    <w:rsid w:val="00EA1BC5"/>
    <w:rsid w:val="00EB26E9"/>
    <w:rsid w:val="00EF4998"/>
    <w:rsid w:val="00F1115D"/>
    <w:rsid w:val="00F54DB1"/>
    <w:rsid w:val="00F667B3"/>
    <w:rsid w:val="00FB2DA6"/>
    <w:rsid w:val="00FB6E9E"/>
    <w:rsid w:val="00FC0610"/>
    <w:rsid w:val="00FD218C"/>
    <w:rsid w:val="00FE79D0"/>
    <w:rsid w:val="00FF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7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7B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D769C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9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1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ocalhost:3000/product?productId=5f43160d4e12f20608cd37c7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3000/product/5f43160d4e12f20608cd37c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mF_BTzJdFY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jEKsD5f3Bqc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8</Pages>
  <Words>1419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45</cp:revision>
  <dcterms:created xsi:type="dcterms:W3CDTF">2020-08-18T20:56:00Z</dcterms:created>
  <dcterms:modified xsi:type="dcterms:W3CDTF">2020-08-31T19:22:00Z</dcterms:modified>
</cp:coreProperties>
</file>