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54" w:rsidRPr="00D20554" w:rsidRDefault="00D20554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0554">
        <w:rPr>
          <w:rFonts w:ascii="Times New Roman" w:hAnsi="Times New Roman" w:cs="Times New Roman"/>
          <w:sz w:val="28"/>
          <w:szCs w:val="28"/>
          <w:lang w:val="ru-RU"/>
        </w:rPr>
        <w:t>База данных включает 4 таблицы.</w:t>
      </w:r>
    </w:p>
    <w:p w:rsidR="00D20554" w:rsidRDefault="00D20554" w:rsidP="00573E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0554">
        <w:rPr>
          <w:rFonts w:ascii="Times New Roman" w:hAnsi="Times New Roman" w:cs="Times New Roman"/>
          <w:sz w:val="28"/>
          <w:szCs w:val="28"/>
          <w:lang w:val="ru-RU"/>
        </w:rPr>
        <w:t>Таблица students содержит поля с данными о студентах.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– первичный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 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Name – имя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Middlename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отчество 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Surname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фамилия 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Birthday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дата рождения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Phonenumber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номер телефона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номер курса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Studentgroup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группа</w:t>
      </w:r>
    </w:p>
    <w:p w:rsidR="00D20554" w:rsidRDefault="00D20554" w:rsidP="00573E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0554">
        <w:rPr>
          <w:rFonts w:ascii="Times New Roman" w:hAnsi="Times New Roman" w:cs="Times New Roman"/>
          <w:sz w:val="28"/>
          <w:szCs w:val="28"/>
          <w:lang w:val="ru-RU"/>
        </w:rPr>
        <w:t>Таблица rooms содержит поля с данными о комнате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– первичный 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Numberofrooms – номер комнаты</w:t>
      </w:r>
    </w:p>
    <w:p w:rsidR="00D20554" w:rsidRPr="00D20554" w:rsidRDefault="00D20554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Seatscount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мест в комнате</w:t>
      </w:r>
    </w:p>
    <w:p w:rsidR="00D20554" w:rsidRPr="00D42862" w:rsidRDefault="00D20554" w:rsidP="00573E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0554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studentsrooms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строит отношение между таблицами room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student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D20554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внешние ключи на </w:t>
      </w:r>
      <w:r>
        <w:rPr>
          <w:rFonts w:ascii="Times New Roman" w:hAnsi="Times New Roman" w:cs="Times New Roman"/>
          <w:sz w:val="28"/>
          <w:szCs w:val="28"/>
          <w:lang w:val="ru-RU"/>
        </w:rPr>
        <w:t>эти таблицы.</w:t>
      </w:r>
    </w:p>
    <w:p w:rsidR="00D42862" w:rsidRDefault="00D42862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– первичный 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</w:p>
    <w:p w:rsidR="00D42862" w:rsidRPr="00D20554" w:rsidRDefault="00D42862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Room</w:t>
      </w:r>
      <w:r w:rsidRPr="00D2055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внешний ключ таблицы комнаты</w:t>
      </w:r>
    </w:p>
    <w:p w:rsidR="00D42862" w:rsidRPr="00D42862" w:rsidRDefault="00D42862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 w:rsidRPr="00D2055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внешний ключ таблицы студенты</w:t>
      </w:r>
    </w:p>
    <w:p w:rsidR="00D42862" w:rsidRPr="00D42862" w:rsidRDefault="00D42862" w:rsidP="00573E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862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users</w:t>
      </w:r>
      <w:r w:rsidRPr="00D42862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для формы авторизации</w:t>
      </w:r>
    </w:p>
    <w:p w:rsidR="00D42862" w:rsidRDefault="00D42862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– первичный 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</w:p>
    <w:p w:rsidR="00D42862" w:rsidRPr="00D42862" w:rsidRDefault="00D42862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Login – логин</w:t>
      </w:r>
    </w:p>
    <w:p w:rsidR="00D42862" w:rsidRPr="00D42862" w:rsidRDefault="00D42862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Password – пароль</w:t>
      </w:r>
    </w:p>
    <w:p w:rsidR="00D42862" w:rsidRDefault="00D42862" w:rsidP="00573E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Role – роль,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принадлежит записи</w:t>
      </w:r>
    </w:p>
    <w:p w:rsidR="00D20554" w:rsidRPr="00D20554" w:rsidRDefault="00B14CE7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04610" w:rsidRDefault="00D20554" w:rsidP="00573EEE">
      <w:pPr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357741" cy="4778558"/>
            <wp:effectExtent l="19050" t="0" r="47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24" cy="478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CE7" w:rsidRDefault="00B14CE7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</w:t>
      </w:r>
      <w:r w:rsidR="0000268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а таблиц</w:t>
      </w:r>
      <w:r w:rsidR="0000268A">
        <w:rPr>
          <w:rFonts w:ascii="Times New Roman" w:hAnsi="Times New Roman" w:cs="Times New Roman"/>
          <w:sz w:val="28"/>
          <w:szCs w:val="28"/>
          <w:lang w:val="ru-RU"/>
        </w:rPr>
        <w:t>, со связями</w:t>
      </w:r>
      <w:r w:rsidR="00DB3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0F1B" w:rsidRDefault="00AF0F1B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617C" w:rsidRDefault="00AC2290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разграничить логику приложения от интерфейса управления, </w:t>
      </w:r>
      <w:r w:rsidR="00AF0F1B">
        <w:rPr>
          <w:rFonts w:ascii="Times New Roman" w:hAnsi="Times New Roman" w:cs="Times New Roman"/>
          <w:sz w:val="28"/>
          <w:szCs w:val="28"/>
          <w:lang w:val="ru-RU"/>
        </w:rPr>
        <w:t xml:space="preserve">был выбран шаблон для построения приложений </w:t>
      </w:r>
      <w:r w:rsidR="00AF0F1B">
        <w:rPr>
          <w:rFonts w:ascii="Times New Roman" w:hAnsi="Times New Roman" w:cs="Times New Roman"/>
          <w:sz w:val="28"/>
          <w:szCs w:val="28"/>
        </w:rPr>
        <w:t>MVC</w:t>
      </w:r>
      <w:r w:rsidR="00AF0F1B" w:rsidRPr="00AF0F1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F0F1B">
        <w:rPr>
          <w:rFonts w:ascii="Times New Roman" w:hAnsi="Times New Roman" w:cs="Times New Roman"/>
          <w:sz w:val="28"/>
          <w:szCs w:val="28"/>
          <w:lang w:val="ru-RU"/>
        </w:rPr>
        <w:t>model-view-controller</w:t>
      </w:r>
      <w:r w:rsidR="00AF0F1B" w:rsidRPr="00AF0F1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A61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617C" w:rsidRDefault="00CA617C" w:rsidP="00573E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617C">
        <w:rPr>
          <w:rFonts w:ascii="Times New Roman" w:hAnsi="Times New Roman" w:cs="Times New Roman"/>
          <w:sz w:val="28"/>
          <w:szCs w:val="28"/>
        </w:rPr>
        <w:t>Model</w:t>
      </w:r>
      <w:r w:rsidRPr="00CA617C">
        <w:rPr>
          <w:rFonts w:ascii="Times New Roman" w:hAnsi="Times New Roman" w:cs="Times New Roman"/>
          <w:sz w:val="28"/>
          <w:szCs w:val="28"/>
          <w:lang w:val="ru-RU"/>
        </w:rPr>
        <w:t xml:space="preserve"> – модель, база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AF0F1B" w:rsidRPr="00CA617C" w:rsidRDefault="00CA617C" w:rsidP="00573E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CA617C">
        <w:rPr>
          <w:rFonts w:ascii="Times New Roman" w:hAnsi="Times New Roman" w:cs="Times New Roman"/>
          <w:sz w:val="28"/>
          <w:szCs w:val="28"/>
          <w:lang w:val="ru-RU"/>
        </w:rPr>
        <w:t>iew – представление, графический интерфейс (</w:t>
      </w:r>
      <w:r w:rsidRPr="00CA617C">
        <w:rPr>
          <w:rFonts w:ascii="Times New Roman" w:hAnsi="Times New Roman" w:cs="Times New Roman"/>
          <w:sz w:val="28"/>
          <w:szCs w:val="28"/>
        </w:rPr>
        <w:t>windows</w:t>
      </w:r>
      <w:r w:rsidRPr="00CA6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617C">
        <w:rPr>
          <w:rFonts w:ascii="Times New Roman" w:hAnsi="Times New Roman" w:cs="Times New Roman"/>
          <w:sz w:val="28"/>
          <w:szCs w:val="28"/>
        </w:rPr>
        <w:t>forms</w:t>
      </w:r>
      <w:r w:rsidRPr="00CA617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A617C" w:rsidRPr="00CA617C" w:rsidRDefault="00CA617C" w:rsidP="00573E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Controller – контроллер, логика приложения, посредник между моделью и представлением</w:t>
      </w:r>
    </w:p>
    <w:p w:rsidR="00AF0F1B" w:rsidRDefault="004C74F3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12460" cy="4089400"/>
            <wp:effectExtent l="0" t="0" r="0" b="0"/>
            <wp:docPr id="4" name="Picture 4" descr="Learn Objective-C, Design Patterns: Model-View-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arn Objective-C, Design Patterns: Model-View-Controll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B90" w:rsidRDefault="004C74F3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4F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шаблона </w:t>
      </w:r>
      <w:r w:rsidRPr="005018AA">
        <w:rPr>
          <w:rFonts w:ascii="Times New Roman" w:hAnsi="Times New Roman" w:cs="Times New Roman"/>
          <w:b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4D6D" w:rsidRDefault="004C74F3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8AA">
        <w:rPr>
          <w:rFonts w:ascii="Times New Roman" w:hAnsi="Times New Roman" w:cs="Times New Roman"/>
          <w:b/>
          <w:sz w:val="28"/>
          <w:szCs w:val="28"/>
          <w:lang w:val="ru-RU"/>
        </w:rPr>
        <w:t>Представление</w:t>
      </w:r>
      <w:r w:rsidRPr="004C74F3">
        <w:rPr>
          <w:rFonts w:ascii="Times New Roman" w:hAnsi="Times New Roman" w:cs="Times New Roman"/>
          <w:sz w:val="28"/>
          <w:szCs w:val="28"/>
          <w:lang w:val="ru-RU"/>
        </w:rPr>
        <w:t xml:space="preserve"> ничего не знает ни о контроллере ни о модели,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предоставляя только открытые свойства для контроллера, чтобы тот в свою очередь мог получить доступ к элементам управления</w:t>
      </w:r>
      <w:r w:rsidR="00F0406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controls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818A8">
        <w:rPr>
          <w:rFonts w:ascii="Times New Roman" w:hAnsi="Times New Roman" w:cs="Times New Roman"/>
          <w:sz w:val="28"/>
          <w:szCs w:val="28"/>
          <w:lang w:val="ru-RU"/>
        </w:rPr>
        <w:t>, также включает в себя легкую валидацию и управление дочерними контролами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1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18AA" w:rsidRPr="005018AA">
        <w:rPr>
          <w:rFonts w:ascii="Times New Roman" w:hAnsi="Times New Roman" w:cs="Times New Roman"/>
          <w:b/>
          <w:sz w:val="28"/>
          <w:szCs w:val="28"/>
          <w:lang w:val="ru-RU"/>
        </w:rPr>
        <w:t>Контроллер</w:t>
      </w:r>
      <w:r w:rsidR="005018AA">
        <w:rPr>
          <w:rFonts w:ascii="Times New Roman" w:hAnsi="Times New Roman" w:cs="Times New Roman"/>
          <w:sz w:val="28"/>
          <w:szCs w:val="28"/>
          <w:lang w:val="ru-RU"/>
        </w:rPr>
        <w:t xml:space="preserve"> хранит в себе ссылки на модель и представление, чтобы обеспечить взаимодействие между ними. </w:t>
      </w:r>
      <w:r w:rsidR="005018AA" w:rsidRPr="005018AA">
        <w:rPr>
          <w:rFonts w:ascii="Times New Roman" w:hAnsi="Times New Roman" w:cs="Times New Roman"/>
          <w:b/>
          <w:sz w:val="28"/>
          <w:szCs w:val="28"/>
          <w:lang w:val="ru-RU"/>
        </w:rPr>
        <w:t>Моделью</w:t>
      </w:r>
      <w:r w:rsidR="005018A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база данных, </w:t>
      </w:r>
      <w:r w:rsidR="003F0D9B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приложение модель была сгенерирована </w:t>
      </w:r>
      <w:r w:rsidR="005018AA">
        <w:rPr>
          <w:rFonts w:ascii="Times New Roman" w:hAnsi="Times New Roman" w:cs="Times New Roman"/>
          <w:sz w:val="28"/>
          <w:szCs w:val="28"/>
          <w:lang w:val="ru-RU"/>
        </w:rPr>
        <w:t>с помощь</w:t>
      </w:r>
      <w:r w:rsidR="001C2405">
        <w:rPr>
          <w:rFonts w:ascii="Times New Roman" w:hAnsi="Times New Roman" w:cs="Times New Roman"/>
          <w:sz w:val="28"/>
          <w:szCs w:val="28"/>
          <w:lang w:val="ru-RU"/>
        </w:rPr>
        <w:t xml:space="preserve">ю </w:t>
      </w:r>
      <w:r w:rsidR="001C2405" w:rsidRPr="00460CA5">
        <w:rPr>
          <w:rFonts w:ascii="Times New Roman" w:hAnsi="Times New Roman" w:cs="Times New Roman"/>
          <w:b/>
          <w:sz w:val="28"/>
          <w:szCs w:val="28"/>
          <w:lang w:val="ru-RU"/>
        </w:rPr>
        <w:t>EntityFramework</w:t>
      </w:r>
      <w:r w:rsidR="00460CA5">
        <w:rPr>
          <w:rFonts w:ascii="Times New Roman" w:hAnsi="Times New Roman" w:cs="Times New Roman"/>
          <w:b/>
          <w:sz w:val="28"/>
          <w:szCs w:val="28"/>
          <w:lang w:val="ru-RU"/>
        </w:rPr>
        <w:t>(Database First)</w:t>
      </w:r>
      <w:r w:rsidR="003F0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F0D9B">
        <w:rPr>
          <w:rFonts w:ascii="Times New Roman" w:hAnsi="Times New Roman" w:cs="Times New Roman"/>
          <w:sz w:val="28"/>
          <w:szCs w:val="28"/>
          <w:lang w:val="ru-RU"/>
        </w:rPr>
        <w:t>по существующей базе данных</w:t>
      </w:r>
      <w:r w:rsidR="006A1A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1A6C" w:rsidRPr="00CC7E89">
        <w:rPr>
          <w:rFonts w:ascii="Times New Roman" w:hAnsi="Times New Roman" w:cs="Times New Roman"/>
          <w:b/>
          <w:sz w:val="28"/>
          <w:szCs w:val="28"/>
          <w:lang w:val="ru-RU"/>
        </w:rPr>
        <w:t>EntityFramework</w:t>
      </w:r>
      <w:r w:rsidR="006A1A6C">
        <w:rPr>
          <w:rFonts w:ascii="Times New Roman" w:hAnsi="Times New Roman" w:cs="Times New Roman"/>
          <w:sz w:val="28"/>
          <w:szCs w:val="28"/>
          <w:lang w:val="ru-RU"/>
        </w:rPr>
        <w:t xml:space="preserve"> упрощает работу с БД, все базовые операции (</w:t>
      </w:r>
      <w:r w:rsidR="006A1A6C">
        <w:rPr>
          <w:rFonts w:ascii="Times New Roman" w:hAnsi="Times New Roman" w:cs="Times New Roman"/>
          <w:sz w:val="28"/>
          <w:szCs w:val="28"/>
        </w:rPr>
        <w:t>insert</w:t>
      </w:r>
      <w:r w:rsidR="006A1A6C" w:rsidRPr="006A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A1A6C">
        <w:rPr>
          <w:rFonts w:ascii="Times New Roman" w:hAnsi="Times New Roman" w:cs="Times New Roman"/>
          <w:sz w:val="28"/>
          <w:szCs w:val="28"/>
        </w:rPr>
        <w:t>delete</w:t>
      </w:r>
      <w:r w:rsidR="006A1A6C" w:rsidRPr="006A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A1A6C">
        <w:rPr>
          <w:rFonts w:ascii="Times New Roman" w:hAnsi="Times New Roman" w:cs="Times New Roman"/>
          <w:sz w:val="28"/>
          <w:szCs w:val="28"/>
        </w:rPr>
        <w:t>update</w:t>
      </w:r>
      <w:r w:rsidR="006A1A6C" w:rsidRPr="006A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A1A6C">
        <w:rPr>
          <w:rFonts w:ascii="Times New Roman" w:hAnsi="Times New Roman" w:cs="Times New Roman"/>
          <w:sz w:val="28"/>
          <w:szCs w:val="28"/>
        </w:rPr>
        <w:t>read</w:t>
      </w:r>
      <w:r w:rsidR="006A1A6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A4D6D">
        <w:rPr>
          <w:rFonts w:ascii="Times New Roman" w:hAnsi="Times New Roman" w:cs="Times New Roman"/>
          <w:sz w:val="28"/>
          <w:szCs w:val="28"/>
          <w:lang w:val="ru-RU"/>
        </w:rPr>
        <w:t xml:space="preserve"> выполняются с помощью методов</w:t>
      </w:r>
      <w:r w:rsidR="006A1A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1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4D6D">
        <w:rPr>
          <w:rFonts w:ascii="Times New Roman" w:hAnsi="Times New Roman" w:cs="Times New Roman"/>
          <w:sz w:val="28"/>
          <w:szCs w:val="28"/>
          <w:lang w:val="ru-RU"/>
        </w:rPr>
        <w:t>Используя такой подход, код приложения получается более чистом, если сравнивать с тем случаем, когда запросы к базе расположены в явном виде.</w:t>
      </w:r>
    </w:p>
    <w:p w:rsidR="000A1051" w:rsidRPr="00113AF6" w:rsidRDefault="00E27142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 для приложени</w:t>
      </w:r>
      <w:r w:rsidRPr="00E2714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85BC1">
        <w:rPr>
          <w:rFonts w:ascii="Times New Roman" w:hAnsi="Times New Roman" w:cs="Times New Roman"/>
          <w:sz w:val="28"/>
          <w:szCs w:val="28"/>
          <w:lang w:val="ru-RU"/>
        </w:rPr>
        <w:t xml:space="preserve"> была вабрана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0E9A">
        <w:rPr>
          <w:rFonts w:ascii="Times New Roman" w:hAnsi="Times New Roman" w:cs="Times New Roman"/>
          <w:b/>
          <w:sz w:val="28"/>
          <w:szCs w:val="28"/>
          <w:lang w:val="ru-RU"/>
        </w:rPr>
        <w:t>Postgr</w:t>
      </w:r>
      <w:r w:rsidRPr="009A0E9A">
        <w:rPr>
          <w:rFonts w:ascii="Times New Roman" w:hAnsi="Times New Roman" w:cs="Times New Roman"/>
          <w:b/>
          <w:sz w:val="28"/>
          <w:szCs w:val="28"/>
        </w:rPr>
        <w:t>eS</w:t>
      </w:r>
      <w:r w:rsidRPr="009A0E9A">
        <w:rPr>
          <w:rFonts w:ascii="Times New Roman" w:hAnsi="Times New Roman" w:cs="Times New Roman"/>
          <w:b/>
          <w:sz w:val="28"/>
          <w:szCs w:val="28"/>
          <w:lang w:val="ru-RU"/>
        </w:rPr>
        <w:t>QL</w:t>
      </w:r>
      <w:r w:rsidRPr="00E271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233">
        <w:rPr>
          <w:rFonts w:ascii="Times New Roman" w:hAnsi="Times New Roman" w:cs="Times New Roman"/>
          <w:b/>
          <w:sz w:val="28"/>
          <w:szCs w:val="28"/>
          <w:lang w:val="ru-RU"/>
        </w:rPr>
        <w:t>13.2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чтобы минимизировать использование сырых запросов </w:t>
      </w:r>
      <w:r w:rsidR="00AD6933">
        <w:rPr>
          <w:rFonts w:ascii="Times New Roman" w:hAnsi="Times New Roman" w:cs="Times New Roman"/>
          <w:sz w:val="28"/>
          <w:szCs w:val="28"/>
          <w:lang w:val="ru-RU"/>
        </w:rPr>
        <w:t>внутри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вся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логика по поиску</w:t>
      </w:r>
      <w:r w:rsidR="00435C65">
        <w:rPr>
          <w:rFonts w:ascii="Times New Roman" w:hAnsi="Times New Roman" w:cs="Times New Roman"/>
          <w:sz w:val="28"/>
          <w:szCs w:val="28"/>
          <w:lang w:val="ru-RU"/>
        </w:rPr>
        <w:t>, обработке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отображению информации из БД в </w:t>
      </w:r>
      <w:r w:rsidRPr="00E27142">
        <w:rPr>
          <w:rFonts w:ascii="Times New Roman" w:hAnsi="Times New Roman" w:cs="Times New Roman"/>
          <w:b/>
          <w:sz w:val="28"/>
          <w:szCs w:val="28"/>
          <w:lang w:val="ru-RU"/>
        </w:rPr>
        <w:t>DataGridView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="001546E6">
        <w:rPr>
          <w:rFonts w:ascii="Times New Roman" w:hAnsi="Times New Roman" w:cs="Times New Roman"/>
          <w:sz w:val="28"/>
          <w:szCs w:val="28"/>
          <w:lang w:val="ru-RU"/>
        </w:rPr>
        <w:t xml:space="preserve"> была организована внутри БД, с помощью </w:t>
      </w:r>
      <w:r w:rsidR="009D0B14">
        <w:rPr>
          <w:rFonts w:ascii="Times New Roman" w:hAnsi="Times New Roman" w:cs="Times New Roman"/>
          <w:sz w:val="28"/>
          <w:szCs w:val="28"/>
          <w:lang w:val="ru-RU"/>
        </w:rPr>
        <w:t>Function,</w:t>
      </w:r>
      <w:r w:rsidR="001546E6">
        <w:rPr>
          <w:rFonts w:ascii="Times New Roman" w:hAnsi="Times New Roman" w:cs="Times New Roman"/>
          <w:sz w:val="28"/>
          <w:szCs w:val="28"/>
          <w:lang w:val="ru-RU"/>
        </w:rPr>
        <w:t>StorageProcedure</w:t>
      </w:r>
      <w:r w:rsidR="001546E6" w:rsidRPr="00F35B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46E6">
        <w:rPr>
          <w:rFonts w:ascii="Times New Roman" w:hAnsi="Times New Roman" w:cs="Times New Roman"/>
          <w:sz w:val="28"/>
          <w:szCs w:val="28"/>
        </w:rPr>
        <w:t>View</w:t>
      </w:r>
      <w:r w:rsidR="001546E6" w:rsidRPr="00F35B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46E6">
        <w:rPr>
          <w:rFonts w:ascii="Times New Roman" w:hAnsi="Times New Roman" w:cs="Times New Roman"/>
          <w:sz w:val="28"/>
          <w:szCs w:val="28"/>
        </w:rPr>
        <w:t>Trigger</w:t>
      </w:r>
      <w:r w:rsidR="001546E6" w:rsidRPr="00F35B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546E6">
        <w:rPr>
          <w:rFonts w:ascii="Times New Roman" w:hAnsi="Times New Roman" w:cs="Times New Roman"/>
          <w:sz w:val="28"/>
          <w:szCs w:val="28"/>
          <w:lang w:val="ru-RU"/>
        </w:rPr>
        <w:t>хранимые процедуры, представления, триггеры</w:t>
      </w:r>
      <w:r w:rsidR="009D0B14" w:rsidRPr="00F35B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D0B14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1546E6" w:rsidRPr="00F35B9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13AF6">
        <w:rPr>
          <w:rFonts w:ascii="Times New Roman" w:hAnsi="Times New Roman" w:cs="Times New Roman"/>
          <w:sz w:val="28"/>
          <w:szCs w:val="28"/>
          <w:lang w:val="ru-RU"/>
        </w:rPr>
        <w:t>. В самом приложение, используется только непосредственный вызов этих процедур по именам.</w:t>
      </w:r>
    </w:p>
    <w:p w:rsidR="00A36462" w:rsidRDefault="00A36462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8670" cy="126365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62" w:rsidRDefault="00A36462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4110" cy="462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62" w:rsidRDefault="00A36462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4410" cy="64706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62" w:rsidRDefault="00A36462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85340" cy="5035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CD" w:rsidRDefault="000F00CD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C1D">
        <w:rPr>
          <w:rFonts w:ascii="Times New Roman" w:hAnsi="Times New Roman" w:cs="Times New Roman"/>
          <w:sz w:val="28"/>
          <w:szCs w:val="28"/>
          <w:lang w:val="ru-RU"/>
        </w:rPr>
        <w:t xml:space="preserve">(можно привести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C2C1D">
        <w:rPr>
          <w:rFonts w:ascii="Times New Roman" w:hAnsi="Times New Roman" w:cs="Times New Roman"/>
          <w:sz w:val="28"/>
          <w:szCs w:val="28"/>
          <w:lang w:val="ru-RU"/>
        </w:rPr>
        <w:t xml:space="preserve"> запросы из дампа</w:t>
      </w:r>
      <w:r w:rsidR="00DE739A">
        <w:rPr>
          <w:rFonts w:ascii="Times New Roman" w:hAnsi="Times New Roman" w:cs="Times New Roman"/>
          <w:sz w:val="28"/>
          <w:szCs w:val="28"/>
          <w:lang w:val="ru-RU"/>
        </w:rPr>
        <w:t xml:space="preserve"> для них</w:t>
      </w:r>
      <w:r w:rsidRPr="00FC2C1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A5083" w:rsidRDefault="00DA508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FC2C1D" w:rsidRDefault="00DA5083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55F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 помощью встроенных средств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AD5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AD55FD">
        <w:rPr>
          <w:rFonts w:ascii="Times New Roman" w:hAnsi="Times New Roman" w:cs="Times New Roman"/>
          <w:sz w:val="28"/>
          <w:szCs w:val="28"/>
          <w:lang w:val="ru-RU"/>
        </w:rPr>
        <w:t xml:space="preserve"> ниже отображена диаграмма классов, которая включат в себя все классы приложения и элементы</w:t>
      </w:r>
      <w:r w:rsidR="007124DF">
        <w:rPr>
          <w:rFonts w:ascii="Times New Roman" w:hAnsi="Times New Roman" w:cs="Times New Roman"/>
          <w:sz w:val="28"/>
          <w:szCs w:val="28"/>
          <w:lang w:val="ru-RU"/>
        </w:rPr>
        <w:t xml:space="preserve"> (свойства, поля, методы)</w:t>
      </w:r>
      <w:r w:rsidRPr="00AD55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5FD" w:rsidRDefault="00AD55FD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00800" cy="677236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66" cy="677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83" w:rsidRDefault="00D537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251A2" w:rsidRDefault="00D53783" w:rsidP="00573EE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Пароли хранятся в хешированном виде, с использованием так называемой «соли», при которой одинаковые пароли имеют разную хеш сумму.</w:t>
      </w:r>
      <w:r w:rsidR="001251A2"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видеть на скриншоте ниже, хеш сумма разная, для одинакового пароля </w:t>
      </w:r>
      <w:r w:rsidR="001251A2" w:rsidRPr="001251A2">
        <w:rPr>
          <w:rFonts w:ascii="Times New Roman" w:hAnsi="Times New Roman" w:cs="Times New Roman"/>
          <w:b/>
          <w:i/>
          <w:sz w:val="28"/>
          <w:szCs w:val="28"/>
          <w:lang w:val="ru-RU"/>
        </w:rPr>
        <w:t>pass</w:t>
      </w:r>
    </w:p>
    <w:p w:rsidR="001251A2" w:rsidRDefault="001251A2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771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8E" w:rsidRDefault="00B75C8E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хеширования, использ</w:t>
      </w:r>
      <w:r w:rsidR="00CF56F7">
        <w:rPr>
          <w:rFonts w:ascii="Times New Roman" w:hAnsi="Times New Roman" w:cs="Times New Roman"/>
          <w:sz w:val="28"/>
          <w:szCs w:val="28"/>
          <w:lang w:val="ru-RU"/>
        </w:rPr>
        <w:t>уется специальный алгоритм, кот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56F7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280C04">
        <w:rPr>
          <w:rFonts w:ascii="Times New Roman" w:hAnsi="Times New Roman" w:cs="Times New Roman"/>
          <w:sz w:val="28"/>
          <w:szCs w:val="28"/>
          <w:lang w:val="ru-RU"/>
        </w:rPr>
        <w:t xml:space="preserve"> повторно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прогоняет</w:t>
      </w:r>
      <w:r w:rsidR="004B1B1B">
        <w:rPr>
          <w:rFonts w:ascii="Times New Roman" w:hAnsi="Times New Roman" w:cs="Times New Roman"/>
          <w:sz w:val="28"/>
          <w:szCs w:val="28"/>
          <w:lang w:val="ru-RU"/>
        </w:rPr>
        <w:t xml:space="preserve"> полученную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хеш сумму, на заданное число итераций, что усложняет подбор хеша перебором.</w:t>
      </w:r>
    </w:p>
    <w:p w:rsidR="000B6814" w:rsidRDefault="000B6814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используется простейшее разграничение по ролям, приложение имеет две роли user и admin. User</w:t>
      </w:r>
      <w:r w:rsidRPr="0071615C">
        <w:rPr>
          <w:rFonts w:ascii="Times New Roman" w:hAnsi="Times New Roman" w:cs="Times New Roman"/>
          <w:sz w:val="28"/>
          <w:szCs w:val="28"/>
          <w:lang w:val="ru-RU"/>
        </w:rPr>
        <w:t xml:space="preserve"> не имеет возможности делать бекап и редактировать базу</w:t>
      </w:r>
      <w:r w:rsidR="0071615C" w:rsidRPr="002E4E9C">
        <w:rPr>
          <w:rFonts w:ascii="Times New Roman" w:hAnsi="Times New Roman" w:cs="Times New Roman"/>
          <w:sz w:val="28"/>
          <w:szCs w:val="28"/>
          <w:lang w:val="ru-RU"/>
        </w:rPr>
        <w:t>, ему доступен только поиск</w:t>
      </w:r>
      <w:r w:rsidRPr="007161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71615C">
        <w:rPr>
          <w:rFonts w:ascii="Times New Roman" w:hAnsi="Times New Roman" w:cs="Times New Roman"/>
          <w:sz w:val="28"/>
          <w:szCs w:val="28"/>
          <w:lang w:val="ru-RU"/>
        </w:rPr>
        <w:t xml:space="preserve"> может все.</w:t>
      </w:r>
    </w:p>
    <w:p w:rsidR="002E4E9C" w:rsidRDefault="002E4E9C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7328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9C" w:rsidRDefault="002E4E9C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форма для пользователя с ролью admin</w:t>
      </w:r>
    </w:p>
    <w:p w:rsidR="002E4E9C" w:rsidRDefault="002E4E9C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1737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9C" w:rsidRDefault="002E4E9C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 главной формы для пользователя с ролью user.</w:t>
      </w:r>
    </w:p>
    <w:p w:rsidR="00E427B0" w:rsidRDefault="00E427B0" w:rsidP="00573E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427B0" w:rsidRDefault="00877A89" w:rsidP="00573E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не использовать жестко заданные параметры подключения к БД в программном коде, строка подключения была вынесена в специальный конфигурационный xml файл</w:t>
      </w:r>
      <w:r w:rsidR="00BA7E62">
        <w:rPr>
          <w:rFonts w:ascii="Times New Roman" w:hAnsi="Times New Roman" w:cs="Times New Roman"/>
          <w:sz w:val="28"/>
          <w:szCs w:val="28"/>
          <w:lang w:val="ru-RU"/>
        </w:rPr>
        <w:t xml:space="preserve"> App.</w:t>
      </w:r>
      <w:r w:rsidR="00BA7E62">
        <w:rPr>
          <w:rFonts w:ascii="Times New Roman" w:hAnsi="Times New Roman" w:cs="Times New Roman"/>
          <w:sz w:val="28"/>
          <w:szCs w:val="28"/>
        </w:rPr>
        <w:t>config</w:t>
      </w:r>
      <w:r>
        <w:rPr>
          <w:rFonts w:ascii="Times New Roman" w:hAnsi="Times New Roman" w:cs="Times New Roman"/>
          <w:sz w:val="28"/>
          <w:szCs w:val="28"/>
          <w:lang w:val="ru-RU"/>
        </w:rPr>
        <w:t>, данные для создания backup базы данных, также извлекаются из него.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StudentResidenceEntities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metadata=res://*/BL.Model.StudentResidence.csdl|res://*/BL.Model.StudentResidence.ssdl|res://*/BL.Model.StudentResidence.msl;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provider=Npgsql;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Host=localhost;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Database=StudentResidence;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Username=tomilin;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Password=tomilin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BA7E62" w:rsidRDefault="00BA7E62" w:rsidP="00BA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A7E62" w:rsidRDefault="00BA7E62" w:rsidP="00BA7E62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7E62" w:rsidRDefault="00BA7E62" w:rsidP="00BA7E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строки подключения из конфигурационного файла.</w:t>
      </w:r>
    </w:p>
    <w:p w:rsidR="000C4414" w:rsidRDefault="000C4414" w:rsidP="00BA7E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4414" w:rsidRDefault="000C4414" w:rsidP="00BA7E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пакеты, которые не входят в стандартную библиотеку .NET Framework были получены с помощью интегрированного пакетного менеджера NuGet</w:t>
      </w:r>
    </w:p>
    <w:p w:rsidR="000C4414" w:rsidRDefault="000C4414" w:rsidP="00BA7E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12407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414" w:rsidRPr="000C4414" w:rsidRDefault="000C4414" w:rsidP="00BA7E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01849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414" w:rsidRPr="000C4414" w:rsidSect="0030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67CD8"/>
    <w:multiLevelType w:val="hybridMultilevel"/>
    <w:tmpl w:val="707E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B04F0"/>
    <w:multiLevelType w:val="hybridMultilevel"/>
    <w:tmpl w:val="3EA6F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0554"/>
    <w:rsid w:val="0000268A"/>
    <w:rsid w:val="000A1051"/>
    <w:rsid w:val="000B6814"/>
    <w:rsid w:val="000C4414"/>
    <w:rsid w:val="000F00CD"/>
    <w:rsid w:val="00113AF6"/>
    <w:rsid w:val="001251A2"/>
    <w:rsid w:val="001546E6"/>
    <w:rsid w:val="001C2405"/>
    <w:rsid w:val="00220708"/>
    <w:rsid w:val="0026370D"/>
    <w:rsid w:val="00280C04"/>
    <w:rsid w:val="002E4E9C"/>
    <w:rsid w:val="00302B86"/>
    <w:rsid w:val="00305B86"/>
    <w:rsid w:val="003062D8"/>
    <w:rsid w:val="003F0D9B"/>
    <w:rsid w:val="00435C65"/>
    <w:rsid w:val="00460CA5"/>
    <w:rsid w:val="00486C7A"/>
    <w:rsid w:val="004B1B1B"/>
    <w:rsid w:val="004C2F17"/>
    <w:rsid w:val="004C74F3"/>
    <w:rsid w:val="005018AA"/>
    <w:rsid w:val="00573EEE"/>
    <w:rsid w:val="006A1A6C"/>
    <w:rsid w:val="007124DF"/>
    <w:rsid w:val="0071615C"/>
    <w:rsid w:val="00877A89"/>
    <w:rsid w:val="00885BC1"/>
    <w:rsid w:val="00914079"/>
    <w:rsid w:val="009A0E9A"/>
    <w:rsid w:val="009D0B14"/>
    <w:rsid w:val="009E7B67"/>
    <w:rsid w:val="00A36462"/>
    <w:rsid w:val="00A818A8"/>
    <w:rsid w:val="00AB3E88"/>
    <w:rsid w:val="00AC2290"/>
    <w:rsid w:val="00AD55FD"/>
    <w:rsid w:val="00AD6933"/>
    <w:rsid w:val="00AF0F1B"/>
    <w:rsid w:val="00B14CE7"/>
    <w:rsid w:val="00B75C8E"/>
    <w:rsid w:val="00BA7E62"/>
    <w:rsid w:val="00BB1233"/>
    <w:rsid w:val="00CA617C"/>
    <w:rsid w:val="00CC7E89"/>
    <w:rsid w:val="00CF56F7"/>
    <w:rsid w:val="00D20554"/>
    <w:rsid w:val="00D42862"/>
    <w:rsid w:val="00D53783"/>
    <w:rsid w:val="00DA5083"/>
    <w:rsid w:val="00DB35C6"/>
    <w:rsid w:val="00DC211D"/>
    <w:rsid w:val="00DE739A"/>
    <w:rsid w:val="00E27142"/>
    <w:rsid w:val="00E427B0"/>
    <w:rsid w:val="00EA4D6D"/>
    <w:rsid w:val="00F04061"/>
    <w:rsid w:val="00F35B90"/>
    <w:rsid w:val="00FB4772"/>
    <w:rsid w:val="00FC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5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617</Words>
  <Characters>3519</Characters>
  <Application>Microsoft Office Word</Application>
  <DocSecurity>0</DocSecurity>
  <Lines>29</Lines>
  <Paragraphs>8</Paragraphs>
  <ScaleCrop>false</ScaleCrop>
  <Company>diakov.net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61</cp:revision>
  <dcterms:created xsi:type="dcterms:W3CDTF">2021-03-25T20:39:00Z</dcterms:created>
  <dcterms:modified xsi:type="dcterms:W3CDTF">2021-03-25T21:52:00Z</dcterms:modified>
</cp:coreProperties>
</file>