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ניסוי</w:t>
      </w:r>
      <w:r w:rsidDel="00000000" w:rsidR="00000000" w:rsidRPr="00000000">
        <w:rPr>
          <w:u w:val="single"/>
          <w:rtl w:val="1"/>
        </w:rPr>
        <w:t xml:space="preserve"> 1: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365"/>
        <w:gridCol w:w="2160"/>
        <w:tblGridChange w:id="0">
          <w:tblGrid>
            <w:gridCol w:w="1875"/>
            <w:gridCol w:w="1365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הערות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ערך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פרמטר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באץ</w:t>
            </w:r>
            <w:r w:rsidDel="00000000" w:rsidR="00000000" w:rsidRPr="00000000">
              <w:rPr>
                <w:rtl w:val="1"/>
              </w:rPr>
              <w:t xml:space="preserve">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דאטה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 - 784-&gt;10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׳ </w:t>
            </w:r>
            <w:r w:rsidDel="00000000" w:rsidR="00000000" w:rsidRPr="00000000">
              <w:rPr>
                <w:rtl w:val="1"/>
              </w:rPr>
              <w:t xml:space="preserve">שכבות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חבויות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</w:tr>
    </w:tbl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- 0.54 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ניסוי</w:t>
      </w:r>
      <w:r w:rsidDel="00000000" w:rsidR="00000000" w:rsidRPr="00000000">
        <w:rPr>
          <w:u w:val="single"/>
          <w:rtl w:val="1"/>
        </w:rPr>
        <w:t xml:space="preserve">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4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365"/>
        <w:gridCol w:w="2160"/>
        <w:tblGridChange w:id="0">
          <w:tblGrid>
            <w:gridCol w:w="1875"/>
            <w:gridCol w:w="1365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הערות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ערך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פרמטר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באץ</w:t>
            </w:r>
            <w:r w:rsidDel="00000000" w:rsidR="00000000" w:rsidRPr="00000000">
              <w:rPr>
                <w:rtl w:val="1"/>
              </w:rPr>
              <w:t xml:space="preserve">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1"/>
              </w:rPr>
              <w:t xml:space="preserve">כמות</w:t>
            </w:r>
            <w:r w:rsidDel="00000000" w:rsidR="00000000" w:rsidRPr="00000000">
              <w:rPr>
                <w:shd w:fill="ffe599" w:val="clear"/>
                <w:rtl w:val="1"/>
              </w:rPr>
              <w:t xml:space="preserve"> </w:t>
            </w:r>
            <w:r w:rsidDel="00000000" w:rsidR="00000000" w:rsidRPr="00000000">
              <w:rPr>
                <w:shd w:fill="ffe599" w:val="clear"/>
                <w:rtl w:val="1"/>
              </w:rPr>
              <w:t xml:space="preserve">דאטה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Fc - 784-&gt;10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׳ </w:t>
            </w:r>
            <w:r w:rsidDel="00000000" w:rsidR="00000000" w:rsidRPr="00000000">
              <w:rPr>
                <w:rtl w:val="1"/>
              </w:rPr>
              <w:t xml:space="preserve">שכבות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חבויות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</w:tr>
    </w:tbl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- 0.63 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ניסוי</w:t>
      </w:r>
      <w:r w:rsidDel="00000000" w:rsidR="00000000" w:rsidRPr="00000000">
        <w:rPr>
          <w:u w:val="single"/>
          <w:rtl w:val="1"/>
        </w:rPr>
        <w:t xml:space="preserve">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4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365"/>
        <w:gridCol w:w="2160"/>
        <w:tblGridChange w:id="0">
          <w:tblGrid>
            <w:gridCol w:w="1875"/>
            <w:gridCol w:w="1365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הערות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ערך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פרמטר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1"/>
              </w:rPr>
              <w:t xml:space="preserve">גודל</w:t>
            </w:r>
            <w:r w:rsidDel="00000000" w:rsidR="00000000" w:rsidRPr="00000000">
              <w:rPr>
                <w:shd w:fill="ffe599" w:val="clear"/>
                <w:rtl w:val="1"/>
              </w:rPr>
              <w:t xml:space="preserve"> </w:t>
            </w:r>
            <w:r w:rsidDel="00000000" w:rsidR="00000000" w:rsidRPr="00000000">
              <w:rPr>
                <w:shd w:fill="ffe599" w:val="clear"/>
                <w:rtl w:val="1"/>
              </w:rPr>
              <w:t xml:space="preserve">באץ</w:t>
            </w:r>
            <w:r w:rsidDel="00000000" w:rsidR="00000000" w:rsidRPr="00000000">
              <w:rPr>
                <w:shd w:fill="ffe599" w:val="clear"/>
                <w:rtl w:val="1"/>
              </w:rPr>
              <w:t xml:space="preserve">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דאטה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Fc - 784-&gt;10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׳ </w:t>
            </w:r>
            <w:r w:rsidDel="00000000" w:rsidR="00000000" w:rsidRPr="00000000">
              <w:rPr>
                <w:rtl w:val="1"/>
              </w:rPr>
              <w:t xml:space="preserve">שכבות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חבויות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</w:tr>
    </w:tbl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Accuracy - 0.92 </w:t>
        <w:br w:type="textWrapping"/>
        <w:br w:type="textWrapping"/>
      </w:r>
      <w:r w:rsidDel="00000000" w:rsidR="00000000" w:rsidRPr="00000000">
        <w:rPr>
          <w:u w:val="single"/>
          <w:rtl w:val="1"/>
        </w:rPr>
        <w:t xml:space="preserve">ניסוי</w:t>
      </w:r>
      <w:r w:rsidDel="00000000" w:rsidR="00000000" w:rsidRPr="00000000">
        <w:rPr>
          <w:u w:val="single"/>
          <w:rtl w:val="1"/>
        </w:rPr>
        <w:t xml:space="preserve">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4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365"/>
        <w:gridCol w:w="2160"/>
        <w:tblGridChange w:id="0">
          <w:tblGrid>
            <w:gridCol w:w="1875"/>
            <w:gridCol w:w="1365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הערות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ערך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פרמטר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באץ</w:t>
            </w:r>
            <w:r w:rsidDel="00000000" w:rsidR="00000000" w:rsidRPr="00000000">
              <w:rPr>
                <w:rtl w:val="1"/>
              </w:rPr>
              <w:t xml:space="preserve">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דאטה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Fc - 784-&gt;100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Fc - 100-&gt;30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Fc - 30-&gt;10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1"/>
              </w:rPr>
              <w:t xml:space="preserve">מס</w:t>
            </w:r>
            <w:r w:rsidDel="00000000" w:rsidR="00000000" w:rsidRPr="00000000">
              <w:rPr>
                <w:shd w:fill="ffe599" w:val="clear"/>
                <w:rtl w:val="1"/>
              </w:rPr>
              <w:t xml:space="preserve">׳ </w:t>
            </w:r>
            <w:r w:rsidDel="00000000" w:rsidR="00000000" w:rsidRPr="00000000">
              <w:rPr>
                <w:shd w:fill="ffe599" w:val="clear"/>
                <w:rtl w:val="1"/>
              </w:rPr>
              <w:t xml:space="preserve">שכבות</w:t>
            </w:r>
            <w:r w:rsidDel="00000000" w:rsidR="00000000" w:rsidRPr="00000000">
              <w:rPr>
                <w:shd w:fill="ffe599" w:val="clear"/>
                <w:rtl w:val="1"/>
              </w:rPr>
              <w:t xml:space="preserve"> </w:t>
            </w:r>
            <w:r w:rsidDel="00000000" w:rsidR="00000000" w:rsidRPr="00000000">
              <w:rPr>
                <w:shd w:fill="ffe599" w:val="clear"/>
                <w:rtl w:val="1"/>
              </w:rPr>
              <w:t xml:space="preserve">חבויות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</w:tr>
    </w:tbl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- 0.098 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ניסוי</w:t>
      </w:r>
      <w:r w:rsidDel="00000000" w:rsidR="00000000" w:rsidRPr="00000000">
        <w:rPr>
          <w:u w:val="single"/>
          <w:rtl w:val="1"/>
        </w:rPr>
        <w:t xml:space="preserve"> 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4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365"/>
        <w:gridCol w:w="2160"/>
        <w:tblGridChange w:id="0">
          <w:tblGrid>
            <w:gridCol w:w="1875"/>
            <w:gridCol w:w="1365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הערות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ערך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פרמטר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1"/>
              </w:rPr>
              <w:t xml:space="preserve">גודל</w:t>
            </w:r>
            <w:r w:rsidDel="00000000" w:rsidR="00000000" w:rsidRPr="00000000">
              <w:rPr>
                <w:shd w:fill="ffe599" w:val="clear"/>
                <w:rtl w:val="1"/>
              </w:rPr>
              <w:t xml:space="preserve"> </w:t>
            </w:r>
            <w:r w:rsidDel="00000000" w:rsidR="00000000" w:rsidRPr="00000000">
              <w:rPr>
                <w:shd w:fill="ffe599" w:val="clear"/>
                <w:rtl w:val="1"/>
              </w:rPr>
              <w:t xml:space="preserve">באץ</w:t>
            </w:r>
            <w:r w:rsidDel="00000000" w:rsidR="00000000" w:rsidRPr="00000000">
              <w:rPr>
                <w:shd w:fill="ffe599" w:val="clear"/>
                <w:rtl w:val="1"/>
              </w:rPr>
              <w:t xml:space="preserve">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דאטה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Fc - 784-&gt;100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Fc - 100-&gt;30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Fc - 30-&gt;10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׳ </w:t>
            </w:r>
            <w:r w:rsidDel="00000000" w:rsidR="00000000" w:rsidRPr="00000000">
              <w:rPr>
                <w:rtl w:val="1"/>
              </w:rPr>
              <w:t xml:space="preserve">שכבות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חבויות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Learning rate</w:t>
            </w:r>
          </w:p>
        </w:tc>
      </w:tr>
    </w:tbl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- 0.96 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