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644" w:rsidRPr="006A741E" w:rsidRDefault="000F2644" w:rsidP="000F2644">
      <w:pPr>
        <w:pStyle w:val="Heading1"/>
        <w:bidi w:val="0"/>
        <w:rPr>
          <w:rFonts w:ascii="SFRM1000" w:hAnsi="SFRM1000"/>
        </w:rPr>
      </w:pPr>
      <w:r>
        <w:rPr>
          <w:rFonts w:ascii="SFRM1000" w:hAnsi="SFRM1000"/>
        </w:rPr>
        <w:t>EX</w:t>
      </w:r>
      <w:r>
        <w:rPr>
          <w:rFonts w:ascii="SFRM1000" w:hAnsi="SFRM1000"/>
        </w:rPr>
        <w:t>2</w:t>
      </w:r>
      <w:r>
        <w:rPr>
          <w:rFonts w:ascii="SFRM1000" w:hAnsi="SFRM1000"/>
        </w:rPr>
        <w:t xml:space="preserve"> </w:t>
      </w:r>
      <w:r>
        <w:rPr>
          <w:rFonts w:ascii="SFRM1000" w:hAnsi="SFRM1000"/>
        </w:rPr>
        <w:t>Cifar10</w:t>
      </w:r>
      <w:r>
        <w:rPr>
          <w:rFonts w:ascii="SFRM1000" w:hAnsi="SFRM1000"/>
        </w:rPr>
        <w:t xml:space="preserve"> Project</w:t>
      </w:r>
      <w:r w:rsidRPr="006A741E">
        <w:rPr>
          <w:rFonts w:ascii="SFRM1000" w:hAnsi="SFRM1000"/>
        </w:rPr>
        <w:t xml:space="preserve"> Report </w:t>
      </w:r>
    </w:p>
    <w:p w:rsidR="000F2644" w:rsidRPr="006A741E" w:rsidRDefault="000F2644" w:rsidP="000F2644">
      <w:pPr>
        <w:pStyle w:val="Heading4"/>
        <w:bidi w:val="0"/>
        <w:rPr>
          <w:rFonts w:ascii="SFRM1000" w:hAnsi="SFRM1000"/>
          <w:sz w:val="20"/>
          <w:szCs w:val="20"/>
        </w:rPr>
      </w:pPr>
      <w:proofErr w:type="spellStart"/>
      <w:r w:rsidRPr="006A741E">
        <w:rPr>
          <w:rFonts w:ascii="SFRM1000" w:hAnsi="SFRM1000"/>
          <w:sz w:val="20"/>
          <w:szCs w:val="20"/>
        </w:rPr>
        <w:t>Asaf</w:t>
      </w:r>
      <w:proofErr w:type="spellEnd"/>
      <w:r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Pr="006A741E">
        <w:rPr>
          <w:rFonts w:ascii="SFRM1000" w:hAnsi="SFRM1000"/>
          <w:sz w:val="20"/>
          <w:szCs w:val="20"/>
        </w:rPr>
        <w:t>liberman</w:t>
      </w:r>
      <w:proofErr w:type="spellEnd"/>
      <w:r w:rsidRPr="006A741E">
        <w:rPr>
          <w:rFonts w:ascii="SFRM1000" w:hAnsi="SFRM1000"/>
          <w:sz w:val="20"/>
          <w:szCs w:val="20"/>
        </w:rPr>
        <w:t xml:space="preserve"> 313230187</w:t>
      </w:r>
    </w:p>
    <w:p w:rsidR="000F2644" w:rsidRPr="006A741E" w:rsidRDefault="000F2644" w:rsidP="000F2644">
      <w:pPr>
        <w:pStyle w:val="Heading4"/>
        <w:bidi w:val="0"/>
        <w:rPr>
          <w:rFonts w:ascii="SFRM1000" w:hAnsi="SFRM1000"/>
          <w:sz w:val="20"/>
          <w:szCs w:val="20"/>
        </w:rPr>
      </w:pPr>
      <w:proofErr w:type="spellStart"/>
      <w:r w:rsidRPr="006A741E">
        <w:rPr>
          <w:rFonts w:ascii="SFRM1000" w:hAnsi="SFRM1000"/>
          <w:sz w:val="20"/>
          <w:szCs w:val="20"/>
        </w:rPr>
        <w:t>Nirel</w:t>
      </w:r>
      <w:proofErr w:type="spellEnd"/>
      <w:r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Pr="006A741E">
        <w:rPr>
          <w:rFonts w:ascii="SFRM1000" w:hAnsi="SFRM1000"/>
          <w:sz w:val="20"/>
          <w:szCs w:val="20"/>
        </w:rPr>
        <w:t>Yehoyada</w:t>
      </w:r>
      <w:proofErr w:type="spellEnd"/>
      <w:r w:rsidRPr="006A741E">
        <w:rPr>
          <w:rFonts w:ascii="SFRM1000" w:hAnsi="SFRM1000"/>
          <w:sz w:val="20"/>
          <w:szCs w:val="20"/>
        </w:rPr>
        <w:t xml:space="preserve"> 205386675</w:t>
      </w:r>
    </w:p>
    <w:p w:rsidR="000F2644" w:rsidRPr="006A741E" w:rsidRDefault="000F2644" w:rsidP="000F2644">
      <w:pPr>
        <w:pStyle w:val="Heading4"/>
        <w:bidi w:val="0"/>
        <w:rPr>
          <w:rFonts w:ascii="SFRM1000" w:hAnsi="SFRM1000"/>
          <w:sz w:val="20"/>
          <w:szCs w:val="20"/>
        </w:rPr>
      </w:pPr>
      <w:proofErr w:type="spellStart"/>
      <w:r w:rsidRPr="006A741E">
        <w:rPr>
          <w:rFonts w:ascii="SFRM1000" w:hAnsi="SFRM1000"/>
          <w:sz w:val="20"/>
          <w:szCs w:val="20"/>
        </w:rPr>
        <w:t>Niv</w:t>
      </w:r>
      <w:proofErr w:type="spellEnd"/>
      <w:r w:rsidRPr="006A741E">
        <w:rPr>
          <w:rFonts w:ascii="SFRM1000" w:hAnsi="SFRM1000"/>
          <w:sz w:val="20"/>
          <w:szCs w:val="20"/>
        </w:rPr>
        <w:t xml:space="preserve"> </w:t>
      </w:r>
      <w:proofErr w:type="spellStart"/>
      <w:r w:rsidRPr="006A741E">
        <w:rPr>
          <w:rFonts w:ascii="SFRM1000" w:hAnsi="SFRM1000"/>
          <w:sz w:val="20"/>
          <w:szCs w:val="20"/>
        </w:rPr>
        <w:t>Zatelman</w:t>
      </w:r>
      <w:proofErr w:type="spellEnd"/>
      <w:r w:rsidRPr="006A741E">
        <w:rPr>
          <w:rFonts w:ascii="SFRM1000" w:hAnsi="SFRM1000"/>
          <w:sz w:val="20"/>
          <w:szCs w:val="20"/>
        </w:rPr>
        <w:t xml:space="preserve"> 314764812</w:t>
      </w:r>
    </w:p>
    <w:p w:rsidR="000F2644" w:rsidRPr="006A741E" w:rsidRDefault="000F2644" w:rsidP="000F2644">
      <w:pPr>
        <w:bidi w:val="0"/>
        <w:rPr>
          <w:rFonts w:ascii="SFRM1000" w:hAnsi="SFRM1000"/>
        </w:rPr>
      </w:pPr>
    </w:p>
    <w:p w:rsidR="000F2644" w:rsidRPr="006A741E" w:rsidRDefault="000F2644" w:rsidP="000F2644">
      <w:pPr>
        <w:pStyle w:val="Heading2"/>
        <w:bidi w:val="0"/>
        <w:rPr>
          <w:rFonts w:ascii="SFRM1000" w:hAnsi="SFRM1000"/>
        </w:rPr>
      </w:pPr>
      <w:r>
        <w:rPr>
          <w:rFonts w:ascii="SFRM1000" w:hAnsi="SFRM1000"/>
        </w:rPr>
        <w:t>Part 1</w:t>
      </w:r>
      <w:r w:rsidRPr="006A741E">
        <w:rPr>
          <w:rFonts w:ascii="SFRM1000" w:hAnsi="SFRM1000"/>
        </w:rPr>
        <w:t xml:space="preserve">: </w:t>
      </w:r>
      <w:r>
        <w:rPr>
          <w:rFonts w:ascii="SFRM1000" w:hAnsi="SFRM1000"/>
        </w:rPr>
        <w:t>Cifar10</w:t>
      </w:r>
      <w:r w:rsidRPr="006A741E">
        <w:rPr>
          <w:rFonts w:ascii="SFRM1000" w:hAnsi="SFRM1000"/>
        </w:rPr>
        <w:t xml:space="preserve"> – </w:t>
      </w:r>
      <w:r>
        <w:rPr>
          <w:rFonts w:ascii="SFRM1000" w:hAnsi="SFRM1000"/>
        </w:rPr>
        <w:t>Image Calcification</w:t>
      </w:r>
    </w:p>
    <w:p w:rsidR="000F2644" w:rsidRPr="006A741E" w:rsidRDefault="000F2644" w:rsidP="000F2644">
      <w:pPr>
        <w:bidi w:val="0"/>
        <w:rPr>
          <w:rFonts w:ascii="SFRM1000" w:hAnsi="SFRM1000"/>
        </w:rPr>
      </w:pPr>
    </w:p>
    <w:p w:rsidR="000F2644" w:rsidRPr="006A741E" w:rsidRDefault="000F2644" w:rsidP="000F2644">
      <w:pPr>
        <w:pStyle w:val="Heading3"/>
        <w:rPr>
          <w:rFonts w:ascii="SFRM1000" w:hAnsi="SFRM1000"/>
          <w:u w:val="single"/>
        </w:rPr>
      </w:pPr>
      <w:r w:rsidRPr="006A741E">
        <w:rPr>
          <w:rFonts w:ascii="SFRM1000" w:hAnsi="SFRM1000"/>
          <w:u w:val="single"/>
        </w:rPr>
        <w:t>Neural Network architecture num. 1:</w:t>
      </w:r>
    </w:p>
    <w:p w:rsidR="000F2644" w:rsidRDefault="000F2644" w:rsidP="000F2644">
      <w:pPr>
        <w:pStyle w:val="NormalWeb"/>
        <w:numPr>
          <w:ilvl w:val="0"/>
          <w:numId w:val="1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Model architecture: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4"/>
        <w:gridCol w:w="900"/>
        <w:gridCol w:w="1042"/>
        <w:gridCol w:w="849"/>
        <w:gridCol w:w="990"/>
        <w:gridCol w:w="1104"/>
        <w:gridCol w:w="944"/>
        <w:gridCol w:w="897"/>
      </w:tblGrid>
      <w:tr w:rsidR="00193B96" w:rsidTr="00193B96">
        <w:tc>
          <w:tcPr>
            <w:tcW w:w="911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Layer #</w:t>
            </w:r>
          </w:p>
        </w:tc>
        <w:tc>
          <w:tcPr>
            <w:tcW w:w="965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Type</w:t>
            </w:r>
          </w:p>
        </w:tc>
        <w:tc>
          <w:tcPr>
            <w:tcW w:w="1103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Amount</w:t>
            </w:r>
          </w:p>
        </w:tc>
        <w:tc>
          <w:tcPr>
            <w:tcW w:w="898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Shape</w:t>
            </w:r>
          </w:p>
        </w:tc>
        <w:tc>
          <w:tcPr>
            <w:tcW w:w="1033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Padding</w:t>
            </w:r>
          </w:p>
        </w:tc>
        <w:tc>
          <w:tcPr>
            <w:tcW w:w="1127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Activation</w:t>
            </w:r>
          </w:p>
        </w:tc>
        <w:tc>
          <w:tcPr>
            <w:tcW w:w="867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Pooling</w:t>
            </w:r>
          </w:p>
        </w:tc>
        <w:tc>
          <w:tcPr>
            <w:tcW w:w="666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Dropout</w:t>
            </w:r>
          </w:p>
        </w:tc>
      </w:tr>
      <w:tr w:rsidR="00193B96" w:rsidTr="00193B96">
        <w:tc>
          <w:tcPr>
            <w:tcW w:w="911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1</w:t>
            </w:r>
          </w:p>
        </w:tc>
        <w:tc>
          <w:tcPr>
            <w:tcW w:w="965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32</w:t>
            </w:r>
          </w:p>
        </w:tc>
        <w:tc>
          <w:tcPr>
            <w:tcW w:w="898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(3,3)</w:t>
            </w:r>
          </w:p>
        </w:tc>
        <w:tc>
          <w:tcPr>
            <w:tcW w:w="103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True</w:t>
            </w:r>
          </w:p>
        </w:tc>
        <w:tc>
          <w:tcPr>
            <w:tcW w:w="112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  <w:tr w:rsidR="00193B96" w:rsidTr="00193B96">
        <w:tc>
          <w:tcPr>
            <w:tcW w:w="911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2</w:t>
            </w:r>
          </w:p>
        </w:tc>
        <w:tc>
          <w:tcPr>
            <w:tcW w:w="965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32</w:t>
            </w:r>
          </w:p>
        </w:tc>
        <w:tc>
          <w:tcPr>
            <w:tcW w:w="898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(3,3)</w:t>
            </w:r>
          </w:p>
        </w:tc>
        <w:tc>
          <w:tcPr>
            <w:tcW w:w="103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193B96" w:rsidRDefault="008A0F73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Max</w:t>
            </w:r>
            <w:r w:rsidR="00193B96">
              <w:rPr>
                <w:rFonts w:ascii="SFRM1000" w:hAnsi="SFRM1000"/>
                <w:sz w:val="20"/>
                <w:szCs w:val="20"/>
              </w:rPr>
              <w:t>(2,2)</w:t>
            </w:r>
          </w:p>
        </w:tc>
        <w:tc>
          <w:tcPr>
            <w:tcW w:w="666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0.5</w:t>
            </w:r>
          </w:p>
        </w:tc>
      </w:tr>
      <w:tr w:rsidR="00193B96" w:rsidTr="00193B96">
        <w:tc>
          <w:tcPr>
            <w:tcW w:w="911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3</w:t>
            </w:r>
          </w:p>
        </w:tc>
        <w:tc>
          <w:tcPr>
            <w:tcW w:w="965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64</w:t>
            </w:r>
          </w:p>
        </w:tc>
        <w:tc>
          <w:tcPr>
            <w:tcW w:w="898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(3,3)</w:t>
            </w:r>
          </w:p>
        </w:tc>
        <w:tc>
          <w:tcPr>
            <w:tcW w:w="103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True</w:t>
            </w:r>
          </w:p>
        </w:tc>
        <w:tc>
          <w:tcPr>
            <w:tcW w:w="112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  <w:tr w:rsidR="00193B96" w:rsidTr="00193B96">
        <w:tc>
          <w:tcPr>
            <w:tcW w:w="911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4</w:t>
            </w:r>
          </w:p>
        </w:tc>
        <w:tc>
          <w:tcPr>
            <w:tcW w:w="965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64</w:t>
            </w:r>
          </w:p>
        </w:tc>
        <w:tc>
          <w:tcPr>
            <w:tcW w:w="898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(3,3)</w:t>
            </w:r>
          </w:p>
        </w:tc>
        <w:tc>
          <w:tcPr>
            <w:tcW w:w="103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193B96" w:rsidRDefault="008A0F73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Max</w:t>
            </w:r>
            <w:r w:rsidR="00193B96">
              <w:rPr>
                <w:rFonts w:ascii="SFRM1000" w:hAnsi="SFRM1000"/>
                <w:sz w:val="20"/>
                <w:szCs w:val="20"/>
              </w:rPr>
              <w:t>(4,4)</w:t>
            </w:r>
          </w:p>
        </w:tc>
        <w:tc>
          <w:tcPr>
            <w:tcW w:w="666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0.5</w:t>
            </w:r>
          </w:p>
        </w:tc>
      </w:tr>
      <w:tr w:rsidR="00193B96" w:rsidTr="00193B96">
        <w:tc>
          <w:tcPr>
            <w:tcW w:w="911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</w:t>
            </w:r>
          </w:p>
        </w:tc>
        <w:tc>
          <w:tcPr>
            <w:tcW w:w="965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Dense</w:t>
            </w:r>
          </w:p>
        </w:tc>
        <w:tc>
          <w:tcPr>
            <w:tcW w:w="110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512</w:t>
            </w:r>
          </w:p>
        </w:tc>
        <w:tc>
          <w:tcPr>
            <w:tcW w:w="898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03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0.5</w:t>
            </w:r>
          </w:p>
        </w:tc>
      </w:tr>
      <w:tr w:rsidR="00193B96" w:rsidTr="00193B96">
        <w:tc>
          <w:tcPr>
            <w:tcW w:w="911" w:type="dxa"/>
          </w:tcPr>
          <w:p w:rsidR="00193B96" w:rsidRDefault="00193B96" w:rsidP="000F264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6</w:t>
            </w:r>
          </w:p>
        </w:tc>
        <w:tc>
          <w:tcPr>
            <w:tcW w:w="965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Dense</w:t>
            </w:r>
          </w:p>
        </w:tc>
        <w:tc>
          <w:tcPr>
            <w:tcW w:w="110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</w:t>
            </w:r>
          </w:p>
        </w:tc>
        <w:tc>
          <w:tcPr>
            <w:tcW w:w="898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033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Softmax</w:t>
            </w:r>
            <w:proofErr w:type="spellEnd"/>
          </w:p>
        </w:tc>
        <w:tc>
          <w:tcPr>
            <w:tcW w:w="867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:rsidR="00193B96" w:rsidRDefault="00193B96" w:rsidP="00193B96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</w:tbl>
    <w:p w:rsidR="000F2644" w:rsidRDefault="000F2644" w:rsidP="00193B96">
      <w:pPr>
        <w:pStyle w:val="NormalWeb"/>
        <w:numPr>
          <w:ilvl w:val="0"/>
          <w:numId w:val="1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Learning rate </w:t>
      </w:r>
      <w:r w:rsidR="00193B96" w:rsidRPr="00193B96">
        <w:rPr>
          <w:rFonts w:ascii="SFRM1000" w:hAnsi="SFRM1000"/>
          <w:sz w:val="20"/>
          <w:szCs w:val="20"/>
        </w:rPr>
        <w:t>0.00015</w:t>
      </w:r>
    </w:p>
    <w:p w:rsidR="00193B96" w:rsidRPr="006A741E" w:rsidRDefault="00193B96" w:rsidP="00193B96">
      <w:pPr>
        <w:pStyle w:val="NormalWeb"/>
        <w:numPr>
          <w:ilvl w:val="0"/>
          <w:numId w:val="1"/>
        </w:numPr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>Decay 0.000001</w:t>
      </w:r>
    </w:p>
    <w:p w:rsidR="000F2644" w:rsidRPr="006A741E" w:rsidRDefault="000F2644" w:rsidP="00193B96">
      <w:pPr>
        <w:pStyle w:val="NormalWeb"/>
        <w:numPr>
          <w:ilvl w:val="0"/>
          <w:numId w:val="1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Optimization algorithm: </w:t>
      </w:r>
      <w:proofErr w:type="spellStart"/>
      <w:r w:rsidR="00193B96" w:rsidRPr="00193B96">
        <w:rPr>
          <w:rFonts w:ascii="SFRM1000" w:hAnsi="SFRM1000"/>
          <w:sz w:val="20"/>
          <w:szCs w:val="20"/>
        </w:rPr>
        <w:t>rmsprop</w:t>
      </w:r>
      <w:proofErr w:type="spellEnd"/>
    </w:p>
    <w:p w:rsidR="000F2644" w:rsidRPr="006A741E" w:rsidRDefault="000F2644" w:rsidP="00193B96">
      <w:pPr>
        <w:pStyle w:val="NormalWeb"/>
        <w:numPr>
          <w:ilvl w:val="0"/>
          <w:numId w:val="1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Loss function: </w:t>
      </w:r>
      <w:proofErr w:type="spellStart"/>
      <w:r w:rsidR="00193B96" w:rsidRPr="00193B96">
        <w:rPr>
          <w:rFonts w:ascii="SFRM1000" w:hAnsi="SFRM1000"/>
          <w:sz w:val="20"/>
          <w:szCs w:val="20"/>
        </w:rPr>
        <w:t>categorical_crossentropy</w:t>
      </w:r>
      <w:proofErr w:type="spellEnd"/>
    </w:p>
    <w:p w:rsidR="000F2644" w:rsidRPr="006A741E" w:rsidRDefault="000F2644" w:rsidP="00193B96">
      <w:pPr>
        <w:pStyle w:val="NormalWeb"/>
        <w:numPr>
          <w:ilvl w:val="0"/>
          <w:numId w:val="1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Batch size: </w:t>
      </w:r>
      <w:r w:rsidR="00193B96">
        <w:rPr>
          <w:rFonts w:ascii="SFRM1000" w:hAnsi="SFRM1000"/>
          <w:sz w:val="20"/>
          <w:szCs w:val="20"/>
        </w:rPr>
        <w:t>256</w:t>
      </w:r>
    </w:p>
    <w:p w:rsidR="000F2644" w:rsidRPr="006A741E" w:rsidRDefault="000F2644" w:rsidP="00193B96">
      <w:pPr>
        <w:pStyle w:val="NormalWeb"/>
        <w:numPr>
          <w:ilvl w:val="0"/>
          <w:numId w:val="1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Amount of epochs: </w:t>
      </w:r>
      <w:r w:rsidR="00193B96">
        <w:rPr>
          <w:rFonts w:ascii="SFRM1000" w:hAnsi="SFRM1000"/>
          <w:sz w:val="20"/>
          <w:szCs w:val="20"/>
        </w:rPr>
        <w:t>358</w:t>
      </w:r>
    </w:p>
    <w:p w:rsidR="000F2644" w:rsidRPr="006A741E" w:rsidRDefault="00193B96" w:rsidP="000F2644">
      <w:pPr>
        <w:pStyle w:val="NormalWeb"/>
        <w:numPr>
          <w:ilvl w:val="0"/>
          <w:numId w:val="1"/>
        </w:numPr>
        <w:rPr>
          <w:rFonts w:ascii="SFRM1000" w:hAnsi="SFRM1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327025</wp:posOffset>
            </wp:positionV>
            <wp:extent cx="2934335" cy="19259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644" w:rsidRPr="006A741E">
        <w:rPr>
          <w:rFonts w:ascii="SFRM1000" w:hAnsi="SFRM1000"/>
          <w:sz w:val="20"/>
          <w:szCs w:val="20"/>
        </w:rPr>
        <w:t xml:space="preserve">A plot of training loss and validation loss: </w:t>
      </w:r>
    </w:p>
    <w:p w:rsidR="000F2644" w:rsidRPr="006A741E" w:rsidRDefault="000F2644" w:rsidP="000F264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0F2644" w:rsidRDefault="000F2644" w:rsidP="000F2644">
      <w:pPr>
        <w:pStyle w:val="NormalWeb"/>
        <w:ind w:left="720"/>
        <w:rPr>
          <w:rFonts w:ascii="SFRM1000" w:hAnsi="SFRM1000"/>
          <w:noProof/>
        </w:rPr>
      </w:pPr>
    </w:p>
    <w:p w:rsidR="00193B96" w:rsidRDefault="00193B96" w:rsidP="000F2644">
      <w:pPr>
        <w:pStyle w:val="NormalWeb"/>
        <w:ind w:left="720"/>
        <w:rPr>
          <w:rFonts w:ascii="SFRM1000" w:hAnsi="SFRM1000"/>
          <w:noProof/>
        </w:rPr>
      </w:pPr>
    </w:p>
    <w:p w:rsidR="00193B96" w:rsidRDefault="00193B96" w:rsidP="000F2644">
      <w:pPr>
        <w:pStyle w:val="NormalWeb"/>
        <w:ind w:left="720"/>
        <w:rPr>
          <w:rFonts w:ascii="SFRM1000" w:hAnsi="SFRM1000"/>
          <w:noProof/>
        </w:rPr>
      </w:pPr>
    </w:p>
    <w:p w:rsidR="00193B96" w:rsidRPr="006A741E" w:rsidRDefault="00193B96" w:rsidP="000F264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193B96" w:rsidRDefault="00193B96" w:rsidP="000F2644">
      <w:pPr>
        <w:pStyle w:val="Heading3"/>
        <w:rPr>
          <w:rFonts w:ascii="SFRM1000" w:hAnsi="SFRM1000"/>
          <w:u w:val="single"/>
        </w:rPr>
      </w:pPr>
    </w:p>
    <w:p w:rsidR="00193B96" w:rsidRDefault="00193B96" w:rsidP="00193B96"/>
    <w:p w:rsidR="00193B96" w:rsidRDefault="00193B96" w:rsidP="00193B96"/>
    <w:p w:rsidR="00193B96" w:rsidRPr="00193B96" w:rsidRDefault="00193B96" w:rsidP="00193B96"/>
    <w:p w:rsidR="00193B96" w:rsidRDefault="00193B96" w:rsidP="000F2644">
      <w:pPr>
        <w:pStyle w:val="Heading3"/>
        <w:rPr>
          <w:rFonts w:ascii="SFRM1000" w:hAnsi="SFRM1000"/>
          <w:u w:val="single"/>
        </w:rPr>
      </w:pPr>
    </w:p>
    <w:p w:rsidR="00193B96" w:rsidRDefault="00193B96" w:rsidP="00193B96"/>
    <w:p w:rsidR="00193B96" w:rsidRDefault="00193B96" w:rsidP="00193B96">
      <w:pPr>
        <w:rPr>
          <w:rFonts w:hint="cs"/>
        </w:rPr>
      </w:pPr>
    </w:p>
    <w:p w:rsidR="00193B96" w:rsidRDefault="00193B96" w:rsidP="00193B96"/>
    <w:p w:rsidR="00193B96" w:rsidRDefault="00193B96" w:rsidP="00193B96"/>
    <w:p w:rsidR="00193B96" w:rsidRPr="00193B96" w:rsidRDefault="00193B96" w:rsidP="00193B96"/>
    <w:p w:rsidR="000F2644" w:rsidRPr="006A741E" w:rsidRDefault="000F2644" w:rsidP="000F2644">
      <w:pPr>
        <w:pStyle w:val="Heading3"/>
        <w:rPr>
          <w:rFonts w:ascii="SFRM1000" w:hAnsi="SFRM1000"/>
          <w:u w:val="single"/>
        </w:rPr>
      </w:pPr>
      <w:r w:rsidRPr="006A741E">
        <w:rPr>
          <w:rFonts w:ascii="SFRM1000" w:hAnsi="SFRM1000"/>
          <w:u w:val="single"/>
        </w:rPr>
        <w:lastRenderedPageBreak/>
        <w:t>Neural Network architecture num. 2:</w:t>
      </w:r>
    </w:p>
    <w:p w:rsidR="000F2644" w:rsidRPr="006A741E" w:rsidRDefault="000F2644" w:rsidP="000F2644">
      <w:pPr>
        <w:pStyle w:val="NormalWeb"/>
        <w:numPr>
          <w:ilvl w:val="0"/>
          <w:numId w:val="2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Model architecture: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4"/>
        <w:gridCol w:w="900"/>
        <w:gridCol w:w="1042"/>
        <w:gridCol w:w="849"/>
        <w:gridCol w:w="990"/>
        <w:gridCol w:w="1104"/>
        <w:gridCol w:w="944"/>
        <w:gridCol w:w="897"/>
      </w:tblGrid>
      <w:tr w:rsidR="00FB4D2E" w:rsidTr="00147D88">
        <w:tc>
          <w:tcPr>
            <w:tcW w:w="911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Layer #</w:t>
            </w:r>
          </w:p>
        </w:tc>
        <w:tc>
          <w:tcPr>
            <w:tcW w:w="965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Type</w:t>
            </w:r>
          </w:p>
        </w:tc>
        <w:tc>
          <w:tcPr>
            <w:tcW w:w="1103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Amount</w:t>
            </w:r>
          </w:p>
        </w:tc>
        <w:tc>
          <w:tcPr>
            <w:tcW w:w="898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Shape</w:t>
            </w:r>
          </w:p>
        </w:tc>
        <w:tc>
          <w:tcPr>
            <w:tcW w:w="1033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Padding</w:t>
            </w:r>
          </w:p>
        </w:tc>
        <w:tc>
          <w:tcPr>
            <w:tcW w:w="1127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Activation</w:t>
            </w:r>
          </w:p>
        </w:tc>
        <w:tc>
          <w:tcPr>
            <w:tcW w:w="867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Pooling</w:t>
            </w:r>
          </w:p>
        </w:tc>
        <w:tc>
          <w:tcPr>
            <w:tcW w:w="666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Dropout</w:t>
            </w:r>
          </w:p>
        </w:tc>
      </w:tr>
      <w:tr w:rsidR="00FB4D2E" w:rsidTr="00147D88">
        <w:tc>
          <w:tcPr>
            <w:tcW w:w="911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1</w:t>
            </w:r>
          </w:p>
        </w:tc>
        <w:tc>
          <w:tcPr>
            <w:tcW w:w="965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32</w:t>
            </w:r>
          </w:p>
        </w:tc>
        <w:tc>
          <w:tcPr>
            <w:tcW w:w="898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(3,3)</w:t>
            </w:r>
          </w:p>
        </w:tc>
        <w:tc>
          <w:tcPr>
            <w:tcW w:w="103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True</w:t>
            </w:r>
          </w:p>
        </w:tc>
        <w:tc>
          <w:tcPr>
            <w:tcW w:w="112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  <w:tr w:rsidR="00FB4D2E" w:rsidTr="00147D88">
        <w:tc>
          <w:tcPr>
            <w:tcW w:w="911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2</w:t>
            </w:r>
          </w:p>
        </w:tc>
        <w:tc>
          <w:tcPr>
            <w:tcW w:w="965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16</w:t>
            </w:r>
          </w:p>
        </w:tc>
        <w:tc>
          <w:tcPr>
            <w:tcW w:w="898" w:type="dxa"/>
            <w:vAlign w:val="center"/>
          </w:tcPr>
          <w:p w:rsidR="00FB4D2E" w:rsidRDefault="00FB4D2E" w:rsidP="00FB4D2E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</w:t>
            </w:r>
            <w:r>
              <w:rPr>
                <w:rFonts w:ascii="SFRM1000" w:hAnsi="SFRM1000"/>
                <w:sz w:val="20"/>
                <w:szCs w:val="20"/>
              </w:rPr>
              <w:t>2</w:t>
            </w:r>
            <w:r>
              <w:rPr>
                <w:rFonts w:ascii="SFRM1000" w:hAnsi="SFRM1000"/>
                <w:sz w:val="20"/>
                <w:szCs w:val="20"/>
              </w:rPr>
              <w:t>,</w:t>
            </w:r>
            <w:r>
              <w:rPr>
                <w:rFonts w:ascii="SFRM1000" w:hAnsi="SFRM1000"/>
                <w:sz w:val="20"/>
                <w:szCs w:val="20"/>
              </w:rPr>
              <w:t>2</w:t>
            </w:r>
            <w:r>
              <w:rPr>
                <w:rFonts w:ascii="SFRM1000" w:hAnsi="SFRM1000"/>
                <w:sz w:val="20"/>
                <w:szCs w:val="20"/>
              </w:rPr>
              <w:t>)</w:t>
            </w:r>
          </w:p>
        </w:tc>
        <w:tc>
          <w:tcPr>
            <w:tcW w:w="103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FB4D2E" w:rsidRDefault="008A0F73" w:rsidP="00FB4D2E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Max</w:t>
            </w:r>
            <w:r w:rsidR="00FB4D2E">
              <w:rPr>
                <w:rFonts w:ascii="SFRM1000" w:hAnsi="SFRM1000"/>
                <w:sz w:val="20"/>
                <w:szCs w:val="20"/>
              </w:rPr>
              <w:t>(</w:t>
            </w:r>
            <w:r w:rsidR="00FB4D2E">
              <w:rPr>
                <w:rFonts w:ascii="SFRM1000" w:hAnsi="SFRM1000"/>
                <w:sz w:val="20"/>
                <w:szCs w:val="20"/>
              </w:rPr>
              <w:t>1</w:t>
            </w:r>
            <w:r w:rsidR="00FB4D2E">
              <w:rPr>
                <w:rFonts w:ascii="SFRM1000" w:hAnsi="SFRM1000"/>
                <w:sz w:val="20"/>
                <w:szCs w:val="20"/>
              </w:rPr>
              <w:t>,</w:t>
            </w:r>
            <w:r w:rsidR="00FB4D2E">
              <w:rPr>
                <w:rFonts w:ascii="SFRM1000" w:hAnsi="SFRM1000"/>
                <w:sz w:val="20"/>
                <w:szCs w:val="20"/>
              </w:rPr>
              <w:t>1</w:t>
            </w:r>
            <w:r w:rsidR="00FB4D2E">
              <w:rPr>
                <w:rFonts w:ascii="SFRM1000" w:hAnsi="SFRM1000"/>
                <w:sz w:val="20"/>
                <w:szCs w:val="20"/>
              </w:rPr>
              <w:t>)</w:t>
            </w:r>
          </w:p>
        </w:tc>
        <w:tc>
          <w:tcPr>
            <w:tcW w:w="666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0.5</w:t>
            </w:r>
          </w:p>
        </w:tc>
      </w:tr>
      <w:tr w:rsidR="00FB4D2E" w:rsidTr="00147D88">
        <w:tc>
          <w:tcPr>
            <w:tcW w:w="911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3</w:t>
            </w:r>
          </w:p>
        </w:tc>
        <w:tc>
          <w:tcPr>
            <w:tcW w:w="965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8</w:t>
            </w:r>
          </w:p>
        </w:tc>
        <w:tc>
          <w:tcPr>
            <w:tcW w:w="898" w:type="dxa"/>
            <w:vAlign w:val="center"/>
          </w:tcPr>
          <w:p w:rsidR="00FB4D2E" w:rsidRDefault="00FB4D2E" w:rsidP="00FB4D2E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</w:t>
            </w:r>
            <w:r>
              <w:rPr>
                <w:rFonts w:ascii="SFRM1000" w:hAnsi="SFRM1000"/>
                <w:sz w:val="20"/>
                <w:szCs w:val="20"/>
              </w:rPr>
              <w:t>3</w:t>
            </w:r>
            <w:r>
              <w:rPr>
                <w:rFonts w:ascii="SFRM1000" w:hAnsi="SFRM1000"/>
                <w:sz w:val="20"/>
                <w:szCs w:val="20"/>
              </w:rPr>
              <w:t>,</w:t>
            </w:r>
            <w:r>
              <w:rPr>
                <w:rFonts w:ascii="SFRM1000" w:hAnsi="SFRM1000"/>
                <w:sz w:val="20"/>
                <w:szCs w:val="20"/>
              </w:rPr>
              <w:t>3</w:t>
            </w:r>
            <w:r>
              <w:rPr>
                <w:rFonts w:ascii="SFRM1000" w:hAnsi="SFRM1000"/>
                <w:sz w:val="20"/>
                <w:szCs w:val="20"/>
              </w:rPr>
              <w:t>)</w:t>
            </w:r>
          </w:p>
        </w:tc>
        <w:tc>
          <w:tcPr>
            <w:tcW w:w="103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True</w:t>
            </w:r>
          </w:p>
        </w:tc>
        <w:tc>
          <w:tcPr>
            <w:tcW w:w="112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Sigmoid</w:t>
            </w:r>
          </w:p>
        </w:tc>
        <w:tc>
          <w:tcPr>
            <w:tcW w:w="86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  <w:tr w:rsidR="00FB4D2E" w:rsidTr="00147D88">
        <w:tc>
          <w:tcPr>
            <w:tcW w:w="911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4</w:t>
            </w:r>
          </w:p>
        </w:tc>
        <w:tc>
          <w:tcPr>
            <w:tcW w:w="965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32</w:t>
            </w:r>
          </w:p>
        </w:tc>
        <w:tc>
          <w:tcPr>
            <w:tcW w:w="898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(3,3)</w:t>
            </w:r>
          </w:p>
        </w:tc>
        <w:tc>
          <w:tcPr>
            <w:tcW w:w="103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True</w:t>
            </w:r>
          </w:p>
        </w:tc>
        <w:tc>
          <w:tcPr>
            <w:tcW w:w="112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  <w:tr w:rsidR="00FB4D2E" w:rsidTr="00147D88">
        <w:tc>
          <w:tcPr>
            <w:tcW w:w="911" w:type="dxa"/>
          </w:tcPr>
          <w:p w:rsidR="00FB4D2E" w:rsidRDefault="00FB4D2E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</w:t>
            </w:r>
          </w:p>
        </w:tc>
        <w:tc>
          <w:tcPr>
            <w:tcW w:w="965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64</w:t>
            </w:r>
          </w:p>
        </w:tc>
        <w:tc>
          <w:tcPr>
            <w:tcW w:w="898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(4,4)</w:t>
            </w:r>
          </w:p>
        </w:tc>
        <w:tc>
          <w:tcPr>
            <w:tcW w:w="103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FB4D2E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Max</w:t>
            </w:r>
            <w:r w:rsidR="00FB4D2E">
              <w:rPr>
                <w:rFonts w:ascii="SFRM1000" w:hAnsi="SFRM1000"/>
                <w:sz w:val="20"/>
                <w:szCs w:val="20"/>
              </w:rPr>
              <w:t>(2,2)</w:t>
            </w:r>
          </w:p>
        </w:tc>
        <w:tc>
          <w:tcPr>
            <w:tcW w:w="666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0.5</w:t>
            </w:r>
          </w:p>
        </w:tc>
      </w:tr>
      <w:tr w:rsidR="00FB4D2E" w:rsidTr="00147D88">
        <w:tc>
          <w:tcPr>
            <w:tcW w:w="911" w:type="dxa"/>
          </w:tcPr>
          <w:p w:rsidR="00FB4D2E" w:rsidRDefault="00EE4F54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6</w:t>
            </w:r>
          </w:p>
        </w:tc>
        <w:tc>
          <w:tcPr>
            <w:tcW w:w="965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Dense</w:t>
            </w:r>
          </w:p>
        </w:tc>
        <w:tc>
          <w:tcPr>
            <w:tcW w:w="110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512</w:t>
            </w:r>
          </w:p>
        </w:tc>
        <w:tc>
          <w:tcPr>
            <w:tcW w:w="898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03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0.5</w:t>
            </w:r>
          </w:p>
        </w:tc>
      </w:tr>
      <w:tr w:rsidR="00FB4D2E" w:rsidTr="00147D88">
        <w:tc>
          <w:tcPr>
            <w:tcW w:w="911" w:type="dxa"/>
          </w:tcPr>
          <w:p w:rsidR="00FB4D2E" w:rsidRDefault="00EE4F54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7</w:t>
            </w:r>
          </w:p>
        </w:tc>
        <w:tc>
          <w:tcPr>
            <w:tcW w:w="965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Dense</w:t>
            </w:r>
          </w:p>
        </w:tc>
        <w:tc>
          <w:tcPr>
            <w:tcW w:w="110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</w:t>
            </w:r>
          </w:p>
        </w:tc>
        <w:tc>
          <w:tcPr>
            <w:tcW w:w="898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033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Softmax</w:t>
            </w:r>
            <w:proofErr w:type="spellEnd"/>
          </w:p>
        </w:tc>
        <w:tc>
          <w:tcPr>
            <w:tcW w:w="867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666" w:type="dxa"/>
            <w:vAlign w:val="center"/>
          </w:tcPr>
          <w:p w:rsidR="00FB4D2E" w:rsidRDefault="00FB4D2E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</w:tbl>
    <w:p w:rsidR="000F2644" w:rsidRPr="006A741E" w:rsidRDefault="000F2644" w:rsidP="00FB4D2E">
      <w:pPr>
        <w:pStyle w:val="NormalWeb"/>
        <w:numPr>
          <w:ilvl w:val="0"/>
          <w:numId w:val="2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Learning rate </w:t>
      </w:r>
      <w:r w:rsidR="00FB4D2E" w:rsidRPr="00FB4D2E">
        <w:rPr>
          <w:rFonts w:ascii="SFRM1000" w:hAnsi="SFRM1000"/>
          <w:sz w:val="20"/>
          <w:szCs w:val="20"/>
        </w:rPr>
        <w:t>0.0015</w:t>
      </w:r>
    </w:p>
    <w:p w:rsidR="000F2644" w:rsidRPr="006A741E" w:rsidRDefault="000F2644" w:rsidP="000F2644">
      <w:pPr>
        <w:pStyle w:val="NormalWeb"/>
        <w:numPr>
          <w:ilvl w:val="0"/>
          <w:numId w:val="2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Optimization algorithm: </w:t>
      </w:r>
      <w:proofErr w:type="spellStart"/>
      <w:r w:rsidRPr="006A741E">
        <w:rPr>
          <w:rFonts w:ascii="SFRM1000" w:hAnsi="SFRM1000"/>
          <w:sz w:val="20"/>
          <w:szCs w:val="20"/>
        </w:rPr>
        <w:t>adam</w:t>
      </w:r>
      <w:proofErr w:type="spellEnd"/>
    </w:p>
    <w:p w:rsidR="00FB4D2E" w:rsidRDefault="000F2644" w:rsidP="00FB4D2E">
      <w:pPr>
        <w:pStyle w:val="NormalWeb"/>
        <w:numPr>
          <w:ilvl w:val="0"/>
          <w:numId w:val="2"/>
        </w:numPr>
        <w:rPr>
          <w:rFonts w:ascii="SFRM1000" w:hAnsi="SFRM1000"/>
          <w:sz w:val="20"/>
          <w:szCs w:val="20"/>
        </w:rPr>
      </w:pPr>
      <w:r w:rsidRPr="00FB4D2E">
        <w:rPr>
          <w:rFonts w:ascii="SFRM1000" w:hAnsi="SFRM1000"/>
          <w:sz w:val="20"/>
          <w:szCs w:val="20"/>
        </w:rPr>
        <w:t xml:space="preserve">Loss function: </w:t>
      </w:r>
      <w:proofErr w:type="spellStart"/>
      <w:r w:rsidR="00FB4D2E" w:rsidRPr="00FB4D2E">
        <w:rPr>
          <w:rFonts w:ascii="SFRM1000" w:hAnsi="SFRM1000"/>
          <w:sz w:val="20"/>
          <w:szCs w:val="20"/>
        </w:rPr>
        <w:t>categorical_crossentropy</w:t>
      </w:r>
      <w:proofErr w:type="spellEnd"/>
    </w:p>
    <w:p w:rsidR="000F2644" w:rsidRPr="00FB4D2E" w:rsidRDefault="000F2644" w:rsidP="00FB4D2E">
      <w:pPr>
        <w:pStyle w:val="NormalWeb"/>
        <w:numPr>
          <w:ilvl w:val="0"/>
          <w:numId w:val="2"/>
        </w:numPr>
        <w:rPr>
          <w:rFonts w:ascii="SFRM1000" w:hAnsi="SFRM1000"/>
          <w:sz w:val="20"/>
          <w:szCs w:val="20"/>
        </w:rPr>
      </w:pPr>
      <w:r w:rsidRPr="00FB4D2E">
        <w:rPr>
          <w:rFonts w:ascii="SFRM1000" w:hAnsi="SFRM1000"/>
          <w:sz w:val="20"/>
          <w:szCs w:val="20"/>
        </w:rPr>
        <w:t xml:space="preserve">Batch size: </w:t>
      </w:r>
      <w:r w:rsidR="00FB4D2E" w:rsidRPr="00FB4D2E">
        <w:rPr>
          <w:rFonts w:ascii="SFRM1000" w:hAnsi="SFRM1000"/>
          <w:sz w:val="20"/>
          <w:szCs w:val="20"/>
        </w:rPr>
        <w:t>350</w:t>
      </w:r>
    </w:p>
    <w:p w:rsidR="000F2644" w:rsidRPr="006A741E" w:rsidRDefault="000F2644" w:rsidP="00FB4D2E">
      <w:pPr>
        <w:pStyle w:val="NormalWeb"/>
        <w:numPr>
          <w:ilvl w:val="0"/>
          <w:numId w:val="2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Amount of epochs: </w:t>
      </w:r>
      <w:r w:rsidR="00FB4D2E">
        <w:rPr>
          <w:rFonts w:ascii="SFRM1000" w:hAnsi="SFRM1000"/>
          <w:sz w:val="20"/>
          <w:szCs w:val="20"/>
        </w:rPr>
        <w:t>35</w:t>
      </w:r>
    </w:p>
    <w:p w:rsidR="000F2644" w:rsidRDefault="000F2644" w:rsidP="000F2644">
      <w:pPr>
        <w:pStyle w:val="NormalWeb"/>
        <w:numPr>
          <w:ilvl w:val="0"/>
          <w:numId w:val="2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 plot of training loss and validation loss:</w:t>
      </w:r>
    </w:p>
    <w:p w:rsidR="00FB4D2E" w:rsidRDefault="00FB4D2E" w:rsidP="00FB4D2E">
      <w:pPr>
        <w:pStyle w:val="NormalWeb"/>
        <w:ind w:left="720"/>
        <w:rPr>
          <w:rFonts w:ascii="SFRM1000" w:hAnsi="SFRM1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1905</wp:posOffset>
            </wp:positionV>
            <wp:extent cx="3154680" cy="1940560"/>
            <wp:effectExtent l="0" t="0" r="762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D2E" w:rsidRPr="006A741E" w:rsidRDefault="00FB4D2E" w:rsidP="00FB4D2E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0F2644" w:rsidRPr="006A741E" w:rsidRDefault="000F2644" w:rsidP="000F2644">
      <w:pPr>
        <w:pStyle w:val="NormalWeb"/>
        <w:rPr>
          <w:rFonts w:ascii="SFRM1000" w:hAnsi="SFRM1000"/>
          <w:sz w:val="20"/>
          <w:szCs w:val="20"/>
        </w:rPr>
      </w:pPr>
    </w:p>
    <w:p w:rsidR="00FB4D2E" w:rsidRDefault="00FB4D2E" w:rsidP="00FB4D2E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FB4D2E" w:rsidRDefault="00FB4D2E" w:rsidP="00FB4D2E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FB4D2E" w:rsidRDefault="00FB4D2E" w:rsidP="00FB4D2E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0F2644" w:rsidRDefault="000F2644" w:rsidP="00FB4D2E">
      <w:pPr>
        <w:pStyle w:val="NormalWeb"/>
        <w:rPr>
          <w:noProof/>
        </w:rPr>
      </w:pPr>
    </w:p>
    <w:p w:rsidR="00FB4D2E" w:rsidRDefault="00FB4D2E" w:rsidP="00FB4D2E">
      <w:pPr>
        <w:pStyle w:val="NormalWeb"/>
        <w:rPr>
          <w:noProof/>
        </w:rPr>
      </w:pPr>
    </w:p>
    <w:p w:rsidR="00FB4D2E" w:rsidRDefault="00FB4D2E" w:rsidP="00FB4D2E">
      <w:pPr>
        <w:pStyle w:val="NormalWeb"/>
        <w:rPr>
          <w:noProof/>
        </w:rPr>
      </w:pPr>
    </w:p>
    <w:p w:rsidR="00FB4D2E" w:rsidRDefault="00FB4D2E" w:rsidP="00FB4D2E">
      <w:pPr>
        <w:pStyle w:val="NormalWeb"/>
        <w:rPr>
          <w:noProof/>
        </w:rPr>
      </w:pPr>
    </w:p>
    <w:p w:rsidR="00FB4D2E" w:rsidRPr="006A741E" w:rsidRDefault="00FB4D2E" w:rsidP="00FB4D2E">
      <w:pPr>
        <w:pStyle w:val="NormalWeb"/>
        <w:rPr>
          <w:rFonts w:ascii="SFRM1000" w:hAnsi="SFRM1000"/>
          <w:sz w:val="20"/>
          <w:szCs w:val="20"/>
        </w:rPr>
      </w:pPr>
    </w:p>
    <w:p w:rsidR="000F2644" w:rsidRPr="006A741E" w:rsidRDefault="000F2644" w:rsidP="000F2644">
      <w:pPr>
        <w:pStyle w:val="Heading3"/>
        <w:rPr>
          <w:rFonts w:ascii="SFRM1000" w:hAnsi="SFRM1000"/>
          <w:u w:val="single"/>
        </w:rPr>
      </w:pPr>
    </w:p>
    <w:p w:rsidR="000F2644" w:rsidRPr="006A741E" w:rsidRDefault="000F2644" w:rsidP="000F2644">
      <w:pPr>
        <w:rPr>
          <w:rFonts w:ascii="SFRM1000" w:hAnsi="SFRM1000"/>
        </w:rPr>
      </w:pPr>
    </w:p>
    <w:p w:rsidR="000F2644" w:rsidRPr="006A741E" w:rsidRDefault="000F2644" w:rsidP="000F2644">
      <w:pPr>
        <w:rPr>
          <w:rFonts w:ascii="SFRM1000" w:hAnsi="SFRM1000"/>
        </w:rPr>
      </w:pPr>
    </w:p>
    <w:p w:rsidR="000F2644" w:rsidRPr="006A741E" w:rsidRDefault="000F2644" w:rsidP="000F2644">
      <w:pPr>
        <w:rPr>
          <w:rFonts w:ascii="SFRM1000" w:hAnsi="SFRM1000"/>
        </w:rPr>
      </w:pPr>
    </w:p>
    <w:p w:rsidR="000F2644" w:rsidRDefault="000F2644" w:rsidP="000F2644">
      <w:pPr>
        <w:pStyle w:val="Heading3"/>
        <w:rPr>
          <w:rFonts w:ascii="SFRM1000" w:hAnsi="SFRM1000"/>
          <w:u w:val="single"/>
        </w:rPr>
      </w:pPr>
    </w:p>
    <w:p w:rsidR="000F2644" w:rsidRDefault="000F2644" w:rsidP="000F2644"/>
    <w:p w:rsidR="00FB4D2E" w:rsidRDefault="00FB4D2E" w:rsidP="000F2644">
      <w:pPr>
        <w:pStyle w:val="Heading3"/>
        <w:rPr>
          <w:rFonts w:asciiTheme="minorHAnsi" w:eastAsiaTheme="minorHAnsi" w:hAnsiTheme="minorHAnsi" w:cstheme="minorBidi"/>
          <w:color w:val="auto"/>
        </w:rPr>
      </w:pPr>
    </w:p>
    <w:p w:rsidR="000F2644" w:rsidRPr="006A741E" w:rsidRDefault="000F2644" w:rsidP="000F2644">
      <w:pPr>
        <w:pStyle w:val="Heading3"/>
        <w:rPr>
          <w:rFonts w:ascii="SFRM1000" w:hAnsi="SFRM1000"/>
          <w:u w:val="single"/>
        </w:rPr>
      </w:pPr>
      <w:r w:rsidRPr="006A741E">
        <w:rPr>
          <w:rFonts w:ascii="SFRM1000" w:hAnsi="SFRM1000"/>
          <w:u w:val="single"/>
        </w:rPr>
        <w:t>Neural Network architecture num. 3:</w:t>
      </w:r>
    </w:p>
    <w:p w:rsidR="008A0F73" w:rsidRPr="006A741E" w:rsidRDefault="008A0F73" w:rsidP="008A0F73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Model architecture: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903"/>
        <w:gridCol w:w="1045"/>
        <w:gridCol w:w="851"/>
        <w:gridCol w:w="992"/>
        <w:gridCol w:w="1105"/>
        <w:gridCol w:w="931"/>
        <w:gridCol w:w="897"/>
      </w:tblGrid>
      <w:tr w:rsidR="008A0F73" w:rsidTr="00EE4F54">
        <w:tc>
          <w:tcPr>
            <w:tcW w:w="844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Layer #</w:t>
            </w:r>
          </w:p>
        </w:tc>
        <w:tc>
          <w:tcPr>
            <w:tcW w:w="900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Type</w:t>
            </w:r>
          </w:p>
        </w:tc>
        <w:tc>
          <w:tcPr>
            <w:tcW w:w="1042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Amount</w:t>
            </w:r>
          </w:p>
        </w:tc>
        <w:tc>
          <w:tcPr>
            <w:tcW w:w="849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Shape</w:t>
            </w:r>
          </w:p>
        </w:tc>
        <w:tc>
          <w:tcPr>
            <w:tcW w:w="990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Padding</w:t>
            </w:r>
          </w:p>
        </w:tc>
        <w:tc>
          <w:tcPr>
            <w:tcW w:w="1104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Activation</w:t>
            </w:r>
          </w:p>
        </w:tc>
        <w:tc>
          <w:tcPr>
            <w:tcW w:w="944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Pooling</w:t>
            </w:r>
          </w:p>
        </w:tc>
        <w:tc>
          <w:tcPr>
            <w:tcW w:w="897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Dropout</w:t>
            </w:r>
          </w:p>
        </w:tc>
      </w:tr>
      <w:tr w:rsidR="008A0F73" w:rsidTr="00EE4F54">
        <w:tc>
          <w:tcPr>
            <w:tcW w:w="844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1</w:t>
            </w:r>
          </w:p>
        </w:tc>
        <w:tc>
          <w:tcPr>
            <w:tcW w:w="900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042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32</w:t>
            </w:r>
          </w:p>
        </w:tc>
        <w:tc>
          <w:tcPr>
            <w:tcW w:w="849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(3,3)</w:t>
            </w:r>
          </w:p>
        </w:tc>
        <w:tc>
          <w:tcPr>
            <w:tcW w:w="990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True</w:t>
            </w:r>
          </w:p>
        </w:tc>
        <w:tc>
          <w:tcPr>
            <w:tcW w:w="1104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944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897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  <w:tr w:rsidR="008A0F73" w:rsidTr="00147D88">
        <w:tc>
          <w:tcPr>
            <w:tcW w:w="911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2</w:t>
            </w:r>
          </w:p>
        </w:tc>
        <w:tc>
          <w:tcPr>
            <w:tcW w:w="965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64</w:t>
            </w:r>
          </w:p>
        </w:tc>
        <w:tc>
          <w:tcPr>
            <w:tcW w:w="898" w:type="dxa"/>
            <w:vAlign w:val="center"/>
          </w:tcPr>
          <w:p w:rsidR="008A0F73" w:rsidRDefault="008A0F73" w:rsidP="008A0F73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</w:t>
            </w:r>
            <w:r>
              <w:rPr>
                <w:rFonts w:ascii="SFRM1000" w:hAnsi="SFRM1000"/>
                <w:sz w:val="20"/>
                <w:szCs w:val="20"/>
              </w:rPr>
              <w:t>3</w:t>
            </w:r>
            <w:r>
              <w:rPr>
                <w:rFonts w:ascii="SFRM1000" w:hAnsi="SFRM1000"/>
                <w:sz w:val="20"/>
                <w:szCs w:val="20"/>
              </w:rPr>
              <w:t>,</w:t>
            </w:r>
            <w:r>
              <w:rPr>
                <w:rFonts w:ascii="SFRM1000" w:hAnsi="SFRM1000"/>
                <w:sz w:val="20"/>
                <w:szCs w:val="20"/>
              </w:rPr>
              <w:t>3</w:t>
            </w:r>
            <w:r>
              <w:rPr>
                <w:rFonts w:ascii="SFRM1000" w:hAnsi="SFRM1000"/>
                <w:sz w:val="20"/>
                <w:szCs w:val="20"/>
              </w:rPr>
              <w:t>)</w:t>
            </w:r>
          </w:p>
        </w:tc>
        <w:tc>
          <w:tcPr>
            <w:tcW w:w="1033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27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8A0F73" w:rsidRDefault="008A0F73" w:rsidP="008A0F73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Avg</w:t>
            </w:r>
            <w:proofErr w:type="spellEnd"/>
            <w:r>
              <w:rPr>
                <w:rFonts w:ascii="SFRM1000" w:hAnsi="SFRM1000"/>
                <w:sz w:val="20"/>
                <w:szCs w:val="20"/>
              </w:rPr>
              <w:t>(</w:t>
            </w:r>
            <w:r>
              <w:rPr>
                <w:rFonts w:ascii="SFRM1000" w:hAnsi="SFRM1000"/>
                <w:sz w:val="20"/>
                <w:szCs w:val="20"/>
              </w:rPr>
              <w:t>2</w:t>
            </w:r>
            <w:r>
              <w:rPr>
                <w:rFonts w:ascii="SFRM1000" w:hAnsi="SFRM1000"/>
                <w:sz w:val="20"/>
                <w:szCs w:val="20"/>
              </w:rPr>
              <w:t>,</w:t>
            </w:r>
            <w:r>
              <w:rPr>
                <w:rFonts w:ascii="SFRM1000" w:hAnsi="SFRM1000"/>
                <w:sz w:val="20"/>
                <w:szCs w:val="20"/>
              </w:rPr>
              <w:t>2</w:t>
            </w:r>
            <w:r>
              <w:rPr>
                <w:rFonts w:ascii="SFRM1000" w:hAnsi="SFRM1000"/>
                <w:sz w:val="20"/>
                <w:szCs w:val="20"/>
              </w:rPr>
              <w:t>)</w:t>
            </w:r>
          </w:p>
        </w:tc>
        <w:tc>
          <w:tcPr>
            <w:tcW w:w="666" w:type="dxa"/>
            <w:vAlign w:val="center"/>
          </w:tcPr>
          <w:p w:rsidR="008A0F73" w:rsidRDefault="008A0F73" w:rsidP="008A0F73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</w:t>
            </w:r>
            <w:r>
              <w:rPr>
                <w:rFonts w:ascii="SFRM1000" w:hAnsi="SFRM1000"/>
                <w:sz w:val="20"/>
                <w:szCs w:val="20"/>
              </w:rPr>
              <w:t>25</w:t>
            </w:r>
          </w:p>
        </w:tc>
      </w:tr>
      <w:tr w:rsidR="008A0F73" w:rsidTr="00147D88">
        <w:tc>
          <w:tcPr>
            <w:tcW w:w="911" w:type="dxa"/>
          </w:tcPr>
          <w:p w:rsidR="008A0F73" w:rsidRDefault="008A0F73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3</w:t>
            </w:r>
          </w:p>
        </w:tc>
        <w:tc>
          <w:tcPr>
            <w:tcW w:w="965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128</w:t>
            </w:r>
          </w:p>
        </w:tc>
        <w:tc>
          <w:tcPr>
            <w:tcW w:w="898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(3,3)</w:t>
            </w:r>
          </w:p>
        </w:tc>
        <w:tc>
          <w:tcPr>
            <w:tcW w:w="1033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True</w:t>
            </w:r>
          </w:p>
        </w:tc>
        <w:tc>
          <w:tcPr>
            <w:tcW w:w="1127" w:type="dxa"/>
            <w:vAlign w:val="center"/>
          </w:tcPr>
          <w:p w:rsidR="008A0F73" w:rsidRDefault="008A0F73" w:rsidP="008A0F73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Avg</w:t>
            </w:r>
            <w:proofErr w:type="spellEnd"/>
            <w:r>
              <w:rPr>
                <w:rFonts w:ascii="SFRM1000" w:hAnsi="SFRM1000"/>
                <w:sz w:val="20"/>
                <w:szCs w:val="20"/>
              </w:rPr>
              <w:t>(2,2)</w:t>
            </w:r>
          </w:p>
        </w:tc>
        <w:tc>
          <w:tcPr>
            <w:tcW w:w="666" w:type="dxa"/>
            <w:vAlign w:val="center"/>
          </w:tcPr>
          <w:p w:rsidR="008A0F73" w:rsidRDefault="008A0F73" w:rsidP="00147D88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  <w:tr w:rsidR="00EE4F54" w:rsidTr="00147D88">
        <w:tc>
          <w:tcPr>
            <w:tcW w:w="911" w:type="dxa"/>
          </w:tcPr>
          <w:p w:rsidR="00EE4F54" w:rsidRDefault="00EE4F54" w:rsidP="00EE4F5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4</w:t>
            </w:r>
          </w:p>
        </w:tc>
        <w:tc>
          <w:tcPr>
            <w:tcW w:w="965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Conv</w:t>
            </w:r>
            <w:proofErr w:type="spellEnd"/>
          </w:p>
        </w:tc>
        <w:tc>
          <w:tcPr>
            <w:tcW w:w="1103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128</w:t>
            </w:r>
          </w:p>
        </w:tc>
        <w:tc>
          <w:tcPr>
            <w:tcW w:w="898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(3,3)</w:t>
            </w:r>
          </w:p>
        </w:tc>
        <w:tc>
          <w:tcPr>
            <w:tcW w:w="1033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True</w:t>
            </w:r>
          </w:p>
        </w:tc>
        <w:tc>
          <w:tcPr>
            <w:tcW w:w="1127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867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Avg</w:t>
            </w:r>
            <w:proofErr w:type="spellEnd"/>
            <w:r>
              <w:rPr>
                <w:rFonts w:ascii="SFRM1000" w:hAnsi="SFRM1000"/>
                <w:sz w:val="20"/>
                <w:szCs w:val="20"/>
              </w:rPr>
              <w:t>(2,2)</w:t>
            </w:r>
          </w:p>
        </w:tc>
        <w:tc>
          <w:tcPr>
            <w:tcW w:w="666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0.25</w:t>
            </w:r>
          </w:p>
        </w:tc>
      </w:tr>
      <w:tr w:rsidR="00EE4F54" w:rsidTr="00EE4F54">
        <w:tc>
          <w:tcPr>
            <w:tcW w:w="844" w:type="dxa"/>
          </w:tcPr>
          <w:p w:rsidR="00EE4F54" w:rsidRDefault="00EE4F54" w:rsidP="00EE4F5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Dense</w:t>
            </w:r>
          </w:p>
        </w:tc>
        <w:tc>
          <w:tcPr>
            <w:tcW w:w="1042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1024</w:t>
            </w:r>
          </w:p>
        </w:tc>
        <w:tc>
          <w:tcPr>
            <w:tcW w:w="849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04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944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897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0.5</w:t>
            </w:r>
          </w:p>
        </w:tc>
      </w:tr>
      <w:tr w:rsidR="00EE4F54" w:rsidTr="00EE4F54">
        <w:tc>
          <w:tcPr>
            <w:tcW w:w="844" w:type="dxa"/>
          </w:tcPr>
          <w:p w:rsidR="00EE4F54" w:rsidRDefault="00EE4F54" w:rsidP="00EE4F54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Dense</w:t>
            </w:r>
          </w:p>
        </w:tc>
        <w:tc>
          <w:tcPr>
            <w:tcW w:w="1042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</w:t>
            </w:r>
          </w:p>
        </w:tc>
        <w:tc>
          <w:tcPr>
            <w:tcW w:w="849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04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Softmax</w:t>
            </w:r>
            <w:proofErr w:type="spellEnd"/>
          </w:p>
        </w:tc>
        <w:tc>
          <w:tcPr>
            <w:tcW w:w="944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897" w:type="dxa"/>
            <w:vAlign w:val="center"/>
          </w:tcPr>
          <w:p w:rsidR="00EE4F54" w:rsidRDefault="00EE4F54" w:rsidP="00EE4F54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</w:tbl>
    <w:p w:rsidR="008A0F73" w:rsidRPr="006A741E" w:rsidRDefault="008A0F73" w:rsidP="00EE4F54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Learning rate </w:t>
      </w:r>
      <w:r w:rsidRPr="00FB4D2E">
        <w:rPr>
          <w:rFonts w:ascii="SFRM1000" w:hAnsi="SFRM1000"/>
          <w:sz w:val="20"/>
          <w:szCs w:val="20"/>
        </w:rPr>
        <w:t>0.</w:t>
      </w:r>
      <w:r w:rsidR="00EE4F54" w:rsidRPr="00EE4F54">
        <w:rPr>
          <w:rFonts w:ascii="SFRM1000" w:hAnsi="SFRM1000"/>
          <w:sz w:val="20"/>
          <w:szCs w:val="20"/>
        </w:rPr>
        <w:t>0001</w:t>
      </w:r>
    </w:p>
    <w:p w:rsidR="008A0F73" w:rsidRPr="006A741E" w:rsidRDefault="008A0F73" w:rsidP="00EE4F54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Optimization algorithm: </w:t>
      </w:r>
      <w:proofErr w:type="spellStart"/>
      <w:r w:rsidR="00EE4F54" w:rsidRPr="00EE4F54">
        <w:rPr>
          <w:rFonts w:ascii="SFRM1000" w:hAnsi="SFRM1000"/>
          <w:sz w:val="20"/>
          <w:szCs w:val="20"/>
        </w:rPr>
        <w:t>rmsprop</w:t>
      </w:r>
      <w:proofErr w:type="spellEnd"/>
    </w:p>
    <w:p w:rsidR="008A0F73" w:rsidRDefault="008A0F73" w:rsidP="008A0F73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FB4D2E">
        <w:rPr>
          <w:rFonts w:ascii="SFRM1000" w:hAnsi="SFRM1000"/>
          <w:sz w:val="20"/>
          <w:szCs w:val="20"/>
        </w:rPr>
        <w:t xml:space="preserve">Loss function: </w:t>
      </w:r>
      <w:proofErr w:type="spellStart"/>
      <w:r w:rsidRPr="00FB4D2E">
        <w:rPr>
          <w:rFonts w:ascii="SFRM1000" w:hAnsi="SFRM1000"/>
          <w:sz w:val="20"/>
          <w:szCs w:val="20"/>
        </w:rPr>
        <w:t>categorical_crossentropy</w:t>
      </w:r>
      <w:proofErr w:type="spellEnd"/>
    </w:p>
    <w:p w:rsidR="008A0F73" w:rsidRPr="00FB4D2E" w:rsidRDefault="008A0F73" w:rsidP="00EE4F54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FB4D2E">
        <w:rPr>
          <w:rFonts w:ascii="SFRM1000" w:hAnsi="SFRM1000"/>
          <w:sz w:val="20"/>
          <w:szCs w:val="20"/>
        </w:rPr>
        <w:t xml:space="preserve">Batch size: </w:t>
      </w:r>
      <w:r w:rsidR="00EE4F54">
        <w:rPr>
          <w:rFonts w:ascii="SFRM1000" w:hAnsi="SFRM1000"/>
          <w:sz w:val="20"/>
          <w:szCs w:val="20"/>
        </w:rPr>
        <w:t>128</w:t>
      </w:r>
    </w:p>
    <w:p w:rsidR="008A0F73" w:rsidRPr="006A741E" w:rsidRDefault="008A0F73" w:rsidP="00EE4F54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Amount of epochs: </w:t>
      </w:r>
      <w:r w:rsidR="00EE4F54">
        <w:rPr>
          <w:rFonts w:ascii="SFRM1000" w:hAnsi="SFRM1000"/>
          <w:sz w:val="20"/>
          <w:szCs w:val="20"/>
        </w:rPr>
        <w:t>100</w:t>
      </w:r>
    </w:p>
    <w:p w:rsidR="008A0F73" w:rsidRDefault="00EE4F54" w:rsidP="008A0F73">
      <w:pPr>
        <w:pStyle w:val="NormalWeb"/>
        <w:numPr>
          <w:ilvl w:val="0"/>
          <w:numId w:val="4"/>
        </w:numPr>
        <w:rPr>
          <w:rFonts w:ascii="SFRM1000" w:hAnsi="SFRM1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1297305</wp:posOffset>
            </wp:positionH>
            <wp:positionV relativeFrom="paragraph">
              <wp:posOffset>332105</wp:posOffset>
            </wp:positionV>
            <wp:extent cx="3036570" cy="20574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F73" w:rsidRPr="006A741E">
        <w:rPr>
          <w:rFonts w:ascii="SFRM1000" w:hAnsi="SFRM1000"/>
          <w:sz w:val="20"/>
          <w:szCs w:val="20"/>
        </w:rPr>
        <w:t>A plot of training loss and validation loss:</w:t>
      </w:r>
    </w:p>
    <w:p w:rsidR="008A0F73" w:rsidRDefault="008A0F73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Default="00DE449D" w:rsidP="00EE4F54">
      <w:pPr>
        <w:pStyle w:val="NormalWeb"/>
        <w:ind w:left="720"/>
        <w:rPr>
          <w:rFonts w:ascii="SFRM1000" w:hAnsi="SFRM1000"/>
          <w:sz w:val="20"/>
          <w:szCs w:val="20"/>
        </w:rPr>
      </w:pPr>
    </w:p>
    <w:p w:rsidR="00DE449D" w:rsidRPr="006A741E" w:rsidRDefault="00DE449D" w:rsidP="00DE449D">
      <w:pPr>
        <w:pStyle w:val="Heading2"/>
        <w:bidi w:val="0"/>
        <w:rPr>
          <w:rFonts w:ascii="SFRM1000" w:hAnsi="SFRM1000"/>
        </w:rPr>
      </w:pPr>
      <w:r>
        <w:rPr>
          <w:rFonts w:ascii="SFRM1000" w:hAnsi="SFRM1000"/>
        </w:rPr>
        <w:lastRenderedPageBreak/>
        <w:t xml:space="preserve">Part </w:t>
      </w:r>
      <w:r>
        <w:rPr>
          <w:rFonts w:ascii="SFRM1000" w:hAnsi="SFRM1000"/>
        </w:rPr>
        <w:t>2</w:t>
      </w:r>
      <w:r w:rsidRPr="006A741E">
        <w:rPr>
          <w:rFonts w:ascii="SFRM1000" w:hAnsi="SFRM1000"/>
        </w:rPr>
        <w:t xml:space="preserve">: </w:t>
      </w:r>
      <w:r>
        <w:rPr>
          <w:rFonts w:ascii="SFRM1000" w:hAnsi="SFRM1000"/>
        </w:rPr>
        <w:t>Cifar10</w:t>
      </w:r>
      <w:r w:rsidRPr="006A741E">
        <w:rPr>
          <w:rFonts w:ascii="SFRM1000" w:hAnsi="SFRM1000"/>
        </w:rPr>
        <w:t xml:space="preserve"> – </w:t>
      </w:r>
      <w:r>
        <w:rPr>
          <w:rFonts w:ascii="SFRM1000" w:hAnsi="SFRM1000"/>
        </w:rPr>
        <w:t>Transfer Learning (Is Flower)</w:t>
      </w:r>
    </w:p>
    <w:p w:rsidR="00DE449D" w:rsidRPr="001D1FAD" w:rsidRDefault="00DE449D" w:rsidP="001D1FAD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Base </w:t>
      </w:r>
      <w:r w:rsidRPr="006A741E">
        <w:rPr>
          <w:rFonts w:ascii="SFRM1000" w:hAnsi="SFRM1000"/>
          <w:sz w:val="20"/>
          <w:szCs w:val="20"/>
        </w:rPr>
        <w:t>Model architecture:</w:t>
      </w:r>
      <w:r>
        <w:rPr>
          <w:rFonts w:ascii="SFRM1000" w:hAnsi="SFRM1000"/>
          <w:sz w:val="20"/>
          <w:szCs w:val="20"/>
        </w:rPr>
        <w:t xml:space="preserve"> The First Model that was presented was our base model</w:t>
      </w:r>
      <w:r w:rsidR="001D1FAD">
        <w:rPr>
          <w:rFonts w:ascii="SFRM1000" w:hAnsi="SFRM1000"/>
          <w:sz w:val="20"/>
          <w:szCs w:val="20"/>
        </w:rPr>
        <w:t>.</w:t>
      </w:r>
      <w:r w:rsidR="001D1FAD">
        <w:rPr>
          <w:rFonts w:ascii="SFRM1000" w:hAnsi="SFRM1000"/>
          <w:sz w:val="20"/>
          <w:szCs w:val="20"/>
        </w:rPr>
        <w:br/>
      </w:r>
      <w:r w:rsidR="001D1FAD" w:rsidRPr="001D1FAD">
        <w:rPr>
          <w:rFonts w:ascii="SFRM1000" w:hAnsi="SFRM1000"/>
          <w:sz w:val="20"/>
          <w:szCs w:val="20"/>
        </w:rPr>
        <w:t>New layers: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4"/>
        <w:gridCol w:w="901"/>
        <w:gridCol w:w="1043"/>
        <w:gridCol w:w="849"/>
        <w:gridCol w:w="990"/>
        <w:gridCol w:w="1104"/>
        <w:gridCol w:w="942"/>
        <w:gridCol w:w="897"/>
      </w:tblGrid>
      <w:tr w:rsidR="001D1FAD" w:rsidTr="001D1FAD">
        <w:tc>
          <w:tcPr>
            <w:tcW w:w="844" w:type="dxa"/>
          </w:tcPr>
          <w:p w:rsidR="001D1FAD" w:rsidRDefault="001D1FAD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Layer #</w:t>
            </w:r>
          </w:p>
        </w:tc>
        <w:tc>
          <w:tcPr>
            <w:tcW w:w="901" w:type="dxa"/>
          </w:tcPr>
          <w:p w:rsidR="001D1FAD" w:rsidRDefault="001D1FAD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Type</w:t>
            </w:r>
          </w:p>
        </w:tc>
        <w:tc>
          <w:tcPr>
            <w:tcW w:w="1043" w:type="dxa"/>
          </w:tcPr>
          <w:p w:rsidR="001D1FAD" w:rsidRDefault="001D1FAD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Amount</w:t>
            </w:r>
          </w:p>
        </w:tc>
        <w:tc>
          <w:tcPr>
            <w:tcW w:w="849" w:type="dxa"/>
          </w:tcPr>
          <w:p w:rsidR="001D1FAD" w:rsidRDefault="001D1FAD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Shape</w:t>
            </w:r>
          </w:p>
        </w:tc>
        <w:tc>
          <w:tcPr>
            <w:tcW w:w="990" w:type="dxa"/>
          </w:tcPr>
          <w:p w:rsidR="001D1FAD" w:rsidRDefault="001D1FAD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Padding</w:t>
            </w:r>
          </w:p>
        </w:tc>
        <w:tc>
          <w:tcPr>
            <w:tcW w:w="1104" w:type="dxa"/>
          </w:tcPr>
          <w:p w:rsidR="001D1FAD" w:rsidRDefault="001D1FAD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Activation</w:t>
            </w:r>
          </w:p>
        </w:tc>
        <w:tc>
          <w:tcPr>
            <w:tcW w:w="942" w:type="dxa"/>
          </w:tcPr>
          <w:p w:rsidR="001D1FAD" w:rsidRDefault="001D1FAD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Pooling</w:t>
            </w:r>
          </w:p>
        </w:tc>
        <w:tc>
          <w:tcPr>
            <w:tcW w:w="897" w:type="dxa"/>
          </w:tcPr>
          <w:p w:rsidR="001D1FAD" w:rsidRDefault="001D1FAD" w:rsidP="00147D88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Dropout</w:t>
            </w:r>
          </w:p>
        </w:tc>
      </w:tr>
      <w:tr w:rsidR="001D1FAD" w:rsidTr="001D1FAD">
        <w:tc>
          <w:tcPr>
            <w:tcW w:w="844" w:type="dxa"/>
          </w:tcPr>
          <w:p w:rsidR="001D1FAD" w:rsidRDefault="001D1FAD" w:rsidP="001D1FAD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</w:t>
            </w:r>
          </w:p>
        </w:tc>
        <w:tc>
          <w:tcPr>
            <w:tcW w:w="901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Dense</w:t>
            </w:r>
          </w:p>
        </w:tc>
        <w:tc>
          <w:tcPr>
            <w:tcW w:w="1043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512</w:t>
            </w:r>
          </w:p>
        </w:tc>
        <w:tc>
          <w:tcPr>
            <w:tcW w:w="849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04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proofErr w:type="spellStart"/>
            <w:r>
              <w:rPr>
                <w:rFonts w:ascii="SFRM1000" w:hAnsi="SFRM1000"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942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897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0.5</w:t>
            </w:r>
          </w:p>
        </w:tc>
      </w:tr>
      <w:tr w:rsidR="001D1FAD" w:rsidTr="001D1FAD">
        <w:tc>
          <w:tcPr>
            <w:tcW w:w="844" w:type="dxa"/>
          </w:tcPr>
          <w:p w:rsidR="001D1FAD" w:rsidRDefault="001D1FAD" w:rsidP="001D1FAD">
            <w:pPr>
              <w:pStyle w:val="NormalWeb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6</w:t>
            </w:r>
          </w:p>
        </w:tc>
        <w:tc>
          <w:tcPr>
            <w:tcW w:w="901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Dense</w:t>
            </w:r>
          </w:p>
        </w:tc>
        <w:tc>
          <w:tcPr>
            <w:tcW w:w="1043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1</w:t>
            </w:r>
          </w:p>
        </w:tc>
        <w:tc>
          <w:tcPr>
            <w:tcW w:w="849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1104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 w:rsidRPr="001D1FAD">
              <w:rPr>
                <w:rFonts w:ascii="SFRM1000" w:hAnsi="SFRM1000"/>
                <w:sz w:val="20"/>
                <w:szCs w:val="20"/>
              </w:rPr>
              <w:t>sigmoid</w:t>
            </w:r>
          </w:p>
        </w:tc>
        <w:tc>
          <w:tcPr>
            <w:tcW w:w="942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  <w:tc>
          <w:tcPr>
            <w:tcW w:w="897" w:type="dxa"/>
            <w:vAlign w:val="center"/>
          </w:tcPr>
          <w:p w:rsidR="001D1FAD" w:rsidRDefault="001D1FAD" w:rsidP="001D1FAD">
            <w:pPr>
              <w:pStyle w:val="NormalWeb"/>
              <w:jc w:val="center"/>
              <w:rPr>
                <w:rFonts w:ascii="SFRM1000" w:hAnsi="SFRM1000"/>
                <w:sz w:val="20"/>
                <w:szCs w:val="20"/>
              </w:rPr>
            </w:pPr>
            <w:r>
              <w:rPr>
                <w:rFonts w:ascii="SFRM1000" w:hAnsi="SFRM1000"/>
                <w:sz w:val="20"/>
                <w:szCs w:val="20"/>
              </w:rPr>
              <w:t>-</w:t>
            </w:r>
          </w:p>
        </w:tc>
      </w:tr>
    </w:tbl>
    <w:p w:rsidR="001D1FAD" w:rsidRDefault="001D1FAD" w:rsidP="001D1FAD">
      <w:pPr>
        <w:pStyle w:val="NormalWeb"/>
        <w:ind w:left="720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We only trained the two new layers in order to obtain the learning that has already been made on the </w:t>
      </w:r>
      <w:r w:rsidRPr="001D1FAD">
        <w:rPr>
          <w:rFonts w:ascii="SFRM1000" w:hAnsi="SFRM1000"/>
          <w:sz w:val="20"/>
          <w:szCs w:val="20"/>
        </w:rPr>
        <w:t>Convolutional Neural Network</w:t>
      </w:r>
      <w:r>
        <w:rPr>
          <w:rFonts w:ascii="SFRM1000" w:hAnsi="SFRM1000"/>
          <w:sz w:val="20"/>
          <w:szCs w:val="20"/>
        </w:rPr>
        <w:t xml:space="preserve"> that we are basing on.</w:t>
      </w:r>
    </w:p>
    <w:p w:rsidR="001D1FAD" w:rsidRDefault="001D1FAD" w:rsidP="001D1FAD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>Learning rate 0.00</w:t>
      </w:r>
      <w:bookmarkStart w:id="0" w:name="_GoBack"/>
      <w:bookmarkEnd w:id="0"/>
      <w:r>
        <w:rPr>
          <w:rFonts w:ascii="SFRM1000" w:hAnsi="SFRM1000"/>
          <w:sz w:val="20"/>
          <w:szCs w:val="20"/>
        </w:rPr>
        <w:t>01</w:t>
      </w:r>
    </w:p>
    <w:p w:rsidR="00DE449D" w:rsidRPr="006A741E" w:rsidRDefault="00DE449D" w:rsidP="001D1FAD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Optimization algorithm: </w:t>
      </w:r>
      <w:proofErr w:type="spellStart"/>
      <w:r w:rsidR="001D1FAD" w:rsidRPr="001D1FAD">
        <w:rPr>
          <w:rFonts w:ascii="SFRM1000" w:hAnsi="SFRM1000"/>
          <w:sz w:val="20"/>
          <w:szCs w:val="20"/>
        </w:rPr>
        <w:t>rmsprop</w:t>
      </w:r>
      <w:proofErr w:type="spellEnd"/>
    </w:p>
    <w:p w:rsidR="00DE449D" w:rsidRDefault="00DE449D" w:rsidP="001D1FAD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FB4D2E">
        <w:rPr>
          <w:rFonts w:ascii="SFRM1000" w:hAnsi="SFRM1000"/>
          <w:sz w:val="20"/>
          <w:szCs w:val="20"/>
        </w:rPr>
        <w:t xml:space="preserve">Loss function: </w:t>
      </w:r>
      <w:proofErr w:type="spellStart"/>
      <w:r w:rsidR="001D1FAD" w:rsidRPr="001D1FAD">
        <w:rPr>
          <w:rFonts w:ascii="SFRM1000" w:hAnsi="SFRM1000"/>
          <w:sz w:val="20"/>
          <w:szCs w:val="20"/>
        </w:rPr>
        <w:t>binary_crossentropy</w:t>
      </w:r>
      <w:proofErr w:type="spellEnd"/>
    </w:p>
    <w:p w:rsidR="001D1FAD" w:rsidRDefault="001D1FAD" w:rsidP="001D1FAD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>Learning Data: 1500 Flowers, 1500 Not Flowers</w:t>
      </w:r>
    </w:p>
    <w:p w:rsidR="00DE449D" w:rsidRPr="00FB4D2E" w:rsidRDefault="00DE449D" w:rsidP="001D1FAD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FB4D2E">
        <w:rPr>
          <w:rFonts w:ascii="SFRM1000" w:hAnsi="SFRM1000"/>
          <w:sz w:val="20"/>
          <w:szCs w:val="20"/>
        </w:rPr>
        <w:t xml:space="preserve">Batch size: </w:t>
      </w:r>
      <w:r w:rsidR="001D1FAD">
        <w:rPr>
          <w:rFonts w:ascii="SFRM1000" w:hAnsi="SFRM1000"/>
          <w:sz w:val="20"/>
          <w:szCs w:val="20"/>
        </w:rPr>
        <w:t>4</w:t>
      </w:r>
    </w:p>
    <w:p w:rsidR="00DE449D" w:rsidRPr="006A741E" w:rsidRDefault="00DE449D" w:rsidP="001D1FAD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 xml:space="preserve">Amount of epochs: </w:t>
      </w:r>
      <w:r w:rsidR="001D1FAD">
        <w:rPr>
          <w:rFonts w:ascii="SFRM1000" w:hAnsi="SFRM1000"/>
          <w:sz w:val="20"/>
          <w:szCs w:val="20"/>
        </w:rPr>
        <w:t>220</w:t>
      </w:r>
    </w:p>
    <w:p w:rsidR="00DE449D" w:rsidRDefault="00DE449D" w:rsidP="00DE449D">
      <w:pPr>
        <w:pStyle w:val="NormalWeb"/>
        <w:numPr>
          <w:ilvl w:val="0"/>
          <w:numId w:val="5"/>
        </w:numPr>
        <w:rPr>
          <w:rFonts w:ascii="SFRM1000" w:hAnsi="SFRM1000"/>
          <w:sz w:val="20"/>
          <w:szCs w:val="20"/>
        </w:rPr>
      </w:pPr>
      <w:r w:rsidRPr="006A741E">
        <w:rPr>
          <w:rFonts w:ascii="SFRM1000" w:hAnsi="SFRM1000"/>
          <w:sz w:val="20"/>
          <w:szCs w:val="20"/>
        </w:rPr>
        <w:t>A plot of training loss and validation loss:</w:t>
      </w:r>
    </w:p>
    <w:p w:rsidR="00DE449D" w:rsidRPr="006A741E" w:rsidRDefault="001D1FAD" w:rsidP="00EE4F54">
      <w:pPr>
        <w:pStyle w:val="NormalWeb"/>
        <w:ind w:left="720"/>
        <w:rPr>
          <w:rFonts w:ascii="SFRM1000" w:hAnsi="SFRM1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4445</wp:posOffset>
            </wp:positionV>
            <wp:extent cx="2940050" cy="19475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449D" w:rsidRPr="006A741E" w:rsidSect="008516A5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FRM1000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01A2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04E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1348E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76FD5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F4447"/>
    <w:multiLevelType w:val="hybridMultilevel"/>
    <w:tmpl w:val="2E109E74"/>
    <w:lvl w:ilvl="0" w:tplc="84B200C4">
      <w:start w:val="1"/>
      <w:numFmt w:val="decimal"/>
      <w:lvlText w:val="%1."/>
      <w:lvlJc w:val="left"/>
      <w:pPr>
        <w:ind w:left="720" w:hanging="360"/>
      </w:pPr>
      <w:rPr>
        <w:rFonts w:ascii="SFRM1000" w:hAnsi="SFRM1000" w:hint="default"/>
        <w:sz w:val="20"/>
      </w:rPr>
    </w:lvl>
    <w:lvl w:ilvl="1" w:tplc="79DC835E">
      <w:start w:val="1"/>
      <w:numFmt w:val="lowerLetter"/>
      <w:lvlText w:val="%2."/>
      <w:lvlJc w:val="left"/>
      <w:pPr>
        <w:ind w:left="1440" w:hanging="36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44"/>
    <w:rsid w:val="000F2644"/>
    <w:rsid w:val="001673BD"/>
    <w:rsid w:val="00193B96"/>
    <w:rsid w:val="001D1FAD"/>
    <w:rsid w:val="0072271C"/>
    <w:rsid w:val="008A0F73"/>
    <w:rsid w:val="00DE449D"/>
    <w:rsid w:val="00E23FF7"/>
    <w:rsid w:val="00EE4F54"/>
    <w:rsid w:val="00FB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7EF3"/>
  <w15:chartTrackingRefBased/>
  <w15:docId w15:val="{12253A62-1927-460A-87EF-98CE5A7B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644"/>
    <w:pPr>
      <w:bidi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644"/>
    <w:pPr>
      <w:keepNext/>
      <w:keepLines/>
      <w:bidi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6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6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6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264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6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2644"/>
    <w:pPr>
      <w:bidi w:val="0"/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0F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389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ניראל יהוידע</dc:creator>
  <cp:keywords/>
  <dc:description/>
  <cp:lastModifiedBy>ניראל יהוידע</cp:lastModifiedBy>
  <cp:revision>1</cp:revision>
  <dcterms:created xsi:type="dcterms:W3CDTF">2018-02-28T15:34:00Z</dcterms:created>
  <dcterms:modified xsi:type="dcterms:W3CDTF">2018-02-28T17:25:00Z</dcterms:modified>
</cp:coreProperties>
</file>