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518B4" w14:textId="333635B0" w:rsidR="008D6E41" w:rsidRPr="008D6E41" w:rsidRDefault="008D6E41" w:rsidP="008D6E41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8D6E4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The LegalOps Grand Slam Offer™</w:t>
      </w:r>
    </w:p>
    <w:p w14:paraId="78BAF654" w14:textId="52231282" w:rsidR="008D6E41" w:rsidRPr="008D6E41" w:rsidRDefault="00041D5A" w:rsidP="008D6E4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347B1D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br/>
      </w:r>
      <w:r w:rsidR="008D6E41" w:rsidRPr="008D6E41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“70% Savings. Zero Escalations. Full Control.”</w:t>
      </w:r>
    </w:p>
    <w:p w14:paraId="6328D8CE" w14:textId="28B51309" w:rsidR="008D6E41" w:rsidRPr="008D6E41" w:rsidRDefault="008D6E41" w:rsidP="00347B1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8"/>
          <w:szCs w:val="28"/>
          <w14:ligatures w14:val="none"/>
        </w:rPr>
      </w:pPr>
      <w:r w:rsidRPr="008D6E41">
        <w:rPr>
          <w:rFonts w:ascii="Cambria" w:eastAsia="Times New Roman" w:hAnsi="Cambria" w:cs="Times New Roman"/>
          <w:b/>
          <w:bCs/>
          <w:kern w:val="0"/>
          <w:sz w:val="20"/>
          <w:szCs w:val="20"/>
          <w14:ligatures w14:val="none"/>
        </w:rPr>
        <w:t>Hook Line</w:t>
      </w:r>
      <w:r w:rsidR="00347B1D">
        <w:rPr>
          <w:rFonts w:ascii="Cambria" w:eastAsia="Times New Roman" w:hAnsi="Cambria" w:cs="Times New Roman"/>
          <w:b/>
          <w:bCs/>
          <w:kern w:val="0"/>
          <w:sz w:val="20"/>
          <w:szCs w:val="20"/>
          <w14:ligatures w14:val="none"/>
        </w:rPr>
        <w:t xml:space="preserve"> - </w:t>
      </w:r>
      <w:r w:rsidRPr="008D6E41">
        <w:rPr>
          <w:rFonts w:ascii="Cambria" w:eastAsia="Times New Roman" w:hAnsi="Cambria" w:cs="Times New Roman"/>
          <w:color w:val="0E0E0E"/>
          <w:kern w:val="0"/>
          <w:sz w:val="20"/>
          <w:szCs w:val="21"/>
          <w14:ligatures w14:val="none"/>
        </w:rPr>
        <w:t>“</w:t>
      </w:r>
      <w:r w:rsidR="00347B1D">
        <w:rPr>
          <w:rFonts w:ascii="Cambria" w:eastAsia="Times New Roman" w:hAnsi="Cambria" w:cs="Times New Roman"/>
          <w:color w:val="0E0E0E"/>
          <w:kern w:val="0"/>
          <w:sz w:val="20"/>
          <w:szCs w:val="21"/>
          <w14:ligatures w14:val="none"/>
        </w:rPr>
        <w:t>Upgrade</w:t>
      </w:r>
      <w:r w:rsidRPr="008D6E41">
        <w:rPr>
          <w:rFonts w:ascii="Cambria" w:eastAsia="Times New Roman" w:hAnsi="Cambria" w:cs="Times New Roman"/>
          <w:color w:val="0E0E0E"/>
          <w:kern w:val="0"/>
          <w:sz w:val="20"/>
          <w:szCs w:val="21"/>
          <w14:ligatures w14:val="none"/>
        </w:rPr>
        <w:t xml:space="preserve"> your in-house legal admin team with a full-time, trained workforce — at 70% less cost — backed by our </w:t>
      </w:r>
      <w:r w:rsidRPr="008D6E41">
        <w:rPr>
          <w:rFonts w:ascii="Cambria" w:eastAsia="Times New Roman" w:hAnsi="Cambria" w:cs="Times New Roman"/>
          <w:b/>
          <w:bCs/>
          <w:color w:val="0E0E0E"/>
          <w:kern w:val="0"/>
          <w:sz w:val="20"/>
          <w:szCs w:val="21"/>
          <w14:ligatures w14:val="none"/>
        </w:rPr>
        <w:t>Zero Escalation Guarantee.</w:t>
      </w:r>
      <w:r w:rsidRPr="008D6E41">
        <w:rPr>
          <w:rFonts w:ascii="Cambria" w:eastAsia="Times New Roman" w:hAnsi="Cambria" w:cs="Times New Roman"/>
          <w:color w:val="0E0E0E"/>
          <w:kern w:val="0"/>
          <w:sz w:val="20"/>
          <w:szCs w:val="21"/>
          <w14:ligatures w14:val="none"/>
        </w:rPr>
        <w:t>”</w:t>
      </w:r>
    </w:p>
    <w:p w14:paraId="71E95E0F" w14:textId="2313603A" w:rsidR="00041D5A" w:rsidRPr="00041D5A" w:rsidRDefault="00041D5A" w:rsidP="00041D5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347B1D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 xml:space="preserve">1. </w:t>
      </w:r>
      <w:r w:rsidRPr="00041D5A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DREAM OUTCOME</w:t>
      </w:r>
    </w:p>
    <w:p w14:paraId="417EA5AF" w14:textId="565FDEEC" w:rsidR="00041D5A" w:rsidRPr="00041D5A" w:rsidRDefault="00041D5A" w:rsidP="00041D5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Run your Rent Demand, Petition, and Section 8 cases with speed, compliance, and precision — without hiring stress or overhead.</w:t>
      </w:r>
    </w:p>
    <w:p w14:paraId="32A6FD85" w14:textId="77777777" w:rsidR="00041D5A" w:rsidRPr="00041D5A" w:rsidRDefault="00041D5A" w:rsidP="00041D5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Apple Color Emoji" w:eastAsia="Times New Roman" w:hAnsi="Apple Color Emoji" w:cs="Apple Color Emoji"/>
          <w:kern w:val="0"/>
          <w:sz w:val="18"/>
          <w:szCs w:val="18"/>
          <w14:ligatures w14:val="none"/>
        </w:rPr>
        <w:t>✅</w:t>
      </w: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Never miss a filing</w:t>
      </w:r>
    </w:p>
    <w:p w14:paraId="4B58B414" w14:textId="77777777" w:rsidR="00041D5A" w:rsidRPr="00041D5A" w:rsidRDefault="00041D5A" w:rsidP="00041D5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Apple Color Emoji" w:eastAsia="Times New Roman" w:hAnsi="Apple Color Emoji" w:cs="Apple Color Emoji"/>
          <w:kern w:val="0"/>
          <w:sz w:val="18"/>
          <w:szCs w:val="18"/>
          <w14:ligatures w14:val="none"/>
        </w:rPr>
        <w:t>✅</w:t>
      </w: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Eliminate admin burnout</w:t>
      </w:r>
    </w:p>
    <w:p w14:paraId="25013829" w14:textId="77777777" w:rsidR="00041D5A" w:rsidRPr="00041D5A" w:rsidRDefault="00041D5A" w:rsidP="00041D5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Apple Color Emoji" w:eastAsia="Times New Roman" w:hAnsi="Apple Color Emoji" w:cs="Apple Color Emoji"/>
          <w:kern w:val="0"/>
          <w:sz w:val="18"/>
          <w:szCs w:val="18"/>
          <w14:ligatures w14:val="none"/>
        </w:rPr>
        <w:t>✅</w:t>
      </w: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Scale operations instantly</w:t>
      </w:r>
    </w:p>
    <w:p w14:paraId="6DFA05BC" w14:textId="6EB216E2" w:rsidR="00041D5A" w:rsidRPr="00347B1D" w:rsidRDefault="00041D5A" w:rsidP="00347B1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Apple Color Emoji" w:eastAsia="Times New Roman" w:hAnsi="Apple Color Emoji" w:cs="Apple Color Emoji"/>
          <w:kern w:val="0"/>
          <w:sz w:val="18"/>
          <w:szCs w:val="18"/>
          <w14:ligatures w14:val="none"/>
        </w:rPr>
        <w:t>✅</w:t>
      </w: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70% lower cost than hiring in-house</w:t>
      </w:r>
    </w:p>
    <w:p w14:paraId="6225CAC5" w14:textId="1233291B" w:rsidR="00041D5A" w:rsidRPr="00041D5A" w:rsidRDefault="00041D5A" w:rsidP="00041D5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347B1D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 xml:space="preserve">2. </w:t>
      </w:r>
      <w:r w:rsidRPr="00041D5A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PROOF OF PERFORMANCE</w:t>
      </w:r>
    </w:p>
    <w:p w14:paraId="5EE0C2D4" w14:textId="77777777" w:rsidR="00041D5A" w:rsidRPr="00041D5A" w:rsidRDefault="00041D5A" w:rsidP="00041D5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Apple Color Emoji" w:eastAsia="Times New Roman" w:hAnsi="Apple Color Emoji" w:cs="Apple Color Emoji"/>
          <w:kern w:val="0"/>
          <w:sz w:val="18"/>
          <w:szCs w:val="18"/>
          <w14:ligatures w14:val="none"/>
        </w:rPr>
        <w:t>🗽</w:t>
      </w: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041D5A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Case Study: New York Law Firm Turnaround</w:t>
      </w:r>
    </w:p>
    <w:p w14:paraId="6F9F21FE" w14:textId="77777777" w:rsidR="00041D5A" w:rsidRPr="00041D5A" w:rsidRDefault="00041D5A" w:rsidP="00041D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Rebuilt entire legal ops under pressure</w:t>
      </w:r>
    </w:p>
    <w:p w14:paraId="46E80B74" w14:textId="77777777" w:rsidR="00041D5A" w:rsidRPr="00041D5A" w:rsidRDefault="00041D5A" w:rsidP="00041D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Stabilized within </w:t>
      </w:r>
      <w:r w:rsidRPr="00041D5A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4 months</w:t>
      </w:r>
    </w:p>
    <w:p w14:paraId="4F0C367C" w14:textId="77777777" w:rsidR="00041D5A" w:rsidRPr="00041D5A" w:rsidRDefault="00041D5A" w:rsidP="00041D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Achieved </w:t>
      </w:r>
      <w:r w:rsidRPr="00041D5A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0 escalations</w:t>
      </w:r>
    </w:p>
    <w:p w14:paraId="2293089E" w14:textId="77777777" w:rsidR="00041D5A" w:rsidRPr="00041D5A" w:rsidRDefault="00041D5A" w:rsidP="00041D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Maintained </w:t>
      </w:r>
      <w:r w:rsidRPr="00041D5A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70% cost savings</w:t>
      </w:r>
    </w:p>
    <w:p w14:paraId="3467659B" w14:textId="77777777" w:rsidR="00041D5A" w:rsidRPr="00041D5A" w:rsidRDefault="00041D5A" w:rsidP="00041D5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041D5A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3️</w:t>
      </w:r>
      <w:r w:rsidRPr="00041D5A">
        <w:rPr>
          <w:rFonts w:ascii="Segoe UI Symbol" w:eastAsia="Times New Roman" w:hAnsi="Segoe UI Symbol" w:cs="Segoe UI Symbol"/>
          <w:b/>
          <w:bCs/>
          <w:kern w:val="0"/>
          <w:sz w:val="22"/>
          <w:szCs w:val="22"/>
          <w14:ligatures w14:val="none"/>
        </w:rPr>
        <w:t>⃣</w:t>
      </w:r>
      <w:r w:rsidRPr="00041D5A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 xml:space="preserve"> THE OFFER STACK</w:t>
      </w:r>
    </w:p>
    <w:p w14:paraId="62FD852D" w14:textId="77777777" w:rsidR="00041D5A" w:rsidRPr="00041D5A" w:rsidRDefault="00041D5A" w:rsidP="00041D5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0"/>
          <w:szCs w:val="20"/>
          <w14:ligatures w14:val="none"/>
        </w:rPr>
      </w:pPr>
      <w:r w:rsidRPr="00041D5A">
        <w:rPr>
          <w:rFonts w:ascii="Cambria" w:eastAsia="Times New Roman" w:hAnsi="Cambria" w:cs="Times New Roman"/>
          <w:b/>
          <w:bCs/>
          <w:kern w:val="0"/>
          <w:sz w:val="20"/>
          <w:szCs w:val="20"/>
          <w14:ligatures w14:val="none"/>
        </w:rPr>
        <w:t>Option A — LegalOps Launch System™ (Core Offer)</w:t>
      </w:r>
    </w:p>
    <w:p w14:paraId="5F970B4F" w14:textId="10B8B00B" w:rsidR="00041D5A" w:rsidRPr="00041D5A" w:rsidRDefault="00041D5A" w:rsidP="00041D5A">
      <w:pPr>
        <w:spacing w:after="0" w:line="240" w:lineRule="auto"/>
        <w:rPr>
          <w:rFonts w:ascii="Cambria" w:eastAsia="Times New Roman" w:hAnsi="Cambria" w:cs="Times New Roman"/>
          <w:color w:val="0E0E0E"/>
          <w:kern w:val="0"/>
          <w:sz w:val="13"/>
          <w:szCs w:val="15"/>
          <w14:ligatures w14:val="none"/>
        </w:rPr>
      </w:pPr>
      <w:r w:rsidRPr="00041D5A">
        <w:rPr>
          <w:rFonts w:ascii="Cambria" w:eastAsia="Times New Roman" w:hAnsi="Cambria" w:cs="Times New Roman"/>
          <w:i/>
          <w:iCs/>
          <w:color w:val="0E0E0E"/>
          <w:kern w:val="0"/>
          <w:sz w:val="13"/>
          <w:szCs w:val="15"/>
          <w14:ligatures w14:val="none"/>
        </w:rPr>
        <w:t>The offer we want them to buy</w:t>
      </w:r>
    </w:p>
    <w:p w14:paraId="4099CF4F" w14:textId="77777777" w:rsidR="00041D5A" w:rsidRPr="00041D5A" w:rsidRDefault="00041D5A" w:rsidP="00041D5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Includes:</w:t>
      </w:r>
    </w:p>
    <w:p w14:paraId="67B2DBF8" w14:textId="77777777" w:rsidR="00041D5A" w:rsidRPr="00041D5A" w:rsidRDefault="00041D5A" w:rsidP="00041D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Full-time LegalOps Team (1–10+ FTEs)</w:t>
      </w:r>
    </w:p>
    <w:p w14:paraId="53ADA3DE" w14:textId="77777777" w:rsidR="00041D5A" w:rsidRPr="00041D5A" w:rsidRDefault="00041D5A" w:rsidP="00041D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Pre-built Legal SOP Suite (Rent Demands, Petitions, Section 8)</w:t>
      </w:r>
    </w:p>
    <w:p w14:paraId="47744F45" w14:textId="77777777" w:rsidR="00041D5A" w:rsidRPr="00041D5A" w:rsidRDefault="00041D5A" w:rsidP="00041D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Delivery Manager for daily oversight</w:t>
      </w:r>
    </w:p>
    <w:p w14:paraId="5411D8D1" w14:textId="77777777" w:rsidR="00041D5A" w:rsidRPr="00041D5A" w:rsidRDefault="00041D5A" w:rsidP="00041D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LegalOps Dashboard for visibility</w:t>
      </w:r>
    </w:p>
    <w:p w14:paraId="4BB7A018" w14:textId="77777777" w:rsidR="00041D5A" w:rsidRPr="00041D5A" w:rsidRDefault="00041D5A" w:rsidP="00041D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Monthly performance review reports</w:t>
      </w:r>
    </w:p>
    <w:p w14:paraId="5E858E36" w14:textId="77777777" w:rsidR="00041D5A" w:rsidRPr="00041D5A" w:rsidRDefault="00041D5A" w:rsidP="00041D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Free re-training &amp; replacement coverage</w:t>
      </w:r>
    </w:p>
    <w:p w14:paraId="44AD911F" w14:textId="77777777" w:rsidR="00041D5A" w:rsidRPr="00041D5A" w:rsidRDefault="00041D5A" w:rsidP="00041D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Zero Escalation Guarantee — or we work free until stable</w:t>
      </w:r>
    </w:p>
    <w:p w14:paraId="49DBA4A2" w14:textId="77777777" w:rsidR="00041D5A" w:rsidRPr="00041D5A" w:rsidRDefault="00041D5A" w:rsidP="00041D5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Bonuses (Value Stack):</w:t>
      </w:r>
    </w:p>
    <w:p w14:paraId="0A47B30C" w14:textId="742C4DD9" w:rsidR="00041D5A" w:rsidRPr="00041D5A" w:rsidRDefault="00041D5A" w:rsidP="00041D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Apple Color Emoji" w:eastAsia="Times New Roman" w:hAnsi="Apple Color Emoji" w:cs="Apple Color Emoji"/>
          <w:kern w:val="0"/>
          <w:sz w:val="18"/>
          <w:szCs w:val="18"/>
          <w14:ligatures w14:val="none"/>
        </w:rPr>
        <w:t>🎓</w:t>
      </w: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SOP Customization Session (worth $</w:t>
      </w:r>
      <w:r w:rsidR="00347B1D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10</w:t>
      </w: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,000)</w:t>
      </w:r>
    </w:p>
    <w:p w14:paraId="7BAC7ED1" w14:textId="4D7ACA19" w:rsidR="00041D5A" w:rsidRPr="00041D5A" w:rsidRDefault="00041D5A" w:rsidP="00041D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Apple Color Emoji" w:eastAsia="Times New Roman" w:hAnsi="Apple Color Emoji" w:cs="Apple Color Emoji"/>
          <w:kern w:val="0"/>
          <w:sz w:val="18"/>
          <w:szCs w:val="18"/>
          <w14:ligatures w14:val="none"/>
        </w:rPr>
        <w:t>💬</w:t>
      </w: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24/7 </w:t>
      </w:r>
      <w:r w:rsidR="00347B1D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Support coverage</w:t>
      </w: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(worth $</w:t>
      </w:r>
      <w:r w:rsidR="00347B1D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11</w:t>
      </w: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,500)</w:t>
      </w:r>
    </w:p>
    <w:p w14:paraId="001226AD" w14:textId="18BC8822" w:rsidR="00041D5A" w:rsidRDefault="00041D5A" w:rsidP="00041D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Apple Color Emoji" w:eastAsia="Times New Roman" w:hAnsi="Apple Color Emoji" w:cs="Apple Color Emoji"/>
          <w:kern w:val="0"/>
          <w:sz w:val="18"/>
          <w:szCs w:val="18"/>
          <w14:ligatures w14:val="none"/>
        </w:rPr>
        <w:t>⚖️</w:t>
      </w: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Quarterly Process Optimization Review (worth $</w:t>
      </w:r>
      <w:r w:rsidR="00347B1D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5</w:t>
      </w: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,000)</w:t>
      </w:r>
    </w:p>
    <w:p w14:paraId="1613A56B" w14:textId="37E0E390" w:rsidR="00347B1D" w:rsidRPr="00041D5A" w:rsidRDefault="00347B1D" w:rsidP="00041D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lastRenderedPageBreak/>
        <w:t>Zero implementation fee (worth $7,500)</w:t>
      </w:r>
    </w:p>
    <w:p w14:paraId="013AE2D3" w14:textId="77777777" w:rsidR="00041D5A" w:rsidRPr="00041D5A" w:rsidRDefault="00041D5A" w:rsidP="00041D5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Investment:</w:t>
      </w:r>
    </w:p>
    <w:p w14:paraId="4B1C57F9" w14:textId="2C8137AB" w:rsidR="00041D5A" w:rsidRPr="00041D5A" w:rsidRDefault="00041D5A" w:rsidP="00041D5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Apple Color Emoji" w:eastAsia="Times New Roman" w:hAnsi="Apple Color Emoji" w:cs="Apple Color Emoji"/>
          <w:kern w:val="0"/>
          <w:sz w:val="18"/>
          <w:szCs w:val="18"/>
          <w14:ligatures w14:val="none"/>
        </w:rPr>
        <w:t>👉</w:t>
      </w: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041D5A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$</w:t>
      </w:r>
      <w:r w:rsidR="00347B1D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1</w:t>
      </w:r>
      <w:r w:rsidRPr="00041D5A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,950/month per FTE (3-month minimum)</w:t>
      </w:r>
    </w:p>
    <w:p w14:paraId="3C9B96A9" w14:textId="74415E2E" w:rsidR="00041D5A" w:rsidRPr="00041D5A" w:rsidRDefault="00041D5A" w:rsidP="00041D5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Cambria" w:eastAsia="Times New Roman" w:hAnsi="Cambria" w:cs="Times New Roman"/>
          <w:i/>
          <w:iCs/>
          <w:kern w:val="0"/>
          <w:sz w:val="18"/>
          <w:szCs w:val="18"/>
          <w14:ligatures w14:val="none"/>
        </w:rPr>
        <w:t>Equivalent to $12–15K/month of in-house legal admin team cost.</w:t>
      </w:r>
    </w:p>
    <w:p w14:paraId="37EFA5EA" w14:textId="77777777" w:rsidR="00041D5A" w:rsidRPr="00041D5A" w:rsidRDefault="00041D5A" w:rsidP="00041D5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CTA:</w:t>
      </w:r>
    </w:p>
    <w:p w14:paraId="7FBCD7A6" w14:textId="77777777" w:rsidR="00041D5A" w:rsidRPr="00041D5A" w:rsidRDefault="00041D5A" w:rsidP="00041D5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Apple Color Emoji" w:eastAsia="Times New Roman" w:hAnsi="Apple Color Emoji" w:cs="Apple Color Emoji"/>
          <w:kern w:val="0"/>
          <w:sz w:val="18"/>
          <w:szCs w:val="18"/>
          <w14:ligatures w14:val="none"/>
        </w:rPr>
        <w:t>🔥</w:t>
      </w: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041D5A">
        <w:rPr>
          <w:rFonts w:ascii="Cambria" w:eastAsia="Times New Roman" w:hAnsi="Cambria" w:cs="Times New Roman"/>
          <w:i/>
          <w:iCs/>
          <w:kern w:val="0"/>
          <w:sz w:val="18"/>
          <w:szCs w:val="18"/>
          <w14:ligatures w14:val="none"/>
        </w:rPr>
        <w:t>Book Your LegalOps Diagnostic — Only 5 New York Slots This Month!</w:t>
      </w:r>
    </w:p>
    <w:p w14:paraId="33EC3560" w14:textId="0AC6FA5C" w:rsidR="00041D5A" w:rsidRPr="00041D5A" w:rsidRDefault="00041D5A" w:rsidP="00041D5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Apple Color Emoji" w:eastAsia="Times New Roman" w:hAnsi="Apple Color Emoji" w:cs="Apple Color Emoji"/>
          <w:kern w:val="0"/>
          <w:sz w:val="18"/>
          <w:szCs w:val="18"/>
          <w14:ligatures w14:val="none"/>
        </w:rPr>
        <w:t>➡️</w:t>
      </w: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[Start My 90-Day LegalOps Trial →]</w:t>
      </w:r>
    </w:p>
    <w:p w14:paraId="07C8837D" w14:textId="77777777" w:rsidR="00041D5A" w:rsidRPr="00347B1D" w:rsidRDefault="00041D5A" w:rsidP="00041D5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i/>
          <w:iCs/>
          <w:kern w:val="0"/>
          <w:sz w:val="18"/>
          <w:szCs w:val="18"/>
          <w14:ligatures w14:val="none"/>
        </w:rPr>
      </w:pPr>
      <w:r w:rsidRPr="00041D5A">
        <w:rPr>
          <w:rFonts w:ascii="Cambria" w:eastAsia="Times New Roman" w:hAnsi="Cambria" w:cs="Times New Roman"/>
          <w:i/>
          <w:iCs/>
          <w:kern w:val="0"/>
          <w:sz w:val="18"/>
          <w:szCs w:val="18"/>
          <w14:ligatures w14:val="none"/>
        </w:rPr>
        <w:t>(Goal: credit card capture for pilot)</w:t>
      </w:r>
    </w:p>
    <w:p w14:paraId="359742E2" w14:textId="0E7F4144" w:rsidR="00041D5A" w:rsidRPr="00041D5A" w:rsidRDefault="00041D5A" w:rsidP="00041D5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0"/>
          <w:szCs w:val="20"/>
          <w14:ligatures w14:val="none"/>
        </w:rPr>
      </w:pPr>
      <w:r w:rsidRPr="00041D5A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💰</w:t>
      </w:r>
      <w:r w:rsidRPr="00041D5A">
        <w:rPr>
          <w:rFonts w:ascii="Cambria" w:eastAsia="Times New Roman" w:hAnsi="Cambria" w:cs="Times New Roman"/>
          <w:b/>
          <w:bCs/>
          <w:kern w:val="0"/>
          <w:sz w:val="20"/>
          <w:szCs w:val="20"/>
          <w14:ligatures w14:val="none"/>
        </w:rPr>
        <w:t> Option B — Executive LegalOps Suite™ (Anchor Offer)</w:t>
      </w:r>
    </w:p>
    <w:p w14:paraId="528DE6D3" w14:textId="42F776C4" w:rsidR="00041D5A" w:rsidRPr="00041D5A" w:rsidRDefault="00041D5A" w:rsidP="00347B1D">
      <w:pPr>
        <w:spacing w:after="0" w:line="240" w:lineRule="auto"/>
        <w:rPr>
          <w:rFonts w:ascii="Cambria" w:eastAsia="Times New Roman" w:hAnsi="Cambria" w:cs="Times New Roman"/>
          <w:color w:val="0E0E0E"/>
          <w:kern w:val="0"/>
          <w:sz w:val="13"/>
          <w:szCs w:val="15"/>
          <w14:ligatures w14:val="none"/>
        </w:rPr>
      </w:pPr>
      <w:r w:rsidRPr="00041D5A">
        <w:rPr>
          <w:rFonts w:ascii="Cambria" w:eastAsia="Times New Roman" w:hAnsi="Cambria" w:cs="Times New Roman"/>
          <w:i/>
          <w:iCs/>
          <w:color w:val="0E0E0E"/>
          <w:kern w:val="0"/>
          <w:sz w:val="13"/>
          <w:szCs w:val="15"/>
          <w14:ligatures w14:val="none"/>
        </w:rPr>
        <w:t>Priced higher to make Option A irresistible.</w:t>
      </w:r>
    </w:p>
    <w:p w14:paraId="28DD0E49" w14:textId="77777777" w:rsidR="00041D5A" w:rsidRPr="00041D5A" w:rsidRDefault="00041D5A" w:rsidP="00041D5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Includes everything in Option A, plus:</w:t>
      </w:r>
    </w:p>
    <w:p w14:paraId="4379D3FF" w14:textId="77777777" w:rsidR="00041D5A" w:rsidRPr="00041D5A" w:rsidRDefault="00041D5A" w:rsidP="00041D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Dedicated U.S.-based Client Success Partner</w:t>
      </w:r>
    </w:p>
    <w:p w14:paraId="33C6B06F" w14:textId="77777777" w:rsidR="00041D5A" w:rsidRPr="00041D5A" w:rsidRDefault="00041D5A" w:rsidP="00041D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Custom dashboard branding</w:t>
      </w:r>
    </w:p>
    <w:p w14:paraId="686B6126" w14:textId="77777777" w:rsidR="00041D5A" w:rsidRPr="00041D5A" w:rsidRDefault="00041D5A" w:rsidP="00041D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Weekly operations meeting with firm partners</w:t>
      </w:r>
    </w:p>
    <w:p w14:paraId="7A7ACBF0" w14:textId="77777777" w:rsidR="00041D5A" w:rsidRPr="00041D5A" w:rsidRDefault="00041D5A" w:rsidP="00041D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Priority onboarding (&lt;14 days)</w:t>
      </w:r>
    </w:p>
    <w:p w14:paraId="06931A9E" w14:textId="68832B3C" w:rsidR="00041D5A" w:rsidRPr="00041D5A" w:rsidRDefault="00041D5A" w:rsidP="00041D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Unlimited team expansion flexibility</w:t>
      </w:r>
    </w:p>
    <w:p w14:paraId="5470D7BE" w14:textId="77777777" w:rsidR="00041D5A" w:rsidRPr="00041D5A" w:rsidRDefault="00041D5A" w:rsidP="00041D5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Investment:</w:t>
      </w:r>
    </w:p>
    <w:p w14:paraId="081184A5" w14:textId="377DFFA7" w:rsidR="00041D5A" w:rsidRPr="00041D5A" w:rsidRDefault="00041D5A" w:rsidP="00041D5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Apple Color Emoji" w:eastAsia="Times New Roman" w:hAnsi="Apple Color Emoji" w:cs="Apple Color Emoji"/>
          <w:kern w:val="0"/>
          <w:sz w:val="18"/>
          <w:szCs w:val="18"/>
          <w14:ligatures w14:val="none"/>
        </w:rPr>
        <w:t>👉</w:t>
      </w: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041D5A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$</w:t>
      </w:r>
      <w:r w:rsidR="00347B1D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3</w:t>
      </w:r>
      <w:r w:rsidRPr="00041D5A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,500/month per FTE (</w:t>
      </w:r>
      <w:r w:rsidR="00347B1D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1</w:t>
      </w:r>
      <w:r w:rsidRPr="00041D5A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-</w:t>
      </w:r>
      <w:r w:rsidR="00347B1D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year</w:t>
      </w:r>
      <w:r w:rsidRPr="00041D5A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 xml:space="preserve"> minimum)</w:t>
      </w:r>
    </w:p>
    <w:p w14:paraId="4620B728" w14:textId="77777777" w:rsidR="00041D5A" w:rsidRPr="00041D5A" w:rsidRDefault="00041D5A" w:rsidP="00041D5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041D5A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Purpose:</w:t>
      </w:r>
      <w:r w:rsidRPr="00041D5A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To make Option A feel like a “smart steal” while keeping price integrity high.</w:t>
      </w:r>
    </w:p>
    <w:p w14:paraId="67A1948F" w14:textId="6A2DD14F" w:rsidR="00347B1D" w:rsidRPr="00347B1D" w:rsidRDefault="00347B1D" w:rsidP="00347B1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0"/>
          <w:szCs w:val="20"/>
          <w14:ligatures w14:val="none"/>
        </w:rPr>
      </w:pPr>
      <w:r w:rsidRPr="00347B1D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💳</w:t>
      </w:r>
      <w:r w:rsidRPr="00347B1D">
        <w:rPr>
          <w:rFonts w:ascii="Cambria" w:eastAsia="Times New Roman" w:hAnsi="Cambria" w:cs="Times New Roman"/>
          <w:b/>
          <w:bCs/>
          <w:kern w:val="0"/>
          <w:sz w:val="20"/>
          <w:szCs w:val="20"/>
          <w14:ligatures w14:val="none"/>
        </w:rPr>
        <w:t> </w:t>
      </w:r>
      <w:r>
        <w:rPr>
          <w:rFonts w:ascii="Cambria" w:eastAsia="Times New Roman" w:hAnsi="Cambria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347B1D">
        <w:rPr>
          <w:rFonts w:ascii="Cambria" w:eastAsia="Times New Roman" w:hAnsi="Cambria" w:cs="Times New Roman"/>
          <w:b/>
          <w:bCs/>
          <w:kern w:val="0"/>
          <w:sz w:val="20"/>
          <w:szCs w:val="20"/>
          <w14:ligatures w14:val="none"/>
        </w:rPr>
        <w:t>CTA (Conversion Focused)</w:t>
      </w:r>
    </w:p>
    <w:p w14:paraId="3CCD1588" w14:textId="77777777" w:rsidR="00347B1D" w:rsidRPr="00347B1D" w:rsidRDefault="00347B1D" w:rsidP="00347B1D">
      <w:pPr>
        <w:spacing w:after="0" w:line="240" w:lineRule="auto"/>
        <w:rPr>
          <w:rFonts w:ascii="Cambria" w:eastAsia="Times New Roman" w:hAnsi="Cambria" w:cs="Times New Roman"/>
          <w:color w:val="0E0E0E"/>
          <w:kern w:val="0"/>
          <w:sz w:val="13"/>
          <w:szCs w:val="15"/>
          <w14:ligatures w14:val="none"/>
        </w:rPr>
      </w:pPr>
      <w:r w:rsidRPr="00347B1D">
        <w:rPr>
          <w:rFonts w:ascii="Cambria" w:eastAsia="Times New Roman" w:hAnsi="Cambria" w:cs="Times New Roman"/>
          <w:color w:val="0E0E0E"/>
          <w:kern w:val="0"/>
          <w:sz w:val="13"/>
          <w:szCs w:val="15"/>
          <w14:ligatures w14:val="none"/>
        </w:rPr>
        <w:t>“Start your LegalOps System now — 90 days to full stability or we work for free.”</w:t>
      </w:r>
    </w:p>
    <w:p w14:paraId="22BFC53F" w14:textId="77777777" w:rsidR="00347B1D" w:rsidRPr="00347B1D" w:rsidRDefault="00347B1D" w:rsidP="00347B1D">
      <w:pPr>
        <w:spacing w:after="0" w:line="240" w:lineRule="auto"/>
        <w:rPr>
          <w:rFonts w:ascii="Cambria" w:eastAsia="Times New Roman" w:hAnsi="Cambria" w:cs="Times New Roman"/>
          <w:color w:val="0E0E0E"/>
          <w:kern w:val="0"/>
          <w:sz w:val="15"/>
          <w:szCs w:val="15"/>
          <w14:ligatures w14:val="none"/>
        </w:rPr>
      </w:pPr>
      <w:r w:rsidRPr="00347B1D">
        <w:rPr>
          <w:rFonts w:ascii="Cambria" w:eastAsia="Times New Roman" w:hAnsi="Cambria" w:cs="Times New Roman"/>
          <w:b/>
          <w:bCs/>
          <w:color w:val="0E0E0E"/>
          <w:kern w:val="0"/>
          <w:sz w:val="15"/>
          <w:szCs w:val="15"/>
          <w14:ligatures w14:val="none"/>
        </w:rPr>
        <w:t>→ Secure with credit card. No hidden fees. Cancel anytime before deployment.</w:t>
      </w:r>
    </w:p>
    <w:p w14:paraId="31FEB643" w14:textId="43853457" w:rsidR="00347B1D" w:rsidRPr="00347B1D" w:rsidRDefault="00347B1D" w:rsidP="00347B1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--- if not convinced, speak to our experts for free assessment.</w:t>
      </w:r>
    </w:p>
    <w:p w14:paraId="13A300E8" w14:textId="77777777" w:rsidR="00347B1D" w:rsidRPr="00347B1D" w:rsidRDefault="00347B1D" w:rsidP="00347B1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347B1D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Add urgency:</w:t>
      </w:r>
    </w:p>
    <w:p w14:paraId="6F669294" w14:textId="77777777" w:rsidR="00347B1D" w:rsidRPr="00347B1D" w:rsidRDefault="00347B1D" w:rsidP="00347B1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i/>
          <w:iCs/>
          <w:kern w:val="0"/>
          <w:sz w:val="18"/>
          <w:szCs w:val="18"/>
          <w14:ligatures w14:val="none"/>
        </w:rPr>
      </w:pPr>
      <w:r w:rsidRPr="00347B1D">
        <w:rPr>
          <w:rFonts w:ascii="Apple Color Emoji" w:eastAsia="Times New Roman" w:hAnsi="Apple Color Emoji" w:cs="Apple Color Emoji"/>
          <w:kern w:val="0"/>
          <w:sz w:val="18"/>
          <w:szCs w:val="18"/>
          <w14:ligatures w14:val="none"/>
        </w:rPr>
        <w:t>⚡</w:t>
      </w:r>
      <w:r w:rsidRPr="00347B1D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</w:t>
      </w:r>
      <w:r w:rsidRPr="00347B1D">
        <w:rPr>
          <w:rFonts w:ascii="Cambria" w:eastAsia="Times New Roman" w:hAnsi="Cambria" w:cs="Times New Roman"/>
          <w:i/>
          <w:iCs/>
          <w:kern w:val="0"/>
          <w:sz w:val="18"/>
          <w:szCs w:val="18"/>
          <w14:ligatures w14:val="none"/>
        </w:rPr>
        <w:t>Only 5 diagnostic spots open for New York this month.</w:t>
      </w:r>
    </w:p>
    <w:p w14:paraId="4A894F6C" w14:textId="77777777" w:rsidR="00347B1D" w:rsidRPr="00347B1D" w:rsidRDefault="00347B1D" w:rsidP="00347B1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</w:p>
    <w:p w14:paraId="6E9337C7" w14:textId="149D2498" w:rsidR="00347B1D" w:rsidRPr="00347B1D" w:rsidRDefault="00347B1D" w:rsidP="00347B1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347B1D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 xml:space="preserve">4. </w:t>
      </w:r>
      <w:r w:rsidRPr="00347B1D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PRICING PSYCHOLOGY (Hormozi Framework)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3980"/>
        <w:gridCol w:w="3173"/>
      </w:tblGrid>
      <w:tr w:rsidR="00347B1D" w:rsidRPr="00347B1D" w14:paraId="7F4C89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019BD" w14:textId="77777777" w:rsidR="00347B1D" w:rsidRPr="00347B1D" w:rsidRDefault="00347B1D" w:rsidP="00347B1D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347B1D"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Lever</w:t>
            </w:r>
          </w:p>
        </w:tc>
        <w:tc>
          <w:tcPr>
            <w:tcW w:w="0" w:type="auto"/>
            <w:vAlign w:val="center"/>
            <w:hideMark/>
          </w:tcPr>
          <w:p w14:paraId="4AD835BC" w14:textId="77777777" w:rsidR="00347B1D" w:rsidRPr="00347B1D" w:rsidRDefault="00347B1D" w:rsidP="00347B1D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347B1D"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63925179" w14:textId="77777777" w:rsidR="00347B1D" w:rsidRPr="00347B1D" w:rsidRDefault="00347B1D" w:rsidP="00347B1D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347B1D"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Execution</w:t>
            </w:r>
          </w:p>
        </w:tc>
      </w:tr>
      <w:tr w:rsidR="00347B1D" w:rsidRPr="00347B1D" w14:paraId="2A35F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55344" w14:textId="77777777" w:rsidR="00347B1D" w:rsidRPr="00347B1D" w:rsidRDefault="00347B1D" w:rsidP="00347B1D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347B1D"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Dream Outcome</w:t>
            </w:r>
          </w:p>
        </w:tc>
        <w:tc>
          <w:tcPr>
            <w:tcW w:w="0" w:type="auto"/>
            <w:vAlign w:val="center"/>
            <w:hideMark/>
          </w:tcPr>
          <w:p w14:paraId="1C983358" w14:textId="77777777" w:rsidR="00347B1D" w:rsidRPr="00347B1D" w:rsidRDefault="00347B1D" w:rsidP="00347B1D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347B1D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Build a stable, compliant legal ops at 70% cost savings</w:t>
            </w:r>
          </w:p>
        </w:tc>
        <w:tc>
          <w:tcPr>
            <w:tcW w:w="0" w:type="auto"/>
            <w:vAlign w:val="center"/>
            <w:hideMark/>
          </w:tcPr>
          <w:p w14:paraId="15F67011" w14:textId="77777777" w:rsidR="00347B1D" w:rsidRPr="00347B1D" w:rsidRDefault="00347B1D" w:rsidP="00347B1D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347B1D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Use NY case study &amp; metrics</w:t>
            </w:r>
          </w:p>
        </w:tc>
      </w:tr>
      <w:tr w:rsidR="00347B1D" w:rsidRPr="00347B1D" w14:paraId="2A1CB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3502E" w14:textId="77777777" w:rsidR="00347B1D" w:rsidRPr="00347B1D" w:rsidRDefault="00347B1D" w:rsidP="00347B1D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347B1D"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lastRenderedPageBreak/>
              <w:t>Likelihood of Achievement</w:t>
            </w:r>
          </w:p>
        </w:tc>
        <w:tc>
          <w:tcPr>
            <w:tcW w:w="0" w:type="auto"/>
            <w:vAlign w:val="center"/>
            <w:hideMark/>
          </w:tcPr>
          <w:p w14:paraId="5277DF09" w14:textId="77777777" w:rsidR="00347B1D" w:rsidRPr="00347B1D" w:rsidRDefault="00347B1D" w:rsidP="00347B1D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347B1D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Zero Escalation Guarantee + Proof Case</w:t>
            </w:r>
          </w:p>
        </w:tc>
        <w:tc>
          <w:tcPr>
            <w:tcW w:w="0" w:type="auto"/>
            <w:vAlign w:val="center"/>
            <w:hideMark/>
          </w:tcPr>
          <w:p w14:paraId="5BB42C84" w14:textId="77777777" w:rsidR="00347B1D" w:rsidRPr="00347B1D" w:rsidRDefault="00347B1D" w:rsidP="00347B1D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347B1D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“We’ve done it in NY — we’ll do it for you.”</w:t>
            </w:r>
          </w:p>
        </w:tc>
      </w:tr>
      <w:tr w:rsidR="00347B1D" w:rsidRPr="00347B1D" w14:paraId="4AD52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4C2DB" w14:textId="77777777" w:rsidR="00347B1D" w:rsidRPr="00347B1D" w:rsidRDefault="00347B1D" w:rsidP="00347B1D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347B1D"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Time Delay</w:t>
            </w:r>
          </w:p>
        </w:tc>
        <w:tc>
          <w:tcPr>
            <w:tcW w:w="0" w:type="auto"/>
            <w:vAlign w:val="center"/>
            <w:hideMark/>
          </w:tcPr>
          <w:p w14:paraId="2DE41032" w14:textId="77777777" w:rsidR="00347B1D" w:rsidRPr="00347B1D" w:rsidRDefault="00347B1D" w:rsidP="00347B1D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347B1D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&lt;90 days to stability</w:t>
            </w:r>
          </w:p>
        </w:tc>
        <w:tc>
          <w:tcPr>
            <w:tcW w:w="0" w:type="auto"/>
            <w:vAlign w:val="center"/>
            <w:hideMark/>
          </w:tcPr>
          <w:p w14:paraId="214E1054" w14:textId="77777777" w:rsidR="00347B1D" w:rsidRPr="00347B1D" w:rsidRDefault="00347B1D" w:rsidP="00347B1D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347B1D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Emphasize pre-trained team</w:t>
            </w:r>
          </w:p>
        </w:tc>
      </w:tr>
      <w:tr w:rsidR="00347B1D" w:rsidRPr="00347B1D" w14:paraId="2B8B2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FD35" w14:textId="77777777" w:rsidR="00347B1D" w:rsidRPr="00347B1D" w:rsidRDefault="00347B1D" w:rsidP="00347B1D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347B1D"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Effort &amp; Sacrifice</w:t>
            </w:r>
          </w:p>
        </w:tc>
        <w:tc>
          <w:tcPr>
            <w:tcW w:w="0" w:type="auto"/>
            <w:vAlign w:val="center"/>
            <w:hideMark/>
          </w:tcPr>
          <w:p w14:paraId="7E94CB8B" w14:textId="77777777" w:rsidR="00347B1D" w:rsidRPr="00347B1D" w:rsidRDefault="00347B1D" w:rsidP="00347B1D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347B1D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Zero onboarding hassle</w:t>
            </w:r>
          </w:p>
        </w:tc>
        <w:tc>
          <w:tcPr>
            <w:tcW w:w="0" w:type="auto"/>
            <w:vAlign w:val="center"/>
            <w:hideMark/>
          </w:tcPr>
          <w:p w14:paraId="2D5185EA" w14:textId="77777777" w:rsidR="00347B1D" w:rsidRPr="00347B1D" w:rsidRDefault="00347B1D" w:rsidP="00347B1D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347B1D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“We handle hiring, training, oversight.”</w:t>
            </w:r>
          </w:p>
        </w:tc>
      </w:tr>
      <w:tr w:rsidR="00347B1D" w:rsidRPr="00347B1D" w14:paraId="0E23E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06F69" w14:textId="77777777" w:rsidR="00347B1D" w:rsidRPr="00347B1D" w:rsidRDefault="00347B1D" w:rsidP="00347B1D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347B1D"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Scarcity &amp; Urgency</w:t>
            </w:r>
          </w:p>
        </w:tc>
        <w:tc>
          <w:tcPr>
            <w:tcW w:w="0" w:type="auto"/>
            <w:vAlign w:val="center"/>
            <w:hideMark/>
          </w:tcPr>
          <w:p w14:paraId="241EBAAE" w14:textId="77777777" w:rsidR="00347B1D" w:rsidRPr="00347B1D" w:rsidRDefault="00347B1D" w:rsidP="00347B1D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347B1D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Limited NY firm onboarding slots</w:t>
            </w:r>
          </w:p>
        </w:tc>
        <w:tc>
          <w:tcPr>
            <w:tcW w:w="0" w:type="auto"/>
            <w:vAlign w:val="center"/>
            <w:hideMark/>
          </w:tcPr>
          <w:p w14:paraId="49EC6D24" w14:textId="77777777" w:rsidR="00347B1D" w:rsidRPr="00347B1D" w:rsidRDefault="00347B1D" w:rsidP="00347B1D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347B1D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“Only 5 firms accepted this month.”</w:t>
            </w:r>
          </w:p>
        </w:tc>
      </w:tr>
      <w:tr w:rsidR="00347B1D" w:rsidRPr="00347B1D" w14:paraId="0AF8A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0B37" w14:textId="77777777" w:rsidR="00347B1D" w:rsidRPr="00347B1D" w:rsidRDefault="00347B1D" w:rsidP="00347B1D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347B1D">
              <w:rPr>
                <w:rFonts w:ascii="Cambria" w:eastAsia="Times New Roman" w:hAnsi="Cambria" w:cs="Times New Roman"/>
                <w:b/>
                <w:bCs/>
                <w:kern w:val="0"/>
                <w:sz w:val="18"/>
                <w:szCs w:val="18"/>
                <w14:ligatures w14:val="none"/>
              </w:rPr>
              <w:t>Guarantee</w:t>
            </w:r>
          </w:p>
        </w:tc>
        <w:tc>
          <w:tcPr>
            <w:tcW w:w="0" w:type="auto"/>
            <w:vAlign w:val="center"/>
            <w:hideMark/>
          </w:tcPr>
          <w:p w14:paraId="4A85FE64" w14:textId="77777777" w:rsidR="00347B1D" w:rsidRPr="00347B1D" w:rsidRDefault="00347B1D" w:rsidP="00347B1D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347B1D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“Work for free until stable”</w:t>
            </w:r>
          </w:p>
        </w:tc>
        <w:tc>
          <w:tcPr>
            <w:tcW w:w="0" w:type="auto"/>
            <w:vAlign w:val="center"/>
            <w:hideMark/>
          </w:tcPr>
          <w:p w14:paraId="117D3220" w14:textId="77777777" w:rsidR="00347B1D" w:rsidRPr="00347B1D" w:rsidRDefault="00347B1D" w:rsidP="00347B1D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</w:pPr>
            <w:r w:rsidRPr="00347B1D">
              <w:rPr>
                <w:rFonts w:ascii="Cambria" w:eastAsia="Times New Roman" w:hAnsi="Cambria" w:cs="Times New Roman"/>
                <w:kern w:val="0"/>
                <w:sz w:val="18"/>
                <w:szCs w:val="18"/>
                <w14:ligatures w14:val="none"/>
              </w:rPr>
              <w:t>Removes risk barrier</w:t>
            </w:r>
          </w:p>
        </w:tc>
      </w:tr>
    </w:tbl>
    <w:p w14:paraId="45BA93DA" w14:textId="77777777" w:rsidR="00041D5A" w:rsidRPr="00041D5A" w:rsidRDefault="00041D5A" w:rsidP="00041D5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</w:p>
    <w:p w14:paraId="15F947A8" w14:textId="77777777" w:rsidR="00347B1D" w:rsidRPr="00347B1D" w:rsidRDefault="00347B1D" w:rsidP="00347B1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347B1D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5️</w:t>
      </w:r>
      <w:r w:rsidRPr="00347B1D">
        <w:rPr>
          <w:rFonts w:ascii="Segoe UI Symbol" w:eastAsia="Times New Roman" w:hAnsi="Segoe UI Symbol" w:cs="Segoe UI Symbol"/>
          <w:b/>
          <w:bCs/>
          <w:kern w:val="0"/>
          <w:sz w:val="22"/>
          <w:szCs w:val="22"/>
          <w14:ligatures w14:val="none"/>
        </w:rPr>
        <w:t>⃣</w:t>
      </w:r>
      <w:r w:rsidRPr="00347B1D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 xml:space="preserve"> LANDING PAGE COPY (Tri-State Focus)</w:t>
      </w:r>
    </w:p>
    <w:p w14:paraId="7B96E690" w14:textId="6835D920" w:rsidR="00347B1D" w:rsidRPr="00347B1D" w:rsidRDefault="00347B1D" w:rsidP="00347B1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0"/>
          <w:szCs w:val="20"/>
          <w14:ligatures w14:val="none"/>
        </w:rPr>
      </w:pPr>
      <w:r w:rsidRPr="00347B1D">
        <w:rPr>
          <w:rFonts w:ascii="Cambria" w:eastAsia="Times New Roman" w:hAnsi="Cambria" w:cs="Times New Roman"/>
          <w:b/>
          <w:bCs/>
          <w:kern w:val="0"/>
          <w:sz w:val="20"/>
          <w:szCs w:val="20"/>
          <w14:ligatures w14:val="none"/>
        </w:rPr>
        <w:t>Hero Section:</w:t>
      </w:r>
    </w:p>
    <w:p w14:paraId="67180F55" w14:textId="77777777" w:rsidR="00347B1D" w:rsidRPr="00347B1D" w:rsidRDefault="00347B1D" w:rsidP="00347B1D">
      <w:pPr>
        <w:spacing w:after="0" w:line="240" w:lineRule="auto"/>
        <w:rPr>
          <w:rFonts w:ascii="Cambria" w:eastAsia="Times New Roman" w:hAnsi="Cambria" w:cs="Times New Roman"/>
          <w:color w:val="0E0E0E"/>
          <w:kern w:val="0"/>
          <w:sz w:val="13"/>
          <w:szCs w:val="15"/>
          <w14:ligatures w14:val="none"/>
        </w:rPr>
      </w:pPr>
      <w:r w:rsidRPr="00347B1D">
        <w:rPr>
          <w:rFonts w:ascii="Cambria" w:eastAsia="Times New Roman" w:hAnsi="Cambria" w:cs="Times New Roman"/>
          <w:color w:val="0E0E0E"/>
          <w:kern w:val="0"/>
          <w:sz w:val="18"/>
          <w:szCs w:val="20"/>
          <w14:ligatures w14:val="none"/>
        </w:rPr>
        <w:t>“New York Landlord–Tenant Firms: Cut Your Legal Admin Costs by 70% — and Never Miss a Case Again.”</w:t>
      </w:r>
    </w:p>
    <w:p w14:paraId="795F3E28" w14:textId="4FCFD584" w:rsidR="00347B1D" w:rsidRPr="00347B1D" w:rsidRDefault="00347B1D" w:rsidP="00347B1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347B1D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Subheadline:</w:t>
      </w:r>
    </w:p>
    <w:p w14:paraId="55E08A34" w14:textId="77777777" w:rsidR="00347B1D" w:rsidRPr="00347B1D" w:rsidRDefault="00347B1D" w:rsidP="00347B1D">
      <w:pPr>
        <w:spacing w:after="0" w:line="240" w:lineRule="auto"/>
        <w:rPr>
          <w:rFonts w:ascii="Cambria" w:eastAsia="Times New Roman" w:hAnsi="Cambria" w:cs="Times New Roman"/>
          <w:color w:val="0E0E0E"/>
          <w:kern w:val="0"/>
          <w:sz w:val="13"/>
          <w:szCs w:val="15"/>
          <w14:ligatures w14:val="none"/>
        </w:rPr>
      </w:pPr>
      <w:r w:rsidRPr="00347B1D">
        <w:rPr>
          <w:rFonts w:ascii="Cambria" w:eastAsia="Times New Roman" w:hAnsi="Cambria" w:cs="Times New Roman"/>
          <w:color w:val="0E0E0E"/>
          <w:kern w:val="0"/>
          <w:sz w:val="13"/>
          <w:szCs w:val="15"/>
          <w14:ligatures w14:val="none"/>
        </w:rPr>
        <w:t>“Our trained LegalOps team manages your Rent Demands, Petitions, and Section 8 compliance — at 70% less cost, with guaranteed accuracy.”</w:t>
      </w:r>
    </w:p>
    <w:p w14:paraId="2222C888" w14:textId="77777777" w:rsidR="00347B1D" w:rsidRPr="00347B1D" w:rsidRDefault="00347B1D" w:rsidP="00347B1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</w:p>
    <w:p w14:paraId="2B73C281" w14:textId="77777777" w:rsidR="00347B1D" w:rsidRPr="00347B1D" w:rsidRDefault="00347B1D" w:rsidP="00347B1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347B1D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CTA:</w:t>
      </w:r>
    </w:p>
    <w:p w14:paraId="12F99214" w14:textId="77777777" w:rsidR="00347B1D" w:rsidRPr="00347B1D" w:rsidRDefault="00347B1D" w:rsidP="00347B1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347B1D">
        <w:rPr>
          <w:rFonts w:ascii="Cambria" w:eastAsia="Times New Roman" w:hAnsi="Cambria" w:cs="Times New Roman"/>
          <w:b/>
          <w:bCs/>
          <w:kern w:val="0"/>
          <w:sz w:val="18"/>
          <w:szCs w:val="18"/>
          <w14:ligatures w14:val="none"/>
        </w:rPr>
        <w:t>[Start My 90-Day LegalOps Trial →]</w:t>
      </w:r>
    </w:p>
    <w:p w14:paraId="0B65BA1F" w14:textId="77777777" w:rsidR="00347B1D" w:rsidRPr="00347B1D" w:rsidRDefault="00347B1D" w:rsidP="00347B1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</w:p>
    <w:p w14:paraId="58A1FB38" w14:textId="77777777" w:rsidR="00347B1D" w:rsidRPr="00347B1D" w:rsidRDefault="00347B1D" w:rsidP="00347B1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347B1D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Visuals:</w:t>
      </w:r>
    </w:p>
    <w:p w14:paraId="592F89E1" w14:textId="77777777" w:rsidR="00347B1D" w:rsidRPr="00347B1D" w:rsidRDefault="00347B1D" w:rsidP="00347B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347B1D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Manhattan skyline → legal documents → dashboards</w:t>
      </w:r>
    </w:p>
    <w:p w14:paraId="0FC96438" w14:textId="77777777" w:rsidR="00347B1D" w:rsidRPr="00347B1D" w:rsidRDefault="00347B1D" w:rsidP="00347B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347B1D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Side badge: “70% Cost Savings | 0 Escalations | Full Control”</w:t>
      </w:r>
    </w:p>
    <w:p w14:paraId="3C1665E7" w14:textId="77777777" w:rsidR="00347B1D" w:rsidRPr="00347B1D" w:rsidRDefault="00484748" w:rsidP="00347B1D">
      <w:pPr>
        <w:spacing w:after="0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484748">
        <w:rPr>
          <w:rFonts w:ascii="Cambria" w:eastAsia="Times New Roman" w:hAnsi="Cambria" w:cs="Times New Roman"/>
          <w:noProof/>
          <w:kern w:val="0"/>
          <w:sz w:val="18"/>
          <w:szCs w:val="18"/>
        </w:rPr>
        <w:pict w14:anchorId="60AE219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250132E" w14:textId="77777777" w:rsidR="00347B1D" w:rsidRPr="00347B1D" w:rsidRDefault="00347B1D" w:rsidP="00347B1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0"/>
          <w:szCs w:val="20"/>
          <w14:ligatures w14:val="none"/>
        </w:rPr>
      </w:pPr>
      <w:r w:rsidRPr="00347B1D">
        <w:rPr>
          <w:rFonts w:ascii="Cambria" w:eastAsia="Times New Roman" w:hAnsi="Cambria" w:cs="Times New Roman"/>
          <w:b/>
          <w:bCs/>
          <w:kern w:val="0"/>
          <w:sz w:val="20"/>
          <w:szCs w:val="20"/>
          <w14:ligatures w14:val="none"/>
        </w:rPr>
        <w:t>Social Proof Section:</w:t>
      </w:r>
    </w:p>
    <w:p w14:paraId="14FC9166" w14:textId="77777777" w:rsidR="00347B1D" w:rsidRPr="00347B1D" w:rsidRDefault="00347B1D" w:rsidP="00347B1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</w:p>
    <w:p w14:paraId="3862A6AF" w14:textId="77777777" w:rsidR="00347B1D" w:rsidRPr="00347B1D" w:rsidRDefault="00347B1D" w:rsidP="00347B1D">
      <w:pPr>
        <w:spacing w:after="0" w:line="240" w:lineRule="auto"/>
        <w:rPr>
          <w:rFonts w:ascii="Cambria" w:eastAsia="Times New Roman" w:hAnsi="Cambria" w:cs="Times New Roman"/>
          <w:color w:val="0E0E0E"/>
          <w:kern w:val="0"/>
          <w:sz w:val="13"/>
          <w:szCs w:val="15"/>
          <w14:ligatures w14:val="none"/>
        </w:rPr>
      </w:pPr>
      <w:r w:rsidRPr="00347B1D">
        <w:rPr>
          <w:rFonts w:ascii="Cambria" w:eastAsia="Times New Roman" w:hAnsi="Cambria" w:cs="Times New Roman"/>
          <w:color w:val="0E0E0E"/>
          <w:kern w:val="0"/>
          <w:sz w:val="13"/>
          <w:szCs w:val="15"/>
          <w14:ligatures w14:val="none"/>
        </w:rPr>
        <w:t>“We stabilized a New York law firm in under 4 months — 0 escalations, 100% client trust restored.”</w:t>
      </w:r>
    </w:p>
    <w:p w14:paraId="3BA15CFE" w14:textId="77777777" w:rsidR="00347B1D" w:rsidRPr="00347B1D" w:rsidRDefault="00347B1D" w:rsidP="00347B1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</w:p>
    <w:p w14:paraId="387958D0" w14:textId="77777777" w:rsidR="00347B1D" w:rsidRPr="00347B1D" w:rsidRDefault="00347B1D" w:rsidP="00347B1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347B1D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>Add visual metrics:</w:t>
      </w:r>
    </w:p>
    <w:p w14:paraId="2250E38E" w14:textId="77777777" w:rsidR="00347B1D" w:rsidRPr="00347B1D" w:rsidRDefault="00347B1D" w:rsidP="00347B1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347B1D">
        <w:rPr>
          <w:rFonts w:ascii="Apple Color Emoji" w:eastAsia="Times New Roman" w:hAnsi="Apple Color Emoji" w:cs="Apple Color Emoji"/>
          <w:kern w:val="0"/>
          <w:sz w:val="18"/>
          <w:szCs w:val="18"/>
          <w14:ligatures w14:val="none"/>
        </w:rPr>
        <w:t>📈</w:t>
      </w:r>
      <w:r w:rsidRPr="00347B1D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70% cost reduction | </w:t>
      </w:r>
      <w:r w:rsidRPr="00347B1D">
        <w:rPr>
          <w:rFonts w:ascii="Apple Color Emoji" w:eastAsia="Times New Roman" w:hAnsi="Apple Color Emoji" w:cs="Apple Color Emoji"/>
          <w:kern w:val="0"/>
          <w:sz w:val="18"/>
          <w:szCs w:val="18"/>
          <w14:ligatures w14:val="none"/>
        </w:rPr>
        <w:t>⚖️</w:t>
      </w:r>
      <w:r w:rsidRPr="00347B1D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0 escalations | </w:t>
      </w:r>
      <w:r w:rsidRPr="00347B1D">
        <w:rPr>
          <w:rFonts w:ascii="Apple Color Emoji" w:eastAsia="Times New Roman" w:hAnsi="Apple Color Emoji" w:cs="Apple Color Emoji"/>
          <w:kern w:val="0"/>
          <w:sz w:val="18"/>
          <w:szCs w:val="18"/>
          <w14:ligatures w14:val="none"/>
        </w:rPr>
        <w:t>⏱️</w:t>
      </w:r>
      <w:r w:rsidRPr="00347B1D"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  <w:t xml:space="preserve"> &lt;90 days to stable delivery</w:t>
      </w:r>
    </w:p>
    <w:p w14:paraId="143676B6" w14:textId="77777777" w:rsidR="00347B1D" w:rsidRPr="00347B1D" w:rsidRDefault="00484748" w:rsidP="00347B1D">
      <w:pPr>
        <w:spacing w:after="0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  <w:r w:rsidRPr="00484748">
        <w:rPr>
          <w:rFonts w:ascii="Cambria" w:eastAsia="Times New Roman" w:hAnsi="Cambria" w:cs="Times New Roman"/>
          <w:noProof/>
          <w:kern w:val="0"/>
          <w:sz w:val="18"/>
          <w:szCs w:val="18"/>
        </w:rPr>
        <w:pict w14:anchorId="517CD5D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874D978" w14:textId="77777777" w:rsidR="00347B1D" w:rsidRPr="00347B1D" w:rsidRDefault="00347B1D" w:rsidP="00347B1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347B1D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🔥</w:t>
      </w:r>
      <w:r w:rsidRPr="00347B1D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 xml:space="preserve"> FINAL CTA BAR (Sticky Footer)</w:t>
      </w:r>
    </w:p>
    <w:p w14:paraId="05C790A9" w14:textId="77777777" w:rsidR="00347B1D" w:rsidRPr="00347B1D" w:rsidRDefault="00347B1D" w:rsidP="00347B1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18"/>
          <w:szCs w:val="18"/>
          <w14:ligatures w14:val="none"/>
        </w:rPr>
      </w:pPr>
    </w:p>
    <w:p w14:paraId="5405627C" w14:textId="77777777" w:rsidR="00347B1D" w:rsidRPr="00347B1D" w:rsidRDefault="00347B1D" w:rsidP="00347B1D">
      <w:pPr>
        <w:spacing w:after="0" w:line="240" w:lineRule="auto"/>
        <w:rPr>
          <w:rFonts w:ascii="Cambria" w:eastAsia="Times New Roman" w:hAnsi="Cambria" w:cs="Times New Roman"/>
          <w:color w:val="0E0E0E"/>
          <w:kern w:val="0"/>
          <w:sz w:val="13"/>
          <w:szCs w:val="15"/>
          <w14:ligatures w14:val="none"/>
        </w:rPr>
      </w:pPr>
      <w:r w:rsidRPr="00347B1D">
        <w:rPr>
          <w:rFonts w:ascii="Cambria" w:eastAsia="Times New Roman" w:hAnsi="Cambria" w:cs="Times New Roman"/>
          <w:color w:val="0E0E0E"/>
          <w:kern w:val="0"/>
          <w:sz w:val="13"/>
          <w:szCs w:val="15"/>
          <w14:ligatures w14:val="none"/>
        </w:rPr>
        <w:t>“Ready to replace your legal admin chaos with guaranteed stability?”</w:t>
      </w:r>
    </w:p>
    <w:p w14:paraId="6DA006A3" w14:textId="77777777" w:rsidR="00347B1D" w:rsidRPr="00347B1D" w:rsidRDefault="00347B1D" w:rsidP="00347B1D">
      <w:pPr>
        <w:spacing w:after="0" w:line="240" w:lineRule="auto"/>
        <w:rPr>
          <w:rFonts w:ascii="Cambria" w:eastAsia="Times New Roman" w:hAnsi="Cambria" w:cs="Times New Roman"/>
          <w:color w:val="0E0E0E"/>
          <w:kern w:val="0"/>
          <w:sz w:val="15"/>
          <w:szCs w:val="15"/>
          <w14:ligatures w14:val="none"/>
        </w:rPr>
      </w:pPr>
      <w:r w:rsidRPr="00347B1D">
        <w:rPr>
          <w:rFonts w:ascii="Cambria" w:eastAsia="Times New Roman" w:hAnsi="Cambria" w:cs="Times New Roman"/>
          <w:b/>
          <w:bCs/>
          <w:color w:val="0E0E0E"/>
          <w:kern w:val="0"/>
          <w:sz w:val="15"/>
          <w:szCs w:val="15"/>
          <w14:ligatures w14:val="none"/>
        </w:rPr>
        <w:t>→ Start Your LegalOps System (Secure with Card)</w:t>
      </w:r>
    </w:p>
    <w:p w14:paraId="7D0ACCCF" w14:textId="77777777" w:rsidR="00041D5A" w:rsidRPr="00347B1D" w:rsidRDefault="00041D5A">
      <w:pPr>
        <w:rPr>
          <w:rFonts w:ascii="Cambria" w:hAnsi="Cambria"/>
          <w:sz w:val="18"/>
          <w:szCs w:val="18"/>
        </w:rPr>
      </w:pPr>
    </w:p>
    <w:sectPr w:rsidR="00041D5A" w:rsidRPr="00347B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D7B86"/>
    <w:multiLevelType w:val="multilevel"/>
    <w:tmpl w:val="1820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A7298"/>
    <w:multiLevelType w:val="multilevel"/>
    <w:tmpl w:val="222C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F3801"/>
    <w:multiLevelType w:val="multilevel"/>
    <w:tmpl w:val="5AF0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3D7B78"/>
    <w:multiLevelType w:val="multilevel"/>
    <w:tmpl w:val="E032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37319B"/>
    <w:multiLevelType w:val="multilevel"/>
    <w:tmpl w:val="AC52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59093">
    <w:abstractNumId w:val="1"/>
  </w:num>
  <w:num w:numId="2" w16cid:durableId="2115782156">
    <w:abstractNumId w:val="0"/>
  </w:num>
  <w:num w:numId="3" w16cid:durableId="490487802">
    <w:abstractNumId w:val="4"/>
  </w:num>
  <w:num w:numId="4" w16cid:durableId="1700277805">
    <w:abstractNumId w:val="3"/>
  </w:num>
  <w:num w:numId="5" w16cid:durableId="143474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865"/>
    <w:rsid w:val="00041D5A"/>
    <w:rsid w:val="00347B1D"/>
    <w:rsid w:val="003869EE"/>
    <w:rsid w:val="00484748"/>
    <w:rsid w:val="005022C8"/>
    <w:rsid w:val="007C4865"/>
    <w:rsid w:val="0084113F"/>
    <w:rsid w:val="008D6E41"/>
    <w:rsid w:val="008F1DF6"/>
    <w:rsid w:val="00AE7896"/>
    <w:rsid w:val="00C11B77"/>
    <w:rsid w:val="00E04016"/>
    <w:rsid w:val="00E83AFC"/>
    <w:rsid w:val="00EE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3DBC9"/>
  <w15:chartTrackingRefBased/>
  <w15:docId w15:val="{67D6E7FE-CA81-2B48-8926-FD09772EF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4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865"/>
    <w:rPr>
      <w:b/>
      <w:bCs/>
      <w:smallCaps/>
      <w:color w:val="0F4761" w:themeColor="accent1" w:themeShade="BF"/>
      <w:spacing w:val="5"/>
    </w:rPr>
  </w:style>
  <w:style w:type="paragraph" w:customStyle="1" w:styleId="p2">
    <w:name w:val="p2"/>
    <w:basedOn w:val="Normal"/>
    <w:rsid w:val="008D6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8D6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D6E41"/>
  </w:style>
  <w:style w:type="paragraph" w:customStyle="1" w:styleId="p4">
    <w:name w:val="p4"/>
    <w:basedOn w:val="Normal"/>
    <w:rsid w:val="00041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041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41D5A"/>
  </w:style>
  <w:style w:type="character" w:customStyle="1" w:styleId="apple-converted-space">
    <w:name w:val="apple-converted-space"/>
    <w:basedOn w:val="DefaultParagraphFont"/>
    <w:rsid w:val="00041D5A"/>
  </w:style>
  <w:style w:type="paragraph" w:customStyle="1" w:styleId="p5">
    <w:name w:val="p5"/>
    <w:basedOn w:val="Normal"/>
    <w:rsid w:val="00041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041D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Laminero</dc:creator>
  <cp:keywords/>
  <dc:description/>
  <cp:lastModifiedBy>Nur Laminero</cp:lastModifiedBy>
  <cp:revision>3</cp:revision>
  <dcterms:created xsi:type="dcterms:W3CDTF">2025-11-05T11:08:00Z</dcterms:created>
  <dcterms:modified xsi:type="dcterms:W3CDTF">2025-11-05T11:17:00Z</dcterms:modified>
</cp:coreProperties>
</file>