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############################## </w:t>
      </w:r>
      <w:r>
        <w:rPr>
          <w:rFonts w:ascii="Arial" w:hAnsi="Arial" w:cs="Arial"/>
          <w:color w:val="1D1C1D"/>
          <w:szCs w:val="21"/>
          <w:shd w:val="clear" w:color="auto" w:fill="F8F8F8"/>
        </w:rPr>
        <w:t>【</w:t>
      </w:r>
      <w:r>
        <w:rPr>
          <w:rFonts w:ascii="Arial" w:hAnsi="Arial" w:cs="Arial"/>
          <w:color w:val="1D1C1D"/>
          <w:szCs w:val="21"/>
          <w:shd w:val="clear" w:color="auto" w:fill="F8F8F8"/>
        </w:rPr>
        <w:t>2023/12/07 Laravel</w:t>
      </w:r>
      <w:r>
        <w:rPr>
          <w:rFonts w:ascii="Arial" w:hAnsi="Arial" w:cs="Arial"/>
          <w:color w:val="1D1C1D"/>
          <w:szCs w:val="21"/>
          <w:shd w:val="clear" w:color="auto" w:fill="F8F8F8"/>
        </w:rPr>
        <w:t>授業課題】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　開発演習　</w:t>
      </w:r>
      <w:r>
        <w:rPr>
          <w:rFonts w:ascii="Arial" w:hAnsi="Arial" w:cs="Arial"/>
          <w:color w:val="1D1C1D"/>
          <w:szCs w:val="21"/>
          <w:shd w:val="clear" w:color="auto" w:fill="F8F8F8"/>
        </w:rPr>
        <w:t>EC</w:t>
      </w:r>
      <w:r>
        <w:rPr>
          <w:rFonts w:ascii="Arial" w:hAnsi="Arial" w:cs="Arial"/>
          <w:color w:val="1D1C1D"/>
          <w:szCs w:val="21"/>
          <w:shd w:val="clear" w:color="auto" w:fill="F8F8F8"/>
        </w:rPr>
        <w:t>サイトアプリの開発</w:t>
      </w:r>
      <w:r>
        <w:rPr>
          <w:rFonts w:ascii="Arial" w:hAnsi="Arial" w:cs="Arial"/>
          <w:color w:val="1D1C1D"/>
          <w:szCs w:val="21"/>
          <w:shd w:val="clear" w:color="auto" w:fill="F8F8F8"/>
        </w:rPr>
        <w:t>##############################==============================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 </w:t>
      </w:r>
      <w:r>
        <w:rPr>
          <w:rFonts w:ascii="Arial" w:hAnsi="Arial" w:cs="Arial"/>
          <w:color w:val="1D1C1D"/>
          <w:szCs w:val="21"/>
          <w:shd w:val="clear" w:color="auto" w:fill="F8F8F8"/>
        </w:rPr>
        <w:t>概要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Laravel</w:t>
      </w:r>
      <w:r>
        <w:rPr>
          <w:rFonts w:ascii="Arial" w:hAnsi="Arial" w:cs="Arial"/>
          <w:color w:val="1D1C1D"/>
          <w:szCs w:val="21"/>
          <w:shd w:val="clear" w:color="auto" w:fill="F8F8F8"/>
        </w:rPr>
        <w:t>を用いて</w:t>
      </w:r>
      <w:r>
        <w:rPr>
          <w:rFonts w:ascii="Arial" w:hAnsi="Arial" w:cs="Arial"/>
          <w:color w:val="1D1C1D"/>
          <w:szCs w:val="21"/>
          <w:shd w:val="clear" w:color="auto" w:fill="F8F8F8"/>
        </w:rPr>
        <w:t>EC</w:t>
      </w:r>
      <w:r>
        <w:rPr>
          <w:rFonts w:ascii="Arial" w:hAnsi="Arial" w:cs="Arial"/>
          <w:color w:val="1D1C1D"/>
          <w:szCs w:val="21"/>
          <w:shd w:val="clear" w:color="auto" w:fill="F8F8F8"/>
        </w:rPr>
        <w:t>サイト（ショッピングサイト）用の</w:t>
      </w:r>
      <w:r>
        <w:rPr>
          <w:rFonts w:ascii="Arial" w:hAnsi="Arial" w:cs="Arial"/>
          <w:color w:val="1D1C1D"/>
          <w:szCs w:val="21"/>
          <w:shd w:val="clear" w:color="auto" w:fill="F8F8F8"/>
        </w:rPr>
        <w:t>WEB</w:t>
      </w:r>
      <w:r>
        <w:rPr>
          <w:rFonts w:ascii="Arial" w:hAnsi="Arial" w:cs="Arial"/>
          <w:color w:val="1D1C1D"/>
          <w:szCs w:val="21"/>
          <w:shd w:val="clear" w:color="auto" w:fill="F8F8F8"/>
        </w:rPr>
        <w:t>アプリケーションを作成する。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利用する開発ツール等については特に制限しない。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Git</w:t>
      </w:r>
      <w:r>
        <w:rPr>
          <w:rFonts w:ascii="Arial" w:hAnsi="Arial" w:cs="Arial"/>
          <w:color w:val="1D1C1D"/>
          <w:szCs w:val="21"/>
          <w:shd w:val="clear" w:color="auto" w:fill="F8F8F8"/>
        </w:rPr>
        <w:t>を利用した開発を推奨する。</w:t>
      </w:r>
      <w:r>
        <w:rPr>
          <w:rFonts w:ascii="Arial" w:hAnsi="Arial" w:cs="Arial"/>
          <w:color w:val="1D1C1D"/>
          <w:szCs w:val="21"/>
          <w:shd w:val="clear" w:color="auto" w:fill="F8F8F8"/>
        </w:rPr>
        <w:t>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 </w:t>
      </w:r>
      <w:r>
        <w:rPr>
          <w:rFonts w:ascii="Arial" w:hAnsi="Arial" w:cs="Arial"/>
          <w:color w:val="1D1C1D"/>
          <w:szCs w:val="21"/>
          <w:shd w:val="clear" w:color="auto" w:fill="F8F8F8"/>
        </w:rPr>
        <w:t>仕様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</w:t>
      </w:r>
      <w:r>
        <w:rPr>
          <w:rFonts w:ascii="Arial" w:hAnsi="Arial" w:cs="Arial"/>
          <w:color w:val="1D1C1D"/>
          <w:szCs w:val="21"/>
          <w:shd w:val="clear" w:color="auto" w:fill="F8F8F8"/>
        </w:rPr>
        <w:t>Laravel</w:t>
      </w:r>
      <w:r>
        <w:rPr>
          <w:rFonts w:ascii="Arial" w:hAnsi="Arial" w:cs="Arial"/>
          <w:color w:val="1D1C1D"/>
          <w:szCs w:val="21"/>
          <w:shd w:val="clear" w:color="auto" w:fill="F8F8F8"/>
        </w:rPr>
        <w:t>を利用する（バージョンは</w:t>
      </w:r>
      <w:r>
        <w:rPr>
          <w:rFonts w:ascii="Arial" w:hAnsi="Arial" w:cs="Arial"/>
          <w:color w:val="1D1C1D"/>
          <w:szCs w:val="21"/>
          <w:shd w:val="clear" w:color="auto" w:fill="F8F8F8"/>
        </w:rPr>
        <w:t>9.x</w:t>
      </w:r>
      <w:r>
        <w:rPr>
          <w:rFonts w:ascii="Arial" w:hAnsi="Arial" w:cs="Arial"/>
          <w:color w:val="1D1C1D"/>
          <w:szCs w:val="21"/>
          <w:shd w:val="clear" w:color="auto" w:fill="F8F8F8"/>
        </w:rPr>
        <w:t>以降を推奨）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・データベースは</w:t>
      </w:r>
      <w:r>
        <w:rPr>
          <w:rFonts w:ascii="Arial" w:hAnsi="Arial" w:cs="Arial"/>
          <w:color w:val="1D1C1D"/>
          <w:szCs w:val="21"/>
          <w:shd w:val="clear" w:color="auto" w:fill="F8F8F8"/>
        </w:rPr>
        <w:t>MySQL</w:t>
      </w:r>
      <w:r>
        <w:rPr>
          <w:rFonts w:ascii="Arial" w:hAnsi="Arial" w:cs="Arial"/>
          <w:color w:val="1D1C1D"/>
          <w:szCs w:val="21"/>
          <w:shd w:val="clear" w:color="auto" w:fill="F8F8F8"/>
        </w:rPr>
        <w:t>を利用する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</w:t>
      </w:r>
      <w:r>
        <w:rPr>
          <w:rFonts w:ascii="Arial" w:hAnsi="Arial" w:cs="Arial"/>
          <w:color w:val="1D1C1D"/>
          <w:szCs w:val="21"/>
          <w:shd w:val="clear" w:color="auto" w:fill="F8F8F8"/>
        </w:rPr>
        <w:t>Auth</w:t>
      </w:r>
      <w:r>
        <w:rPr>
          <w:rFonts w:ascii="Arial" w:hAnsi="Arial" w:cs="Arial"/>
          <w:color w:val="1D1C1D"/>
          <w:szCs w:val="21"/>
          <w:shd w:val="clear" w:color="auto" w:fill="F8F8F8"/>
        </w:rPr>
        <w:t>によるログイン機能を実装する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</w:t>
      </w:r>
      <w:r>
        <w:rPr>
          <w:rFonts w:ascii="Arial" w:hAnsi="Arial" w:cs="Arial"/>
          <w:color w:val="1D1C1D"/>
          <w:szCs w:val="21"/>
          <w:shd w:val="clear" w:color="auto" w:fill="F8F8F8"/>
        </w:rPr>
        <w:t>DB</w:t>
      </w:r>
      <w:r>
        <w:rPr>
          <w:rFonts w:ascii="Arial" w:hAnsi="Arial" w:cs="Arial"/>
          <w:color w:val="1D1C1D"/>
          <w:szCs w:val="21"/>
          <w:shd w:val="clear" w:color="auto" w:fill="F8F8F8"/>
        </w:rPr>
        <w:t>クラスは利用せず全て</w:t>
      </w:r>
      <w:r>
        <w:rPr>
          <w:rFonts w:ascii="Arial" w:hAnsi="Arial" w:cs="Arial"/>
          <w:color w:val="1D1C1D"/>
          <w:szCs w:val="21"/>
          <w:shd w:val="clear" w:color="auto" w:fill="F8F8F8"/>
        </w:rPr>
        <w:t>Model</w:t>
      </w:r>
      <w:r>
        <w:rPr>
          <w:rFonts w:ascii="Arial" w:hAnsi="Arial" w:cs="Arial"/>
          <w:color w:val="1D1C1D"/>
          <w:szCs w:val="21"/>
          <w:shd w:val="clear" w:color="auto" w:fill="F8F8F8"/>
        </w:rPr>
        <w:t>による処理とする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・その他、パッケージ・ライブラリの利用については問わない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・デプロイはせず開発環境での動作を前提とする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・商品購入についての決済処理については疑似的なもので構わない（決済のボタンを押したら購入完了したことにする）</w:t>
      </w:r>
      <w:r>
        <w:rPr>
          <w:rFonts w:ascii="Arial" w:hAnsi="Arial" w:cs="Arial"/>
          <w:color w:val="1D1C1D"/>
          <w:szCs w:val="21"/>
          <w:shd w:val="clear" w:color="auto" w:fill="F8F8F8"/>
        </w:rPr>
        <w:t>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 </w:t>
      </w:r>
      <w:r>
        <w:rPr>
          <w:rFonts w:ascii="Arial" w:hAnsi="Arial" w:cs="Arial"/>
          <w:color w:val="1D1C1D"/>
          <w:szCs w:val="21"/>
          <w:shd w:val="clear" w:color="auto" w:fill="F8F8F8"/>
        </w:rPr>
        <w:t>要求される機能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==============================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□</w:t>
      </w:r>
      <w:r>
        <w:rPr>
          <w:rFonts w:ascii="Arial" w:hAnsi="Arial" w:cs="Arial"/>
          <w:color w:val="1D1C1D"/>
          <w:szCs w:val="21"/>
          <w:shd w:val="clear" w:color="auto" w:fill="F8F8F8"/>
        </w:rPr>
        <w:t>利用者側の機能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商品の閲覧機能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・商品の一覧が表示される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・商品の画像が表示される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・商品の金額が表示される（税込・税抜）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・非公開の商品は表示・購入できない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商品の検索機能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・商品の名前で検索ができる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商品詳細の閲覧機能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・商品の詳細情報が表示される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・商品詳細に表示される情報は以下の通り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商品名</w:t>
      </w:r>
      <w:r>
        <w:rPr>
          <w:rFonts w:ascii="Arial" w:hAnsi="Arial" w:cs="Arial"/>
          <w:color w:val="1D1C1D"/>
          <w:szCs w:val="21"/>
        </w:rPr>
        <w:br/>
      </w:r>
      <w:r w:rsidR="00DA2744"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 xml:space="preserve"> </w:t>
      </w:r>
      <w:r w:rsidR="00DA2744">
        <w:rPr>
          <w:rFonts w:ascii="ＭＳ ゴシック" w:eastAsia="ＭＳ ゴシック" w:hAnsi="ＭＳ ゴシック" w:cs="ＭＳ ゴシック"/>
          <w:color w:val="1D1C1D"/>
          <w:szCs w:val="21"/>
          <w:shd w:val="clear" w:color="auto" w:fill="F8F8F8"/>
        </w:rPr>
        <w:t xml:space="preserve">   </w:t>
      </w:r>
      <w:bookmarkStart w:id="0" w:name="_GoBack"/>
      <w:bookmarkEnd w:id="0"/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カテゴリー名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商品画像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金額（税込・税抜）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商品の説明文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購入数の指定フォーム（ログイン後）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カートへ入れるボタン（ログイン後）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ユーザー登録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lastRenderedPageBreak/>
        <w:t>・メールアドレスとパスワードによる登録ができる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ログイン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・メールアドレスとパスワードによるログインができる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ログアウト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・ログアウトボタンによりどの画面からでもログアウトできる</w:t>
      </w:r>
    </w:p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【以下ログイン後に利用可能な機能】</w:t>
      </w:r>
    </w:p>
    <w:p w:rsidR="00DA2744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カート機能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・カートに入れた商品の一覧が表示される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・カートに入れた商品の合計金額を確認できる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・カートに入れた商品を削除できる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・カートに入れた商品を購入できる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商品の購入機能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・カートから購入画面へ進むことが出来る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・購入の際の支払方法を選択できる（銀行振込・カード決済）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・購入完了画面が表示される</w:t>
      </w:r>
    </w:p>
    <w:p w:rsidR="00DA2744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◇</w:t>
      </w:r>
      <w:r>
        <w:rPr>
          <w:rFonts w:ascii="Arial" w:hAnsi="Arial" w:cs="Arial"/>
          <w:color w:val="1D1C1D"/>
          <w:szCs w:val="21"/>
          <w:shd w:val="clear" w:color="auto" w:fill="F8F8F8"/>
        </w:rPr>
        <w:t>購入履歴の確認機能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・ログインしている利用者の購入履歴が確認できる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・購入履歴に表示される情報は以下の通り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購入した注文の一覧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購入した商品の合計金額</w:t>
      </w:r>
      <w:r w:rsidR="00DA2744" w:rsidRPr="00DA2744">
        <w:rPr>
          <w:rFonts w:ascii="Arial" w:hAnsi="Arial" w:cs="Arial" w:hint="eastAsia"/>
          <w:color w:val="FF0000"/>
          <w:szCs w:val="21"/>
          <w:shd w:val="clear" w:color="auto" w:fill="F8F8F8"/>
        </w:rPr>
        <w:t>＊日付で管理して日別でやる</w:t>
      </w:r>
      <w:r w:rsidRPr="00DA2744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選択した支払方法</w:t>
      </w:r>
      <w:r w:rsidR="00DA2744" w:rsidRPr="00DA2744">
        <w:rPr>
          <w:rFonts w:ascii="Arial" w:hAnsi="Arial" w:cs="Arial" w:hint="eastAsia"/>
          <w:color w:val="FF0000"/>
          <w:szCs w:val="21"/>
          <w:shd w:val="clear" w:color="auto" w:fill="F8F8F8"/>
        </w:rPr>
        <w:t>＊支払方法は</w:t>
      </w:r>
      <w:r w:rsidR="00DA2744" w:rsidRPr="00DA2744">
        <w:rPr>
          <w:rFonts w:ascii="Arial" w:hAnsi="Arial" w:cs="Arial" w:hint="eastAsia"/>
          <w:color w:val="FF0000"/>
          <w:szCs w:val="21"/>
          <w:shd w:val="clear" w:color="auto" w:fill="F8F8F8"/>
        </w:rPr>
        <w:t>ID</w:t>
      </w:r>
      <w:r w:rsidR="00DA2744" w:rsidRPr="00DA2744">
        <w:rPr>
          <w:rFonts w:ascii="Arial" w:hAnsi="Arial" w:cs="Arial" w:hint="eastAsia"/>
          <w:color w:val="FF0000"/>
          <w:szCs w:val="21"/>
          <w:shd w:val="clear" w:color="auto" w:fill="F8F8F8"/>
        </w:rPr>
        <w:t>で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注文状況</w:t>
      </w:r>
      <w:r>
        <w:rPr>
          <w:rFonts w:ascii="Arial" w:hAnsi="Arial" w:cs="Arial"/>
          <w:color w:val="1D1C1D"/>
          <w:szCs w:val="21"/>
          <w:shd w:val="clear" w:color="auto" w:fill="F8F8F8"/>
        </w:rPr>
        <w:t>■</w:t>
      </w:r>
      <w:r>
        <w:rPr>
          <w:rFonts w:ascii="Arial" w:hAnsi="Arial" w:cs="Arial"/>
          <w:color w:val="1D1C1D"/>
          <w:szCs w:val="21"/>
          <w:shd w:val="clear" w:color="auto" w:fill="F8F8F8"/>
        </w:rPr>
        <w:t>管理者側の機能</w:t>
      </w: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ログイン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・メールアドレスとパスワードによるログインができる</w:t>
      </w:r>
    </w:p>
    <w:p w:rsidR="00AE33C9" w:rsidRDefault="00AE33C9">
      <w:pPr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ログアウト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・ログアウトボタンによりどの画面からでもログアウトできる</w:t>
      </w:r>
    </w:p>
    <w:p w:rsidR="00DA2744" w:rsidRDefault="00DA2744">
      <w:pPr>
        <w:widowControl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br w:type="page"/>
      </w:r>
    </w:p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lastRenderedPageBreak/>
        <w:t>【以下ログイン後に利用可能な機能】</w:t>
      </w:r>
    </w:p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商品の登録機能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・商品を新規登録できる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・登録する情報は以下の通り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商品名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カテゴリー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金額（税抜き）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商品画像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商品の説明文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公開・非公開設定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・商品の削除ができる（論理削除）</w:t>
      </w:r>
    </w:p>
    <w:p w:rsidR="00DA2744" w:rsidRDefault="00DA2744">
      <w:pPr>
        <w:rPr>
          <w:rFonts w:ascii="Arial" w:hAnsi="Arial" w:cs="Arial" w:hint="eastAsia"/>
          <w:color w:val="1D1C1D"/>
          <w:szCs w:val="21"/>
          <w:shd w:val="clear" w:color="auto" w:fill="F8F8F8"/>
        </w:rPr>
      </w:pPr>
    </w:p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カテゴリーの登録・編集機能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・カテゴリーを新規登録できる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・既存のカテゴリーを編集できる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・登録する情報は以下の通り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カテゴリー名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カテゴリーの有効・無効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・カテゴリーの削除</w:t>
      </w:r>
    </w:p>
    <w:p w:rsidR="00AE33C9" w:rsidRDefault="00AE33C9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注文確認機能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・利用者からの注文が一覧で表示される</w:t>
      </w:r>
    </w:p>
    <w:p w:rsidR="00AE33C9" w:rsidRPr="00DA2744" w:rsidRDefault="00AE33C9">
      <w:pPr>
        <w:rPr>
          <w:rFonts w:ascii="Arial" w:hAnsi="Arial" w:cs="Arial"/>
          <w:color w:val="FF0000"/>
          <w:szCs w:val="21"/>
          <w:shd w:val="clear" w:color="auto" w:fill="F8F8F8"/>
        </w:rPr>
      </w:pPr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注文検索機能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・注文を利用者のユーザー名と日付（範囲指定）で検索できる</w:t>
      </w:r>
      <w:r w:rsidR="00DA2744" w:rsidRPr="00DA2744">
        <w:rPr>
          <w:rFonts w:ascii="Arial" w:hAnsi="Arial" w:cs="Arial" w:hint="eastAsia"/>
          <w:color w:val="FF0000"/>
          <w:szCs w:val="21"/>
          <w:shd w:val="clear" w:color="auto" w:fill="F8F8F8"/>
        </w:rPr>
        <w:t>＊デフォルト値の指定必要</w:t>
      </w:r>
    </w:p>
    <w:p w:rsidR="00D63595" w:rsidRDefault="00AE33C9">
      <w:r>
        <w:rPr>
          <w:rFonts w:ascii="Cambria Math" w:hAnsi="Cambria Math" w:cs="Cambria Math"/>
          <w:color w:val="1D1C1D"/>
          <w:szCs w:val="21"/>
          <w:shd w:val="clear" w:color="auto" w:fill="F8F8F8"/>
        </w:rPr>
        <w:t>◆</w:t>
      </w:r>
      <w:r>
        <w:rPr>
          <w:rFonts w:ascii="Arial" w:hAnsi="Arial" w:cs="Arial"/>
          <w:color w:val="1D1C1D"/>
          <w:szCs w:val="21"/>
          <w:shd w:val="clear" w:color="auto" w:fill="F8F8F8"/>
        </w:rPr>
        <w:t>注文詳細確認・処理機能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・利用者からの注文の詳細の確認と処理ができる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・注文状況を変更して更新することが出来る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・詳細表示される情報は以下の通り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注文された商品の一覧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各商品の金額（税込・税抜）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合計金額（税込・税抜）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        </w:t>
      </w:r>
      <w:r>
        <w:rPr>
          <w:rFonts w:ascii="ＭＳ ゴシック" w:eastAsia="ＭＳ ゴシック" w:hAnsi="ＭＳ ゴシック" w:cs="ＭＳ ゴシック" w:hint="eastAsia"/>
          <w:color w:val="1D1C1D"/>
          <w:szCs w:val="21"/>
          <w:shd w:val="clear" w:color="auto" w:fill="F8F8F8"/>
        </w:rPr>
        <w:t>⇒</w:t>
      </w:r>
      <w:r>
        <w:rPr>
          <w:rFonts w:ascii="Arial" w:hAnsi="Arial" w:cs="Arial"/>
          <w:color w:val="1D1C1D"/>
          <w:szCs w:val="21"/>
          <w:shd w:val="clear" w:color="auto" w:fill="F8F8F8"/>
        </w:rPr>
        <w:t>現在の注文状況と変更フォーム（入金待ち・発送準備中・発送完了・キャンセル）</w:t>
      </w:r>
    </w:p>
    <w:sectPr w:rsidR="00D635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779" w:rsidRDefault="001E5779" w:rsidP="00DA2744">
      <w:r>
        <w:separator/>
      </w:r>
    </w:p>
  </w:endnote>
  <w:endnote w:type="continuationSeparator" w:id="0">
    <w:p w:rsidR="001E5779" w:rsidRDefault="001E5779" w:rsidP="00DA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779" w:rsidRDefault="001E5779" w:rsidP="00DA2744">
      <w:r>
        <w:separator/>
      </w:r>
    </w:p>
  </w:footnote>
  <w:footnote w:type="continuationSeparator" w:id="0">
    <w:p w:rsidR="001E5779" w:rsidRDefault="001E5779" w:rsidP="00DA2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9"/>
    <w:rsid w:val="001E5779"/>
    <w:rsid w:val="00816DED"/>
    <w:rsid w:val="00AE33C9"/>
    <w:rsid w:val="00D63595"/>
    <w:rsid w:val="00DA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2313FA"/>
  <w15:chartTrackingRefBased/>
  <w15:docId w15:val="{6E1EB01D-F612-4CB9-B8C2-922219AA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7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2744"/>
  </w:style>
  <w:style w:type="paragraph" w:styleId="a5">
    <w:name w:val="footer"/>
    <w:basedOn w:val="a"/>
    <w:link w:val="a6"/>
    <w:uiPriority w:val="99"/>
    <w:unhideWhenUsed/>
    <w:rsid w:val="00DA27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</dc:creator>
  <cp:keywords/>
  <dc:description/>
  <cp:lastModifiedBy>itou</cp:lastModifiedBy>
  <cp:revision>3</cp:revision>
  <dcterms:created xsi:type="dcterms:W3CDTF">2023-12-07T03:21:00Z</dcterms:created>
  <dcterms:modified xsi:type="dcterms:W3CDTF">2023-12-07T04:24:00Z</dcterms:modified>
</cp:coreProperties>
</file>