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英语宝题目脚本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题号</w:t>
            </w:r>
          </w:p>
        </w:tc>
        <w:tc>
          <w:tcPr>
            <w:tcW w:type="dxa" w:w="1440"/>
          </w:tcPr>
          <w:p>
            <w:r>
              <w:t>题干</w:t>
            </w:r>
          </w:p>
        </w:tc>
        <w:tc>
          <w:tcPr>
            <w:tcW w:type="dxa" w:w="1440"/>
          </w:tcPr>
          <w:p>
            <w:r>
              <w:t>题型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正确答案</w:t>
            </w:r>
          </w:p>
        </w:tc>
        <w:tc>
          <w:tcPr>
            <w:tcW w:type="dxa" w:w="1440"/>
          </w:tcPr>
          <w:p>
            <w:r>
              <w:t>配图描述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听录音选图片</w:t>
            </w:r>
          </w:p>
        </w:tc>
        <w:tc>
          <w:tcPr>
            <w:tcW w:type="dxa" w:w="1440"/>
          </w:tcPr>
          <w:p>
            <w:r>
              <w:t>听力-单选</w:t>
            </w:r>
          </w:p>
        </w:tc>
        <w:tc>
          <w:tcPr>
            <w:tcW w:type="dxa" w:w="1440"/>
          </w:tcPr>
          <w:p>
            <w:r>
              <w:t>A.雪地 B.沙漠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雪地场景图片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听录音选单词</w:t>
            </w:r>
          </w:p>
        </w:tc>
        <w:tc>
          <w:tcPr>
            <w:tcW w:type="dxa" w:w="1440"/>
          </w:tcPr>
          <w:p>
            <w:r>
              <w:t>听力-单选</w:t>
            </w:r>
          </w:p>
        </w:tc>
        <w:tc>
          <w:tcPr>
            <w:tcW w:type="dxa" w:w="1440"/>
          </w:tcPr>
          <w:p>
            <w:r>
              <w:t>A.nice B.kind-hearted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无配图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选不同类的一项</w:t>
            </w:r>
          </w:p>
        </w:tc>
        <w:tc>
          <w:tcPr>
            <w:tcW w:type="dxa" w:w="1440"/>
          </w:tcPr>
          <w:p>
            <w:r>
              <w:t>选择题</w:t>
            </w:r>
          </w:p>
        </w:tc>
        <w:tc>
          <w:tcPr>
            <w:tcW w:type="dxa" w:w="1440"/>
          </w:tcPr>
          <w:p>
            <w:r>
              <w:t>A.apple B.banana C.car D.orange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无配图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