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C3E61" w14:textId="06525028" w:rsidR="000706E0" w:rsidRDefault="00EF0B95">
      <w:r>
        <w:rPr>
          <w:rFonts w:hint="eastAsia"/>
        </w:rPr>
        <w:t>项目方案</w:t>
      </w:r>
    </w:p>
    <w:p w14:paraId="4AD800A0" w14:textId="77777777" w:rsidR="00EF0B95" w:rsidRPr="00207E78" w:rsidRDefault="00EF0B95" w:rsidP="00EF0B95">
      <w:pPr>
        <w:widowControl/>
        <w:spacing w:line="276" w:lineRule="auto"/>
        <w:jc w:val="left"/>
        <w:textAlignment w:val="baseline"/>
        <w:rPr>
          <w:rFonts w:ascii="宋体"/>
          <w:b/>
          <w:bCs/>
          <w:szCs w:val="21"/>
        </w:rPr>
      </w:pPr>
      <w:r w:rsidRPr="00207E78">
        <w:rPr>
          <w:rFonts w:ascii="宋体" w:hint="eastAsia"/>
          <w:b/>
          <w:bCs/>
          <w:szCs w:val="21"/>
        </w:rPr>
        <w:t>研究内容</w:t>
      </w:r>
    </w:p>
    <w:p w14:paraId="5B9CDA8E" w14:textId="77777777" w:rsidR="00EF0B95" w:rsidRPr="00432A29" w:rsidRDefault="00EF0B95" w:rsidP="00EF0B95">
      <w:pPr>
        <w:widowControl/>
        <w:spacing w:line="276" w:lineRule="auto"/>
        <w:ind w:firstLine="480"/>
        <w:jc w:val="left"/>
        <w:textAlignment w:val="baseline"/>
        <w:rPr>
          <w:rFonts w:ascii="宋体"/>
          <w:bCs/>
          <w:szCs w:val="21"/>
        </w:rPr>
      </w:pPr>
      <w:r w:rsidRPr="00432A29">
        <w:rPr>
          <w:rFonts w:ascii="宋体" w:hint="eastAsia"/>
          <w:bCs/>
          <w:szCs w:val="21"/>
        </w:rPr>
        <w:t>①卫星</w:t>
      </w:r>
      <w:r w:rsidRPr="00432A29">
        <w:rPr>
          <w:rFonts w:ascii="宋体" w:hint="eastAsia"/>
          <w:bCs/>
          <w:szCs w:val="21"/>
        </w:rPr>
        <w:t>APP</w:t>
      </w:r>
      <w:r w:rsidRPr="00432A29">
        <w:rPr>
          <w:rFonts w:ascii="宋体" w:hint="eastAsia"/>
          <w:bCs/>
          <w:szCs w:val="21"/>
        </w:rPr>
        <w:t>数据收集和反馈调整协调功能的开发</w:t>
      </w:r>
      <w:r w:rsidRPr="00432A29">
        <w:rPr>
          <w:rFonts w:ascii="宋体" w:hint="eastAsia"/>
          <w:bCs/>
          <w:szCs w:val="21"/>
        </w:rPr>
        <w:t>(</w:t>
      </w:r>
      <w:r w:rsidRPr="00432A29">
        <w:rPr>
          <w:rFonts w:ascii="宋体" w:hint="eastAsia"/>
          <w:bCs/>
          <w:szCs w:val="21"/>
        </w:rPr>
        <w:t>位置、姿态角</w:t>
      </w:r>
      <w:r>
        <w:rPr>
          <w:rFonts w:ascii="宋体" w:hint="eastAsia"/>
          <w:bCs/>
          <w:szCs w:val="21"/>
        </w:rPr>
        <w:t>等</w:t>
      </w:r>
      <w:r w:rsidRPr="00432A29">
        <w:rPr>
          <w:rFonts w:ascii="宋体" w:hint="eastAsia"/>
          <w:bCs/>
          <w:szCs w:val="21"/>
        </w:rPr>
        <w:t>)</w:t>
      </w:r>
      <w:r w:rsidRPr="00432A29">
        <w:rPr>
          <w:rFonts w:ascii="宋体" w:hint="eastAsia"/>
          <w:bCs/>
          <w:szCs w:val="21"/>
        </w:rPr>
        <w:t>；</w:t>
      </w:r>
    </w:p>
    <w:p w14:paraId="1ED9D1E5" w14:textId="6E4FC4D2" w:rsidR="00EF0B95" w:rsidRPr="00EF0B95" w:rsidRDefault="00EF0B95" w:rsidP="00EF0B95">
      <w:pPr>
        <w:widowControl/>
        <w:spacing w:line="276" w:lineRule="auto"/>
        <w:ind w:firstLine="480"/>
        <w:jc w:val="left"/>
        <w:textAlignment w:val="baseline"/>
        <w:rPr>
          <w:rFonts w:ascii="宋体" w:hint="eastAsia"/>
          <w:bCs/>
          <w:szCs w:val="21"/>
        </w:rPr>
      </w:pPr>
      <w:r w:rsidRPr="00432A29">
        <w:rPr>
          <w:rFonts w:ascii="宋体" w:hint="eastAsia"/>
          <w:bCs/>
          <w:szCs w:val="21"/>
        </w:rPr>
        <w:t>②</w:t>
      </w:r>
      <w:r w:rsidRPr="00207E78">
        <w:rPr>
          <w:rFonts w:ascii="MS Gothic" w:eastAsia="MS Gothic" w:hAnsi="MS Gothic" w:cs="MS Gothic" w:hint="eastAsia"/>
          <w:bCs/>
          <w:szCs w:val="21"/>
        </w:rPr>
        <w:t>‌</w:t>
      </w:r>
      <w:r w:rsidRPr="00432A29">
        <w:rPr>
          <w:rFonts w:ascii="宋体" w:hint="eastAsia"/>
          <w:bCs/>
          <w:szCs w:val="21"/>
        </w:rPr>
        <w:t>手机</w:t>
      </w:r>
      <w:r w:rsidRPr="00432A29">
        <w:rPr>
          <w:rFonts w:ascii="宋体" w:hint="eastAsia"/>
          <w:bCs/>
          <w:szCs w:val="21"/>
        </w:rPr>
        <w:t>APP</w:t>
      </w:r>
      <w:r w:rsidRPr="00432A29">
        <w:rPr>
          <w:rFonts w:ascii="宋体" w:hint="eastAsia"/>
          <w:bCs/>
          <w:szCs w:val="21"/>
        </w:rPr>
        <w:t>中虚拟卫星的实现</w:t>
      </w:r>
      <w:r>
        <w:rPr>
          <w:rFonts w:ascii="宋体" w:hint="eastAsia"/>
          <w:bCs/>
          <w:szCs w:val="21"/>
        </w:rPr>
        <w:t>。</w:t>
      </w:r>
      <w:bookmarkStart w:id="0" w:name="_GoBack"/>
      <w:bookmarkEnd w:id="0"/>
    </w:p>
    <w:p w14:paraId="0C6C75E4" w14:textId="77777777" w:rsidR="00EF0B95" w:rsidRPr="00207E78" w:rsidRDefault="00EF0B95" w:rsidP="00EF0B95">
      <w:pPr>
        <w:widowControl/>
        <w:spacing w:line="276" w:lineRule="auto"/>
        <w:jc w:val="left"/>
        <w:textAlignment w:val="baseline"/>
        <w:rPr>
          <w:rFonts w:ascii="宋体"/>
          <w:b/>
          <w:bCs/>
          <w:szCs w:val="21"/>
        </w:rPr>
      </w:pPr>
      <w:r w:rsidRPr="00207E78">
        <w:rPr>
          <w:rFonts w:ascii="宋体" w:hint="eastAsia"/>
          <w:b/>
          <w:bCs/>
          <w:szCs w:val="21"/>
        </w:rPr>
        <w:t>重点和难点</w:t>
      </w:r>
    </w:p>
    <w:p w14:paraId="37F35ABC" w14:textId="77777777" w:rsidR="00EF0B95" w:rsidRDefault="00EF0B95" w:rsidP="00EF0B95">
      <w:pPr>
        <w:widowControl/>
        <w:spacing w:line="276" w:lineRule="auto"/>
        <w:ind w:firstLine="420"/>
        <w:jc w:val="left"/>
        <w:textAlignment w:val="baseline"/>
        <w:rPr>
          <w:rFonts w:ascii="宋体"/>
          <w:bCs/>
          <w:szCs w:val="21"/>
        </w:rPr>
      </w:pPr>
      <w:r w:rsidRPr="00207E78">
        <w:rPr>
          <w:rFonts w:ascii="宋体" w:hint="eastAsia"/>
          <w:bCs/>
          <w:szCs w:val="21"/>
        </w:rPr>
        <w:t>①卫星三维立体模型的虚拟显示；</w:t>
      </w:r>
    </w:p>
    <w:p w14:paraId="0DECACE6" w14:textId="77777777" w:rsidR="00EF0B95" w:rsidRDefault="00EF0B95" w:rsidP="00EF0B95">
      <w:pPr>
        <w:widowControl/>
        <w:spacing w:line="276" w:lineRule="auto"/>
        <w:ind w:firstLine="420"/>
        <w:jc w:val="left"/>
        <w:textAlignment w:val="baseline"/>
        <w:rPr>
          <w:rFonts w:ascii="宋体"/>
          <w:bCs/>
          <w:szCs w:val="21"/>
        </w:rPr>
      </w:pPr>
      <w:r w:rsidRPr="00207E78">
        <w:rPr>
          <w:rFonts w:ascii="宋体" w:hint="eastAsia"/>
          <w:bCs/>
          <w:szCs w:val="21"/>
        </w:rPr>
        <w:t>②</w:t>
      </w:r>
      <w:r w:rsidRPr="00AD1AAB">
        <w:rPr>
          <w:rFonts w:ascii="宋体" w:hint="eastAsia"/>
          <w:bCs/>
          <w:szCs w:val="21"/>
        </w:rPr>
        <w:t>数据的实时监测与调控；</w:t>
      </w:r>
    </w:p>
    <w:p w14:paraId="4BB1BBC9" w14:textId="77777777" w:rsidR="00EF0B95" w:rsidRDefault="00EF0B95" w:rsidP="00EF0B95">
      <w:pPr>
        <w:widowControl/>
        <w:spacing w:line="276" w:lineRule="auto"/>
        <w:ind w:firstLine="420"/>
        <w:jc w:val="left"/>
        <w:textAlignment w:val="baseline"/>
        <w:rPr>
          <w:rFonts w:ascii="宋体"/>
          <w:bCs/>
          <w:szCs w:val="21"/>
        </w:rPr>
      </w:pPr>
      <w:r>
        <w:rPr>
          <w:rFonts w:ascii="宋体" w:hAnsi="宋体" w:hint="eastAsia"/>
          <w:bCs/>
          <w:szCs w:val="21"/>
        </w:rPr>
        <w:t>③</w:t>
      </w:r>
      <w:r w:rsidRPr="00AD1AAB">
        <w:rPr>
          <w:rFonts w:ascii="宋体" w:hint="eastAsia"/>
          <w:bCs/>
          <w:szCs w:val="21"/>
        </w:rPr>
        <w:t>用户界面设置的优化问题</w:t>
      </w:r>
      <w:r>
        <w:rPr>
          <w:rFonts w:ascii="宋体" w:hint="eastAsia"/>
          <w:bCs/>
          <w:szCs w:val="21"/>
        </w:rPr>
        <w:t>；</w:t>
      </w:r>
    </w:p>
    <w:p w14:paraId="7C7DEBC0" w14:textId="77777777" w:rsidR="00EF0B95" w:rsidRDefault="00EF0B95" w:rsidP="00EF0B95">
      <w:pPr>
        <w:widowControl/>
        <w:spacing w:line="276" w:lineRule="auto"/>
        <w:ind w:firstLine="420"/>
        <w:jc w:val="left"/>
        <w:textAlignment w:val="baseline"/>
        <w:rPr>
          <w:rFonts w:ascii="宋体"/>
          <w:bCs/>
          <w:szCs w:val="21"/>
        </w:rPr>
      </w:pPr>
      <w:r>
        <w:rPr>
          <w:rFonts w:ascii="宋体" w:hAnsi="宋体" w:hint="eastAsia"/>
          <w:bCs/>
          <w:szCs w:val="21"/>
        </w:rPr>
        <w:t>⑥</w:t>
      </w:r>
      <w:r>
        <w:rPr>
          <w:rFonts w:ascii="宋体" w:hint="eastAsia"/>
          <w:bCs/>
          <w:szCs w:val="21"/>
        </w:rPr>
        <w:t>不同层次用户的权限设置；</w:t>
      </w:r>
    </w:p>
    <w:p w14:paraId="64CCBC44" w14:textId="77777777" w:rsidR="00EF0B95" w:rsidRDefault="00EF0B95" w:rsidP="00EF0B95">
      <w:pPr>
        <w:widowControl/>
        <w:spacing w:line="276" w:lineRule="auto"/>
        <w:ind w:firstLine="420"/>
        <w:jc w:val="left"/>
        <w:textAlignment w:val="baseline"/>
        <w:rPr>
          <w:rFonts w:ascii="宋体"/>
          <w:bCs/>
          <w:szCs w:val="21"/>
        </w:rPr>
      </w:pPr>
      <w:r>
        <w:rPr>
          <w:rFonts w:ascii="宋体" w:hAnsi="宋体" w:hint="eastAsia"/>
          <w:bCs/>
          <w:szCs w:val="21"/>
        </w:rPr>
        <w:t>⑤</w:t>
      </w:r>
      <w:r w:rsidRPr="00AD1AAB">
        <w:rPr>
          <w:rFonts w:ascii="宋体" w:hint="eastAsia"/>
          <w:bCs/>
          <w:szCs w:val="21"/>
        </w:rPr>
        <w:t>程序的复杂性和优化难度、安卓系统的性能适配</w:t>
      </w:r>
      <w:r>
        <w:rPr>
          <w:rFonts w:ascii="宋体" w:hint="eastAsia"/>
          <w:bCs/>
          <w:szCs w:val="21"/>
        </w:rPr>
        <w:t>；</w:t>
      </w:r>
    </w:p>
    <w:p w14:paraId="42006D4C" w14:textId="1D5F63BB" w:rsidR="00EF0B95" w:rsidRDefault="00EF0B95" w:rsidP="00EF0B95">
      <w:pPr>
        <w:widowControl/>
        <w:spacing w:line="276" w:lineRule="auto"/>
        <w:ind w:firstLine="420"/>
        <w:jc w:val="left"/>
        <w:textAlignment w:val="baseline"/>
        <w:rPr>
          <w:rFonts w:ascii="宋体" w:hAnsi="宋体"/>
          <w:bCs/>
          <w:szCs w:val="21"/>
        </w:rPr>
      </w:pPr>
      <w:r w:rsidRPr="001048C5">
        <w:rPr>
          <w:rFonts w:ascii="宋体" w:hAnsi="宋体" w:hint="eastAsia"/>
          <w:bCs/>
          <w:szCs w:val="21"/>
        </w:rPr>
        <w:t>⑥</w:t>
      </w:r>
      <w:r>
        <w:rPr>
          <w:rFonts w:ascii="宋体" w:hAnsi="宋体" w:hint="eastAsia"/>
          <w:bCs/>
          <w:szCs w:val="21"/>
        </w:rPr>
        <w:t>“白手起家”，短期</w:t>
      </w:r>
      <w:proofErr w:type="gramStart"/>
      <w:r>
        <w:rPr>
          <w:rFonts w:ascii="宋体" w:hAnsi="宋体" w:hint="eastAsia"/>
          <w:bCs/>
          <w:szCs w:val="21"/>
        </w:rPr>
        <w:t>内知识</w:t>
      </w:r>
      <w:proofErr w:type="gramEnd"/>
      <w:r>
        <w:rPr>
          <w:rFonts w:ascii="宋体" w:hAnsi="宋体" w:hint="eastAsia"/>
          <w:bCs/>
          <w:szCs w:val="21"/>
        </w:rPr>
        <w:t>的学习和应用。</w:t>
      </w:r>
    </w:p>
    <w:p w14:paraId="5C3AEE35" w14:textId="77777777" w:rsidR="00EF0B95" w:rsidRPr="00207E78" w:rsidRDefault="00EF0B95" w:rsidP="00EF0B95">
      <w:pPr>
        <w:widowControl/>
        <w:spacing w:line="276" w:lineRule="auto"/>
        <w:jc w:val="left"/>
        <w:textAlignment w:val="baseline"/>
        <w:rPr>
          <w:rFonts w:ascii="宋体"/>
          <w:b/>
          <w:bCs/>
          <w:szCs w:val="21"/>
        </w:rPr>
      </w:pPr>
      <w:r w:rsidRPr="00207E78">
        <w:rPr>
          <w:rFonts w:ascii="宋体" w:hint="eastAsia"/>
          <w:b/>
          <w:bCs/>
          <w:szCs w:val="21"/>
        </w:rPr>
        <w:t>研究方法</w:t>
      </w:r>
    </w:p>
    <w:p w14:paraId="5BD15DF0" w14:textId="77777777" w:rsidR="00EF0B95" w:rsidRPr="00207E78" w:rsidRDefault="00EF0B95" w:rsidP="00EF0B95">
      <w:pPr>
        <w:widowControl/>
        <w:spacing w:line="276" w:lineRule="auto"/>
        <w:ind w:firstLine="420"/>
        <w:jc w:val="left"/>
        <w:textAlignment w:val="baseline"/>
        <w:rPr>
          <w:rFonts w:ascii="宋体"/>
          <w:bCs/>
          <w:szCs w:val="21"/>
        </w:rPr>
      </w:pPr>
      <w:r w:rsidRPr="00207E78">
        <w:rPr>
          <w:rFonts w:ascii="宋体" w:hint="eastAsia"/>
          <w:bCs/>
          <w:szCs w:val="21"/>
        </w:rPr>
        <w:t>①知识补充、经验参考</w:t>
      </w:r>
      <w:r>
        <w:rPr>
          <w:rFonts w:ascii="宋体" w:hint="eastAsia"/>
          <w:bCs/>
          <w:szCs w:val="21"/>
        </w:rPr>
        <w:t>，“任务驱动型”学习</w:t>
      </w:r>
      <w:r w:rsidRPr="00207E78">
        <w:rPr>
          <w:rFonts w:ascii="宋体" w:hint="eastAsia"/>
          <w:bCs/>
          <w:szCs w:val="21"/>
        </w:rPr>
        <w:t>；</w:t>
      </w:r>
    </w:p>
    <w:p w14:paraId="0A0DB59B" w14:textId="77777777" w:rsidR="00EF0B95" w:rsidRPr="00207E78" w:rsidRDefault="00EF0B95" w:rsidP="00EF0B95">
      <w:pPr>
        <w:spacing w:line="276" w:lineRule="auto"/>
        <w:ind w:firstLine="420"/>
        <w:rPr>
          <w:rFonts w:ascii="宋体"/>
          <w:bCs/>
          <w:szCs w:val="21"/>
        </w:rPr>
      </w:pPr>
      <w:r w:rsidRPr="00207E78">
        <w:rPr>
          <w:rFonts w:ascii="宋体" w:hint="eastAsia"/>
          <w:bCs/>
          <w:szCs w:val="21"/>
        </w:rPr>
        <w:t>②基于</w:t>
      </w:r>
      <w:r w:rsidRPr="00207E78">
        <w:rPr>
          <w:rFonts w:ascii="宋体" w:hint="eastAsia"/>
          <w:bCs/>
          <w:szCs w:val="21"/>
        </w:rPr>
        <w:t>Java</w:t>
      </w:r>
      <w:r w:rsidRPr="00207E78">
        <w:rPr>
          <w:rFonts w:ascii="宋体" w:hint="eastAsia"/>
          <w:bCs/>
          <w:szCs w:val="21"/>
        </w:rPr>
        <w:t>编译环境开发</w:t>
      </w:r>
      <w:r w:rsidRPr="00207E78">
        <w:rPr>
          <w:rFonts w:ascii="宋体" w:hint="eastAsia"/>
          <w:bCs/>
          <w:szCs w:val="21"/>
        </w:rPr>
        <w:t>Android</w:t>
      </w:r>
      <w:r w:rsidRPr="00207E78">
        <w:rPr>
          <w:rFonts w:ascii="宋体" w:hint="eastAsia"/>
          <w:bCs/>
          <w:szCs w:val="21"/>
        </w:rPr>
        <w:t>客户端软件应用。</w:t>
      </w:r>
    </w:p>
    <w:p w14:paraId="243365AB" w14:textId="77777777" w:rsidR="00EF0B95" w:rsidRPr="00EF0B95" w:rsidRDefault="00EF0B95" w:rsidP="00EF0B95">
      <w:pPr>
        <w:widowControl/>
        <w:spacing w:line="276" w:lineRule="auto"/>
        <w:jc w:val="left"/>
        <w:textAlignment w:val="baseline"/>
        <w:rPr>
          <w:rFonts w:ascii="宋体"/>
          <w:b/>
          <w:bCs/>
          <w:szCs w:val="21"/>
        </w:rPr>
      </w:pPr>
      <w:r w:rsidRPr="00EF0B95">
        <w:rPr>
          <w:rFonts w:ascii="宋体" w:hint="eastAsia"/>
          <w:b/>
          <w:bCs/>
          <w:szCs w:val="21"/>
        </w:rPr>
        <w:t>项目团队分工</w:t>
      </w:r>
    </w:p>
    <w:p w14:paraId="6F77D8C9" w14:textId="2E5C40EC" w:rsidR="00EF0B95" w:rsidRPr="00EF0B95" w:rsidRDefault="00EF0B95" w:rsidP="00EF0B95">
      <w:pPr>
        <w:widowControl/>
        <w:spacing w:line="276" w:lineRule="auto"/>
        <w:jc w:val="left"/>
        <w:textAlignment w:val="baseline"/>
        <w:rPr>
          <w:rFonts w:ascii="宋体"/>
          <w:bCs/>
          <w:szCs w:val="21"/>
        </w:rPr>
      </w:pPr>
      <w:r w:rsidRPr="00EF0B95">
        <w:rPr>
          <w:rFonts w:ascii="宋体"/>
          <w:bCs/>
          <w:szCs w:val="21"/>
        </w:rPr>
        <w:t>需求评估：</w:t>
      </w:r>
      <w:proofErr w:type="gramStart"/>
      <w:r w:rsidRPr="00EF0B95">
        <w:rPr>
          <w:rFonts w:ascii="宋体"/>
          <w:bCs/>
          <w:szCs w:val="21"/>
        </w:rPr>
        <w:t>董旭东</w:t>
      </w:r>
      <w:proofErr w:type="gramEnd"/>
      <w:r w:rsidRPr="00EF0B95">
        <w:rPr>
          <w:rFonts w:ascii="宋体"/>
          <w:bCs/>
          <w:szCs w:val="21"/>
        </w:rPr>
        <w:t xml:space="preserve"> </w:t>
      </w:r>
      <w:r w:rsidRPr="00EF0B95">
        <w:rPr>
          <w:rFonts w:ascii="宋体"/>
          <w:bCs/>
          <w:szCs w:val="21"/>
        </w:rPr>
        <w:t>吴鑫</w:t>
      </w:r>
    </w:p>
    <w:p w14:paraId="63C47EC2" w14:textId="77777777" w:rsidR="00EF0B95" w:rsidRPr="00EF0B95" w:rsidRDefault="00EF0B95" w:rsidP="00EF0B95">
      <w:pPr>
        <w:widowControl/>
        <w:spacing w:line="276" w:lineRule="auto"/>
        <w:jc w:val="left"/>
        <w:textAlignment w:val="baseline"/>
        <w:rPr>
          <w:rFonts w:ascii="宋体"/>
          <w:bCs/>
          <w:szCs w:val="21"/>
        </w:rPr>
      </w:pPr>
      <w:r w:rsidRPr="00EF0B95">
        <w:rPr>
          <w:rFonts w:ascii="宋体" w:hint="eastAsia"/>
          <w:bCs/>
          <w:szCs w:val="21"/>
        </w:rPr>
        <w:t>程序设计：全体成员</w:t>
      </w:r>
    </w:p>
    <w:p w14:paraId="043FB1B8" w14:textId="77777777" w:rsidR="00EF0B95" w:rsidRPr="00EF0B95" w:rsidRDefault="00EF0B95" w:rsidP="00EF0B95">
      <w:pPr>
        <w:widowControl/>
        <w:spacing w:line="276" w:lineRule="auto"/>
        <w:jc w:val="left"/>
        <w:textAlignment w:val="baseline"/>
        <w:rPr>
          <w:rFonts w:ascii="宋体"/>
          <w:bCs/>
          <w:szCs w:val="21"/>
        </w:rPr>
      </w:pPr>
      <w:r w:rsidRPr="00EF0B95">
        <w:rPr>
          <w:rFonts w:ascii="宋体" w:hint="eastAsia"/>
          <w:bCs/>
          <w:szCs w:val="21"/>
        </w:rPr>
        <w:t>三维建模：吴鑫</w:t>
      </w:r>
    </w:p>
    <w:p w14:paraId="1A91A023" w14:textId="77777777" w:rsidR="00EF0B95" w:rsidRPr="00EF0B95" w:rsidRDefault="00EF0B95" w:rsidP="00EF0B95">
      <w:pPr>
        <w:widowControl/>
        <w:spacing w:line="276" w:lineRule="auto"/>
        <w:jc w:val="left"/>
        <w:textAlignment w:val="baseline"/>
        <w:rPr>
          <w:rFonts w:ascii="宋体"/>
          <w:bCs/>
          <w:szCs w:val="21"/>
        </w:rPr>
      </w:pPr>
      <w:r w:rsidRPr="00EF0B95">
        <w:rPr>
          <w:rFonts w:ascii="宋体" w:hint="eastAsia"/>
          <w:bCs/>
          <w:szCs w:val="21"/>
        </w:rPr>
        <w:t>接口对接：</w:t>
      </w:r>
      <w:proofErr w:type="gramStart"/>
      <w:r w:rsidRPr="00EF0B95">
        <w:rPr>
          <w:rFonts w:ascii="宋体" w:hint="eastAsia"/>
          <w:bCs/>
          <w:szCs w:val="21"/>
        </w:rPr>
        <w:t>董旭东</w:t>
      </w:r>
      <w:proofErr w:type="gramEnd"/>
    </w:p>
    <w:p w14:paraId="5FB90C58" w14:textId="77777777" w:rsidR="00EF0B95" w:rsidRPr="00EF0B95" w:rsidRDefault="00EF0B95" w:rsidP="00EF0B95">
      <w:pPr>
        <w:widowControl/>
        <w:spacing w:line="276" w:lineRule="auto"/>
        <w:jc w:val="left"/>
        <w:textAlignment w:val="baseline"/>
        <w:rPr>
          <w:rFonts w:ascii="宋体"/>
          <w:bCs/>
          <w:szCs w:val="21"/>
        </w:rPr>
      </w:pPr>
      <w:r w:rsidRPr="00EF0B95">
        <w:rPr>
          <w:rFonts w:ascii="宋体" w:hint="eastAsia"/>
          <w:bCs/>
          <w:szCs w:val="21"/>
        </w:rPr>
        <w:t>视觉规划及界面优化：李</w:t>
      </w:r>
      <w:proofErr w:type="gramStart"/>
      <w:r w:rsidRPr="00EF0B95">
        <w:rPr>
          <w:rFonts w:ascii="宋体" w:hint="eastAsia"/>
          <w:bCs/>
          <w:szCs w:val="21"/>
        </w:rPr>
        <w:t>利哲</w:t>
      </w:r>
      <w:r w:rsidRPr="00EF0B95">
        <w:rPr>
          <w:rFonts w:ascii="宋体"/>
          <w:bCs/>
          <w:szCs w:val="21"/>
        </w:rPr>
        <w:t xml:space="preserve"> </w:t>
      </w:r>
      <w:r w:rsidRPr="00EF0B95">
        <w:rPr>
          <w:rFonts w:ascii="宋体"/>
          <w:bCs/>
          <w:szCs w:val="21"/>
        </w:rPr>
        <w:t>董旭</w:t>
      </w:r>
      <w:proofErr w:type="gramEnd"/>
      <w:r w:rsidRPr="00EF0B95">
        <w:rPr>
          <w:rFonts w:ascii="宋体"/>
          <w:bCs/>
          <w:szCs w:val="21"/>
        </w:rPr>
        <w:t>东</w:t>
      </w:r>
    </w:p>
    <w:p w14:paraId="591B7D8F" w14:textId="77777777" w:rsidR="00EF0B95" w:rsidRPr="00EF0B95" w:rsidRDefault="00EF0B95" w:rsidP="00EF0B95">
      <w:pPr>
        <w:widowControl/>
        <w:spacing w:line="276" w:lineRule="auto"/>
        <w:jc w:val="left"/>
        <w:textAlignment w:val="baseline"/>
        <w:rPr>
          <w:rFonts w:ascii="宋体"/>
          <w:bCs/>
          <w:szCs w:val="21"/>
        </w:rPr>
      </w:pPr>
      <w:r w:rsidRPr="00EF0B95">
        <w:rPr>
          <w:rFonts w:ascii="宋体" w:hint="eastAsia"/>
          <w:bCs/>
          <w:szCs w:val="21"/>
        </w:rPr>
        <w:t>测试维护：全体成员</w:t>
      </w:r>
    </w:p>
    <w:p w14:paraId="6F81CD67" w14:textId="62D012FB" w:rsidR="00EF0B95" w:rsidRPr="00EF0B95" w:rsidRDefault="00EF0B95" w:rsidP="00EF0B95">
      <w:pPr>
        <w:widowControl/>
        <w:spacing w:line="276" w:lineRule="auto"/>
        <w:jc w:val="left"/>
        <w:textAlignment w:val="baseline"/>
        <w:rPr>
          <w:rFonts w:ascii="宋体"/>
          <w:b/>
          <w:bCs/>
          <w:szCs w:val="21"/>
        </w:rPr>
      </w:pPr>
      <w:r w:rsidRPr="00EF0B95">
        <w:rPr>
          <w:rFonts w:ascii="宋体" w:hint="eastAsia"/>
          <w:bCs/>
          <w:szCs w:val="21"/>
        </w:rPr>
        <w:t>组织规划：</w:t>
      </w:r>
      <w:proofErr w:type="gramStart"/>
      <w:r w:rsidRPr="00EF0B95">
        <w:rPr>
          <w:rFonts w:ascii="宋体" w:hint="eastAsia"/>
          <w:bCs/>
          <w:szCs w:val="21"/>
        </w:rPr>
        <w:t>董旭东</w:t>
      </w:r>
      <w:proofErr w:type="gramEnd"/>
      <w:r w:rsidRPr="00EF0B95">
        <w:rPr>
          <w:rFonts w:ascii="宋体"/>
          <w:bCs/>
          <w:szCs w:val="21"/>
        </w:rPr>
        <w:t xml:space="preserve">    </w:t>
      </w:r>
      <w:r w:rsidRPr="00EF0B95">
        <w:rPr>
          <w:rFonts w:ascii="宋体"/>
          <w:bCs/>
          <w:szCs w:val="21"/>
        </w:rPr>
        <w:t>外联协调：陈舟</w:t>
      </w:r>
    </w:p>
    <w:p w14:paraId="63751A6C" w14:textId="2CEA8F61" w:rsidR="00EF0B95" w:rsidRDefault="00EF0B95" w:rsidP="00EF0B95">
      <w:pPr>
        <w:widowControl/>
        <w:spacing w:line="276" w:lineRule="auto"/>
        <w:jc w:val="left"/>
        <w:textAlignment w:val="baseline"/>
        <w:rPr>
          <w:rFonts w:ascii="宋体"/>
          <w:b/>
          <w:bCs/>
          <w:szCs w:val="21"/>
        </w:rPr>
      </w:pPr>
      <w:r w:rsidRPr="00EF0B95">
        <w:rPr>
          <w:rFonts w:ascii="宋体" w:hint="eastAsia"/>
          <w:b/>
          <w:bCs/>
          <w:szCs w:val="21"/>
        </w:rPr>
        <w:t>预期成果</w:t>
      </w:r>
    </w:p>
    <w:p w14:paraId="3D8B5242" w14:textId="2FCEF5F8" w:rsidR="00EF0B95" w:rsidRDefault="00EF0B95" w:rsidP="00EF0B95">
      <w:pPr>
        <w:widowControl/>
        <w:spacing w:line="276" w:lineRule="auto"/>
        <w:jc w:val="left"/>
        <w:textAlignment w:val="baseline"/>
        <w:rPr>
          <w:rFonts w:ascii="宋体"/>
          <w:bCs/>
          <w:szCs w:val="21"/>
        </w:rPr>
      </w:pPr>
      <w:r w:rsidRPr="00F75D47">
        <w:rPr>
          <w:rFonts w:ascii="宋体" w:hint="eastAsia"/>
          <w:bCs/>
          <w:szCs w:val="21"/>
        </w:rPr>
        <w:t>开发出基于移动互联网并可以实现卫星远程管理、三维观测的手机</w:t>
      </w:r>
      <w:r>
        <w:rPr>
          <w:rFonts w:ascii="宋体" w:hint="eastAsia"/>
          <w:bCs/>
          <w:szCs w:val="21"/>
        </w:rPr>
        <w:t>A</w:t>
      </w:r>
      <w:r>
        <w:rPr>
          <w:rFonts w:ascii="宋体"/>
          <w:bCs/>
          <w:szCs w:val="21"/>
        </w:rPr>
        <w:t>PP</w:t>
      </w:r>
      <w:r w:rsidRPr="00F75D47">
        <w:rPr>
          <w:rFonts w:ascii="宋体" w:hint="eastAsia"/>
          <w:bCs/>
          <w:szCs w:val="21"/>
        </w:rPr>
        <w:t>。</w:t>
      </w:r>
    </w:p>
    <w:p w14:paraId="31BEFF50" w14:textId="77777777" w:rsidR="00EF0B95" w:rsidRPr="00EF0B95" w:rsidRDefault="00EF0B95" w:rsidP="00EF0B95">
      <w:pPr>
        <w:widowControl/>
        <w:spacing w:line="276" w:lineRule="auto"/>
        <w:jc w:val="left"/>
        <w:textAlignment w:val="baseline"/>
        <w:rPr>
          <w:rFonts w:ascii="宋体" w:hint="eastAsia"/>
          <w:b/>
          <w:bCs/>
          <w:szCs w:val="21"/>
        </w:rPr>
      </w:pPr>
    </w:p>
    <w:sectPr w:rsidR="00EF0B95" w:rsidRPr="00EF0B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D979DE" w14:textId="77777777" w:rsidR="008F3FB9" w:rsidRDefault="008F3FB9" w:rsidP="00EF0B95">
      <w:r>
        <w:separator/>
      </w:r>
    </w:p>
  </w:endnote>
  <w:endnote w:type="continuationSeparator" w:id="0">
    <w:p w14:paraId="1389C0B4" w14:textId="77777777" w:rsidR="008F3FB9" w:rsidRDefault="008F3FB9" w:rsidP="00EF0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5D4DB" w14:textId="77777777" w:rsidR="008F3FB9" w:rsidRDefault="008F3FB9" w:rsidP="00EF0B95">
      <w:r>
        <w:separator/>
      </w:r>
    </w:p>
  </w:footnote>
  <w:footnote w:type="continuationSeparator" w:id="0">
    <w:p w14:paraId="4DB72E4D" w14:textId="77777777" w:rsidR="008F3FB9" w:rsidRDefault="008F3FB9" w:rsidP="00EF0B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723"/>
    <w:rsid w:val="000706E0"/>
    <w:rsid w:val="008F3FB9"/>
    <w:rsid w:val="00D15723"/>
    <w:rsid w:val="00EF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36C62"/>
  <w15:chartTrackingRefBased/>
  <w15:docId w15:val="{22D45191-B8A3-4874-B177-EF8626929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B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0B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0B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0B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possible</dc:creator>
  <cp:keywords/>
  <dc:description/>
  <cp:lastModifiedBy>it possible</cp:lastModifiedBy>
  <cp:revision>2</cp:revision>
  <dcterms:created xsi:type="dcterms:W3CDTF">2018-11-24T14:22:00Z</dcterms:created>
  <dcterms:modified xsi:type="dcterms:W3CDTF">2018-11-24T14:28:00Z</dcterms:modified>
</cp:coreProperties>
</file>