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20900" w14:textId="77777777" w:rsidR="00E80505" w:rsidRPr="002230BD" w:rsidRDefault="00E80505" w:rsidP="00E80505">
      <w:pPr>
        <w:textAlignment w:val="baseline"/>
        <w:rPr>
          <w:rFonts w:ascii="Arial" w:hAnsi="Arial" w:cs="Arial"/>
          <w:b/>
        </w:rPr>
      </w:pPr>
    </w:p>
    <w:p w14:paraId="3B500C2F" w14:textId="7E34FE95" w:rsidR="00E80505" w:rsidRPr="00294CC8" w:rsidRDefault="00E80505" w:rsidP="00294CC8">
      <w:pPr>
        <w:pStyle w:val="ListParagraph"/>
        <w:ind w:left="0"/>
        <w:rPr>
          <w:rFonts w:ascii="Arial" w:eastAsia="Arial" w:hAnsi="Arial" w:cs="Arial"/>
        </w:rPr>
      </w:pPr>
      <w:r w:rsidRPr="002230BD">
        <w:rPr>
          <w:rFonts w:ascii="Arial" w:hAnsi="Arial" w:cs="Arial"/>
          <w:b/>
          <w:bCs/>
          <w:color w:val="000000"/>
        </w:rPr>
        <w:t xml:space="preserve">Supplementary Material for </w:t>
      </w:r>
      <w:r w:rsidRPr="00294CC8">
        <w:rPr>
          <w:rFonts w:ascii="Arial" w:hAnsi="Arial" w:cs="Arial"/>
          <w:b/>
          <w:bCs/>
          <w:color w:val="000000"/>
        </w:rPr>
        <w:t>“</w:t>
      </w:r>
      <w:r w:rsidR="00294CC8" w:rsidRPr="00294CC8">
        <w:rPr>
          <w:rFonts w:ascii="Arial" w:eastAsia="Arial" w:hAnsi="Arial" w:cs="Arial"/>
          <w:b/>
        </w:rPr>
        <w:t>An earlier role for intent in children’s partner choice versus punishment</w:t>
      </w:r>
      <w:r w:rsidRPr="00294CC8">
        <w:rPr>
          <w:rFonts w:ascii="Arial" w:hAnsi="Arial" w:cs="Arial"/>
          <w:b/>
          <w:bCs/>
          <w:color w:val="000000"/>
        </w:rPr>
        <w:t>”</w:t>
      </w:r>
    </w:p>
    <w:p w14:paraId="08F02FFC" w14:textId="77777777" w:rsidR="00E80505" w:rsidRDefault="00E80505" w:rsidP="00E80505">
      <w:pPr>
        <w:tabs>
          <w:tab w:val="left" w:pos="1955"/>
        </w:tabs>
        <w:spacing w:line="480" w:lineRule="auto"/>
        <w:rPr>
          <w:rFonts w:ascii="Arial" w:hAnsi="Arial" w:cs="Arial"/>
          <w:b/>
          <w:bCs/>
          <w:color w:val="000000"/>
        </w:rPr>
      </w:pPr>
    </w:p>
    <w:p w14:paraId="016D7FE9" w14:textId="0DF88D97" w:rsidR="00256929" w:rsidRDefault="006301B0" w:rsidP="008E3E31">
      <w:pPr>
        <w:spacing w:line="480" w:lineRule="auto"/>
        <w:rPr>
          <w:rFonts w:ascii="Arial" w:hAnsi="Arial" w:cs="Arial"/>
          <w:bCs/>
          <w:color w:val="000000"/>
        </w:rPr>
      </w:pPr>
      <w:r>
        <w:rPr>
          <w:rFonts w:ascii="Arial" w:hAnsi="Arial" w:cs="Arial"/>
          <w:bCs/>
          <w:color w:val="000000"/>
        </w:rPr>
        <w:t xml:space="preserve">Study 1 </w:t>
      </w:r>
      <w:r w:rsidR="00256929" w:rsidRPr="00256929">
        <w:rPr>
          <w:rFonts w:ascii="Arial" w:hAnsi="Arial" w:cs="Arial"/>
          <w:bCs/>
          <w:color w:val="000000"/>
        </w:rPr>
        <w:t>Supplemental Results</w:t>
      </w:r>
      <w:r w:rsidR="00256929">
        <w:rPr>
          <w:rFonts w:ascii="Arial" w:hAnsi="Arial" w:cs="Arial"/>
          <w:bCs/>
          <w:color w:val="000000"/>
        </w:rPr>
        <w:tab/>
      </w:r>
      <w:r w:rsidR="00256929">
        <w:rPr>
          <w:rFonts w:ascii="Arial" w:hAnsi="Arial" w:cs="Arial"/>
          <w:bCs/>
          <w:color w:val="000000"/>
        </w:rPr>
        <w:tab/>
      </w:r>
      <w:r w:rsidR="00256929">
        <w:rPr>
          <w:rFonts w:ascii="Arial" w:hAnsi="Arial" w:cs="Arial"/>
          <w:bCs/>
          <w:color w:val="000000"/>
        </w:rPr>
        <w:tab/>
        <w:t>p. 2</w:t>
      </w:r>
    </w:p>
    <w:p w14:paraId="60D0CB4F" w14:textId="3F052F25" w:rsidR="00256929" w:rsidRPr="00256929" w:rsidRDefault="00256929" w:rsidP="008E3E31">
      <w:pPr>
        <w:spacing w:line="480" w:lineRule="auto"/>
        <w:rPr>
          <w:rFonts w:ascii="Arial" w:hAnsi="Arial" w:cs="Arial"/>
          <w:bCs/>
          <w:color w:val="000000"/>
        </w:rPr>
      </w:pPr>
      <w:r>
        <w:rPr>
          <w:rFonts w:ascii="Arial" w:hAnsi="Arial" w:cs="Arial"/>
          <w:bCs/>
          <w:color w:val="000000"/>
        </w:rPr>
        <w:t>Supplemental Figure 1</w:t>
      </w:r>
      <w:r>
        <w:rPr>
          <w:rFonts w:ascii="Arial" w:hAnsi="Arial" w:cs="Arial"/>
          <w:bCs/>
          <w:color w:val="000000"/>
        </w:rPr>
        <w:tab/>
      </w:r>
      <w:r>
        <w:rPr>
          <w:rFonts w:ascii="Arial" w:hAnsi="Arial" w:cs="Arial"/>
          <w:bCs/>
          <w:color w:val="000000"/>
        </w:rPr>
        <w:tab/>
      </w:r>
      <w:r>
        <w:rPr>
          <w:rFonts w:ascii="Arial" w:hAnsi="Arial" w:cs="Arial"/>
          <w:bCs/>
          <w:color w:val="000000"/>
        </w:rPr>
        <w:tab/>
      </w:r>
      <w:r>
        <w:rPr>
          <w:rFonts w:ascii="Arial" w:hAnsi="Arial" w:cs="Arial"/>
          <w:bCs/>
          <w:color w:val="000000"/>
        </w:rPr>
        <w:tab/>
        <w:t xml:space="preserve">p. </w:t>
      </w:r>
      <w:r w:rsidR="00E671B6" w:rsidRPr="00CE5DC9">
        <w:rPr>
          <w:rFonts w:ascii="Arial" w:hAnsi="Arial" w:cs="Arial"/>
          <w:bCs/>
          <w:color w:val="000000"/>
        </w:rPr>
        <w:t>4</w:t>
      </w:r>
    </w:p>
    <w:p w14:paraId="45148259" w14:textId="44EE71E9" w:rsidR="00E80505" w:rsidRPr="002230BD" w:rsidRDefault="00E80505" w:rsidP="008E3E31">
      <w:pPr>
        <w:spacing w:line="480" w:lineRule="auto"/>
        <w:rPr>
          <w:rFonts w:ascii="Arial" w:hAnsi="Arial" w:cs="Arial"/>
          <w:bCs/>
          <w:color w:val="000000"/>
        </w:rPr>
      </w:pPr>
      <w:r w:rsidRPr="002230BD">
        <w:rPr>
          <w:rFonts w:ascii="Arial" w:hAnsi="Arial" w:cs="Arial"/>
          <w:bCs/>
          <w:color w:val="000000"/>
        </w:rPr>
        <w:t>Supplemental Table 1</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 xml:space="preserve">p. </w:t>
      </w:r>
      <w:r w:rsidR="00E671B6" w:rsidRPr="00CE5DC9">
        <w:rPr>
          <w:rFonts w:ascii="Arial" w:hAnsi="Arial" w:cs="Arial"/>
          <w:bCs/>
          <w:color w:val="000000"/>
        </w:rPr>
        <w:t>5</w:t>
      </w:r>
    </w:p>
    <w:p w14:paraId="3ED95DCF" w14:textId="0A94DED3" w:rsidR="00E80505" w:rsidRPr="002230BD" w:rsidRDefault="00E80505" w:rsidP="008E3E31">
      <w:pPr>
        <w:spacing w:line="480" w:lineRule="auto"/>
        <w:rPr>
          <w:rFonts w:ascii="Arial" w:hAnsi="Arial" w:cs="Arial"/>
          <w:bCs/>
          <w:color w:val="000000"/>
        </w:rPr>
      </w:pPr>
      <w:r w:rsidRPr="002230BD">
        <w:rPr>
          <w:rFonts w:ascii="Arial" w:hAnsi="Arial" w:cs="Arial"/>
          <w:bCs/>
          <w:color w:val="000000"/>
        </w:rPr>
        <w:t xml:space="preserve">Supplemental Table </w:t>
      </w:r>
      <w:r w:rsidR="008E3E31" w:rsidRPr="002230BD">
        <w:rPr>
          <w:rFonts w:ascii="Arial" w:hAnsi="Arial" w:cs="Arial"/>
          <w:bCs/>
          <w:color w:val="000000"/>
        </w:rPr>
        <w:t>2</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 xml:space="preserve">p. </w:t>
      </w:r>
      <w:r w:rsidR="00E671B6" w:rsidRPr="00CE5DC9">
        <w:rPr>
          <w:rFonts w:ascii="Arial" w:hAnsi="Arial" w:cs="Arial"/>
          <w:bCs/>
          <w:color w:val="000000"/>
        </w:rPr>
        <w:t>6</w:t>
      </w:r>
    </w:p>
    <w:p w14:paraId="33F0A0FF" w14:textId="0C34FCB4" w:rsidR="009A7CC4" w:rsidRPr="002230BD" w:rsidRDefault="009A7CC4" w:rsidP="009A7CC4">
      <w:pPr>
        <w:spacing w:line="480" w:lineRule="auto"/>
        <w:rPr>
          <w:rFonts w:ascii="Arial" w:hAnsi="Arial" w:cs="Arial"/>
          <w:bCs/>
          <w:color w:val="000000"/>
        </w:rPr>
      </w:pPr>
      <w:r w:rsidRPr="002230BD">
        <w:rPr>
          <w:rFonts w:ascii="Arial" w:hAnsi="Arial" w:cs="Arial"/>
          <w:bCs/>
          <w:color w:val="000000"/>
        </w:rPr>
        <w:t>Supplemental Table 3</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p</w:t>
      </w:r>
      <w:r w:rsidRPr="00CE5DC9">
        <w:rPr>
          <w:rFonts w:ascii="Arial" w:hAnsi="Arial" w:cs="Arial"/>
          <w:bCs/>
          <w:color w:val="000000"/>
        </w:rPr>
        <w:t xml:space="preserve">. </w:t>
      </w:r>
      <w:r w:rsidR="00E671B6" w:rsidRPr="00CE5DC9">
        <w:rPr>
          <w:rFonts w:ascii="Arial" w:hAnsi="Arial" w:cs="Arial"/>
          <w:bCs/>
          <w:color w:val="000000"/>
        </w:rPr>
        <w:t>7</w:t>
      </w:r>
    </w:p>
    <w:p w14:paraId="315D2576" w14:textId="67CF33C5" w:rsidR="00B30148" w:rsidRPr="002230BD" w:rsidRDefault="00B30148" w:rsidP="00B30148">
      <w:pPr>
        <w:spacing w:line="480" w:lineRule="auto"/>
        <w:rPr>
          <w:rFonts w:ascii="Arial" w:hAnsi="Arial" w:cs="Arial"/>
          <w:bCs/>
          <w:color w:val="000000"/>
        </w:rPr>
      </w:pPr>
      <w:r w:rsidRPr="002230BD">
        <w:rPr>
          <w:rFonts w:ascii="Arial" w:hAnsi="Arial" w:cs="Arial"/>
          <w:bCs/>
          <w:color w:val="000000"/>
        </w:rPr>
        <w:t>Supplemental Table 4</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p</w:t>
      </w:r>
      <w:r w:rsidRPr="00CE5DC9">
        <w:rPr>
          <w:rFonts w:ascii="Arial" w:hAnsi="Arial" w:cs="Arial"/>
          <w:bCs/>
          <w:color w:val="000000"/>
        </w:rPr>
        <w:t xml:space="preserve">. </w:t>
      </w:r>
      <w:r w:rsidR="00E671B6" w:rsidRPr="00CE5DC9">
        <w:rPr>
          <w:rFonts w:ascii="Arial" w:hAnsi="Arial" w:cs="Arial"/>
          <w:bCs/>
          <w:color w:val="000000"/>
        </w:rPr>
        <w:t>8</w:t>
      </w:r>
    </w:p>
    <w:p w14:paraId="5D72FD00" w14:textId="1301F71E" w:rsidR="00374D30" w:rsidRPr="002230BD" w:rsidRDefault="00374D30" w:rsidP="00374D30">
      <w:pPr>
        <w:spacing w:line="480" w:lineRule="auto"/>
        <w:rPr>
          <w:rFonts w:ascii="Arial" w:hAnsi="Arial" w:cs="Arial"/>
          <w:bCs/>
          <w:color w:val="000000"/>
        </w:rPr>
      </w:pPr>
      <w:r w:rsidRPr="002230BD">
        <w:rPr>
          <w:rFonts w:ascii="Arial" w:hAnsi="Arial" w:cs="Arial"/>
          <w:bCs/>
          <w:color w:val="000000"/>
        </w:rPr>
        <w:t xml:space="preserve">Supplemental Table </w:t>
      </w:r>
      <w:r>
        <w:rPr>
          <w:rFonts w:ascii="Arial" w:hAnsi="Arial" w:cs="Arial"/>
          <w:bCs/>
          <w:color w:val="000000"/>
        </w:rPr>
        <w:t>5</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CE5DC9">
        <w:rPr>
          <w:rFonts w:ascii="Arial" w:hAnsi="Arial" w:cs="Arial"/>
          <w:bCs/>
          <w:color w:val="000000"/>
        </w:rPr>
        <w:t xml:space="preserve">p. </w:t>
      </w:r>
      <w:r w:rsidR="00E671B6" w:rsidRPr="00CE5DC9">
        <w:rPr>
          <w:rFonts w:ascii="Arial" w:hAnsi="Arial" w:cs="Arial"/>
          <w:bCs/>
          <w:color w:val="000000"/>
        </w:rPr>
        <w:t>11</w:t>
      </w:r>
    </w:p>
    <w:p w14:paraId="1F60E0BD" w14:textId="4D71F89D" w:rsidR="009A7CC4" w:rsidRPr="002230BD" w:rsidRDefault="00E671B6" w:rsidP="008E3E31">
      <w:pPr>
        <w:spacing w:line="480" w:lineRule="auto"/>
        <w:rPr>
          <w:rFonts w:ascii="Arial" w:hAnsi="Arial" w:cs="Arial"/>
          <w:bCs/>
          <w:color w:val="000000"/>
        </w:rPr>
      </w:pPr>
      <w:r w:rsidRPr="002230BD">
        <w:rPr>
          <w:rFonts w:ascii="Arial" w:hAnsi="Arial" w:cs="Arial"/>
          <w:bCs/>
          <w:color w:val="000000"/>
        </w:rPr>
        <w:t xml:space="preserve">Supplemental Table </w:t>
      </w:r>
      <w:r>
        <w:rPr>
          <w:rFonts w:ascii="Arial" w:hAnsi="Arial" w:cs="Arial"/>
          <w:bCs/>
          <w:color w:val="000000"/>
        </w:rPr>
        <w:t>6</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p</w:t>
      </w:r>
      <w:r w:rsidRPr="00CE5DC9">
        <w:rPr>
          <w:rFonts w:ascii="Arial" w:hAnsi="Arial" w:cs="Arial"/>
          <w:bCs/>
          <w:color w:val="000000"/>
        </w:rPr>
        <w:t>. 13</w:t>
      </w:r>
    </w:p>
    <w:p w14:paraId="629A702D" w14:textId="5601E282" w:rsidR="00E80505" w:rsidRDefault="00157541" w:rsidP="00157541">
      <w:pPr>
        <w:spacing w:line="480" w:lineRule="auto"/>
        <w:rPr>
          <w:rFonts w:ascii="Arial" w:hAnsi="Arial" w:cs="Arial"/>
          <w:bCs/>
          <w:color w:val="000000"/>
        </w:rPr>
      </w:pPr>
      <w:r w:rsidRPr="002230BD">
        <w:rPr>
          <w:rFonts w:ascii="Arial" w:hAnsi="Arial" w:cs="Arial"/>
          <w:bCs/>
          <w:color w:val="000000"/>
        </w:rPr>
        <w:t>E</w:t>
      </w:r>
      <w:r w:rsidR="00E80505" w:rsidRPr="002230BD">
        <w:rPr>
          <w:rFonts w:ascii="Arial" w:hAnsi="Arial" w:cs="Arial"/>
          <w:bCs/>
          <w:color w:val="000000"/>
        </w:rPr>
        <w:t>xperimental protocol</w:t>
      </w:r>
      <w:r w:rsidR="00E80505" w:rsidRPr="002230BD">
        <w:rPr>
          <w:rFonts w:ascii="Arial" w:hAnsi="Arial" w:cs="Arial"/>
          <w:bCs/>
          <w:color w:val="000000"/>
        </w:rPr>
        <w:tab/>
      </w:r>
      <w:r w:rsidR="00E80505"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00E80505" w:rsidRPr="002230BD">
        <w:rPr>
          <w:rFonts w:ascii="Arial" w:hAnsi="Arial" w:cs="Arial"/>
          <w:bCs/>
          <w:color w:val="000000"/>
        </w:rPr>
        <w:t>p</w:t>
      </w:r>
      <w:r w:rsidR="00E80505" w:rsidRPr="00CE5DC9">
        <w:rPr>
          <w:rFonts w:ascii="Arial" w:hAnsi="Arial" w:cs="Arial"/>
          <w:bCs/>
          <w:color w:val="000000"/>
        </w:rPr>
        <w:t xml:space="preserve">. </w:t>
      </w:r>
      <w:r w:rsidR="00E671B6" w:rsidRPr="00CE5DC9">
        <w:rPr>
          <w:rFonts w:ascii="Arial" w:hAnsi="Arial" w:cs="Arial"/>
          <w:bCs/>
          <w:color w:val="000000"/>
        </w:rPr>
        <w:t>15</w:t>
      </w:r>
    </w:p>
    <w:p w14:paraId="215B6D92" w14:textId="7FA70B22" w:rsidR="00CE5DC9" w:rsidRDefault="00CE5DC9" w:rsidP="00157541">
      <w:pPr>
        <w:spacing w:line="480" w:lineRule="auto"/>
        <w:rPr>
          <w:rFonts w:ascii="Arial" w:hAnsi="Arial" w:cs="Arial"/>
          <w:bCs/>
          <w:color w:val="000000"/>
        </w:rPr>
      </w:pPr>
      <w:r w:rsidRPr="006A1426">
        <w:rPr>
          <w:rFonts w:ascii="Arial" w:hAnsi="Arial" w:cs="Arial"/>
          <w:bCs/>
          <w:color w:val="000000"/>
        </w:rPr>
        <w:t>Study 2 Methods and Results</w:t>
      </w:r>
      <w:r>
        <w:rPr>
          <w:rFonts w:ascii="Arial" w:hAnsi="Arial" w:cs="Arial"/>
          <w:bCs/>
          <w:color w:val="000000"/>
        </w:rPr>
        <w:tab/>
      </w:r>
      <w:r>
        <w:rPr>
          <w:rFonts w:ascii="Arial" w:hAnsi="Arial" w:cs="Arial"/>
          <w:bCs/>
          <w:color w:val="000000"/>
        </w:rPr>
        <w:tab/>
      </w:r>
      <w:r>
        <w:rPr>
          <w:rFonts w:ascii="Arial" w:hAnsi="Arial" w:cs="Arial"/>
          <w:bCs/>
          <w:color w:val="000000"/>
        </w:rPr>
        <w:tab/>
        <w:t xml:space="preserve">p. </w:t>
      </w:r>
      <w:r w:rsidR="003B5931">
        <w:rPr>
          <w:rFonts w:ascii="Arial" w:hAnsi="Arial" w:cs="Arial"/>
          <w:bCs/>
          <w:color w:val="000000"/>
        </w:rPr>
        <w:t>29</w:t>
      </w:r>
    </w:p>
    <w:p w14:paraId="5573C8B6" w14:textId="0185F022" w:rsidR="00A8100D" w:rsidRPr="003715CD" w:rsidRDefault="00A8100D" w:rsidP="00A8100D">
      <w:pPr>
        <w:spacing w:line="480" w:lineRule="auto"/>
        <w:rPr>
          <w:rFonts w:ascii="Arial" w:hAnsi="Arial" w:cs="Arial"/>
          <w:bCs/>
          <w:color w:val="000000"/>
        </w:rPr>
      </w:pPr>
      <w:r>
        <w:rPr>
          <w:rFonts w:ascii="Arial" w:hAnsi="Arial" w:cs="Arial"/>
          <w:bCs/>
          <w:color w:val="000000"/>
        </w:rPr>
        <w:t>Supplemental Figure 2</w:t>
      </w:r>
      <w:r>
        <w:rPr>
          <w:rFonts w:ascii="Arial" w:hAnsi="Arial" w:cs="Arial"/>
          <w:bCs/>
          <w:color w:val="000000"/>
        </w:rPr>
        <w:tab/>
      </w:r>
      <w:r>
        <w:rPr>
          <w:rFonts w:ascii="Arial" w:hAnsi="Arial" w:cs="Arial"/>
          <w:bCs/>
          <w:color w:val="000000"/>
        </w:rPr>
        <w:tab/>
      </w:r>
      <w:r>
        <w:rPr>
          <w:rFonts w:ascii="Arial" w:hAnsi="Arial" w:cs="Arial"/>
          <w:bCs/>
          <w:color w:val="000000"/>
        </w:rPr>
        <w:tab/>
      </w:r>
      <w:r>
        <w:rPr>
          <w:rFonts w:ascii="Arial" w:hAnsi="Arial" w:cs="Arial"/>
          <w:bCs/>
          <w:color w:val="000000"/>
        </w:rPr>
        <w:tab/>
      </w:r>
      <w:r w:rsidRPr="003715CD">
        <w:rPr>
          <w:rFonts w:ascii="Arial" w:hAnsi="Arial" w:cs="Arial"/>
          <w:bCs/>
          <w:color w:val="000000"/>
        </w:rPr>
        <w:t>p. 3</w:t>
      </w:r>
      <w:r w:rsidR="004D1B54" w:rsidRPr="003715CD">
        <w:rPr>
          <w:rFonts w:ascii="Arial" w:hAnsi="Arial" w:cs="Arial"/>
          <w:bCs/>
          <w:color w:val="000000"/>
        </w:rPr>
        <w:t>8</w:t>
      </w:r>
    </w:p>
    <w:p w14:paraId="61F112E4" w14:textId="54FA1C76" w:rsidR="00F80373" w:rsidRPr="003715CD" w:rsidRDefault="00F80373" w:rsidP="00F80373">
      <w:pPr>
        <w:spacing w:line="480" w:lineRule="auto"/>
        <w:rPr>
          <w:rFonts w:ascii="Arial" w:hAnsi="Arial" w:cs="Arial"/>
          <w:bCs/>
          <w:color w:val="000000"/>
        </w:rPr>
      </w:pPr>
      <w:r w:rsidRPr="003715CD">
        <w:rPr>
          <w:rFonts w:ascii="Arial" w:hAnsi="Arial" w:cs="Arial"/>
          <w:bCs/>
          <w:color w:val="000000"/>
        </w:rPr>
        <w:t>Supplemental Figure 3</w:t>
      </w:r>
      <w:r w:rsidRPr="003715CD">
        <w:rPr>
          <w:rFonts w:ascii="Arial" w:hAnsi="Arial" w:cs="Arial"/>
          <w:bCs/>
          <w:color w:val="000000"/>
        </w:rPr>
        <w:tab/>
      </w:r>
      <w:r w:rsidRPr="003715CD">
        <w:rPr>
          <w:rFonts w:ascii="Arial" w:hAnsi="Arial" w:cs="Arial"/>
          <w:bCs/>
          <w:color w:val="000000"/>
        </w:rPr>
        <w:tab/>
      </w:r>
      <w:r w:rsidRPr="003715CD">
        <w:rPr>
          <w:rFonts w:ascii="Arial" w:hAnsi="Arial" w:cs="Arial"/>
          <w:bCs/>
          <w:color w:val="000000"/>
        </w:rPr>
        <w:tab/>
      </w:r>
      <w:r w:rsidRPr="003715CD">
        <w:rPr>
          <w:rFonts w:ascii="Arial" w:hAnsi="Arial" w:cs="Arial"/>
          <w:bCs/>
          <w:color w:val="000000"/>
        </w:rPr>
        <w:tab/>
        <w:t xml:space="preserve">p. </w:t>
      </w:r>
      <w:r w:rsidR="004D1B54" w:rsidRPr="003715CD">
        <w:rPr>
          <w:rFonts w:ascii="Arial" w:hAnsi="Arial" w:cs="Arial"/>
          <w:bCs/>
          <w:color w:val="000000"/>
        </w:rPr>
        <w:t>4</w:t>
      </w:r>
      <w:r w:rsidR="003715CD" w:rsidRPr="003715CD">
        <w:rPr>
          <w:rFonts w:ascii="Arial" w:hAnsi="Arial" w:cs="Arial"/>
          <w:bCs/>
          <w:color w:val="000000"/>
        </w:rPr>
        <w:t>4</w:t>
      </w:r>
    </w:p>
    <w:p w14:paraId="59B7D4C8" w14:textId="1484A584" w:rsidR="003715CD" w:rsidRPr="002230BD" w:rsidRDefault="003715CD" w:rsidP="003715CD">
      <w:pPr>
        <w:spacing w:line="480" w:lineRule="auto"/>
        <w:rPr>
          <w:rFonts w:ascii="Arial" w:hAnsi="Arial" w:cs="Arial"/>
          <w:bCs/>
          <w:color w:val="000000"/>
        </w:rPr>
      </w:pPr>
      <w:r w:rsidRPr="002230BD">
        <w:rPr>
          <w:rFonts w:ascii="Arial" w:hAnsi="Arial" w:cs="Arial"/>
          <w:bCs/>
          <w:color w:val="000000"/>
        </w:rPr>
        <w:t xml:space="preserve">Supplemental Table </w:t>
      </w:r>
      <w:r>
        <w:rPr>
          <w:rFonts w:ascii="Arial" w:hAnsi="Arial" w:cs="Arial"/>
          <w:bCs/>
          <w:color w:val="000000"/>
        </w:rPr>
        <w:t>5</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CE5DC9">
        <w:rPr>
          <w:rFonts w:ascii="Arial" w:hAnsi="Arial" w:cs="Arial"/>
          <w:bCs/>
          <w:color w:val="000000"/>
        </w:rPr>
        <w:t xml:space="preserve">p. </w:t>
      </w:r>
      <w:r>
        <w:rPr>
          <w:rFonts w:ascii="Arial" w:hAnsi="Arial" w:cs="Arial"/>
          <w:bCs/>
          <w:color w:val="000000"/>
        </w:rPr>
        <w:t>39</w:t>
      </w:r>
    </w:p>
    <w:p w14:paraId="7C6AD5F8" w14:textId="15E84A05" w:rsidR="003715CD" w:rsidRPr="002230BD" w:rsidRDefault="003715CD" w:rsidP="003715CD">
      <w:pPr>
        <w:spacing w:line="480" w:lineRule="auto"/>
        <w:rPr>
          <w:rFonts w:ascii="Arial" w:hAnsi="Arial" w:cs="Arial"/>
          <w:bCs/>
          <w:color w:val="000000"/>
        </w:rPr>
      </w:pPr>
      <w:r w:rsidRPr="002230BD">
        <w:rPr>
          <w:rFonts w:ascii="Arial" w:hAnsi="Arial" w:cs="Arial"/>
          <w:bCs/>
          <w:color w:val="000000"/>
        </w:rPr>
        <w:t xml:space="preserve">Supplemental Table </w:t>
      </w:r>
      <w:r>
        <w:rPr>
          <w:rFonts w:ascii="Arial" w:hAnsi="Arial" w:cs="Arial"/>
          <w:bCs/>
          <w:color w:val="000000"/>
        </w:rPr>
        <w:t>8</w:t>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r>
      <w:r w:rsidRPr="002230BD">
        <w:rPr>
          <w:rFonts w:ascii="Arial" w:hAnsi="Arial" w:cs="Arial"/>
          <w:bCs/>
          <w:color w:val="000000"/>
        </w:rPr>
        <w:tab/>
        <w:t>p</w:t>
      </w:r>
      <w:r w:rsidRPr="00CE5DC9">
        <w:rPr>
          <w:rFonts w:ascii="Arial" w:hAnsi="Arial" w:cs="Arial"/>
          <w:bCs/>
          <w:color w:val="000000"/>
        </w:rPr>
        <w:t xml:space="preserve">. </w:t>
      </w:r>
      <w:r>
        <w:rPr>
          <w:rFonts w:ascii="Arial" w:hAnsi="Arial" w:cs="Arial"/>
          <w:bCs/>
          <w:color w:val="000000"/>
        </w:rPr>
        <w:t>45</w:t>
      </w:r>
    </w:p>
    <w:p w14:paraId="194525D1" w14:textId="694F21E8" w:rsidR="003715CD" w:rsidRPr="00256929" w:rsidRDefault="003715CD" w:rsidP="00F80373">
      <w:pPr>
        <w:spacing w:line="480" w:lineRule="auto"/>
        <w:rPr>
          <w:rFonts w:ascii="Arial" w:hAnsi="Arial" w:cs="Arial"/>
          <w:bCs/>
          <w:color w:val="000000"/>
        </w:rPr>
      </w:pPr>
    </w:p>
    <w:p w14:paraId="46630725" w14:textId="77777777" w:rsidR="00A8100D" w:rsidRPr="006A1426" w:rsidRDefault="00A8100D" w:rsidP="00157541">
      <w:pPr>
        <w:spacing w:line="480" w:lineRule="auto"/>
        <w:rPr>
          <w:rFonts w:ascii="Arial" w:hAnsi="Arial" w:cs="Arial"/>
          <w:bCs/>
          <w:color w:val="000000"/>
        </w:rPr>
      </w:pPr>
    </w:p>
    <w:p w14:paraId="62759BA2" w14:textId="77777777" w:rsidR="00CE5DC9" w:rsidRDefault="00CE5DC9" w:rsidP="00157541">
      <w:pPr>
        <w:spacing w:line="480" w:lineRule="auto"/>
        <w:rPr>
          <w:rFonts w:ascii="Arial" w:hAnsi="Arial" w:cs="Arial"/>
          <w:bCs/>
          <w:color w:val="000000"/>
          <w:highlight w:val="yellow"/>
        </w:rPr>
      </w:pPr>
    </w:p>
    <w:p w14:paraId="59E5A64A" w14:textId="77777777" w:rsidR="002474B8" w:rsidRPr="002230BD" w:rsidRDefault="002474B8" w:rsidP="00157541">
      <w:pPr>
        <w:spacing w:line="480" w:lineRule="auto"/>
        <w:rPr>
          <w:rFonts w:ascii="Arial" w:hAnsi="Arial" w:cs="Arial"/>
          <w:bCs/>
          <w:color w:val="000000"/>
        </w:rPr>
      </w:pPr>
    </w:p>
    <w:p w14:paraId="59CE4D0E" w14:textId="77777777" w:rsidR="00E80505" w:rsidRPr="002230BD" w:rsidRDefault="00E80505" w:rsidP="00E80505">
      <w:pPr>
        <w:textAlignment w:val="baseline"/>
        <w:rPr>
          <w:rFonts w:ascii="Arial" w:hAnsi="Arial" w:cs="Arial"/>
        </w:rPr>
      </w:pPr>
    </w:p>
    <w:p w14:paraId="5A6F02B4" w14:textId="77777777" w:rsidR="00256929" w:rsidRDefault="00E80505" w:rsidP="00256929">
      <w:pPr>
        <w:spacing w:line="480" w:lineRule="auto"/>
        <w:ind w:firstLine="720"/>
        <w:rPr>
          <w:rFonts w:ascii="Arial" w:hAnsi="Arial" w:cs="Arial"/>
        </w:rPr>
      </w:pPr>
      <w:r w:rsidRPr="002230BD">
        <w:rPr>
          <w:rFonts w:ascii="Arial" w:hAnsi="Arial" w:cs="Arial"/>
        </w:rPr>
        <w:br w:type="page"/>
      </w:r>
    </w:p>
    <w:p w14:paraId="6FC78D74" w14:textId="2610814C" w:rsidR="00256929" w:rsidRPr="00256929" w:rsidRDefault="006301B0" w:rsidP="004F18F9">
      <w:pPr>
        <w:spacing w:line="480" w:lineRule="auto"/>
        <w:jc w:val="center"/>
        <w:rPr>
          <w:rFonts w:ascii="Arial" w:eastAsia="Arial" w:hAnsi="Arial" w:cs="Arial"/>
          <w:b/>
        </w:rPr>
      </w:pPr>
      <w:r>
        <w:rPr>
          <w:rFonts w:ascii="Arial" w:eastAsia="Arial" w:hAnsi="Arial" w:cs="Arial"/>
          <w:b/>
        </w:rPr>
        <w:lastRenderedPageBreak/>
        <w:t xml:space="preserve">Study 1 </w:t>
      </w:r>
      <w:r w:rsidR="00256929" w:rsidRPr="00256929">
        <w:rPr>
          <w:rFonts w:ascii="Arial" w:eastAsia="Arial" w:hAnsi="Arial" w:cs="Arial"/>
          <w:b/>
        </w:rPr>
        <w:t>Supplemental Results</w:t>
      </w:r>
    </w:p>
    <w:p w14:paraId="558A81B7" w14:textId="2EE652F6" w:rsidR="00256929" w:rsidRPr="006B183D" w:rsidRDefault="00256929" w:rsidP="004F18F9">
      <w:pPr>
        <w:spacing w:line="480" w:lineRule="auto"/>
        <w:rPr>
          <w:rFonts w:ascii="Arial" w:eastAsia="Arial" w:hAnsi="Arial" w:cs="Arial"/>
          <w:b/>
          <w:i/>
        </w:rPr>
      </w:pPr>
      <w:r w:rsidRPr="006B183D">
        <w:rPr>
          <w:rFonts w:ascii="Arial" w:eastAsia="Arial" w:hAnsi="Arial" w:cs="Arial"/>
          <w:b/>
          <w:i/>
        </w:rPr>
        <w:t xml:space="preserve">Does the order in which participants made punishment or partner choice </w:t>
      </w:r>
      <w:r w:rsidR="00160BB8" w:rsidRPr="006B183D">
        <w:rPr>
          <w:rFonts w:ascii="Arial" w:eastAsia="Arial" w:hAnsi="Arial" w:cs="Arial"/>
          <w:b/>
          <w:i/>
        </w:rPr>
        <w:t>rating</w:t>
      </w:r>
      <w:r w:rsidRPr="006B183D">
        <w:rPr>
          <w:rFonts w:ascii="Arial" w:eastAsia="Arial" w:hAnsi="Arial" w:cs="Arial"/>
          <w:b/>
          <w:i/>
        </w:rPr>
        <w:t xml:space="preserve">s influence subsequent </w:t>
      </w:r>
      <w:r w:rsidR="00160BB8" w:rsidRPr="006B183D">
        <w:rPr>
          <w:rFonts w:ascii="Arial" w:eastAsia="Arial" w:hAnsi="Arial" w:cs="Arial"/>
          <w:b/>
          <w:i/>
        </w:rPr>
        <w:t>rating</w:t>
      </w:r>
      <w:r w:rsidRPr="006B183D">
        <w:rPr>
          <w:rFonts w:ascii="Arial" w:eastAsia="Arial" w:hAnsi="Arial" w:cs="Arial"/>
          <w:b/>
          <w:i/>
        </w:rPr>
        <w:t>s?</w:t>
      </w:r>
    </w:p>
    <w:p w14:paraId="21F836CC" w14:textId="39C3F1E2" w:rsidR="00E671B6" w:rsidRDefault="00125E2F" w:rsidP="00E671B6">
      <w:pPr>
        <w:spacing w:line="480" w:lineRule="auto"/>
        <w:ind w:firstLine="720"/>
        <w:rPr>
          <w:rFonts w:ascii="Arial" w:eastAsia="Arial" w:hAnsi="Arial" w:cs="Arial"/>
        </w:rPr>
      </w:pPr>
      <w:r>
        <w:rPr>
          <w:rFonts w:ascii="Arial" w:eastAsia="Arial" w:hAnsi="Arial" w:cs="Arial"/>
        </w:rPr>
        <w:t>One possibility is that</w:t>
      </w:r>
      <w:r w:rsidR="00256929">
        <w:rPr>
          <w:rFonts w:ascii="Arial" w:eastAsia="Arial" w:hAnsi="Arial" w:cs="Arial"/>
        </w:rPr>
        <w:t xml:space="preserve"> the order in which participants rated punishment and partner choice influenced how these </w:t>
      </w:r>
      <w:r w:rsidR="00160BB8">
        <w:rPr>
          <w:rFonts w:ascii="Arial" w:eastAsia="Arial" w:hAnsi="Arial" w:cs="Arial"/>
        </w:rPr>
        <w:t>rating</w:t>
      </w:r>
      <w:r w:rsidR="00256929">
        <w:rPr>
          <w:rFonts w:ascii="Arial" w:eastAsia="Arial" w:hAnsi="Arial" w:cs="Arial"/>
        </w:rPr>
        <w:t xml:space="preserve">s were made.  </w:t>
      </w:r>
      <w:r>
        <w:rPr>
          <w:rFonts w:ascii="Arial" w:eastAsia="Arial" w:hAnsi="Arial" w:cs="Arial"/>
        </w:rPr>
        <w:t xml:space="preserve">For instance, </w:t>
      </w:r>
      <w:r w:rsidR="00256929">
        <w:rPr>
          <w:rFonts w:ascii="Arial" w:eastAsia="Arial" w:hAnsi="Arial" w:cs="Arial"/>
        </w:rPr>
        <w:t xml:space="preserve">assessing punishment first </w:t>
      </w:r>
      <w:r>
        <w:rPr>
          <w:rFonts w:ascii="Arial" w:eastAsia="Arial" w:hAnsi="Arial" w:cs="Arial"/>
        </w:rPr>
        <w:t xml:space="preserve">may influence </w:t>
      </w:r>
      <w:r w:rsidR="00256929">
        <w:rPr>
          <w:rFonts w:ascii="Arial" w:eastAsia="Arial" w:hAnsi="Arial" w:cs="Arial"/>
        </w:rPr>
        <w:t xml:space="preserve">how partner choice decisions are subsequently made, and vice versa. To examine this effect, we ran a model (Model 1, </w:t>
      </w:r>
      <w:r w:rsidR="00256929" w:rsidRPr="00AD28A7">
        <w:rPr>
          <w:rFonts w:ascii="Arial" w:eastAsia="Arial" w:hAnsi="Arial" w:cs="Arial"/>
        </w:rPr>
        <w:t>Table 1)</w:t>
      </w:r>
      <w:r w:rsidR="00256929">
        <w:rPr>
          <w:rFonts w:ascii="Arial" w:eastAsia="Arial" w:hAnsi="Arial" w:cs="Arial"/>
        </w:rPr>
        <w:t xml:space="preserve"> including </w:t>
      </w:r>
      <w:r w:rsidR="00160BB8">
        <w:rPr>
          <w:rFonts w:ascii="Arial" w:eastAsia="Arial" w:hAnsi="Arial" w:cs="Arial"/>
        </w:rPr>
        <w:t>rating</w:t>
      </w:r>
      <w:r w:rsidR="00256929">
        <w:rPr>
          <w:rFonts w:ascii="Arial" w:eastAsia="Arial" w:hAnsi="Arial" w:cs="Arial"/>
        </w:rPr>
        <w:t xml:space="preserve"> type (punishment, partner choice), age, condition (accidental, attempted, intentional) and </w:t>
      </w:r>
      <w:r w:rsidR="00160BB8">
        <w:rPr>
          <w:rFonts w:ascii="Arial" w:eastAsia="Arial" w:hAnsi="Arial" w:cs="Arial"/>
        </w:rPr>
        <w:t>rating</w:t>
      </w:r>
      <w:r w:rsidR="00256929">
        <w:rPr>
          <w:rFonts w:ascii="Arial" w:eastAsia="Arial" w:hAnsi="Arial" w:cs="Arial"/>
        </w:rPr>
        <w:t xml:space="preserve"> type order (punishment first, partner choice first) as fixed-effect predictors, as well as all interactions between these predictors.  While we do not find a significant 4-way interaction (LRT </w:t>
      </w:r>
      <w:r w:rsidR="00256929">
        <w:rPr>
          <w:rFonts w:ascii="Arial" w:eastAsia="Arial" w:hAnsi="Arial" w:cs="Arial"/>
          <w:i/>
        </w:rPr>
        <w:t>X</w:t>
      </w:r>
      <w:r w:rsidR="00256929">
        <w:rPr>
          <w:rFonts w:ascii="Arial" w:eastAsia="Arial" w:hAnsi="Arial" w:cs="Arial"/>
          <w:vertAlign w:val="superscript"/>
        </w:rPr>
        <w:t>2</w:t>
      </w:r>
      <w:r w:rsidR="00256929">
        <w:rPr>
          <w:rFonts w:ascii="Arial" w:eastAsia="Arial" w:hAnsi="Arial" w:cs="Arial"/>
        </w:rPr>
        <w:t xml:space="preserve">(3) = 4.27, </w:t>
      </w:r>
      <w:r w:rsidR="00256929">
        <w:rPr>
          <w:rFonts w:ascii="Arial" w:eastAsia="Arial" w:hAnsi="Arial" w:cs="Arial"/>
          <w:i/>
        </w:rPr>
        <w:t>p</w:t>
      </w:r>
      <w:r w:rsidR="00256929">
        <w:rPr>
          <w:rFonts w:ascii="Arial" w:eastAsia="Arial" w:hAnsi="Arial" w:cs="Arial"/>
        </w:rPr>
        <w:t xml:space="preserve"> = 0.23), we do find that including 3-way interactions improves model fit (LRT X</w:t>
      </w:r>
      <w:r w:rsidR="00256929">
        <w:rPr>
          <w:rFonts w:ascii="Arial" w:eastAsia="Arial" w:hAnsi="Arial" w:cs="Arial"/>
          <w:vertAlign w:val="superscript"/>
        </w:rPr>
        <w:t>2</w:t>
      </w:r>
      <w:r w:rsidR="00256929">
        <w:rPr>
          <w:rFonts w:ascii="Arial" w:eastAsia="Arial" w:hAnsi="Arial" w:cs="Arial"/>
        </w:rPr>
        <w:t xml:space="preserve">(6) = 19.58, </w:t>
      </w:r>
      <w:r w:rsidR="00256929">
        <w:rPr>
          <w:rFonts w:ascii="Arial" w:eastAsia="Arial" w:hAnsi="Arial" w:cs="Arial"/>
          <w:i/>
        </w:rPr>
        <w:t>p</w:t>
      </w:r>
      <w:r w:rsidR="00256929">
        <w:rPr>
          <w:rFonts w:ascii="Arial" w:eastAsia="Arial" w:hAnsi="Arial" w:cs="Arial"/>
        </w:rPr>
        <w:t xml:space="preserve"> = 0.003).  In particular, we find an interaction between condition, </w:t>
      </w:r>
      <w:r w:rsidR="00160BB8">
        <w:rPr>
          <w:rFonts w:ascii="Arial" w:eastAsia="Arial" w:hAnsi="Arial" w:cs="Arial"/>
        </w:rPr>
        <w:t>rating</w:t>
      </w:r>
      <w:r w:rsidR="00256929">
        <w:rPr>
          <w:rFonts w:ascii="Arial" w:eastAsia="Arial" w:hAnsi="Arial" w:cs="Arial"/>
        </w:rPr>
        <w:t xml:space="preserve"> type, and </w:t>
      </w:r>
      <w:r w:rsidR="00160BB8">
        <w:rPr>
          <w:rFonts w:ascii="Arial" w:eastAsia="Arial" w:hAnsi="Arial" w:cs="Arial"/>
        </w:rPr>
        <w:t>rating</w:t>
      </w:r>
      <w:r w:rsidR="00256929">
        <w:rPr>
          <w:rFonts w:ascii="Arial" w:eastAsia="Arial" w:hAnsi="Arial" w:cs="Arial"/>
        </w:rPr>
        <w:t xml:space="preserve"> type order (</w:t>
      </w:r>
      <w:r w:rsidR="00256929" w:rsidRPr="00AD28A7">
        <w:rPr>
          <w:rFonts w:ascii="Arial" w:eastAsia="Arial" w:hAnsi="Arial" w:cs="Arial"/>
        </w:rPr>
        <w:t>Figure 2;</w:t>
      </w:r>
      <w:r w:rsidR="00256929">
        <w:rPr>
          <w:rFonts w:ascii="Arial" w:eastAsia="Arial" w:hAnsi="Arial" w:cs="Arial"/>
        </w:rPr>
        <w:t xml:space="preserve"> LRT </w:t>
      </w:r>
      <w:r w:rsidR="00256929">
        <w:rPr>
          <w:rFonts w:ascii="Arial" w:eastAsia="Arial" w:hAnsi="Arial" w:cs="Arial"/>
          <w:i/>
        </w:rPr>
        <w:t>X</w:t>
      </w:r>
      <w:r w:rsidR="00256929">
        <w:rPr>
          <w:rFonts w:ascii="Arial" w:eastAsia="Arial" w:hAnsi="Arial" w:cs="Arial"/>
          <w:vertAlign w:val="superscript"/>
        </w:rPr>
        <w:t>2</w:t>
      </w:r>
      <w:r w:rsidR="00256929">
        <w:rPr>
          <w:rFonts w:ascii="Arial" w:eastAsia="Arial" w:hAnsi="Arial" w:cs="Arial"/>
        </w:rPr>
        <w:t xml:space="preserve">(3) = 22.04, </w:t>
      </w:r>
      <w:r w:rsidR="00256929">
        <w:rPr>
          <w:rFonts w:ascii="Arial" w:eastAsia="Arial" w:hAnsi="Arial" w:cs="Arial"/>
          <w:i/>
        </w:rPr>
        <w:t>p</w:t>
      </w:r>
      <w:r w:rsidR="00256929">
        <w:rPr>
          <w:rFonts w:ascii="Arial" w:eastAsia="Arial" w:hAnsi="Arial" w:cs="Arial"/>
        </w:rPr>
        <w:t xml:space="preserve"> &lt; 0.001) and between age, condition, and </w:t>
      </w:r>
      <w:r w:rsidR="00160BB8">
        <w:rPr>
          <w:rFonts w:ascii="Arial" w:eastAsia="Arial" w:hAnsi="Arial" w:cs="Arial"/>
        </w:rPr>
        <w:t>rating</w:t>
      </w:r>
      <w:r w:rsidR="00256929">
        <w:rPr>
          <w:rFonts w:ascii="Arial" w:eastAsia="Arial" w:hAnsi="Arial" w:cs="Arial"/>
        </w:rPr>
        <w:t xml:space="preserve"> type order (LRT </w:t>
      </w:r>
      <w:r w:rsidR="00256929">
        <w:rPr>
          <w:rFonts w:ascii="Arial" w:eastAsia="Arial" w:hAnsi="Arial" w:cs="Arial"/>
          <w:i/>
        </w:rPr>
        <w:t>X</w:t>
      </w:r>
      <w:r w:rsidR="00256929">
        <w:rPr>
          <w:rFonts w:ascii="Arial" w:eastAsia="Arial" w:hAnsi="Arial" w:cs="Arial"/>
          <w:vertAlign w:val="superscript"/>
        </w:rPr>
        <w:t>2</w:t>
      </w:r>
      <w:r w:rsidR="00256929">
        <w:rPr>
          <w:rFonts w:ascii="Arial" w:eastAsia="Arial" w:hAnsi="Arial" w:cs="Arial"/>
        </w:rPr>
        <w:t xml:space="preserve">(3) = 21.20, </w:t>
      </w:r>
      <w:r w:rsidR="00256929">
        <w:rPr>
          <w:rFonts w:ascii="Arial" w:eastAsia="Arial" w:hAnsi="Arial" w:cs="Arial"/>
          <w:i/>
        </w:rPr>
        <w:t>p</w:t>
      </w:r>
      <w:r w:rsidR="00256929">
        <w:rPr>
          <w:rFonts w:ascii="Arial" w:eastAsia="Arial" w:hAnsi="Arial" w:cs="Arial"/>
        </w:rPr>
        <w:t xml:space="preserve"> &lt; 0.001).  Thus, whether participants rated punishment or partner choice first influenced their subsequent ratings.  To avoid this influence, we focus only on data from the first </w:t>
      </w:r>
      <w:r w:rsidR="00160BB8">
        <w:rPr>
          <w:rFonts w:ascii="Arial" w:eastAsia="Arial" w:hAnsi="Arial" w:cs="Arial"/>
        </w:rPr>
        <w:t>rating</w:t>
      </w:r>
      <w:r w:rsidR="00256929">
        <w:rPr>
          <w:rFonts w:ascii="Arial" w:eastAsia="Arial" w:hAnsi="Arial" w:cs="Arial"/>
        </w:rPr>
        <w:t xml:space="preserve"> made (i.e. the first half of the experiment).  These data are not influenced by having made a different type of </w:t>
      </w:r>
      <w:r w:rsidR="00160BB8">
        <w:rPr>
          <w:rFonts w:ascii="Arial" w:eastAsia="Arial" w:hAnsi="Arial" w:cs="Arial"/>
        </w:rPr>
        <w:t>rating</w:t>
      </w:r>
      <w:r w:rsidR="00256929">
        <w:rPr>
          <w:rFonts w:ascii="Arial" w:eastAsia="Arial" w:hAnsi="Arial" w:cs="Arial"/>
        </w:rPr>
        <w:t xml:space="preserve"> previously, and so thus are a “cleaner” measure of punishment and partner choice </w:t>
      </w:r>
      <w:r w:rsidR="00160BB8">
        <w:rPr>
          <w:rFonts w:ascii="Arial" w:eastAsia="Arial" w:hAnsi="Arial" w:cs="Arial"/>
        </w:rPr>
        <w:t>rating</w:t>
      </w:r>
      <w:r w:rsidR="00256929">
        <w:rPr>
          <w:rFonts w:ascii="Arial" w:eastAsia="Arial" w:hAnsi="Arial" w:cs="Arial"/>
        </w:rPr>
        <w:t>s.</w:t>
      </w:r>
    </w:p>
    <w:p w14:paraId="7502F6AB" w14:textId="77777777" w:rsidR="007B76BF" w:rsidRPr="004F18F9" w:rsidRDefault="007B76BF" w:rsidP="004F18F9">
      <w:pPr>
        <w:spacing w:line="480" w:lineRule="auto"/>
        <w:ind w:firstLine="720"/>
        <w:rPr>
          <w:rFonts w:ascii="Arial" w:eastAsia="Arial" w:hAnsi="Arial" w:cs="Arial"/>
          <w:b/>
          <w:i/>
        </w:rPr>
      </w:pPr>
    </w:p>
    <w:p w14:paraId="2C079809" w14:textId="77777777" w:rsidR="000F5EBE" w:rsidRPr="004F18F9" w:rsidRDefault="000F5EBE" w:rsidP="004F18F9">
      <w:pPr>
        <w:spacing w:line="480" w:lineRule="auto"/>
        <w:rPr>
          <w:rFonts w:ascii="Arial" w:eastAsia="Arial" w:hAnsi="Arial" w:cs="Arial"/>
          <w:b/>
          <w:i/>
        </w:rPr>
      </w:pPr>
      <w:r w:rsidRPr="004F18F9">
        <w:rPr>
          <w:rFonts w:ascii="Arial" w:eastAsia="Arial" w:hAnsi="Arial" w:cs="Arial"/>
          <w:b/>
          <w:i/>
        </w:rPr>
        <w:t>For which age groups is the difference between punishment and partner choice most robust?</w:t>
      </w:r>
    </w:p>
    <w:p w14:paraId="3A6063C4" w14:textId="30D7F3E2" w:rsidR="000F5EBE" w:rsidRDefault="000F5EBE" w:rsidP="00E671B6">
      <w:pPr>
        <w:spacing w:line="480" w:lineRule="auto"/>
        <w:rPr>
          <w:rFonts w:ascii="Arial" w:eastAsia="Arial" w:hAnsi="Arial" w:cs="Arial"/>
        </w:rPr>
      </w:pPr>
      <w:r>
        <w:rPr>
          <w:rFonts w:ascii="Arial" w:eastAsia="Arial" w:hAnsi="Arial" w:cs="Arial"/>
        </w:rPr>
        <w:lastRenderedPageBreak/>
        <w:tab/>
        <w:t xml:space="preserve">Having demonstrated a difference in children’s punishment and partner choice ratings, we turn to the question of the age at which punishment and partner choice ratings are most robustly distinct.  That is, are partner choice decisions most different from punishment decisions for those 4-5 years of age?  Or is this difference most pronounced with development, manifesting most strongly amongst those 6-7 or 8-9 years of age? </w:t>
      </w:r>
    </w:p>
    <w:p w14:paraId="1EE02F85" w14:textId="3F6C62AD" w:rsidR="00E671B6" w:rsidRDefault="000F5EBE" w:rsidP="00E671B6">
      <w:pPr>
        <w:spacing w:line="480" w:lineRule="auto"/>
        <w:rPr>
          <w:rFonts w:ascii="Arial" w:eastAsia="Arial" w:hAnsi="Arial" w:cs="Arial"/>
        </w:rPr>
      </w:pPr>
      <w:r>
        <w:rPr>
          <w:rFonts w:ascii="Arial" w:eastAsia="Arial" w:hAnsi="Arial" w:cs="Arial"/>
        </w:rPr>
        <w:tab/>
        <w:t xml:space="preserve">To answer this question, we ran models including regressors for condition and rating type as well as the interaction between them for each of our three age groups alone.  For those 4-5 years of age, we find no interaction between condition and rating type (LRT </w:t>
      </w:r>
      <w:r>
        <w:rPr>
          <w:rFonts w:ascii="Arial" w:eastAsia="Arial" w:hAnsi="Arial" w:cs="Arial"/>
          <w:i/>
        </w:rPr>
        <w:t>X</w:t>
      </w:r>
      <w:r>
        <w:rPr>
          <w:rFonts w:ascii="Arial" w:eastAsia="Arial" w:hAnsi="Arial" w:cs="Arial"/>
          <w:vertAlign w:val="superscript"/>
        </w:rPr>
        <w:t>2</w:t>
      </w:r>
      <w:r>
        <w:rPr>
          <w:rFonts w:ascii="Arial" w:eastAsia="Arial" w:hAnsi="Arial" w:cs="Arial"/>
        </w:rPr>
        <w:t xml:space="preserve">(2) = 2.85, </w:t>
      </w:r>
      <w:r>
        <w:rPr>
          <w:rFonts w:ascii="Arial" w:eastAsia="Arial" w:hAnsi="Arial" w:cs="Arial"/>
          <w:i/>
        </w:rPr>
        <w:t>p</w:t>
      </w:r>
      <w:r>
        <w:rPr>
          <w:rFonts w:ascii="Arial" w:eastAsia="Arial" w:hAnsi="Arial" w:cs="Arial"/>
        </w:rPr>
        <w:t xml:space="preserve"> = 0.24).  In contrast, we do find this interaction for those 6-7 years of age (LRT </w:t>
      </w:r>
      <w:r>
        <w:rPr>
          <w:rFonts w:ascii="Arial" w:eastAsia="Arial" w:hAnsi="Arial" w:cs="Arial"/>
          <w:i/>
        </w:rPr>
        <w:t>X</w:t>
      </w:r>
      <w:r>
        <w:rPr>
          <w:rFonts w:ascii="Arial" w:eastAsia="Arial" w:hAnsi="Arial" w:cs="Arial"/>
          <w:vertAlign w:val="superscript"/>
        </w:rPr>
        <w:t>2</w:t>
      </w:r>
      <w:r>
        <w:rPr>
          <w:rFonts w:ascii="Arial" w:eastAsia="Arial" w:hAnsi="Arial" w:cs="Arial"/>
        </w:rPr>
        <w:t xml:space="preserve">(2) = 6.75, </w:t>
      </w:r>
      <w:r>
        <w:rPr>
          <w:rFonts w:ascii="Arial" w:eastAsia="Arial" w:hAnsi="Arial" w:cs="Arial"/>
          <w:i/>
        </w:rPr>
        <w:t>p</w:t>
      </w:r>
      <w:r>
        <w:rPr>
          <w:rFonts w:ascii="Arial" w:eastAsia="Arial" w:hAnsi="Arial" w:cs="Arial"/>
        </w:rPr>
        <w:t xml:space="preserve"> = 0.03).  We do not find an interaction for those 8-9 years of age (LRT </w:t>
      </w:r>
      <w:r>
        <w:rPr>
          <w:rFonts w:ascii="Arial" w:eastAsia="Arial" w:hAnsi="Arial" w:cs="Arial"/>
          <w:i/>
        </w:rPr>
        <w:t>X</w:t>
      </w:r>
      <w:r>
        <w:rPr>
          <w:rFonts w:ascii="Arial" w:eastAsia="Arial" w:hAnsi="Arial" w:cs="Arial"/>
          <w:vertAlign w:val="superscript"/>
        </w:rPr>
        <w:t>2</w:t>
      </w:r>
      <w:r>
        <w:rPr>
          <w:rFonts w:ascii="Arial" w:eastAsia="Arial" w:hAnsi="Arial" w:cs="Arial"/>
        </w:rPr>
        <w:t xml:space="preserve">(2) = 0.51, </w:t>
      </w:r>
      <w:r>
        <w:rPr>
          <w:rFonts w:ascii="Arial" w:eastAsia="Arial" w:hAnsi="Arial" w:cs="Arial"/>
          <w:i/>
        </w:rPr>
        <w:t>p</w:t>
      </w:r>
      <w:r>
        <w:rPr>
          <w:rFonts w:ascii="Arial" w:eastAsia="Arial" w:hAnsi="Arial" w:cs="Arial"/>
        </w:rPr>
        <w:t xml:space="preserve"> = 0.78).  Thus, this pattern suggests that children’s punishment and partner choice ratings are most different at 6-7 years of age, and less different at 4-5 or 8-9 years of age. </w:t>
      </w:r>
    </w:p>
    <w:p w14:paraId="3C124C15" w14:textId="24FD952D" w:rsidR="006B183D" w:rsidRDefault="006B183D" w:rsidP="00E671B6">
      <w:pPr>
        <w:spacing w:line="480" w:lineRule="auto"/>
        <w:rPr>
          <w:rFonts w:ascii="Arial" w:eastAsia="Arial" w:hAnsi="Arial" w:cs="Arial"/>
        </w:rPr>
      </w:pPr>
    </w:p>
    <w:p w14:paraId="32AC370B" w14:textId="77777777" w:rsidR="00B905F4" w:rsidRDefault="00B905F4">
      <w:pPr>
        <w:rPr>
          <w:rFonts w:ascii="Arial" w:eastAsia="Arial" w:hAnsi="Arial" w:cs="Arial"/>
          <w:b/>
          <w:i/>
        </w:rPr>
      </w:pPr>
      <w:r>
        <w:rPr>
          <w:rFonts w:ascii="Arial" w:eastAsia="Arial" w:hAnsi="Arial" w:cs="Arial"/>
          <w:b/>
          <w:i/>
        </w:rPr>
        <w:br w:type="page"/>
      </w:r>
    </w:p>
    <w:p w14:paraId="04668B7D" w14:textId="77777777" w:rsidR="00E671B6" w:rsidRDefault="00E671B6" w:rsidP="00E671B6">
      <w:pPr>
        <w:spacing w:line="480" w:lineRule="auto"/>
        <w:rPr>
          <w:rFonts w:ascii="Arial" w:eastAsia="Arial" w:hAnsi="Arial" w:cs="Arial"/>
          <w:i/>
        </w:rPr>
      </w:pPr>
      <w:r>
        <w:rPr>
          <w:rFonts w:ascii="Arial" w:eastAsia="Arial" w:hAnsi="Arial" w:cs="Arial"/>
          <w:noProof/>
        </w:rPr>
        <w:lastRenderedPageBreak/>
        <w:drawing>
          <wp:inline distT="0" distB="0" distL="0" distR="0" wp14:anchorId="7E8B8992" wp14:editId="34F3ED85">
            <wp:extent cx="5943600" cy="3848661"/>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creen%20Shot%202019-03-15%20at%205.11.39%20PM.png"/>
                    <pic:cNvPicPr preferRelativeResize="0"/>
                  </pic:nvPicPr>
                  <pic:blipFill rotWithShape="1">
                    <a:blip r:embed="rId8">
                      <a:extLst>
                        <a:ext uri="{28A0092B-C50C-407E-A947-70E740481C1C}">
                          <a14:useLocalDpi xmlns:a14="http://schemas.microsoft.com/office/drawing/2010/main" val="0"/>
                        </a:ext>
                      </a:extLst>
                    </a:blip>
                    <a:srcRect l="8459" t="15860" r="19564" b="23824"/>
                    <a:stretch/>
                  </pic:blipFill>
                  <pic:spPr bwMode="auto">
                    <a:xfrm>
                      <a:off x="0" y="0"/>
                      <a:ext cx="5943600" cy="3848661"/>
                    </a:xfrm>
                    <a:prstGeom prst="rect">
                      <a:avLst/>
                    </a:prstGeom>
                    <a:ln>
                      <a:noFill/>
                    </a:ln>
                    <a:extLst>
                      <a:ext uri="{53640926-AAD7-44D8-BBD7-CCE9431645EC}">
                        <a14:shadowObscured xmlns:a14="http://schemas.microsoft.com/office/drawing/2010/main"/>
                      </a:ext>
                    </a:extLst>
                  </pic:spPr>
                </pic:pic>
              </a:graphicData>
            </a:graphic>
          </wp:inline>
        </w:drawing>
      </w:r>
    </w:p>
    <w:p w14:paraId="6D01F11B" w14:textId="77777777" w:rsidR="00E671B6" w:rsidRDefault="00E671B6" w:rsidP="00E671B6">
      <w:pPr>
        <w:rPr>
          <w:rFonts w:ascii="Arial" w:eastAsia="Arial" w:hAnsi="Arial" w:cs="Arial"/>
        </w:rPr>
      </w:pPr>
      <w:r>
        <w:rPr>
          <w:rFonts w:ascii="Arial" w:eastAsia="Arial" w:hAnsi="Arial" w:cs="Arial"/>
          <w:b/>
        </w:rPr>
        <w:t>Supplemental Figure 1</w:t>
      </w:r>
      <w:r>
        <w:rPr>
          <w:rFonts w:ascii="Arial" w:eastAsia="Arial" w:hAnsi="Arial" w:cs="Arial"/>
        </w:rPr>
        <w:t>: Participants’ punishment and partner choice ratings in cases of intentional, attempted and accidental violation. Depicted is the 3-way interaction between rating type, condition and the order in which participants made punishment and partner choice ratings. Error bars show 95% confidence intervals.</w:t>
      </w:r>
    </w:p>
    <w:p w14:paraId="6EEC1ECD" w14:textId="77777777" w:rsidR="000F5EBE" w:rsidRDefault="000F5EBE" w:rsidP="000F5EBE">
      <w:pPr>
        <w:spacing w:line="480" w:lineRule="auto"/>
        <w:rPr>
          <w:rFonts w:ascii="Arial" w:eastAsia="Arial" w:hAnsi="Arial" w:cs="Arial"/>
        </w:rPr>
      </w:pPr>
    </w:p>
    <w:p w14:paraId="18E88A1F" w14:textId="77777777" w:rsidR="000F5EBE" w:rsidRDefault="000F5EBE">
      <w:pPr>
        <w:rPr>
          <w:rFonts w:ascii="Arial" w:hAnsi="Arial" w:cs="Arial"/>
          <w:b/>
          <w:bCs/>
          <w:color w:val="000000"/>
        </w:rPr>
      </w:pPr>
      <w:r>
        <w:rPr>
          <w:rFonts w:ascii="Arial" w:hAnsi="Arial" w:cs="Arial"/>
          <w:b/>
          <w:bCs/>
          <w:color w:val="000000"/>
        </w:rPr>
        <w:br w:type="page"/>
      </w:r>
    </w:p>
    <w:p w14:paraId="53FF01A9" w14:textId="3BBE91B4" w:rsidR="00E80505" w:rsidRPr="002230BD" w:rsidRDefault="00E80505" w:rsidP="00E80505">
      <w:pPr>
        <w:textAlignment w:val="baseline"/>
        <w:rPr>
          <w:rFonts w:ascii="Arial" w:hAnsi="Arial" w:cs="Arial"/>
        </w:rPr>
      </w:pPr>
      <w:r w:rsidRPr="002230BD">
        <w:rPr>
          <w:rFonts w:ascii="Arial" w:hAnsi="Arial" w:cs="Arial"/>
          <w:b/>
          <w:bCs/>
          <w:color w:val="000000"/>
        </w:rPr>
        <w:lastRenderedPageBreak/>
        <w:t xml:space="preserve">Supplemental Table 1. </w:t>
      </w:r>
      <w:r w:rsidRPr="002230BD">
        <w:rPr>
          <w:rFonts w:ascii="Arial" w:hAnsi="Arial" w:cs="Arial"/>
        </w:rPr>
        <w:t>Number of participants broken down by age group and gender (note that age was analyzed as a continuous variable, though we recruited participants into three age groups).</w:t>
      </w:r>
    </w:p>
    <w:p w14:paraId="78EFA3DB" w14:textId="77777777" w:rsidR="00E80505" w:rsidRPr="002230BD" w:rsidRDefault="00E80505" w:rsidP="00E80505">
      <w:pPr>
        <w:textAlignment w:val="baseline"/>
        <w:rPr>
          <w:rFonts w:ascii="Arial" w:hAnsi="Arial" w:cs="Arial"/>
          <w:b/>
          <w:bCs/>
          <w:color w:val="000000"/>
        </w:rPr>
      </w:pPr>
    </w:p>
    <w:tbl>
      <w:tblPr>
        <w:tblStyle w:val="TableGrid"/>
        <w:tblW w:w="7735" w:type="dxa"/>
        <w:tblLook w:val="04A0" w:firstRow="1" w:lastRow="0" w:firstColumn="1" w:lastColumn="0" w:noHBand="0" w:noVBand="1"/>
      </w:tblPr>
      <w:tblGrid>
        <w:gridCol w:w="1914"/>
        <w:gridCol w:w="1640"/>
        <w:gridCol w:w="1640"/>
        <w:gridCol w:w="1641"/>
        <w:gridCol w:w="900"/>
      </w:tblGrid>
      <w:tr w:rsidR="00E80505" w:rsidRPr="002230BD" w14:paraId="2A6FDCCD" w14:textId="77777777" w:rsidTr="00836FC7">
        <w:tc>
          <w:tcPr>
            <w:tcW w:w="1914" w:type="dxa"/>
            <w:shd w:val="clear" w:color="auto" w:fill="D9D9D9" w:themeFill="background1" w:themeFillShade="D9"/>
          </w:tcPr>
          <w:p w14:paraId="1C6E053E" w14:textId="77777777" w:rsidR="00E80505" w:rsidRPr="00836FC7" w:rsidRDefault="00E80505" w:rsidP="00E80505">
            <w:pPr>
              <w:jc w:val="center"/>
              <w:rPr>
                <w:rFonts w:ascii="Arial" w:hAnsi="Arial" w:cs="Arial"/>
              </w:rPr>
            </w:pPr>
          </w:p>
        </w:tc>
        <w:tc>
          <w:tcPr>
            <w:tcW w:w="1640" w:type="dxa"/>
            <w:shd w:val="clear" w:color="auto" w:fill="D9D9D9" w:themeFill="background1" w:themeFillShade="D9"/>
          </w:tcPr>
          <w:p w14:paraId="43CBD897" w14:textId="77777777" w:rsidR="00E80505" w:rsidRPr="00836FC7" w:rsidRDefault="00E80505" w:rsidP="00E80505">
            <w:pPr>
              <w:rPr>
                <w:rFonts w:ascii="Arial" w:hAnsi="Arial" w:cs="Arial"/>
              </w:rPr>
            </w:pPr>
            <w:r w:rsidRPr="00836FC7">
              <w:rPr>
                <w:rFonts w:ascii="Arial" w:hAnsi="Arial" w:cs="Arial"/>
              </w:rPr>
              <w:t>4-5-year-olds</w:t>
            </w:r>
          </w:p>
        </w:tc>
        <w:tc>
          <w:tcPr>
            <w:tcW w:w="1640" w:type="dxa"/>
            <w:shd w:val="clear" w:color="auto" w:fill="D9D9D9" w:themeFill="background1" w:themeFillShade="D9"/>
          </w:tcPr>
          <w:p w14:paraId="7E40F41D" w14:textId="77777777" w:rsidR="00E80505" w:rsidRPr="00836FC7" w:rsidRDefault="00E80505" w:rsidP="00E80505">
            <w:pPr>
              <w:rPr>
                <w:rFonts w:ascii="Arial" w:hAnsi="Arial" w:cs="Arial"/>
              </w:rPr>
            </w:pPr>
            <w:r w:rsidRPr="00836FC7">
              <w:rPr>
                <w:rFonts w:ascii="Arial" w:hAnsi="Arial" w:cs="Arial"/>
              </w:rPr>
              <w:t>6-7-year-olds</w:t>
            </w:r>
          </w:p>
        </w:tc>
        <w:tc>
          <w:tcPr>
            <w:tcW w:w="1641" w:type="dxa"/>
            <w:shd w:val="clear" w:color="auto" w:fill="D9D9D9" w:themeFill="background1" w:themeFillShade="D9"/>
          </w:tcPr>
          <w:p w14:paraId="1CE205E2" w14:textId="77777777" w:rsidR="00E80505" w:rsidRPr="00836FC7" w:rsidRDefault="00E80505" w:rsidP="00E80505">
            <w:pPr>
              <w:rPr>
                <w:rFonts w:ascii="Arial" w:hAnsi="Arial" w:cs="Arial"/>
              </w:rPr>
            </w:pPr>
            <w:r w:rsidRPr="00836FC7">
              <w:rPr>
                <w:rFonts w:ascii="Arial" w:hAnsi="Arial" w:cs="Arial"/>
              </w:rPr>
              <w:t>8-9-year-olds</w:t>
            </w:r>
          </w:p>
        </w:tc>
        <w:tc>
          <w:tcPr>
            <w:tcW w:w="900" w:type="dxa"/>
            <w:shd w:val="clear" w:color="auto" w:fill="D9D9D9" w:themeFill="background1" w:themeFillShade="D9"/>
          </w:tcPr>
          <w:p w14:paraId="260860A2" w14:textId="77777777" w:rsidR="00E80505" w:rsidRPr="00DE00CC" w:rsidRDefault="00E80505" w:rsidP="00E80505">
            <w:pPr>
              <w:rPr>
                <w:rFonts w:ascii="Arial" w:hAnsi="Arial" w:cs="Arial"/>
                <w:i/>
              </w:rPr>
            </w:pPr>
            <w:r w:rsidRPr="00DE00CC">
              <w:rPr>
                <w:rFonts w:ascii="Arial" w:hAnsi="Arial" w:cs="Arial"/>
                <w:i/>
              </w:rPr>
              <w:t>Total</w:t>
            </w:r>
          </w:p>
        </w:tc>
      </w:tr>
      <w:tr w:rsidR="00E80505" w:rsidRPr="002230BD" w14:paraId="5BBAC96F" w14:textId="77777777" w:rsidTr="00836FC7">
        <w:tc>
          <w:tcPr>
            <w:tcW w:w="1914" w:type="dxa"/>
            <w:shd w:val="clear" w:color="auto" w:fill="D9D9D9" w:themeFill="background1" w:themeFillShade="D9"/>
          </w:tcPr>
          <w:p w14:paraId="207675EC" w14:textId="77777777" w:rsidR="00E80505" w:rsidRPr="00836FC7" w:rsidRDefault="00E80505" w:rsidP="000F5EBE">
            <w:pPr>
              <w:rPr>
                <w:rFonts w:ascii="Arial" w:hAnsi="Arial" w:cs="Arial"/>
              </w:rPr>
            </w:pPr>
            <w:r w:rsidRPr="00836FC7">
              <w:rPr>
                <w:rFonts w:ascii="Arial" w:hAnsi="Arial" w:cs="Arial"/>
              </w:rPr>
              <w:t>Male</w:t>
            </w:r>
          </w:p>
        </w:tc>
        <w:tc>
          <w:tcPr>
            <w:tcW w:w="1640" w:type="dxa"/>
          </w:tcPr>
          <w:p w14:paraId="7B96A337" w14:textId="77777777" w:rsidR="00E80505" w:rsidRPr="00836FC7" w:rsidRDefault="00157541" w:rsidP="000F5EBE">
            <w:pPr>
              <w:rPr>
                <w:rFonts w:ascii="Arial" w:hAnsi="Arial" w:cs="Arial"/>
              </w:rPr>
            </w:pPr>
            <w:r w:rsidRPr="00836FC7">
              <w:rPr>
                <w:rFonts w:ascii="Arial" w:hAnsi="Arial" w:cs="Arial"/>
              </w:rPr>
              <w:t>26</w:t>
            </w:r>
          </w:p>
        </w:tc>
        <w:tc>
          <w:tcPr>
            <w:tcW w:w="1640" w:type="dxa"/>
          </w:tcPr>
          <w:p w14:paraId="5D0075EE" w14:textId="77777777" w:rsidR="00E80505" w:rsidRPr="00836FC7" w:rsidRDefault="00157541" w:rsidP="000F5EBE">
            <w:pPr>
              <w:rPr>
                <w:rFonts w:ascii="Arial" w:hAnsi="Arial" w:cs="Arial"/>
              </w:rPr>
            </w:pPr>
            <w:r w:rsidRPr="00836FC7">
              <w:rPr>
                <w:rFonts w:ascii="Arial" w:hAnsi="Arial" w:cs="Arial"/>
              </w:rPr>
              <w:t>27</w:t>
            </w:r>
          </w:p>
        </w:tc>
        <w:tc>
          <w:tcPr>
            <w:tcW w:w="1641" w:type="dxa"/>
          </w:tcPr>
          <w:p w14:paraId="75B91C86" w14:textId="77777777" w:rsidR="00E80505" w:rsidRPr="00836FC7" w:rsidRDefault="00157541" w:rsidP="000F5EBE">
            <w:pPr>
              <w:rPr>
                <w:rFonts w:ascii="Arial" w:hAnsi="Arial" w:cs="Arial"/>
              </w:rPr>
            </w:pPr>
            <w:r w:rsidRPr="00836FC7">
              <w:rPr>
                <w:rFonts w:ascii="Arial" w:hAnsi="Arial" w:cs="Arial"/>
              </w:rPr>
              <w:t>33</w:t>
            </w:r>
          </w:p>
        </w:tc>
        <w:tc>
          <w:tcPr>
            <w:tcW w:w="900" w:type="dxa"/>
          </w:tcPr>
          <w:p w14:paraId="5988448D" w14:textId="77777777" w:rsidR="00E80505" w:rsidRPr="00DE00CC" w:rsidRDefault="00157541" w:rsidP="000F5EBE">
            <w:pPr>
              <w:rPr>
                <w:rFonts w:ascii="Arial" w:hAnsi="Arial" w:cs="Arial"/>
                <w:i/>
              </w:rPr>
            </w:pPr>
            <w:r w:rsidRPr="00DE00CC">
              <w:rPr>
                <w:rFonts w:ascii="Arial" w:hAnsi="Arial" w:cs="Arial"/>
                <w:i/>
              </w:rPr>
              <w:t>86</w:t>
            </w:r>
          </w:p>
        </w:tc>
      </w:tr>
      <w:tr w:rsidR="00E80505" w:rsidRPr="002230BD" w14:paraId="3F23572D" w14:textId="77777777" w:rsidTr="00836FC7">
        <w:tc>
          <w:tcPr>
            <w:tcW w:w="1914" w:type="dxa"/>
            <w:shd w:val="clear" w:color="auto" w:fill="D9D9D9" w:themeFill="background1" w:themeFillShade="D9"/>
          </w:tcPr>
          <w:p w14:paraId="27CE9CF7" w14:textId="77777777" w:rsidR="00E80505" w:rsidRPr="00836FC7" w:rsidRDefault="00E80505" w:rsidP="000F5EBE">
            <w:pPr>
              <w:rPr>
                <w:rFonts w:ascii="Arial" w:hAnsi="Arial" w:cs="Arial"/>
              </w:rPr>
            </w:pPr>
            <w:r w:rsidRPr="00836FC7">
              <w:rPr>
                <w:rFonts w:ascii="Arial" w:hAnsi="Arial" w:cs="Arial"/>
              </w:rPr>
              <w:t>Female</w:t>
            </w:r>
          </w:p>
        </w:tc>
        <w:tc>
          <w:tcPr>
            <w:tcW w:w="1640" w:type="dxa"/>
          </w:tcPr>
          <w:p w14:paraId="3C6869F3" w14:textId="77777777" w:rsidR="00E80505" w:rsidRPr="00836FC7" w:rsidRDefault="00157541" w:rsidP="000F5EBE">
            <w:pPr>
              <w:rPr>
                <w:rFonts w:ascii="Arial" w:hAnsi="Arial" w:cs="Arial"/>
              </w:rPr>
            </w:pPr>
            <w:r w:rsidRPr="00836FC7">
              <w:rPr>
                <w:rFonts w:ascii="Arial" w:hAnsi="Arial" w:cs="Arial"/>
              </w:rPr>
              <w:t>31</w:t>
            </w:r>
          </w:p>
        </w:tc>
        <w:tc>
          <w:tcPr>
            <w:tcW w:w="1640" w:type="dxa"/>
          </w:tcPr>
          <w:p w14:paraId="0CB56E4A" w14:textId="77777777" w:rsidR="00E80505" w:rsidRPr="00836FC7" w:rsidRDefault="00157541" w:rsidP="000F5EBE">
            <w:pPr>
              <w:rPr>
                <w:rFonts w:ascii="Arial" w:hAnsi="Arial" w:cs="Arial"/>
              </w:rPr>
            </w:pPr>
            <w:r w:rsidRPr="00836FC7">
              <w:rPr>
                <w:rFonts w:ascii="Arial" w:hAnsi="Arial" w:cs="Arial"/>
              </w:rPr>
              <w:t>27</w:t>
            </w:r>
          </w:p>
        </w:tc>
        <w:tc>
          <w:tcPr>
            <w:tcW w:w="1641" w:type="dxa"/>
          </w:tcPr>
          <w:p w14:paraId="2754CCA6" w14:textId="77777777" w:rsidR="00E80505" w:rsidRPr="00836FC7" w:rsidRDefault="00157541" w:rsidP="000F5EBE">
            <w:pPr>
              <w:rPr>
                <w:rFonts w:ascii="Arial" w:hAnsi="Arial" w:cs="Arial"/>
              </w:rPr>
            </w:pPr>
            <w:r w:rsidRPr="00836FC7">
              <w:rPr>
                <w:rFonts w:ascii="Arial" w:hAnsi="Arial" w:cs="Arial"/>
              </w:rPr>
              <w:t>22</w:t>
            </w:r>
          </w:p>
        </w:tc>
        <w:tc>
          <w:tcPr>
            <w:tcW w:w="900" w:type="dxa"/>
          </w:tcPr>
          <w:p w14:paraId="7B3BC5E2" w14:textId="77777777" w:rsidR="00E80505" w:rsidRPr="00DE00CC" w:rsidRDefault="00157541" w:rsidP="000F5EBE">
            <w:pPr>
              <w:rPr>
                <w:rFonts w:ascii="Arial" w:hAnsi="Arial" w:cs="Arial"/>
                <w:i/>
              </w:rPr>
            </w:pPr>
            <w:r w:rsidRPr="00DE00CC">
              <w:rPr>
                <w:rFonts w:ascii="Arial" w:hAnsi="Arial" w:cs="Arial"/>
                <w:i/>
              </w:rPr>
              <w:t>80</w:t>
            </w:r>
          </w:p>
        </w:tc>
      </w:tr>
      <w:tr w:rsidR="00E80505" w:rsidRPr="002230BD" w14:paraId="02D421E0" w14:textId="77777777" w:rsidTr="00836FC7">
        <w:trPr>
          <w:trHeight w:val="179"/>
        </w:trPr>
        <w:tc>
          <w:tcPr>
            <w:tcW w:w="1914" w:type="dxa"/>
            <w:shd w:val="clear" w:color="auto" w:fill="D9D9D9" w:themeFill="background1" w:themeFillShade="D9"/>
          </w:tcPr>
          <w:p w14:paraId="49D43EBA" w14:textId="77777777" w:rsidR="00E80505" w:rsidRPr="00DE00CC" w:rsidRDefault="00E80505" w:rsidP="000F5EBE">
            <w:pPr>
              <w:rPr>
                <w:rFonts w:ascii="Arial" w:hAnsi="Arial" w:cs="Arial"/>
                <w:i/>
              </w:rPr>
            </w:pPr>
            <w:r w:rsidRPr="00DE00CC">
              <w:rPr>
                <w:rFonts w:ascii="Arial" w:hAnsi="Arial" w:cs="Arial"/>
                <w:i/>
              </w:rPr>
              <w:t>Total</w:t>
            </w:r>
          </w:p>
        </w:tc>
        <w:tc>
          <w:tcPr>
            <w:tcW w:w="1640" w:type="dxa"/>
          </w:tcPr>
          <w:p w14:paraId="6E773631" w14:textId="77777777" w:rsidR="00E80505" w:rsidRPr="00DE00CC" w:rsidRDefault="00157541" w:rsidP="000F5EBE">
            <w:pPr>
              <w:rPr>
                <w:rFonts w:ascii="Arial" w:hAnsi="Arial" w:cs="Arial"/>
                <w:i/>
              </w:rPr>
            </w:pPr>
            <w:r w:rsidRPr="00DE00CC">
              <w:rPr>
                <w:rFonts w:ascii="Arial" w:hAnsi="Arial" w:cs="Arial"/>
                <w:i/>
              </w:rPr>
              <w:t>57</w:t>
            </w:r>
          </w:p>
        </w:tc>
        <w:tc>
          <w:tcPr>
            <w:tcW w:w="1640" w:type="dxa"/>
          </w:tcPr>
          <w:p w14:paraId="6E66E0B9" w14:textId="77777777" w:rsidR="00E80505" w:rsidRPr="00DE00CC" w:rsidRDefault="00157541" w:rsidP="000F5EBE">
            <w:pPr>
              <w:rPr>
                <w:rFonts w:ascii="Arial" w:hAnsi="Arial" w:cs="Arial"/>
                <w:i/>
              </w:rPr>
            </w:pPr>
            <w:r w:rsidRPr="00DE00CC">
              <w:rPr>
                <w:rFonts w:ascii="Arial" w:hAnsi="Arial" w:cs="Arial"/>
                <w:i/>
              </w:rPr>
              <w:t>54</w:t>
            </w:r>
          </w:p>
        </w:tc>
        <w:tc>
          <w:tcPr>
            <w:tcW w:w="1641" w:type="dxa"/>
          </w:tcPr>
          <w:p w14:paraId="7BC7FAD6" w14:textId="77777777" w:rsidR="00E80505" w:rsidRPr="00DE00CC" w:rsidRDefault="00157541" w:rsidP="000F5EBE">
            <w:pPr>
              <w:keepNext/>
              <w:rPr>
                <w:rFonts w:ascii="Arial" w:hAnsi="Arial" w:cs="Arial"/>
                <w:i/>
              </w:rPr>
            </w:pPr>
            <w:r w:rsidRPr="00DE00CC">
              <w:rPr>
                <w:rFonts w:ascii="Arial" w:hAnsi="Arial" w:cs="Arial"/>
                <w:i/>
              </w:rPr>
              <w:t>55</w:t>
            </w:r>
          </w:p>
        </w:tc>
        <w:tc>
          <w:tcPr>
            <w:tcW w:w="900" w:type="dxa"/>
          </w:tcPr>
          <w:p w14:paraId="41EED7A8" w14:textId="77777777" w:rsidR="00E80505" w:rsidRPr="00DE00CC" w:rsidRDefault="00157541" w:rsidP="000F5EBE">
            <w:pPr>
              <w:keepNext/>
              <w:rPr>
                <w:rFonts w:ascii="Arial" w:hAnsi="Arial" w:cs="Arial"/>
                <w:i/>
              </w:rPr>
            </w:pPr>
            <w:r w:rsidRPr="00DE00CC">
              <w:rPr>
                <w:rFonts w:ascii="Arial" w:hAnsi="Arial" w:cs="Arial"/>
                <w:i/>
              </w:rPr>
              <w:t>166</w:t>
            </w:r>
          </w:p>
        </w:tc>
      </w:tr>
    </w:tbl>
    <w:p w14:paraId="1F2439B0" w14:textId="77777777" w:rsidR="00E80505" w:rsidRPr="002230BD" w:rsidRDefault="00E80505">
      <w:pPr>
        <w:rPr>
          <w:rFonts w:ascii="Arial" w:hAnsi="Arial" w:cs="Arial"/>
          <w:b/>
        </w:rPr>
      </w:pPr>
    </w:p>
    <w:p w14:paraId="4BC5C7F7" w14:textId="77777777" w:rsidR="00E80505" w:rsidRPr="002230BD" w:rsidRDefault="00E80505">
      <w:pPr>
        <w:rPr>
          <w:rFonts w:ascii="Arial" w:hAnsi="Arial" w:cs="Arial"/>
          <w:b/>
        </w:rPr>
      </w:pPr>
      <w:r w:rsidRPr="002230BD">
        <w:rPr>
          <w:rFonts w:ascii="Arial" w:hAnsi="Arial" w:cs="Arial"/>
          <w:b/>
        </w:rPr>
        <w:br w:type="page"/>
      </w:r>
    </w:p>
    <w:p w14:paraId="7D9533F5" w14:textId="77777777" w:rsidR="00157541" w:rsidRPr="002230BD" w:rsidRDefault="00157541">
      <w:pPr>
        <w:rPr>
          <w:rFonts w:ascii="Arial" w:hAnsi="Arial" w:cs="Arial"/>
          <w:b/>
          <w:bCs/>
          <w:color w:val="000000"/>
        </w:rPr>
      </w:pPr>
    </w:p>
    <w:p w14:paraId="5FF7270D" w14:textId="77777777" w:rsidR="00C246EC" w:rsidRDefault="00C246EC">
      <w:pPr>
        <w:rPr>
          <w:rFonts w:ascii="Helvetica Neue" w:eastAsia="Helvetica Neue" w:hAnsi="Helvetica Neue" w:cs="Helvetica Neue"/>
          <w:color w:val="000000"/>
        </w:rPr>
      </w:pPr>
      <w:r w:rsidRPr="002230BD">
        <w:rPr>
          <w:rFonts w:ascii="Arial" w:hAnsi="Arial" w:cs="Arial"/>
          <w:b/>
          <w:bCs/>
          <w:color w:val="000000"/>
        </w:rPr>
        <w:t xml:space="preserve">Supplemental Table </w:t>
      </w:r>
      <w:r>
        <w:rPr>
          <w:rFonts w:ascii="Arial" w:hAnsi="Arial" w:cs="Arial"/>
          <w:b/>
          <w:bCs/>
          <w:color w:val="000000"/>
        </w:rPr>
        <w:t>2</w:t>
      </w:r>
      <w:r w:rsidRPr="002230BD">
        <w:rPr>
          <w:rFonts w:ascii="Arial" w:hAnsi="Arial" w:cs="Arial"/>
          <w:b/>
          <w:bCs/>
          <w:color w:val="000000"/>
        </w:rPr>
        <w:t xml:space="preserve">. </w:t>
      </w:r>
      <w:r>
        <w:rPr>
          <w:rFonts w:ascii="Arial" w:hAnsi="Arial" w:cs="Arial"/>
          <w:bCs/>
          <w:color w:val="000000"/>
        </w:rPr>
        <w:t xml:space="preserve">Participants’ performance on comprehension questions regarding the protagonists’ intent and the outcome of the vignette. </w:t>
      </w:r>
      <w:r>
        <w:rPr>
          <w:rFonts w:ascii="Helvetica Neue" w:eastAsia="Helvetica Neue" w:hAnsi="Helvetica Neue" w:cs="Helvetica Neue"/>
          <w:color w:val="000000"/>
        </w:rPr>
        <w:t>Indicated is the percentage of participants answering correctly either spontaneously or with additional questioning.</w:t>
      </w:r>
    </w:p>
    <w:p w14:paraId="27A2110A" w14:textId="77777777" w:rsidR="00C246EC" w:rsidRDefault="00C246EC">
      <w:pPr>
        <w:rPr>
          <w:rFonts w:ascii="Helvetica Neue" w:eastAsia="Helvetica Neue" w:hAnsi="Helvetica Neue" w:cs="Helvetica Neue"/>
          <w:color w:val="000000"/>
        </w:rPr>
      </w:pPr>
    </w:p>
    <w:tbl>
      <w:tblPr>
        <w:tblW w:w="8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1853"/>
        <w:gridCol w:w="1854"/>
        <w:gridCol w:w="1854"/>
      </w:tblGrid>
      <w:tr w:rsidR="00C246EC" w14:paraId="7BCCD882" w14:textId="77777777" w:rsidTr="00C246EC">
        <w:trPr>
          <w:trHeight w:val="368"/>
        </w:trPr>
        <w:tc>
          <w:tcPr>
            <w:tcW w:w="2515" w:type="dxa"/>
          </w:tcPr>
          <w:p w14:paraId="0F747504" w14:textId="77777777" w:rsidR="00C246EC" w:rsidRDefault="00C246EC" w:rsidP="000F5EBE">
            <w:pPr>
              <w:rPr>
                <w:rFonts w:ascii="Arial" w:eastAsia="Arial" w:hAnsi="Arial" w:cs="Arial"/>
              </w:rPr>
            </w:pPr>
          </w:p>
        </w:tc>
        <w:tc>
          <w:tcPr>
            <w:tcW w:w="1853" w:type="dxa"/>
          </w:tcPr>
          <w:p w14:paraId="01B9DFC4" w14:textId="77777777" w:rsidR="00C246EC" w:rsidRDefault="00C246EC" w:rsidP="000F5EBE">
            <w:pPr>
              <w:rPr>
                <w:rFonts w:ascii="Arial" w:eastAsia="Arial" w:hAnsi="Arial" w:cs="Arial"/>
              </w:rPr>
            </w:pPr>
            <w:r>
              <w:rPr>
                <w:rFonts w:ascii="Arial" w:eastAsia="Arial" w:hAnsi="Arial" w:cs="Arial"/>
              </w:rPr>
              <w:t>4-5 years old</w:t>
            </w:r>
          </w:p>
        </w:tc>
        <w:tc>
          <w:tcPr>
            <w:tcW w:w="1854" w:type="dxa"/>
          </w:tcPr>
          <w:p w14:paraId="52CA165A" w14:textId="77777777" w:rsidR="00C246EC" w:rsidRDefault="00C246EC" w:rsidP="000F5EBE">
            <w:pPr>
              <w:rPr>
                <w:rFonts w:ascii="Arial" w:eastAsia="Arial" w:hAnsi="Arial" w:cs="Arial"/>
              </w:rPr>
            </w:pPr>
            <w:r>
              <w:rPr>
                <w:rFonts w:ascii="Arial" w:eastAsia="Arial" w:hAnsi="Arial" w:cs="Arial"/>
              </w:rPr>
              <w:t>6-7 years old</w:t>
            </w:r>
          </w:p>
        </w:tc>
        <w:tc>
          <w:tcPr>
            <w:tcW w:w="1854" w:type="dxa"/>
          </w:tcPr>
          <w:p w14:paraId="2DC864B9" w14:textId="77777777" w:rsidR="00C246EC" w:rsidRDefault="00C246EC" w:rsidP="000F5EBE">
            <w:pPr>
              <w:rPr>
                <w:rFonts w:ascii="Arial" w:eastAsia="Arial" w:hAnsi="Arial" w:cs="Arial"/>
              </w:rPr>
            </w:pPr>
            <w:r>
              <w:rPr>
                <w:rFonts w:ascii="Arial" w:eastAsia="Arial" w:hAnsi="Arial" w:cs="Arial"/>
              </w:rPr>
              <w:t>8-9 years old</w:t>
            </w:r>
          </w:p>
        </w:tc>
      </w:tr>
      <w:tr w:rsidR="00C246EC" w14:paraId="54BE5792" w14:textId="77777777" w:rsidTr="00C246EC">
        <w:trPr>
          <w:trHeight w:val="276"/>
        </w:trPr>
        <w:tc>
          <w:tcPr>
            <w:tcW w:w="2515" w:type="dxa"/>
          </w:tcPr>
          <w:p w14:paraId="7C9AE21E" w14:textId="77777777" w:rsidR="00C246EC" w:rsidRDefault="00C246EC" w:rsidP="00C246EC">
            <w:pPr>
              <w:jc w:val="center"/>
              <w:rPr>
                <w:rFonts w:ascii="Arial" w:eastAsia="Arial" w:hAnsi="Arial" w:cs="Arial"/>
              </w:rPr>
            </w:pPr>
          </w:p>
        </w:tc>
        <w:tc>
          <w:tcPr>
            <w:tcW w:w="5561" w:type="dxa"/>
            <w:gridSpan w:val="3"/>
          </w:tcPr>
          <w:p w14:paraId="5CE19281" w14:textId="77777777" w:rsidR="00C246EC" w:rsidRDefault="00C246EC" w:rsidP="00C246EC">
            <w:pPr>
              <w:jc w:val="center"/>
              <w:rPr>
                <w:rFonts w:ascii="Arial" w:eastAsia="Arial" w:hAnsi="Arial" w:cs="Arial"/>
              </w:rPr>
            </w:pPr>
            <w:r w:rsidRPr="00C246EC">
              <w:rPr>
                <w:rFonts w:ascii="Arial" w:eastAsia="Arial" w:hAnsi="Arial" w:cs="Arial"/>
                <w:i/>
              </w:rPr>
              <w:t>Intention</w:t>
            </w:r>
            <w:r w:rsidR="001F0017">
              <w:rPr>
                <w:rFonts w:ascii="Arial" w:eastAsia="Arial" w:hAnsi="Arial" w:cs="Arial"/>
                <w:i/>
              </w:rPr>
              <w:t xml:space="preserve">: </w:t>
            </w:r>
            <w:r w:rsidR="001F0017">
              <w:rPr>
                <w:rFonts w:ascii="Arial" w:eastAsia="Arial" w:hAnsi="Arial" w:cs="Arial"/>
              </w:rPr>
              <w:t>“Did [protagonist] want [the negative outcome to occur]?”</w:t>
            </w:r>
          </w:p>
        </w:tc>
      </w:tr>
      <w:tr w:rsidR="00C246EC" w14:paraId="46065119" w14:textId="77777777" w:rsidTr="00C246EC">
        <w:trPr>
          <w:trHeight w:val="289"/>
        </w:trPr>
        <w:tc>
          <w:tcPr>
            <w:tcW w:w="2515" w:type="dxa"/>
          </w:tcPr>
          <w:p w14:paraId="25326DC8" w14:textId="77777777" w:rsidR="00C246EC" w:rsidRDefault="00C246EC" w:rsidP="00C246EC">
            <w:pPr>
              <w:rPr>
                <w:rFonts w:ascii="Arial" w:eastAsia="Arial" w:hAnsi="Arial" w:cs="Arial"/>
              </w:rPr>
            </w:pPr>
            <w:r>
              <w:rPr>
                <w:rFonts w:ascii="Arial" w:eastAsia="Arial" w:hAnsi="Arial" w:cs="Arial"/>
              </w:rPr>
              <w:t>Intentional violation</w:t>
            </w:r>
          </w:p>
        </w:tc>
        <w:tc>
          <w:tcPr>
            <w:tcW w:w="1853" w:type="dxa"/>
          </w:tcPr>
          <w:p w14:paraId="1AAA6128" w14:textId="77777777" w:rsidR="00C246EC" w:rsidRDefault="00C246EC" w:rsidP="00C246EC">
            <w:pPr>
              <w:jc w:val="center"/>
              <w:rPr>
                <w:rFonts w:ascii="Arial" w:eastAsia="Arial" w:hAnsi="Arial" w:cs="Arial"/>
              </w:rPr>
            </w:pPr>
            <w:r>
              <w:rPr>
                <w:rFonts w:ascii="Arial" w:eastAsia="Arial" w:hAnsi="Arial" w:cs="Arial"/>
              </w:rPr>
              <w:t>98%</w:t>
            </w:r>
          </w:p>
        </w:tc>
        <w:tc>
          <w:tcPr>
            <w:tcW w:w="1854" w:type="dxa"/>
          </w:tcPr>
          <w:p w14:paraId="155E0AA9"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53CBA1AD" w14:textId="77777777" w:rsidR="00C246EC" w:rsidRDefault="00C246EC" w:rsidP="00C246EC">
            <w:pPr>
              <w:jc w:val="center"/>
              <w:rPr>
                <w:rFonts w:ascii="Arial" w:eastAsia="Arial" w:hAnsi="Arial" w:cs="Arial"/>
              </w:rPr>
            </w:pPr>
            <w:r>
              <w:rPr>
                <w:rFonts w:ascii="Arial" w:eastAsia="Arial" w:hAnsi="Arial" w:cs="Arial"/>
              </w:rPr>
              <w:t>100%</w:t>
            </w:r>
          </w:p>
        </w:tc>
      </w:tr>
      <w:tr w:rsidR="00C246EC" w14:paraId="1C018725" w14:textId="77777777" w:rsidTr="00C246EC">
        <w:trPr>
          <w:trHeight w:val="276"/>
        </w:trPr>
        <w:tc>
          <w:tcPr>
            <w:tcW w:w="2515" w:type="dxa"/>
          </w:tcPr>
          <w:p w14:paraId="7B621175" w14:textId="77777777" w:rsidR="00C246EC" w:rsidRDefault="00C246EC" w:rsidP="00C246EC">
            <w:pPr>
              <w:rPr>
                <w:rFonts w:ascii="Arial" w:eastAsia="Arial" w:hAnsi="Arial" w:cs="Arial"/>
              </w:rPr>
            </w:pPr>
            <w:r>
              <w:rPr>
                <w:rFonts w:ascii="Arial" w:eastAsia="Arial" w:hAnsi="Arial" w:cs="Arial"/>
              </w:rPr>
              <w:t>Attempted violation</w:t>
            </w:r>
          </w:p>
        </w:tc>
        <w:tc>
          <w:tcPr>
            <w:tcW w:w="1853" w:type="dxa"/>
          </w:tcPr>
          <w:p w14:paraId="7C44AC7D" w14:textId="77777777" w:rsidR="00C246EC" w:rsidRDefault="00C246EC" w:rsidP="00C246EC">
            <w:pPr>
              <w:jc w:val="center"/>
              <w:rPr>
                <w:rFonts w:ascii="Arial" w:eastAsia="Arial" w:hAnsi="Arial" w:cs="Arial"/>
              </w:rPr>
            </w:pPr>
            <w:r>
              <w:rPr>
                <w:rFonts w:ascii="Arial" w:eastAsia="Arial" w:hAnsi="Arial" w:cs="Arial"/>
              </w:rPr>
              <w:t>98%</w:t>
            </w:r>
          </w:p>
        </w:tc>
        <w:tc>
          <w:tcPr>
            <w:tcW w:w="1854" w:type="dxa"/>
          </w:tcPr>
          <w:p w14:paraId="719A2255"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4123F883" w14:textId="77777777" w:rsidR="00C246EC" w:rsidRDefault="00C246EC" w:rsidP="00C246EC">
            <w:pPr>
              <w:jc w:val="center"/>
              <w:rPr>
                <w:rFonts w:ascii="Arial" w:eastAsia="Arial" w:hAnsi="Arial" w:cs="Arial"/>
              </w:rPr>
            </w:pPr>
            <w:r>
              <w:rPr>
                <w:rFonts w:ascii="Arial" w:eastAsia="Arial" w:hAnsi="Arial" w:cs="Arial"/>
              </w:rPr>
              <w:t>100%</w:t>
            </w:r>
          </w:p>
        </w:tc>
      </w:tr>
      <w:tr w:rsidR="00C246EC" w14:paraId="36120945" w14:textId="77777777" w:rsidTr="00C246EC">
        <w:trPr>
          <w:trHeight w:val="289"/>
        </w:trPr>
        <w:tc>
          <w:tcPr>
            <w:tcW w:w="2515" w:type="dxa"/>
          </w:tcPr>
          <w:p w14:paraId="01AA49D9" w14:textId="77777777" w:rsidR="00C246EC" w:rsidRDefault="00C246EC" w:rsidP="00C246EC">
            <w:pPr>
              <w:rPr>
                <w:rFonts w:ascii="Arial" w:eastAsia="Arial" w:hAnsi="Arial" w:cs="Arial"/>
              </w:rPr>
            </w:pPr>
            <w:r>
              <w:rPr>
                <w:rFonts w:ascii="Arial" w:eastAsia="Arial" w:hAnsi="Arial" w:cs="Arial"/>
              </w:rPr>
              <w:t>Accidental violation</w:t>
            </w:r>
          </w:p>
        </w:tc>
        <w:tc>
          <w:tcPr>
            <w:tcW w:w="1853" w:type="dxa"/>
          </w:tcPr>
          <w:p w14:paraId="7CDFAE2B" w14:textId="77777777" w:rsidR="00C246EC" w:rsidRDefault="00C246EC" w:rsidP="00C246EC">
            <w:pPr>
              <w:jc w:val="center"/>
              <w:rPr>
                <w:rFonts w:ascii="Arial" w:eastAsia="Arial" w:hAnsi="Arial" w:cs="Arial"/>
              </w:rPr>
            </w:pPr>
            <w:r>
              <w:rPr>
                <w:rFonts w:ascii="Arial" w:eastAsia="Arial" w:hAnsi="Arial" w:cs="Arial"/>
              </w:rPr>
              <w:t>98%</w:t>
            </w:r>
          </w:p>
        </w:tc>
        <w:tc>
          <w:tcPr>
            <w:tcW w:w="1854" w:type="dxa"/>
          </w:tcPr>
          <w:p w14:paraId="2C29AB7F"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55A50086" w14:textId="77777777" w:rsidR="00C246EC" w:rsidRDefault="00C246EC" w:rsidP="00C246EC">
            <w:pPr>
              <w:jc w:val="center"/>
              <w:rPr>
                <w:rFonts w:ascii="Arial" w:eastAsia="Arial" w:hAnsi="Arial" w:cs="Arial"/>
              </w:rPr>
            </w:pPr>
            <w:r>
              <w:rPr>
                <w:rFonts w:ascii="Arial" w:eastAsia="Arial" w:hAnsi="Arial" w:cs="Arial"/>
              </w:rPr>
              <w:t>100%</w:t>
            </w:r>
          </w:p>
        </w:tc>
      </w:tr>
      <w:tr w:rsidR="00C246EC" w14:paraId="53E9A4BC" w14:textId="77777777" w:rsidTr="00C246EC">
        <w:trPr>
          <w:trHeight w:val="276"/>
        </w:trPr>
        <w:tc>
          <w:tcPr>
            <w:tcW w:w="2515" w:type="dxa"/>
          </w:tcPr>
          <w:p w14:paraId="6CFA67D1" w14:textId="77777777" w:rsidR="00C246EC" w:rsidRPr="00C246EC" w:rsidRDefault="00C246EC" w:rsidP="00C246EC">
            <w:pPr>
              <w:jc w:val="center"/>
              <w:rPr>
                <w:rFonts w:ascii="Arial" w:eastAsia="Arial" w:hAnsi="Arial" w:cs="Arial"/>
                <w:i/>
              </w:rPr>
            </w:pPr>
          </w:p>
        </w:tc>
        <w:tc>
          <w:tcPr>
            <w:tcW w:w="5561" w:type="dxa"/>
            <w:gridSpan w:val="3"/>
          </w:tcPr>
          <w:p w14:paraId="5D6DAF44" w14:textId="77777777" w:rsidR="00C246EC" w:rsidRDefault="00C246EC" w:rsidP="00C246EC">
            <w:pPr>
              <w:jc w:val="center"/>
              <w:rPr>
                <w:rFonts w:ascii="Arial" w:eastAsia="Arial" w:hAnsi="Arial" w:cs="Arial"/>
              </w:rPr>
            </w:pPr>
            <w:r w:rsidRPr="00C246EC">
              <w:rPr>
                <w:rFonts w:ascii="Arial" w:eastAsia="Arial" w:hAnsi="Arial" w:cs="Arial"/>
                <w:i/>
              </w:rPr>
              <w:t>Outcome</w:t>
            </w:r>
            <w:r w:rsidR="001F0017">
              <w:rPr>
                <w:rFonts w:ascii="Arial" w:eastAsia="Arial" w:hAnsi="Arial" w:cs="Arial"/>
                <w:i/>
              </w:rPr>
              <w:t xml:space="preserve">: </w:t>
            </w:r>
            <w:r w:rsidR="001F0017">
              <w:rPr>
                <w:rFonts w:ascii="Arial" w:eastAsia="Arial" w:hAnsi="Arial" w:cs="Arial"/>
              </w:rPr>
              <w:t>“Did [protagonist] actually [produce the negative outcome]?”</w:t>
            </w:r>
          </w:p>
        </w:tc>
      </w:tr>
      <w:tr w:rsidR="00C246EC" w14:paraId="2227F9B5" w14:textId="77777777" w:rsidTr="00C246EC">
        <w:trPr>
          <w:trHeight w:val="289"/>
        </w:trPr>
        <w:tc>
          <w:tcPr>
            <w:tcW w:w="2515" w:type="dxa"/>
          </w:tcPr>
          <w:p w14:paraId="4561A2C1" w14:textId="77777777" w:rsidR="00C246EC" w:rsidRDefault="00C246EC" w:rsidP="00C246EC">
            <w:pPr>
              <w:rPr>
                <w:rFonts w:ascii="Arial" w:eastAsia="Arial" w:hAnsi="Arial" w:cs="Arial"/>
              </w:rPr>
            </w:pPr>
            <w:r>
              <w:rPr>
                <w:rFonts w:ascii="Arial" w:eastAsia="Arial" w:hAnsi="Arial" w:cs="Arial"/>
              </w:rPr>
              <w:t>Intentional violation</w:t>
            </w:r>
          </w:p>
        </w:tc>
        <w:tc>
          <w:tcPr>
            <w:tcW w:w="1853" w:type="dxa"/>
          </w:tcPr>
          <w:p w14:paraId="4DAD9384"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1700FAC9"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1BA19D9B" w14:textId="77777777" w:rsidR="00C246EC" w:rsidRDefault="00C246EC" w:rsidP="00C246EC">
            <w:pPr>
              <w:jc w:val="center"/>
              <w:rPr>
                <w:rFonts w:ascii="Arial" w:eastAsia="Arial" w:hAnsi="Arial" w:cs="Arial"/>
              </w:rPr>
            </w:pPr>
            <w:r>
              <w:rPr>
                <w:rFonts w:ascii="Arial" w:eastAsia="Arial" w:hAnsi="Arial" w:cs="Arial"/>
              </w:rPr>
              <w:t>100%</w:t>
            </w:r>
          </w:p>
        </w:tc>
      </w:tr>
      <w:tr w:rsidR="00C246EC" w14:paraId="22C95171" w14:textId="77777777" w:rsidTr="00C246EC">
        <w:trPr>
          <w:trHeight w:val="276"/>
        </w:trPr>
        <w:tc>
          <w:tcPr>
            <w:tcW w:w="2515" w:type="dxa"/>
          </w:tcPr>
          <w:p w14:paraId="72A369A5" w14:textId="77777777" w:rsidR="00C246EC" w:rsidRDefault="00C246EC" w:rsidP="00C246EC">
            <w:pPr>
              <w:rPr>
                <w:rFonts w:ascii="Arial" w:eastAsia="Arial" w:hAnsi="Arial" w:cs="Arial"/>
              </w:rPr>
            </w:pPr>
            <w:r>
              <w:rPr>
                <w:rFonts w:ascii="Arial" w:eastAsia="Arial" w:hAnsi="Arial" w:cs="Arial"/>
              </w:rPr>
              <w:t>Attempted violation</w:t>
            </w:r>
          </w:p>
        </w:tc>
        <w:tc>
          <w:tcPr>
            <w:tcW w:w="1853" w:type="dxa"/>
          </w:tcPr>
          <w:p w14:paraId="0218D76E"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0E0D4D70"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2F607731" w14:textId="77777777" w:rsidR="00C246EC" w:rsidRDefault="00C246EC" w:rsidP="00C246EC">
            <w:pPr>
              <w:jc w:val="center"/>
              <w:rPr>
                <w:rFonts w:ascii="Arial" w:eastAsia="Arial" w:hAnsi="Arial" w:cs="Arial"/>
              </w:rPr>
            </w:pPr>
            <w:r>
              <w:rPr>
                <w:rFonts w:ascii="Arial" w:eastAsia="Arial" w:hAnsi="Arial" w:cs="Arial"/>
              </w:rPr>
              <w:t>100%</w:t>
            </w:r>
          </w:p>
        </w:tc>
      </w:tr>
      <w:tr w:rsidR="00C246EC" w14:paraId="501519CB" w14:textId="77777777" w:rsidTr="00C246EC">
        <w:trPr>
          <w:trHeight w:val="63"/>
        </w:trPr>
        <w:tc>
          <w:tcPr>
            <w:tcW w:w="2515" w:type="dxa"/>
          </w:tcPr>
          <w:p w14:paraId="20463033" w14:textId="77777777" w:rsidR="00C246EC" w:rsidRDefault="00C246EC" w:rsidP="00C246EC">
            <w:pPr>
              <w:rPr>
                <w:rFonts w:ascii="Arial" w:eastAsia="Arial" w:hAnsi="Arial" w:cs="Arial"/>
              </w:rPr>
            </w:pPr>
            <w:r>
              <w:rPr>
                <w:rFonts w:ascii="Arial" w:eastAsia="Arial" w:hAnsi="Arial" w:cs="Arial"/>
              </w:rPr>
              <w:t>Accidental violation</w:t>
            </w:r>
          </w:p>
        </w:tc>
        <w:tc>
          <w:tcPr>
            <w:tcW w:w="1853" w:type="dxa"/>
          </w:tcPr>
          <w:p w14:paraId="3FB3C754" w14:textId="77777777" w:rsidR="00C246EC" w:rsidRDefault="00C246EC" w:rsidP="00C246EC">
            <w:pPr>
              <w:jc w:val="center"/>
              <w:rPr>
                <w:rFonts w:ascii="Arial" w:eastAsia="Arial" w:hAnsi="Arial" w:cs="Arial"/>
              </w:rPr>
            </w:pPr>
            <w:r>
              <w:rPr>
                <w:rFonts w:ascii="Arial" w:eastAsia="Arial" w:hAnsi="Arial" w:cs="Arial"/>
              </w:rPr>
              <w:t>96%</w:t>
            </w:r>
          </w:p>
        </w:tc>
        <w:tc>
          <w:tcPr>
            <w:tcW w:w="1854" w:type="dxa"/>
          </w:tcPr>
          <w:p w14:paraId="6EF2C132" w14:textId="77777777" w:rsidR="00C246EC" w:rsidRDefault="00C246EC" w:rsidP="00C246EC">
            <w:pPr>
              <w:jc w:val="center"/>
              <w:rPr>
                <w:rFonts w:ascii="Arial" w:eastAsia="Arial" w:hAnsi="Arial" w:cs="Arial"/>
              </w:rPr>
            </w:pPr>
            <w:r>
              <w:rPr>
                <w:rFonts w:ascii="Arial" w:eastAsia="Arial" w:hAnsi="Arial" w:cs="Arial"/>
              </w:rPr>
              <w:t>100%</w:t>
            </w:r>
          </w:p>
        </w:tc>
        <w:tc>
          <w:tcPr>
            <w:tcW w:w="1854" w:type="dxa"/>
          </w:tcPr>
          <w:p w14:paraId="71EA99A4" w14:textId="77777777" w:rsidR="00C246EC" w:rsidRDefault="00C246EC" w:rsidP="00C246EC">
            <w:pPr>
              <w:jc w:val="center"/>
              <w:rPr>
                <w:rFonts w:ascii="Arial" w:eastAsia="Arial" w:hAnsi="Arial" w:cs="Arial"/>
              </w:rPr>
            </w:pPr>
            <w:r>
              <w:rPr>
                <w:rFonts w:ascii="Arial" w:eastAsia="Arial" w:hAnsi="Arial" w:cs="Arial"/>
              </w:rPr>
              <w:t>100%</w:t>
            </w:r>
          </w:p>
        </w:tc>
      </w:tr>
    </w:tbl>
    <w:p w14:paraId="548B6C44" w14:textId="77777777" w:rsidR="00C246EC" w:rsidRDefault="00C246EC">
      <w:pPr>
        <w:rPr>
          <w:rFonts w:ascii="Arial" w:hAnsi="Arial" w:cs="Arial"/>
          <w:b/>
          <w:bCs/>
          <w:color w:val="000000"/>
        </w:rPr>
      </w:pPr>
      <w:r>
        <w:rPr>
          <w:rFonts w:ascii="Arial" w:hAnsi="Arial" w:cs="Arial"/>
          <w:b/>
          <w:bCs/>
          <w:color w:val="000000"/>
        </w:rPr>
        <w:br w:type="page"/>
      </w:r>
    </w:p>
    <w:p w14:paraId="03C55FA6" w14:textId="77777777" w:rsidR="00157541" w:rsidRDefault="00374D30" w:rsidP="00157541">
      <w:pPr>
        <w:rPr>
          <w:rFonts w:ascii="Arial" w:hAnsi="Arial" w:cs="Arial"/>
          <w:b/>
          <w:bCs/>
          <w:color w:val="000000"/>
        </w:rPr>
      </w:pPr>
      <w:r w:rsidRPr="002230BD">
        <w:rPr>
          <w:rFonts w:ascii="Arial" w:hAnsi="Arial" w:cs="Arial"/>
          <w:b/>
          <w:bCs/>
          <w:color w:val="000000"/>
        </w:rPr>
        <w:lastRenderedPageBreak/>
        <w:t xml:space="preserve">Supplementary Table </w:t>
      </w:r>
      <w:r w:rsidR="00C246EC">
        <w:rPr>
          <w:rFonts w:ascii="Arial" w:hAnsi="Arial" w:cs="Arial"/>
          <w:b/>
          <w:bCs/>
          <w:color w:val="000000"/>
        </w:rPr>
        <w:t>3</w:t>
      </w:r>
      <w:r w:rsidRPr="002230BD">
        <w:rPr>
          <w:rFonts w:ascii="Arial" w:hAnsi="Arial" w:cs="Arial"/>
          <w:b/>
          <w:bCs/>
          <w:color w:val="000000"/>
        </w:rPr>
        <w:t xml:space="preserve">. </w:t>
      </w:r>
      <w:r w:rsidR="001F0017">
        <w:rPr>
          <w:rFonts w:ascii="Arial" w:hAnsi="Arial" w:cs="Arial"/>
          <w:color w:val="000000"/>
        </w:rPr>
        <w:t>Additional</w:t>
      </w:r>
      <w:r w:rsidRPr="002230BD">
        <w:rPr>
          <w:rFonts w:ascii="Arial" w:hAnsi="Arial" w:cs="Arial"/>
          <w:color w:val="000000"/>
        </w:rPr>
        <w:t xml:space="preserve"> questions asked following completion of the main task. </w:t>
      </w:r>
      <w:r w:rsidRPr="002230BD">
        <w:rPr>
          <w:rFonts w:ascii="Arial" w:hAnsi="Arial" w:cs="Arial"/>
          <w:b/>
          <w:bCs/>
          <w:color w:val="000000"/>
        </w:rPr>
        <w:t xml:space="preserve"> </w:t>
      </w:r>
    </w:p>
    <w:p w14:paraId="45F308D8" w14:textId="77777777" w:rsidR="00374D30" w:rsidRPr="002230BD" w:rsidRDefault="00374D30" w:rsidP="00157541">
      <w:pPr>
        <w:rPr>
          <w:rFonts w:ascii="Arial" w:hAnsi="Arial" w:cs="Arial"/>
          <w:b/>
          <w:bCs/>
          <w:color w:val="000000"/>
        </w:rPr>
      </w:pPr>
    </w:p>
    <w:tbl>
      <w:tblPr>
        <w:tblStyle w:val="TableGrid"/>
        <w:tblW w:w="6727" w:type="dxa"/>
        <w:tblInd w:w="108" w:type="dxa"/>
        <w:tblLook w:val="04A0" w:firstRow="1" w:lastRow="0" w:firstColumn="1" w:lastColumn="0" w:noHBand="0" w:noVBand="1"/>
      </w:tblPr>
      <w:tblGrid>
        <w:gridCol w:w="6727"/>
      </w:tblGrid>
      <w:tr w:rsidR="008E3E31" w:rsidRPr="002230BD" w14:paraId="0192283F" w14:textId="77777777" w:rsidTr="008E3E31">
        <w:trPr>
          <w:trHeight w:val="312"/>
        </w:trPr>
        <w:tc>
          <w:tcPr>
            <w:tcW w:w="6727" w:type="dxa"/>
          </w:tcPr>
          <w:p w14:paraId="17A72063" w14:textId="77777777" w:rsidR="008E3E31" w:rsidRPr="002230BD" w:rsidRDefault="008E3E31" w:rsidP="000F5EBE">
            <w:pPr>
              <w:rPr>
                <w:rFonts w:ascii="Arial" w:hAnsi="Arial" w:cs="Arial"/>
              </w:rPr>
            </w:pPr>
            <w:r w:rsidRPr="002230BD">
              <w:rPr>
                <w:rFonts w:ascii="Arial" w:hAnsi="Arial" w:cs="Arial"/>
              </w:rPr>
              <w:t>Question</w:t>
            </w:r>
          </w:p>
        </w:tc>
      </w:tr>
      <w:tr w:rsidR="005E0CD4" w:rsidRPr="002230BD" w14:paraId="3617E559" w14:textId="77777777" w:rsidTr="008E3E31">
        <w:trPr>
          <w:trHeight w:val="327"/>
        </w:trPr>
        <w:tc>
          <w:tcPr>
            <w:tcW w:w="6727" w:type="dxa"/>
          </w:tcPr>
          <w:p w14:paraId="5F1EA7CA" w14:textId="77777777" w:rsidR="005E0CD4" w:rsidRPr="00342619" w:rsidRDefault="005E0CD4" w:rsidP="005E0CD4">
            <w:pPr>
              <w:rPr>
                <w:rFonts w:ascii="Helvetica" w:hAnsi="Helvetica"/>
                <w:bCs/>
              </w:rPr>
            </w:pPr>
            <w:r w:rsidRPr="00342619">
              <w:rPr>
                <w:rFonts w:ascii="Helvetica" w:hAnsi="Helvetica"/>
                <w:bCs/>
              </w:rPr>
              <w:t>Which is worse: To have your favorite coloring set taken away, or to not be invited to go to the movies?</w:t>
            </w:r>
          </w:p>
        </w:tc>
      </w:tr>
      <w:tr w:rsidR="005E0CD4" w:rsidRPr="002230BD" w14:paraId="4D9EF143" w14:textId="77777777" w:rsidTr="008E3E31">
        <w:trPr>
          <w:trHeight w:val="327"/>
        </w:trPr>
        <w:tc>
          <w:tcPr>
            <w:tcW w:w="6727" w:type="dxa"/>
          </w:tcPr>
          <w:p w14:paraId="4DC65B07" w14:textId="77777777" w:rsidR="005E0CD4" w:rsidRPr="00342619" w:rsidRDefault="005E0CD4" w:rsidP="005E0CD4">
            <w:pPr>
              <w:rPr>
                <w:rFonts w:ascii="Helvetica" w:hAnsi="Helvetica"/>
                <w:bCs/>
              </w:rPr>
            </w:pPr>
            <w:r w:rsidRPr="00342619">
              <w:rPr>
                <w:rFonts w:ascii="Helvetica" w:hAnsi="Helvetica"/>
                <w:bCs/>
              </w:rPr>
              <w:t>Which is worse: To not be invited over to play, or to have your favorite toy taken away?</w:t>
            </w:r>
          </w:p>
        </w:tc>
      </w:tr>
      <w:tr w:rsidR="005E0CD4" w:rsidRPr="002230BD" w14:paraId="6FC9D0D4" w14:textId="77777777" w:rsidTr="008E3E31">
        <w:trPr>
          <w:trHeight w:val="327"/>
        </w:trPr>
        <w:tc>
          <w:tcPr>
            <w:tcW w:w="6727" w:type="dxa"/>
          </w:tcPr>
          <w:p w14:paraId="659A6962" w14:textId="77777777" w:rsidR="005E0CD4" w:rsidRPr="00342619" w:rsidRDefault="005E0CD4" w:rsidP="005E0CD4">
            <w:pPr>
              <w:rPr>
                <w:rFonts w:ascii="Helvetica" w:hAnsi="Helvetica"/>
                <w:bCs/>
              </w:rPr>
            </w:pPr>
            <w:r w:rsidRPr="00342619">
              <w:rPr>
                <w:rFonts w:ascii="Helvetica" w:hAnsi="Helvetica"/>
                <w:bCs/>
              </w:rPr>
              <w:t>Which is worse: To have your favorite TV show time taken away, or to not be invited to play hopscotch?</w:t>
            </w:r>
          </w:p>
        </w:tc>
      </w:tr>
      <w:tr w:rsidR="005E0CD4" w:rsidRPr="002230BD" w14:paraId="1486CC7D" w14:textId="77777777" w:rsidTr="008E3E31">
        <w:trPr>
          <w:trHeight w:val="327"/>
        </w:trPr>
        <w:tc>
          <w:tcPr>
            <w:tcW w:w="6727" w:type="dxa"/>
          </w:tcPr>
          <w:p w14:paraId="2C5D5B5D" w14:textId="77777777" w:rsidR="005E0CD4" w:rsidRPr="00342619" w:rsidRDefault="005E0CD4" w:rsidP="005E0CD4">
            <w:pPr>
              <w:rPr>
                <w:rFonts w:ascii="Helvetica" w:hAnsi="Helvetica"/>
                <w:bCs/>
              </w:rPr>
            </w:pPr>
            <w:r w:rsidRPr="00342619">
              <w:rPr>
                <w:rFonts w:ascii="Helvetica" w:hAnsi="Helvetica"/>
                <w:bCs/>
              </w:rPr>
              <w:t>Which is worse: To not be invited to work with a classmate, or to have tickets to your favorite movie taken away?</w:t>
            </w:r>
          </w:p>
        </w:tc>
      </w:tr>
      <w:tr w:rsidR="005E0CD4" w:rsidRPr="002230BD" w14:paraId="7873C035" w14:textId="77777777" w:rsidTr="008E3E31">
        <w:trPr>
          <w:trHeight w:val="327"/>
        </w:trPr>
        <w:tc>
          <w:tcPr>
            <w:tcW w:w="6727" w:type="dxa"/>
          </w:tcPr>
          <w:p w14:paraId="125F98C0" w14:textId="77777777" w:rsidR="005E0CD4" w:rsidRPr="00342619" w:rsidRDefault="005E0CD4" w:rsidP="005E0CD4">
            <w:pPr>
              <w:rPr>
                <w:rFonts w:ascii="Helvetica" w:hAnsi="Helvetica"/>
                <w:bCs/>
              </w:rPr>
            </w:pPr>
            <w:r w:rsidRPr="00342619">
              <w:rPr>
                <w:rFonts w:ascii="Helvetica" w:hAnsi="Helvetica"/>
                <w:bCs/>
              </w:rPr>
              <w:t>Which is worse: To have your favorite video game time taken away for a week, or to not be invited to play a game?</w:t>
            </w:r>
          </w:p>
        </w:tc>
      </w:tr>
      <w:tr w:rsidR="005E0CD4" w:rsidRPr="002230BD" w14:paraId="55CB3FB2" w14:textId="77777777" w:rsidTr="008E3E31">
        <w:trPr>
          <w:trHeight w:val="327"/>
        </w:trPr>
        <w:tc>
          <w:tcPr>
            <w:tcW w:w="6727" w:type="dxa"/>
          </w:tcPr>
          <w:p w14:paraId="0BA1B5E1" w14:textId="77777777" w:rsidR="005E0CD4" w:rsidRPr="00342619" w:rsidRDefault="005E0CD4" w:rsidP="005E0CD4">
            <w:pPr>
              <w:rPr>
                <w:rFonts w:ascii="Helvetica" w:hAnsi="Helvetica"/>
                <w:bCs/>
              </w:rPr>
            </w:pPr>
            <w:r w:rsidRPr="00342619">
              <w:rPr>
                <w:rFonts w:ascii="Helvetica" w:hAnsi="Helvetica"/>
                <w:bCs/>
              </w:rPr>
              <w:t>Which is worse: To not be invited to go to Disneyland, or to have your favorite tea party set taken away?</w:t>
            </w:r>
          </w:p>
        </w:tc>
      </w:tr>
      <w:tr w:rsidR="005E0CD4" w:rsidRPr="002230BD" w14:paraId="418B6AA1" w14:textId="77777777" w:rsidTr="008E3E31">
        <w:trPr>
          <w:trHeight w:val="327"/>
        </w:trPr>
        <w:tc>
          <w:tcPr>
            <w:tcW w:w="6727" w:type="dxa"/>
          </w:tcPr>
          <w:p w14:paraId="71576A06" w14:textId="77777777" w:rsidR="005E0CD4" w:rsidRPr="00342619" w:rsidRDefault="005E0CD4" w:rsidP="005E0CD4">
            <w:pPr>
              <w:rPr>
                <w:rFonts w:ascii="Helvetica" w:hAnsi="Helvetica"/>
                <w:bCs/>
              </w:rPr>
            </w:pPr>
            <w:r w:rsidRPr="00342619">
              <w:rPr>
                <w:rFonts w:ascii="Helvetica" w:hAnsi="Helvetica"/>
                <w:bCs/>
              </w:rPr>
              <w:t>Which is worse: To have your favorite cookies taken away, or to not be invited to play kickball?</w:t>
            </w:r>
          </w:p>
        </w:tc>
      </w:tr>
      <w:tr w:rsidR="005E0CD4" w:rsidRPr="002230BD" w14:paraId="6FBB2468" w14:textId="77777777" w:rsidTr="008E3E31">
        <w:trPr>
          <w:trHeight w:val="327"/>
        </w:trPr>
        <w:tc>
          <w:tcPr>
            <w:tcW w:w="6727" w:type="dxa"/>
          </w:tcPr>
          <w:p w14:paraId="1C868579" w14:textId="77777777" w:rsidR="005E0CD4" w:rsidRPr="00342619" w:rsidRDefault="005E0CD4" w:rsidP="005E0CD4">
            <w:pPr>
              <w:rPr>
                <w:rFonts w:ascii="Helvetica" w:hAnsi="Helvetica"/>
                <w:bCs/>
              </w:rPr>
            </w:pPr>
            <w:r w:rsidRPr="00342619">
              <w:rPr>
                <w:rFonts w:ascii="Helvetica" w:hAnsi="Helvetica"/>
                <w:bCs/>
              </w:rPr>
              <w:t>Which is worse: To not be invited to go to a baseball game, or to have your favorite ice cream taken away?</w:t>
            </w:r>
          </w:p>
        </w:tc>
      </w:tr>
      <w:tr w:rsidR="005E0CD4" w:rsidRPr="002230BD" w14:paraId="7189820D" w14:textId="77777777" w:rsidTr="008E3E31">
        <w:trPr>
          <w:trHeight w:val="327"/>
        </w:trPr>
        <w:tc>
          <w:tcPr>
            <w:tcW w:w="6727" w:type="dxa"/>
          </w:tcPr>
          <w:p w14:paraId="7970A57C" w14:textId="77777777" w:rsidR="005E0CD4" w:rsidRPr="00342619" w:rsidRDefault="005E0CD4" w:rsidP="005E0CD4">
            <w:pPr>
              <w:rPr>
                <w:rFonts w:ascii="Helvetica" w:hAnsi="Helvetica"/>
                <w:bCs/>
              </w:rPr>
            </w:pPr>
            <w:r w:rsidRPr="00342619">
              <w:rPr>
                <w:rFonts w:ascii="Helvetica" w:hAnsi="Helvetica"/>
                <w:bCs/>
              </w:rPr>
              <w:t>Which is worse: To have one of your birthday presents taken away, or to not be invited to a party?</w:t>
            </w:r>
          </w:p>
        </w:tc>
      </w:tr>
      <w:tr w:rsidR="005E0CD4" w:rsidRPr="002230BD" w14:paraId="4D47EB31" w14:textId="77777777" w:rsidTr="008E3E31">
        <w:trPr>
          <w:trHeight w:val="327"/>
        </w:trPr>
        <w:tc>
          <w:tcPr>
            <w:tcW w:w="6727" w:type="dxa"/>
          </w:tcPr>
          <w:p w14:paraId="434F1E3D" w14:textId="77777777" w:rsidR="005E0CD4" w:rsidRPr="00342619" w:rsidRDefault="005E0CD4" w:rsidP="005E0CD4">
            <w:pPr>
              <w:rPr>
                <w:rFonts w:ascii="Helvetica" w:hAnsi="Helvetica"/>
                <w:bCs/>
              </w:rPr>
            </w:pPr>
            <w:r w:rsidRPr="00342619">
              <w:rPr>
                <w:rFonts w:ascii="Helvetica" w:hAnsi="Helvetica"/>
                <w:bCs/>
              </w:rPr>
              <w:t>Which is worse: To not be invited to go to the arcade, or to have your favorite candy taken away?</w:t>
            </w:r>
          </w:p>
        </w:tc>
      </w:tr>
      <w:tr w:rsidR="005E0CD4" w:rsidRPr="002230BD" w14:paraId="0D024662" w14:textId="77777777" w:rsidTr="008E3E31">
        <w:trPr>
          <w:trHeight w:val="327"/>
        </w:trPr>
        <w:tc>
          <w:tcPr>
            <w:tcW w:w="6727" w:type="dxa"/>
          </w:tcPr>
          <w:p w14:paraId="5B169941" w14:textId="77777777" w:rsidR="005E0CD4" w:rsidRPr="00342619" w:rsidRDefault="005E0CD4" w:rsidP="005E0CD4">
            <w:pPr>
              <w:rPr>
                <w:rFonts w:ascii="Helvetica" w:hAnsi="Helvetica"/>
                <w:bCs/>
              </w:rPr>
            </w:pPr>
            <w:r w:rsidRPr="00342619">
              <w:rPr>
                <w:rFonts w:ascii="Helvetica" w:hAnsi="Helvetica"/>
                <w:bCs/>
              </w:rPr>
              <w:t>Which is worse: To have your favorite dessert taken away, or to not be invited to join a hockey team?</w:t>
            </w:r>
          </w:p>
        </w:tc>
      </w:tr>
      <w:tr w:rsidR="005E0CD4" w:rsidRPr="002230BD" w14:paraId="21123620" w14:textId="77777777" w:rsidTr="008E3E31">
        <w:trPr>
          <w:trHeight w:val="327"/>
        </w:trPr>
        <w:tc>
          <w:tcPr>
            <w:tcW w:w="6727" w:type="dxa"/>
          </w:tcPr>
          <w:p w14:paraId="2B52C311" w14:textId="77777777" w:rsidR="005E0CD4" w:rsidRPr="00342619" w:rsidRDefault="005E0CD4" w:rsidP="005E0CD4">
            <w:pPr>
              <w:rPr>
                <w:rFonts w:ascii="Helvetica" w:hAnsi="Helvetica"/>
                <w:bCs/>
              </w:rPr>
            </w:pPr>
            <w:r w:rsidRPr="00342619">
              <w:rPr>
                <w:rFonts w:ascii="Helvetica" w:hAnsi="Helvetica"/>
                <w:bCs/>
              </w:rPr>
              <w:t>Which is worse: To not be invited to go to the trampoline park, or to have your favorite baseball mitt taken away?</w:t>
            </w:r>
          </w:p>
        </w:tc>
      </w:tr>
      <w:tr w:rsidR="008E3E31" w:rsidRPr="002230BD" w14:paraId="3CE05B13" w14:textId="77777777" w:rsidTr="008E3E31">
        <w:trPr>
          <w:trHeight w:val="327"/>
        </w:trPr>
        <w:tc>
          <w:tcPr>
            <w:tcW w:w="6727" w:type="dxa"/>
          </w:tcPr>
          <w:p w14:paraId="52B32006" w14:textId="77777777" w:rsidR="008E3E31" w:rsidRPr="002230BD" w:rsidRDefault="008E3E31" w:rsidP="008E3E31">
            <w:pPr>
              <w:pStyle w:val="Default"/>
              <w:tabs>
                <w:tab w:val="right" w:pos="9360"/>
              </w:tabs>
              <w:outlineLvl w:val="0"/>
              <w:rPr>
                <w:rFonts w:ascii="Arial" w:hAnsi="Arial" w:cs="Arial"/>
                <w:bCs/>
                <w:sz w:val="24"/>
                <w:szCs w:val="24"/>
              </w:rPr>
            </w:pPr>
            <w:r w:rsidRPr="002230BD">
              <w:rPr>
                <w:rFonts w:ascii="Arial" w:hAnsi="Arial" w:cs="Arial"/>
                <w:bCs/>
                <w:sz w:val="24"/>
                <w:szCs w:val="24"/>
              </w:rPr>
              <w:t>Sometimes you decided that a boy or girl should have something they liked taken away: What made you decide that?”</w:t>
            </w:r>
          </w:p>
        </w:tc>
      </w:tr>
      <w:tr w:rsidR="008E3E31" w:rsidRPr="002230BD" w14:paraId="17775505" w14:textId="77777777" w:rsidTr="008E3E31">
        <w:trPr>
          <w:trHeight w:val="312"/>
        </w:trPr>
        <w:tc>
          <w:tcPr>
            <w:tcW w:w="6727" w:type="dxa"/>
          </w:tcPr>
          <w:p w14:paraId="0612BA07" w14:textId="77777777" w:rsidR="008E3E31" w:rsidRPr="002230BD" w:rsidRDefault="008E3E31" w:rsidP="008E3E31">
            <w:pPr>
              <w:pStyle w:val="Default"/>
              <w:tabs>
                <w:tab w:val="right" w:pos="9360"/>
              </w:tabs>
              <w:outlineLvl w:val="0"/>
              <w:rPr>
                <w:rFonts w:ascii="Arial" w:hAnsi="Arial" w:cs="Arial"/>
                <w:bCs/>
                <w:sz w:val="24"/>
                <w:szCs w:val="24"/>
              </w:rPr>
            </w:pPr>
            <w:r w:rsidRPr="002230BD">
              <w:rPr>
                <w:rFonts w:ascii="Arial" w:hAnsi="Arial" w:cs="Arial"/>
                <w:bCs/>
                <w:sz w:val="24"/>
                <w:szCs w:val="24"/>
              </w:rPr>
              <w:t>Sometimes you decided that a boy or girl should not be invited to play with someone: What made you decide that?</w:t>
            </w:r>
          </w:p>
        </w:tc>
      </w:tr>
    </w:tbl>
    <w:p w14:paraId="58055650" w14:textId="77777777" w:rsidR="00157541" w:rsidRPr="002230BD" w:rsidRDefault="00157541" w:rsidP="00157541">
      <w:pPr>
        <w:rPr>
          <w:rFonts w:ascii="Arial" w:hAnsi="Arial" w:cs="Arial"/>
          <w:b/>
          <w:bCs/>
          <w:color w:val="000000"/>
        </w:rPr>
      </w:pPr>
    </w:p>
    <w:p w14:paraId="5FCD2F6D" w14:textId="77777777" w:rsidR="00157541" w:rsidRPr="002230BD" w:rsidRDefault="00157541" w:rsidP="00157541">
      <w:pPr>
        <w:rPr>
          <w:rFonts w:ascii="Arial" w:hAnsi="Arial" w:cs="Arial"/>
          <w:b/>
        </w:rPr>
      </w:pPr>
      <w:r w:rsidRPr="002230BD">
        <w:rPr>
          <w:rFonts w:ascii="Arial" w:hAnsi="Arial" w:cs="Arial"/>
          <w:b/>
        </w:rPr>
        <w:br w:type="page"/>
      </w:r>
    </w:p>
    <w:p w14:paraId="5DA145CF" w14:textId="613A70F3" w:rsidR="009A7CC4" w:rsidRPr="002230BD" w:rsidRDefault="009A7CC4" w:rsidP="009A7CC4">
      <w:pPr>
        <w:rPr>
          <w:rFonts w:ascii="Arial" w:hAnsi="Arial" w:cs="Arial"/>
        </w:rPr>
      </w:pPr>
      <w:r w:rsidRPr="002230BD">
        <w:rPr>
          <w:rFonts w:ascii="Arial" w:hAnsi="Arial" w:cs="Arial"/>
          <w:b/>
        </w:rPr>
        <w:lastRenderedPageBreak/>
        <w:t xml:space="preserve">Supplemental Table </w:t>
      </w:r>
      <w:r w:rsidR="00C246EC">
        <w:rPr>
          <w:rFonts w:ascii="Arial" w:hAnsi="Arial" w:cs="Arial"/>
          <w:b/>
        </w:rPr>
        <w:t>4</w:t>
      </w:r>
      <w:r w:rsidRPr="002230BD">
        <w:rPr>
          <w:rFonts w:ascii="Arial" w:hAnsi="Arial" w:cs="Arial"/>
          <w:b/>
        </w:rPr>
        <w:t xml:space="preserve">. </w:t>
      </w:r>
      <w:r w:rsidRPr="002230BD">
        <w:rPr>
          <w:rFonts w:ascii="Arial" w:hAnsi="Arial" w:cs="Arial"/>
          <w:color w:val="000000"/>
        </w:rPr>
        <w:t xml:space="preserve">Estimate and standard error of fixed effects in Generalized Linear Mixed Models predicting children’s punishment and partner choice </w:t>
      </w:r>
      <w:r w:rsidR="00160BB8">
        <w:rPr>
          <w:rFonts w:ascii="Arial" w:hAnsi="Arial" w:cs="Arial"/>
          <w:color w:val="000000"/>
        </w:rPr>
        <w:t>rating</w:t>
      </w:r>
      <w:r w:rsidRPr="002230BD">
        <w:rPr>
          <w:rFonts w:ascii="Arial" w:hAnsi="Arial" w:cs="Arial"/>
          <w:color w:val="000000"/>
        </w:rPr>
        <w:t>s, m</w:t>
      </w:r>
      <w:r w:rsidRPr="002230BD">
        <w:rPr>
          <w:rFonts w:ascii="Arial" w:hAnsi="Arial" w:cs="Arial"/>
        </w:rPr>
        <w:t>odeling age as 3-level factor (rather than continuous variable).</w:t>
      </w:r>
      <w:r w:rsidRPr="002230BD">
        <w:rPr>
          <w:rFonts w:ascii="Arial" w:hAnsi="Arial" w:cs="Arial"/>
          <w:color w:val="000000"/>
        </w:rPr>
        <w:t xml:space="preserve"> Baselines were set as follows (except where noted): Condition = Accidental, </w:t>
      </w:r>
      <w:r w:rsidR="00160BB8">
        <w:rPr>
          <w:rFonts w:ascii="Arial" w:hAnsi="Arial" w:cs="Arial"/>
          <w:color w:val="000000"/>
        </w:rPr>
        <w:t>Rating</w:t>
      </w:r>
      <w:r w:rsidRPr="002230BD">
        <w:rPr>
          <w:rFonts w:ascii="Arial" w:hAnsi="Arial" w:cs="Arial"/>
          <w:color w:val="000000"/>
        </w:rPr>
        <w:t xml:space="preserve"> type = Partner choice, Judgement type order = Punishment first. </w:t>
      </w:r>
    </w:p>
    <w:p w14:paraId="0EFFEE8B" w14:textId="77777777" w:rsidR="009A7CC4" w:rsidRPr="002230BD" w:rsidRDefault="009A7CC4" w:rsidP="009A7CC4">
      <w:pPr>
        <w:rPr>
          <w:rFonts w:ascii="Arial" w:hAnsi="Arial" w:cs="Arial"/>
        </w:rPr>
      </w:pP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2524"/>
        <w:gridCol w:w="2088"/>
        <w:gridCol w:w="2008"/>
        <w:gridCol w:w="2740"/>
      </w:tblGrid>
      <w:tr w:rsidR="009A7CC4" w:rsidRPr="002230BD" w14:paraId="3D634C22" w14:textId="77777777" w:rsidTr="000F5EBE">
        <w:trPr>
          <w:tblCellSpacing w:w="0" w:type="dxa"/>
          <w:jc w:val="center"/>
        </w:trPr>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0B6F03E5" w14:textId="77777777" w:rsidR="009A7CC4" w:rsidRPr="002230BD" w:rsidRDefault="009A7CC4" w:rsidP="000F5EBE">
            <w:pPr>
              <w:spacing w:before="72"/>
              <w:jc w:val="center"/>
              <w:textAlignment w:val="baseline"/>
              <w:rPr>
                <w:rFonts w:ascii="Arial" w:hAnsi="Arial" w:cs="Arial"/>
                <w:sz w:val="20"/>
                <w:szCs w:val="20"/>
              </w:rPr>
            </w:pP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3CF520EA" w14:textId="5805900B" w:rsidR="009A7CC4" w:rsidRPr="002230BD" w:rsidRDefault="009A7CC4" w:rsidP="000F5EBE">
            <w:pPr>
              <w:rPr>
                <w:rFonts w:ascii="Arial" w:hAnsi="Arial" w:cs="Arial"/>
                <w:b/>
                <w:bCs/>
                <w:sz w:val="20"/>
                <w:szCs w:val="20"/>
              </w:rPr>
            </w:pPr>
            <w:r w:rsidRPr="002230BD">
              <w:rPr>
                <w:rFonts w:ascii="Arial" w:hAnsi="Arial" w:cs="Arial"/>
                <w:b/>
                <w:bCs/>
                <w:sz w:val="20"/>
                <w:szCs w:val="20"/>
              </w:rPr>
              <w:t>Model 1 (</w:t>
            </w:r>
            <w:r w:rsidR="00160BB8">
              <w:rPr>
                <w:rFonts w:ascii="Arial" w:hAnsi="Arial" w:cs="Arial"/>
                <w:b/>
                <w:bCs/>
                <w:sz w:val="20"/>
                <w:szCs w:val="20"/>
              </w:rPr>
              <w:t>Rating</w:t>
            </w:r>
            <w:r w:rsidRPr="002230BD">
              <w:rPr>
                <w:rFonts w:ascii="Arial" w:hAnsi="Arial" w:cs="Arial"/>
                <w:b/>
                <w:bCs/>
                <w:sz w:val="20"/>
                <w:szCs w:val="20"/>
              </w:rPr>
              <w:t xml:space="preserve"> type X Condition X Age X </w:t>
            </w:r>
            <w:r w:rsidR="00160BB8">
              <w:rPr>
                <w:rFonts w:ascii="Arial" w:hAnsi="Arial" w:cs="Arial"/>
                <w:b/>
                <w:bCs/>
                <w:sz w:val="20"/>
                <w:szCs w:val="20"/>
              </w:rPr>
              <w:t>Rating</w:t>
            </w:r>
            <w:r w:rsidRPr="002230BD">
              <w:rPr>
                <w:rFonts w:ascii="Arial" w:hAnsi="Arial" w:cs="Arial"/>
                <w:b/>
                <w:bCs/>
                <w:sz w:val="20"/>
                <w:szCs w:val="20"/>
              </w:rPr>
              <w:t xml:space="preserve"> type order)</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22FC77BE" w14:textId="6873D899" w:rsidR="009A7CC4" w:rsidRPr="002230BD" w:rsidRDefault="009A7CC4" w:rsidP="000F5EBE">
            <w:pPr>
              <w:rPr>
                <w:rFonts w:ascii="Arial" w:hAnsi="Arial" w:cs="Arial"/>
                <w:b/>
                <w:bCs/>
                <w:sz w:val="20"/>
                <w:szCs w:val="20"/>
              </w:rPr>
            </w:pPr>
            <w:r w:rsidRPr="002230BD">
              <w:rPr>
                <w:rFonts w:ascii="Arial" w:hAnsi="Arial" w:cs="Arial"/>
                <w:b/>
                <w:bCs/>
                <w:sz w:val="20"/>
                <w:szCs w:val="20"/>
              </w:rPr>
              <w:t>Model 2 (</w:t>
            </w:r>
            <w:r w:rsidR="00160BB8">
              <w:rPr>
                <w:rFonts w:ascii="Arial" w:hAnsi="Arial" w:cs="Arial"/>
                <w:b/>
                <w:bCs/>
                <w:sz w:val="20"/>
                <w:szCs w:val="20"/>
              </w:rPr>
              <w:t>Rating</w:t>
            </w:r>
            <w:r w:rsidRPr="002230BD">
              <w:rPr>
                <w:rFonts w:ascii="Arial" w:hAnsi="Arial" w:cs="Arial"/>
                <w:b/>
                <w:bCs/>
                <w:sz w:val="20"/>
                <w:szCs w:val="20"/>
              </w:rPr>
              <w:t xml:space="preserve"> type X Condition X Age [First half data])</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4A8A797B" w14:textId="7E0C1F1A" w:rsidR="009A7CC4" w:rsidRPr="002230BD" w:rsidRDefault="009A7CC4" w:rsidP="000F5EBE">
            <w:pPr>
              <w:rPr>
                <w:rFonts w:ascii="Arial" w:hAnsi="Arial" w:cs="Arial"/>
                <w:b/>
                <w:bCs/>
                <w:sz w:val="20"/>
                <w:szCs w:val="20"/>
              </w:rPr>
            </w:pPr>
            <w:r w:rsidRPr="002230BD">
              <w:rPr>
                <w:rFonts w:ascii="Arial" w:hAnsi="Arial" w:cs="Arial"/>
                <w:b/>
                <w:bCs/>
                <w:sz w:val="20"/>
                <w:szCs w:val="20"/>
              </w:rPr>
              <w:t>Model 3 (</w:t>
            </w:r>
            <w:r w:rsidR="00160BB8">
              <w:rPr>
                <w:rFonts w:ascii="Arial" w:hAnsi="Arial" w:cs="Arial"/>
                <w:b/>
                <w:bCs/>
                <w:sz w:val="20"/>
                <w:szCs w:val="20"/>
              </w:rPr>
              <w:t>Rating</w:t>
            </w:r>
            <w:r w:rsidRPr="002230BD">
              <w:rPr>
                <w:rFonts w:ascii="Arial" w:hAnsi="Arial" w:cs="Arial"/>
                <w:b/>
                <w:bCs/>
                <w:sz w:val="20"/>
                <w:szCs w:val="20"/>
              </w:rPr>
              <w:t xml:space="preserve"> type X Condition X Age [First half data, Attempted </w:t>
            </w:r>
            <w:r w:rsidR="00160BB8">
              <w:rPr>
                <w:rFonts w:ascii="Arial" w:hAnsi="Arial" w:cs="Arial"/>
                <w:b/>
                <w:bCs/>
                <w:sz w:val="20"/>
                <w:szCs w:val="20"/>
              </w:rPr>
              <w:t>violation</w:t>
            </w:r>
            <w:r w:rsidRPr="002230BD">
              <w:rPr>
                <w:rFonts w:ascii="Arial" w:hAnsi="Arial" w:cs="Arial"/>
                <w:b/>
                <w:bCs/>
                <w:sz w:val="20"/>
                <w:szCs w:val="20"/>
              </w:rPr>
              <w:t xml:space="preserve"> reference level])</w:t>
            </w:r>
          </w:p>
        </w:tc>
      </w:tr>
      <w:tr w:rsidR="009A7CC4" w:rsidRPr="002230BD" w14:paraId="106348D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56C9623" w14:textId="77777777" w:rsidR="009A7CC4" w:rsidRPr="002230BD" w:rsidRDefault="009A7CC4" w:rsidP="000F5EBE">
            <w:pPr>
              <w:rPr>
                <w:rFonts w:ascii="Arial" w:hAnsi="Arial" w:cs="Arial"/>
                <w:sz w:val="20"/>
                <w:szCs w:val="20"/>
              </w:rPr>
            </w:pPr>
            <w:r w:rsidRPr="002230BD">
              <w:rPr>
                <w:rFonts w:ascii="Arial" w:hAnsi="Arial" w:cs="Arial"/>
                <w:sz w:val="20"/>
                <w:szCs w:val="20"/>
              </w:rPr>
              <w:t>Intercept</w:t>
            </w:r>
          </w:p>
        </w:tc>
        <w:tc>
          <w:tcPr>
            <w:tcW w:w="0" w:type="auto"/>
            <w:tcBorders>
              <w:top w:val="nil"/>
              <w:left w:val="nil"/>
              <w:bottom w:val="nil"/>
              <w:right w:val="nil"/>
            </w:tcBorders>
            <w:tcMar>
              <w:top w:w="15" w:type="dxa"/>
              <w:left w:w="15" w:type="dxa"/>
              <w:bottom w:w="15" w:type="dxa"/>
              <w:right w:w="180" w:type="dxa"/>
            </w:tcMar>
            <w:vAlign w:val="center"/>
            <w:hideMark/>
          </w:tcPr>
          <w:p w14:paraId="51C871C3" w14:textId="77777777" w:rsidR="009A7CC4" w:rsidRPr="002230BD" w:rsidRDefault="009A7CC4" w:rsidP="000F5EBE">
            <w:pPr>
              <w:rPr>
                <w:rFonts w:ascii="Arial" w:hAnsi="Arial" w:cs="Arial"/>
                <w:sz w:val="20"/>
                <w:szCs w:val="20"/>
              </w:rPr>
            </w:pPr>
            <w:r w:rsidRPr="002230BD">
              <w:rPr>
                <w:rFonts w:ascii="Arial" w:hAnsi="Arial" w:cs="Arial"/>
                <w:sz w:val="20"/>
                <w:szCs w:val="20"/>
              </w:rPr>
              <w:t>0.08 (0.31)</w:t>
            </w:r>
          </w:p>
        </w:tc>
        <w:tc>
          <w:tcPr>
            <w:tcW w:w="0" w:type="auto"/>
            <w:tcBorders>
              <w:top w:val="nil"/>
              <w:left w:val="nil"/>
              <w:bottom w:val="nil"/>
              <w:right w:val="nil"/>
            </w:tcBorders>
            <w:tcMar>
              <w:top w:w="15" w:type="dxa"/>
              <w:left w:w="15" w:type="dxa"/>
              <w:bottom w:w="15" w:type="dxa"/>
              <w:right w:w="180" w:type="dxa"/>
            </w:tcMar>
            <w:vAlign w:val="center"/>
            <w:hideMark/>
          </w:tcPr>
          <w:p w14:paraId="11C136C3" w14:textId="77777777" w:rsidR="009A7CC4" w:rsidRPr="002230BD" w:rsidRDefault="009A7CC4" w:rsidP="000F5EBE">
            <w:pPr>
              <w:rPr>
                <w:rFonts w:ascii="Arial" w:hAnsi="Arial" w:cs="Arial"/>
                <w:sz w:val="20"/>
                <w:szCs w:val="20"/>
              </w:rPr>
            </w:pPr>
            <w:r w:rsidRPr="002230BD">
              <w:rPr>
                <w:rFonts w:ascii="Arial" w:hAnsi="Arial" w:cs="Arial"/>
                <w:sz w:val="20"/>
                <w:szCs w:val="20"/>
              </w:rPr>
              <w:t>0.08 (0.36)</w:t>
            </w:r>
          </w:p>
        </w:tc>
        <w:tc>
          <w:tcPr>
            <w:tcW w:w="0" w:type="auto"/>
            <w:tcBorders>
              <w:top w:val="nil"/>
              <w:left w:val="nil"/>
              <w:bottom w:val="nil"/>
              <w:right w:val="nil"/>
            </w:tcBorders>
            <w:tcMar>
              <w:top w:w="15" w:type="dxa"/>
              <w:left w:w="15" w:type="dxa"/>
              <w:bottom w:w="15" w:type="dxa"/>
              <w:right w:w="180" w:type="dxa"/>
            </w:tcMar>
            <w:vAlign w:val="center"/>
            <w:hideMark/>
          </w:tcPr>
          <w:p w14:paraId="3C5E800D" w14:textId="77777777" w:rsidR="009A7CC4" w:rsidRPr="002230BD" w:rsidRDefault="009A7CC4" w:rsidP="000F5EBE">
            <w:pPr>
              <w:rPr>
                <w:rFonts w:ascii="Arial" w:hAnsi="Arial" w:cs="Arial"/>
                <w:sz w:val="20"/>
                <w:szCs w:val="20"/>
              </w:rPr>
            </w:pPr>
            <w:r w:rsidRPr="002230BD">
              <w:rPr>
                <w:rFonts w:ascii="Arial" w:hAnsi="Arial" w:cs="Arial"/>
                <w:sz w:val="20"/>
                <w:szCs w:val="20"/>
              </w:rPr>
              <w:t>0.92 (0.38)</w:t>
            </w:r>
            <w:r w:rsidRPr="002230BD">
              <w:rPr>
                <w:rFonts w:ascii="Arial" w:hAnsi="Arial" w:cs="Arial"/>
                <w:sz w:val="20"/>
                <w:szCs w:val="20"/>
                <w:vertAlign w:val="superscript"/>
              </w:rPr>
              <w:t>*</w:t>
            </w:r>
          </w:p>
        </w:tc>
      </w:tr>
      <w:tr w:rsidR="009A7CC4" w:rsidRPr="002230BD" w14:paraId="6B6A851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BED4873" w14:textId="32122281"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w:t>
            </w:r>
          </w:p>
        </w:tc>
        <w:tc>
          <w:tcPr>
            <w:tcW w:w="0" w:type="auto"/>
            <w:tcBorders>
              <w:top w:val="nil"/>
              <w:left w:val="nil"/>
              <w:bottom w:val="nil"/>
              <w:right w:val="nil"/>
            </w:tcBorders>
            <w:tcMar>
              <w:top w:w="15" w:type="dxa"/>
              <w:left w:w="15" w:type="dxa"/>
              <w:bottom w:w="15" w:type="dxa"/>
              <w:right w:w="180" w:type="dxa"/>
            </w:tcMar>
            <w:vAlign w:val="center"/>
            <w:hideMark/>
          </w:tcPr>
          <w:p w14:paraId="69014B67" w14:textId="77777777" w:rsidR="009A7CC4" w:rsidRPr="002230BD" w:rsidRDefault="009A7CC4" w:rsidP="000F5EBE">
            <w:pPr>
              <w:rPr>
                <w:rFonts w:ascii="Arial" w:hAnsi="Arial" w:cs="Arial"/>
                <w:sz w:val="20"/>
                <w:szCs w:val="20"/>
              </w:rPr>
            </w:pPr>
            <w:r w:rsidRPr="002230BD">
              <w:rPr>
                <w:rFonts w:ascii="Arial" w:hAnsi="Arial" w:cs="Arial"/>
                <w:sz w:val="20"/>
                <w:szCs w:val="20"/>
              </w:rPr>
              <w:t>0.73 (0.40)</w:t>
            </w:r>
          </w:p>
        </w:tc>
        <w:tc>
          <w:tcPr>
            <w:tcW w:w="0" w:type="auto"/>
            <w:tcBorders>
              <w:top w:val="nil"/>
              <w:left w:val="nil"/>
              <w:bottom w:val="nil"/>
              <w:right w:val="nil"/>
            </w:tcBorders>
            <w:tcMar>
              <w:top w:w="15" w:type="dxa"/>
              <w:left w:w="15" w:type="dxa"/>
              <w:bottom w:w="15" w:type="dxa"/>
              <w:right w:w="180" w:type="dxa"/>
            </w:tcMar>
            <w:vAlign w:val="center"/>
            <w:hideMark/>
          </w:tcPr>
          <w:p w14:paraId="71B69046" w14:textId="77777777" w:rsidR="009A7CC4" w:rsidRPr="002230BD" w:rsidRDefault="009A7CC4" w:rsidP="000F5EBE">
            <w:pPr>
              <w:rPr>
                <w:rFonts w:ascii="Arial" w:hAnsi="Arial" w:cs="Arial"/>
                <w:sz w:val="20"/>
                <w:szCs w:val="20"/>
              </w:rPr>
            </w:pPr>
            <w:r w:rsidRPr="002230BD">
              <w:rPr>
                <w:rFonts w:ascii="Arial" w:hAnsi="Arial" w:cs="Arial"/>
                <w:sz w:val="20"/>
                <w:szCs w:val="20"/>
              </w:rPr>
              <w:t>0.81 (0.52)</w:t>
            </w:r>
          </w:p>
        </w:tc>
        <w:tc>
          <w:tcPr>
            <w:tcW w:w="0" w:type="auto"/>
            <w:tcBorders>
              <w:top w:val="nil"/>
              <w:left w:val="nil"/>
              <w:bottom w:val="nil"/>
              <w:right w:val="nil"/>
            </w:tcBorders>
            <w:tcMar>
              <w:top w:w="15" w:type="dxa"/>
              <w:left w:w="15" w:type="dxa"/>
              <w:bottom w:w="15" w:type="dxa"/>
              <w:right w:w="180" w:type="dxa"/>
            </w:tcMar>
            <w:vAlign w:val="center"/>
            <w:hideMark/>
          </w:tcPr>
          <w:p w14:paraId="03C9AFD1" w14:textId="77777777" w:rsidR="009A7CC4" w:rsidRPr="002230BD" w:rsidRDefault="009A7CC4" w:rsidP="000F5EBE">
            <w:pPr>
              <w:rPr>
                <w:rFonts w:ascii="Arial" w:hAnsi="Arial" w:cs="Arial"/>
                <w:sz w:val="20"/>
                <w:szCs w:val="20"/>
              </w:rPr>
            </w:pPr>
            <w:r w:rsidRPr="002230BD">
              <w:rPr>
                <w:rFonts w:ascii="Arial" w:hAnsi="Arial" w:cs="Arial"/>
                <w:sz w:val="20"/>
                <w:szCs w:val="20"/>
              </w:rPr>
              <w:t>-0.50 (0.52)</w:t>
            </w:r>
          </w:p>
        </w:tc>
      </w:tr>
      <w:tr w:rsidR="009A7CC4" w:rsidRPr="002230BD" w14:paraId="4B328C4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07FDA74" w14:textId="77777777" w:rsidR="009A7CC4" w:rsidRPr="002230BD" w:rsidRDefault="009A7CC4" w:rsidP="000F5EBE">
            <w:pPr>
              <w:rPr>
                <w:rFonts w:ascii="Arial" w:hAnsi="Arial" w:cs="Arial"/>
                <w:sz w:val="20"/>
                <w:szCs w:val="20"/>
              </w:rPr>
            </w:pPr>
            <w:r w:rsidRPr="002230BD">
              <w:rPr>
                <w:rFonts w:ascii="Arial" w:hAnsi="Arial" w:cs="Arial"/>
                <w:sz w:val="20"/>
                <w:szCs w:val="20"/>
              </w:rPr>
              <w:t xml:space="preserve">Cond.: Att. </w:t>
            </w:r>
          </w:p>
        </w:tc>
        <w:tc>
          <w:tcPr>
            <w:tcW w:w="0" w:type="auto"/>
            <w:tcBorders>
              <w:top w:val="nil"/>
              <w:left w:val="nil"/>
              <w:bottom w:val="nil"/>
              <w:right w:val="nil"/>
            </w:tcBorders>
            <w:tcMar>
              <w:top w:w="15" w:type="dxa"/>
              <w:left w:w="15" w:type="dxa"/>
              <w:bottom w:w="15" w:type="dxa"/>
              <w:right w:w="180" w:type="dxa"/>
            </w:tcMar>
            <w:vAlign w:val="center"/>
            <w:hideMark/>
          </w:tcPr>
          <w:p w14:paraId="73EC88F3" w14:textId="77777777" w:rsidR="009A7CC4" w:rsidRPr="002230BD" w:rsidRDefault="009A7CC4" w:rsidP="000F5EBE">
            <w:pPr>
              <w:rPr>
                <w:rFonts w:ascii="Arial" w:hAnsi="Arial" w:cs="Arial"/>
                <w:sz w:val="20"/>
                <w:szCs w:val="20"/>
              </w:rPr>
            </w:pPr>
            <w:r w:rsidRPr="002230BD">
              <w:rPr>
                <w:rFonts w:ascii="Arial" w:hAnsi="Arial" w:cs="Arial"/>
                <w:sz w:val="20"/>
                <w:szCs w:val="20"/>
              </w:rPr>
              <w:t>-0.00 (0.39)</w:t>
            </w:r>
          </w:p>
        </w:tc>
        <w:tc>
          <w:tcPr>
            <w:tcW w:w="0" w:type="auto"/>
            <w:tcBorders>
              <w:top w:val="nil"/>
              <w:left w:val="nil"/>
              <w:bottom w:val="nil"/>
              <w:right w:val="nil"/>
            </w:tcBorders>
            <w:tcMar>
              <w:top w:w="15" w:type="dxa"/>
              <w:left w:w="15" w:type="dxa"/>
              <w:bottom w:w="15" w:type="dxa"/>
              <w:right w:w="180" w:type="dxa"/>
            </w:tcMar>
            <w:vAlign w:val="center"/>
            <w:hideMark/>
          </w:tcPr>
          <w:p w14:paraId="544ED95F" w14:textId="77777777" w:rsidR="009A7CC4" w:rsidRPr="002230BD" w:rsidRDefault="009A7CC4" w:rsidP="000F5EBE">
            <w:pPr>
              <w:rPr>
                <w:rFonts w:ascii="Arial" w:hAnsi="Arial" w:cs="Arial"/>
                <w:sz w:val="20"/>
                <w:szCs w:val="20"/>
              </w:rPr>
            </w:pPr>
            <w:r w:rsidRPr="002230BD">
              <w:rPr>
                <w:rFonts w:ascii="Arial" w:hAnsi="Arial" w:cs="Arial"/>
                <w:sz w:val="20"/>
                <w:szCs w:val="20"/>
              </w:rPr>
              <w:t>0.84 (0.44)</w:t>
            </w:r>
          </w:p>
        </w:tc>
        <w:tc>
          <w:tcPr>
            <w:tcW w:w="0" w:type="auto"/>
            <w:tcBorders>
              <w:top w:val="nil"/>
              <w:left w:val="nil"/>
              <w:bottom w:val="nil"/>
              <w:right w:val="nil"/>
            </w:tcBorders>
            <w:tcMar>
              <w:top w:w="15" w:type="dxa"/>
              <w:left w:w="15" w:type="dxa"/>
              <w:bottom w:w="15" w:type="dxa"/>
              <w:right w:w="180" w:type="dxa"/>
            </w:tcMar>
            <w:vAlign w:val="center"/>
            <w:hideMark/>
          </w:tcPr>
          <w:p w14:paraId="6FF5FE88" w14:textId="77777777" w:rsidR="009A7CC4" w:rsidRPr="002230BD" w:rsidRDefault="009A7CC4" w:rsidP="000F5EBE">
            <w:pPr>
              <w:rPr>
                <w:rFonts w:ascii="Arial" w:hAnsi="Arial" w:cs="Arial"/>
                <w:sz w:val="20"/>
                <w:szCs w:val="20"/>
              </w:rPr>
            </w:pPr>
          </w:p>
        </w:tc>
      </w:tr>
      <w:tr w:rsidR="009A7CC4" w:rsidRPr="002230BD" w14:paraId="6660CE3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D3BACB2" w14:textId="77777777" w:rsidR="009A7CC4" w:rsidRPr="002230BD" w:rsidRDefault="009A7CC4" w:rsidP="000F5EBE">
            <w:pPr>
              <w:rPr>
                <w:rFonts w:ascii="Arial" w:hAnsi="Arial" w:cs="Arial"/>
                <w:sz w:val="20"/>
                <w:szCs w:val="20"/>
              </w:rPr>
            </w:pPr>
            <w:r w:rsidRPr="002230BD">
              <w:rPr>
                <w:rFonts w:ascii="Arial" w:hAnsi="Arial" w:cs="Arial"/>
                <w:sz w:val="20"/>
                <w:szCs w:val="20"/>
              </w:rPr>
              <w:t xml:space="preserve">Cond.: Int. </w:t>
            </w:r>
          </w:p>
        </w:tc>
        <w:tc>
          <w:tcPr>
            <w:tcW w:w="0" w:type="auto"/>
            <w:tcBorders>
              <w:top w:val="nil"/>
              <w:left w:val="nil"/>
              <w:bottom w:val="nil"/>
              <w:right w:val="nil"/>
            </w:tcBorders>
            <w:tcMar>
              <w:top w:w="15" w:type="dxa"/>
              <w:left w:w="15" w:type="dxa"/>
              <w:bottom w:w="15" w:type="dxa"/>
              <w:right w:w="180" w:type="dxa"/>
            </w:tcMar>
            <w:vAlign w:val="center"/>
            <w:hideMark/>
          </w:tcPr>
          <w:p w14:paraId="255D1802" w14:textId="77777777" w:rsidR="009A7CC4" w:rsidRPr="002230BD" w:rsidRDefault="009A7CC4" w:rsidP="000F5EBE">
            <w:pPr>
              <w:rPr>
                <w:rFonts w:ascii="Arial" w:hAnsi="Arial" w:cs="Arial"/>
                <w:sz w:val="20"/>
                <w:szCs w:val="20"/>
              </w:rPr>
            </w:pPr>
            <w:r w:rsidRPr="002230BD">
              <w:rPr>
                <w:rFonts w:ascii="Arial" w:hAnsi="Arial" w:cs="Arial"/>
                <w:sz w:val="20"/>
                <w:szCs w:val="20"/>
              </w:rPr>
              <w:t>0.48 (0.40)</w:t>
            </w:r>
          </w:p>
        </w:tc>
        <w:tc>
          <w:tcPr>
            <w:tcW w:w="0" w:type="auto"/>
            <w:tcBorders>
              <w:top w:val="nil"/>
              <w:left w:val="nil"/>
              <w:bottom w:val="nil"/>
              <w:right w:val="nil"/>
            </w:tcBorders>
            <w:tcMar>
              <w:top w:w="15" w:type="dxa"/>
              <w:left w:w="15" w:type="dxa"/>
              <w:bottom w:w="15" w:type="dxa"/>
              <w:right w:w="180" w:type="dxa"/>
            </w:tcMar>
            <w:vAlign w:val="center"/>
            <w:hideMark/>
          </w:tcPr>
          <w:p w14:paraId="7F6EDB91" w14:textId="77777777" w:rsidR="009A7CC4" w:rsidRPr="002230BD" w:rsidRDefault="009A7CC4" w:rsidP="000F5EBE">
            <w:pPr>
              <w:rPr>
                <w:rFonts w:ascii="Arial" w:hAnsi="Arial" w:cs="Arial"/>
                <w:sz w:val="20"/>
                <w:szCs w:val="20"/>
              </w:rPr>
            </w:pPr>
            <w:r w:rsidRPr="002230BD">
              <w:rPr>
                <w:rFonts w:ascii="Arial" w:hAnsi="Arial" w:cs="Arial"/>
                <w:sz w:val="20"/>
                <w:szCs w:val="20"/>
              </w:rPr>
              <w:t>0.55 (0.43)</w:t>
            </w:r>
          </w:p>
        </w:tc>
        <w:tc>
          <w:tcPr>
            <w:tcW w:w="0" w:type="auto"/>
            <w:tcBorders>
              <w:top w:val="nil"/>
              <w:left w:val="nil"/>
              <w:bottom w:val="nil"/>
              <w:right w:val="nil"/>
            </w:tcBorders>
            <w:tcMar>
              <w:top w:w="15" w:type="dxa"/>
              <w:left w:w="15" w:type="dxa"/>
              <w:bottom w:w="15" w:type="dxa"/>
              <w:right w:w="180" w:type="dxa"/>
            </w:tcMar>
            <w:vAlign w:val="center"/>
            <w:hideMark/>
          </w:tcPr>
          <w:p w14:paraId="5AEA3785" w14:textId="77777777" w:rsidR="009A7CC4" w:rsidRPr="002230BD" w:rsidRDefault="009A7CC4" w:rsidP="000F5EBE">
            <w:pPr>
              <w:rPr>
                <w:rFonts w:ascii="Arial" w:hAnsi="Arial" w:cs="Arial"/>
                <w:sz w:val="20"/>
                <w:szCs w:val="20"/>
              </w:rPr>
            </w:pPr>
          </w:p>
        </w:tc>
      </w:tr>
      <w:tr w:rsidR="009A7CC4" w:rsidRPr="002230BD" w14:paraId="5C90AF3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AD51411" w14:textId="77777777" w:rsidR="009A7CC4" w:rsidRPr="002230BD" w:rsidRDefault="009A7CC4" w:rsidP="000F5EBE">
            <w:pPr>
              <w:rPr>
                <w:rFonts w:ascii="Arial" w:hAnsi="Arial" w:cs="Arial"/>
                <w:sz w:val="20"/>
                <w:szCs w:val="20"/>
              </w:rPr>
            </w:pPr>
            <w:r w:rsidRPr="002230BD">
              <w:rPr>
                <w:rFonts w:ascii="Arial" w:hAnsi="Arial" w:cs="Arial"/>
                <w:sz w:val="20"/>
                <w:szCs w:val="20"/>
              </w:rPr>
              <w:t>Age: 6&amp;7</w:t>
            </w:r>
          </w:p>
        </w:tc>
        <w:tc>
          <w:tcPr>
            <w:tcW w:w="0" w:type="auto"/>
            <w:tcBorders>
              <w:top w:val="nil"/>
              <w:left w:val="nil"/>
              <w:bottom w:val="nil"/>
              <w:right w:val="nil"/>
            </w:tcBorders>
            <w:tcMar>
              <w:top w:w="15" w:type="dxa"/>
              <w:left w:w="15" w:type="dxa"/>
              <w:bottom w:w="15" w:type="dxa"/>
              <w:right w:w="180" w:type="dxa"/>
            </w:tcMar>
            <w:vAlign w:val="center"/>
            <w:hideMark/>
          </w:tcPr>
          <w:p w14:paraId="4B6F8719" w14:textId="77777777" w:rsidR="009A7CC4" w:rsidRPr="002230BD" w:rsidRDefault="009A7CC4" w:rsidP="000F5EBE">
            <w:pPr>
              <w:rPr>
                <w:rFonts w:ascii="Arial" w:hAnsi="Arial" w:cs="Arial"/>
                <w:sz w:val="20"/>
                <w:szCs w:val="20"/>
              </w:rPr>
            </w:pPr>
            <w:r w:rsidRPr="002230BD">
              <w:rPr>
                <w:rFonts w:ascii="Arial" w:hAnsi="Arial" w:cs="Arial"/>
                <w:sz w:val="20"/>
                <w:szCs w:val="20"/>
              </w:rPr>
              <w:t>0.34 (0.45)</w:t>
            </w:r>
          </w:p>
        </w:tc>
        <w:tc>
          <w:tcPr>
            <w:tcW w:w="0" w:type="auto"/>
            <w:tcBorders>
              <w:top w:val="nil"/>
              <w:left w:val="nil"/>
              <w:bottom w:val="nil"/>
              <w:right w:val="nil"/>
            </w:tcBorders>
            <w:tcMar>
              <w:top w:w="15" w:type="dxa"/>
              <w:left w:w="15" w:type="dxa"/>
              <w:bottom w:w="15" w:type="dxa"/>
              <w:right w:w="180" w:type="dxa"/>
            </w:tcMar>
            <w:vAlign w:val="center"/>
            <w:hideMark/>
          </w:tcPr>
          <w:p w14:paraId="109EA965" w14:textId="77777777" w:rsidR="009A7CC4" w:rsidRPr="002230BD" w:rsidRDefault="009A7CC4" w:rsidP="000F5EBE">
            <w:pPr>
              <w:rPr>
                <w:rFonts w:ascii="Arial" w:hAnsi="Arial" w:cs="Arial"/>
                <w:sz w:val="20"/>
                <w:szCs w:val="20"/>
              </w:rPr>
            </w:pPr>
            <w:r w:rsidRPr="002230BD">
              <w:rPr>
                <w:rFonts w:ascii="Arial" w:hAnsi="Arial" w:cs="Arial"/>
                <w:sz w:val="20"/>
                <w:szCs w:val="20"/>
              </w:rPr>
              <w:t>0.10 (0.52)</w:t>
            </w:r>
          </w:p>
        </w:tc>
        <w:tc>
          <w:tcPr>
            <w:tcW w:w="0" w:type="auto"/>
            <w:tcBorders>
              <w:top w:val="nil"/>
              <w:left w:val="nil"/>
              <w:bottom w:val="nil"/>
              <w:right w:val="nil"/>
            </w:tcBorders>
            <w:tcMar>
              <w:top w:w="15" w:type="dxa"/>
              <w:left w:w="15" w:type="dxa"/>
              <w:bottom w:w="15" w:type="dxa"/>
              <w:right w:w="180" w:type="dxa"/>
            </w:tcMar>
            <w:vAlign w:val="center"/>
            <w:hideMark/>
          </w:tcPr>
          <w:p w14:paraId="31D53CF7" w14:textId="77777777" w:rsidR="009A7CC4" w:rsidRPr="002230BD" w:rsidRDefault="009A7CC4" w:rsidP="000F5EBE">
            <w:pPr>
              <w:rPr>
                <w:rFonts w:ascii="Arial" w:hAnsi="Arial" w:cs="Arial"/>
                <w:sz w:val="20"/>
                <w:szCs w:val="20"/>
              </w:rPr>
            </w:pPr>
            <w:r w:rsidRPr="002230BD">
              <w:rPr>
                <w:rFonts w:ascii="Arial" w:hAnsi="Arial" w:cs="Arial"/>
                <w:sz w:val="20"/>
                <w:szCs w:val="20"/>
              </w:rPr>
              <w:t>-0.03 (0.54)</w:t>
            </w:r>
          </w:p>
        </w:tc>
      </w:tr>
      <w:tr w:rsidR="009A7CC4" w:rsidRPr="002230BD" w14:paraId="5504A305"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59DAE03" w14:textId="77777777" w:rsidR="009A7CC4" w:rsidRPr="002230BD" w:rsidRDefault="009A7CC4" w:rsidP="000F5EBE">
            <w:pPr>
              <w:rPr>
                <w:rFonts w:ascii="Arial" w:hAnsi="Arial" w:cs="Arial"/>
                <w:sz w:val="20"/>
                <w:szCs w:val="20"/>
              </w:rPr>
            </w:pPr>
            <w:r w:rsidRPr="002230BD">
              <w:rPr>
                <w:rFonts w:ascii="Arial" w:hAnsi="Arial" w:cs="Arial"/>
                <w:sz w:val="20"/>
                <w:szCs w:val="20"/>
              </w:rPr>
              <w:t>Age: 8&amp;9</w:t>
            </w:r>
          </w:p>
        </w:tc>
        <w:tc>
          <w:tcPr>
            <w:tcW w:w="0" w:type="auto"/>
            <w:tcBorders>
              <w:top w:val="nil"/>
              <w:left w:val="nil"/>
              <w:bottom w:val="nil"/>
              <w:right w:val="nil"/>
            </w:tcBorders>
            <w:tcMar>
              <w:top w:w="15" w:type="dxa"/>
              <w:left w:w="15" w:type="dxa"/>
              <w:bottom w:w="15" w:type="dxa"/>
              <w:right w:w="180" w:type="dxa"/>
            </w:tcMar>
            <w:vAlign w:val="center"/>
            <w:hideMark/>
          </w:tcPr>
          <w:p w14:paraId="7D29804E" w14:textId="77777777" w:rsidR="009A7CC4" w:rsidRPr="002230BD" w:rsidRDefault="009A7CC4" w:rsidP="000F5EBE">
            <w:pPr>
              <w:rPr>
                <w:rFonts w:ascii="Arial" w:hAnsi="Arial" w:cs="Arial"/>
                <w:sz w:val="20"/>
                <w:szCs w:val="20"/>
              </w:rPr>
            </w:pPr>
            <w:r w:rsidRPr="002230BD">
              <w:rPr>
                <w:rFonts w:ascii="Arial" w:hAnsi="Arial" w:cs="Arial"/>
                <w:sz w:val="20"/>
                <w:szCs w:val="20"/>
              </w:rPr>
              <w:t>-1.01 (0.45)</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C2C1AA9" w14:textId="77777777" w:rsidR="009A7CC4" w:rsidRPr="002230BD" w:rsidRDefault="009A7CC4" w:rsidP="000F5EBE">
            <w:pPr>
              <w:rPr>
                <w:rFonts w:ascii="Arial" w:hAnsi="Arial" w:cs="Arial"/>
                <w:sz w:val="20"/>
                <w:szCs w:val="20"/>
              </w:rPr>
            </w:pPr>
            <w:r w:rsidRPr="002230BD">
              <w:rPr>
                <w:rFonts w:ascii="Arial" w:hAnsi="Arial" w:cs="Arial"/>
                <w:sz w:val="20"/>
                <w:szCs w:val="20"/>
              </w:rPr>
              <w:t>-0.09 (0.52)</w:t>
            </w:r>
          </w:p>
        </w:tc>
        <w:tc>
          <w:tcPr>
            <w:tcW w:w="0" w:type="auto"/>
            <w:tcBorders>
              <w:top w:val="nil"/>
              <w:left w:val="nil"/>
              <w:bottom w:val="nil"/>
              <w:right w:val="nil"/>
            </w:tcBorders>
            <w:tcMar>
              <w:top w:w="15" w:type="dxa"/>
              <w:left w:w="15" w:type="dxa"/>
              <w:bottom w:w="15" w:type="dxa"/>
              <w:right w:w="180" w:type="dxa"/>
            </w:tcMar>
            <w:vAlign w:val="center"/>
            <w:hideMark/>
          </w:tcPr>
          <w:p w14:paraId="030795A6" w14:textId="77777777" w:rsidR="009A7CC4" w:rsidRPr="002230BD" w:rsidRDefault="009A7CC4" w:rsidP="000F5EBE">
            <w:pPr>
              <w:rPr>
                <w:rFonts w:ascii="Arial" w:hAnsi="Arial" w:cs="Arial"/>
                <w:sz w:val="20"/>
                <w:szCs w:val="20"/>
              </w:rPr>
            </w:pPr>
            <w:r w:rsidRPr="002230BD">
              <w:rPr>
                <w:rFonts w:ascii="Arial" w:hAnsi="Arial" w:cs="Arial"/>
                <w:sz w:val="20"/>
                <w:szCs w:val="20"/>
              </w:rPr>
              <w:t>0.21 (0.55)</w:t>
            </w:r>
          </w:p>
        </w:tc>
      </w:tr>
      <w:tr w:rsidR="009A7CC4" w:rsidRPr="002230BD" w14:paraId="1D426F9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DEEECFB" w14:textId="7CC284A7"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20634D2" w14:textId="77777777" w:rsidR="009A7CC4" w:rsidRPr="002230BD" w:rsidRDefault="009A7CC4" w:rsidP="000F5EBE">
            <w:pPr>
              <w:rPr>
                <w:rFonts w:ascii="Arial" w:hAnsi="Arial" w:cs="Arial"/>
                <w:sz w:val="20"/>
                <w:szCs w:val="20"/>
              </w:rPr>
            </w:pPr>
            <w:r w:rsidRPr="002230BD">
              <w:rPr>
                <w:rFonts w:ascii="Arial" w:hAnsi="Arial" w:cs="Arial"/>
                <w:sz w:val="20"/>
                <w:szCs w:val="20"/>
              </w:rPr>
              <w:t>-0.00 (0.44)</w:t>
            </w:r>
          </w:p>
        </w:tc>
        <w:tc>
          <w:tcPr>
            <w:tcW w:w="0" w:type="auto"/>
            <w:tcBorders>
              <w:top w:val="nil"/>
              <w:left w:val="nil"/>
              <w:bottom w:val="nil"/>
              <w:right w:val="nil"/>
            </w:tcBorders>
            <w:tcMar>
              <w:top w:w="15" w:type="dxa"/>
              <w:left w:w="15" w:type="dxa"/>
              <w:bottom w:w="15" w:type="dxa"/>
              <w:right w:w="180" w:type="dxa"/>
            </w:tcMar>
            <w:vAlign w:val="center"/>
            <w:hideMark/>
          </w:tcPr>
          <w:p w14:paraId="03253BC0"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671F7F6" w14:textId="77777777" w:rsidR="009A7CC4" w:rsidRPr="002230BD" w:rsidRDefault="009A7CC4" w:rsidP="000F5EBE">
            <w:pPr>
              <w:rPr>
                <w:rFonts w:ascii="Arial" w:hAnsi="Arial" w:cs="Arial"/>
                <w:sz w:val="20"/>
                <w:szCs w:val="20"/>
              </w:rPr>
            </w:pPr>
          </w:p>
        </w:tc>
      </w:tr>
      <w:tr w:rsidR="009A7CC4" w:rsidRPr="002230BD" w14:paraId="61ABBCA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8BFA875" w14:textId="4D67FA0C"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w:t>
            </w:r>
          </w:p>
        </w:tc>
        <w:tc>
          <w:tcPr>
            <w:tcW w:w="0" w:type="auto"/>
            <w:tcBorders>
              <w:top w:val="nil"/>
              <w:left w:val="nil"/>
              <w:bottom w:val="nil"/>
              <w:right w:val="nil"/>
            </w:tcBorders>
            <w:tcMar>
              <w:top w:w="15" w:type="dxa"/>
              <w:left w:w="15" w:type="dxa"/>
              <w:bottom w:w="15" w:type="dxa"/>
              <w:right w:w="180" w:type="dxa"/>
            </w:tcMar>
            <w:vAlign w:val="center"/>
            <w:hideMark/>
          </w:tcPr>
          <w:p w14:paraId="0BAE579D" w14:textId="77777777" w:rsidR="009A7CC4" w:rsidRPr="002230BD" w:rsidRDefault="009A7CC4" w:rsidP="000F5EBE">
            <w:pPr>
              <w:rPr>
                <w:rFonts w:ascii="Arial" w:hAnsi="Arial" w:cs="Arial"/>
                <w:sz w:val="20"/>
                <w:szCs w:val="20"/>
              </w:rPr>
            </w:pPr>
            <w:r w:rsidRPr="002230BD">
              <w:rPr>
                <w:rFonts w:ascii="Arial" w:hAnsi="Arial" w:cs="Arial"/>
                <w:sz w:val="20"/>
                <w:szCs w:val="20"/>
              </w:rPr>
              <w:t>-0.42 (0.57)</w:t>
            </w:r>
          </w:p>
        </w:tc>
        <w:tc>
          <w:tcPr>
            <w:tcW w:w="0" w:type="auto"/>
            <w:tcBorders>
              <w:top w:val="nil"/>
              <w:left w:val="nil"/>
              <w:bottom w:val="nil"/>
              <w:right w:val="nil"/>
            </w:tcBorders>
            <w:tcMar>
              <w:top w:w="15" w:type="dxa"/>
              <w:left w:w="15" w:type="dxa"/>
              <w:bottom w:w="15" w:type="dxa"/>
              <w:right w:w="180" w:type="dxa"/>
            </w:tcMar>
            <w:vAlign w:val="center"/>
            <w:hideMark/>
          </w:tcPr>
          <w:p w14:paraId="3A63E3F9" w14:textId="77777777" w:rsidR="009A7CC4" w:rsidRPr="002230BD" w:rsidRDefault="009A7CC4" w:rsidP="000F5EBE">
            <w:pPr>
              <w:rPr>
                <w:rFonts w:ascii="Arial" w:hAnsi="Arial" w:cs="Arial"/>
                <w:sz w:val="20"/>
                <w:szCs w:val="20"/>
              </w:rPr>
            </w:pPr>
            <w:r w:rsidRPr="002230BD">
              <w:rPr>
                <w:rFonts w:ascii="Arial" w:hAnsi="Arial" w:cs="Arial"/>
                <w:sz w:val="20"/>
                <w:szCs w:val="20"/>
              </w:rPr>
              <w:t>-1.31 (0.62)</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252D9B4E" w14:textId="77777777" w:rsidR="009A7CC4" w:rsidRPr="002230BD" w:rsidRDefault="009A7CC4" w:rsidP="000F5EBE">
            <w:pPr>
              <w:rPr>
                <w:rFonts w:ascii="Arial" w:hAnsi="Arial" w:cs="Arial"/>
                <w:sz w:val="20"/>
                <w:szCs w:val="20"/>
              </w:rPr>
            </w:pPr>
          </w:p>
        </w:tc>
      </w:tr>
      <w:tr w:rsidR="009A7CC4" w:rsidRPr="002230BD" w14:paraId="46557C5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470364C" w14:textId="28F0701C"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w:t>
            </w:r>
          </w:p>
        </w:tc>
        <w:tc>
          <w:tcPr>
            <w:tcW w:w="0" w:type="auto"/>
            <w:tcBorders>
              <w:top w:val="nil"/>
              <w:left w:val="nil"/>
              <w:bottom w:val="nil"/>
              <w:right w:val="nil"/>
            </w:tcBorders>
            <w:tcMar>
              <w:top w:w="15" w:type="dxa"/>
              <w:left w:w="15" w:type="dxa"/>
              <w:bottom w:w="15" w:type="dxa"/>
              <w:right w:w="180" w:type="dxa"/>
            </w:tcMar>
            <w:vAlign w:val="center"/>
            <w:hideMark/>
          </w:tcPr>
          <w:p w14:paraId="2FDFB1DD" w14:textId="77777777" w:rsidR="009A7CC4" w:rsidRPr="002230BD" w:rsidRDefault="009A7CC4" w:rsidP="000F5EBE">
            <w:pPr>
              <w:rPr>
                <w:rFonts w:ascii="Arial" w:hAnsi="Arial" w:cs="Arial"/>
                <w:sz w:val="20"/>
                <w:szCs w:val="20"/>
              </w:rPr>
            </w:pPr>
            <w:r w:rsidRPr="002230BD">
              <w:rPr>
                <w:rFonts w:ascii="Arial" w:hAnsi="Arial" w:cs="Arial"/>
                <w:sz w:val="20"/>
                <w:szCs w:val="20"/>
              </w:rPr>
              <w:t>-0.11 (0.59)</w:t>
            </w:r>
          </w:p>
        </w:tc>
        <w:tc>
          <w:tcPr>
            <w:tcW w:w="0" w:type="auto"/>
            <w:tcBorders>
              <w:top w:val="nil"/>
              <w:left w:val="nil"/>
              <w:bottom w:val="nil"/>
              <w:right w:val="nil"/>
            </w:tcBorders>
            <w:tcMar>
              <w:top w:w="15" w:type="dxa"/>
              <w:left w:w="15" w:type="dxa"/>
              <w:bottom w:w="15" w:type="dxa"/>
              <w:right w:w="180" w:type="dxa"/>
            </w:tcMar>
            <w:vAlign w:val="center"/>
            <w:hideMark/>
          </w:tcPr>
          <w:p w14:paraId="33B7443A" w14:textId="77777777" w:rsidR="009A7CC4" w:rsidRPr="002230BD" w:rsidRDefault="009A7CC4" w:rsidP="000F5EBE">
            <w:pPr>
              <w:rPr>
                <w:rFonts w:ascii="Arial" w:hAnsi="Arial" w:cs="Arial"/>
                <w:sz w:val="20"/>
                <w:szCs w:val="20"/>
              </w:rPr>
            </w:pPr>
            <w:r w:rsidRPr="002230BD">
              <w:rPr>
                <w:rFonts w:ascii="Arial" w:hAnsi="Arial" w:cs="Arial"/>
                <w:sz w:val="20"/>
                <w:szCs w:val="20"/>
              </w:rPr>
              <w:t>-0.14 (0.63)</w:t>
            </w:r>
          </w:p>
        </w:tc>
        <w:tc>
          <w:tcPr>
            <w:tcW w:w="0" w:type="auto"/>
            <w:tcBorders>
              <w:top w:val="nil"/>
              <w:left w:val="nil"/>
              <w:bottom w:val="nil"/>
              <w:right w:val="nil"/>
            </w:tcBorders>
            <w:tcMar>
              <w:top w:w="15" w:type="dxa"/>
              <w:left w:w="15" w:type="dxa"/>
              <w:bottom w:w="15" w:type="dxa"/>
              <w:right w:w="180" w:type="dxa"/>
            </w:tcMar>
            <w:vAlign w:val="center"/>
            <w:hideMark/>
          </w:tcPr>
          <w:p w14:paraId="18C12FDA" w14:textId="77777777" w:rsidR="009A7CC4" w:rsidRPr="002230BD" w:rsidRDefault="009A7CC4" w:rsidP="000F5EBE">
            <w:pPr>
              <w:rPr>
                <w:rFonts w:ascii="Arial" w:hAnsi="Arial" w:cs="Arial"/>
                <w:sz w:val="20"/>
                <w:szCs w:val="20"/>
              </w:rPr>
            </w:pPr>
          </w:p>
        </w:tc>
      </w:tr>
      <w:tr w:rsidR="009A7CC4" w:rsidRPr="002230BD" w14:paraId="51975DB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88ED2CA" w14:textId="2B099C2B"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Age: 6&amp;7</w:t>
            </w:r>
          </w:p>
        </w:tc>
        <w:tc>
          <w:tcPr>
            <w:tcW w:w="0" w:type="auto"/>
            <w:tcBorders>
              <w:top w:val="nil"/>
              <w:left w:val="nil"/>
              <w:bottom w:val="nil"/>
              <w:right w:val="nil"/>
            </w:tcBorders>
            <w:tcMar>
              <w:top w:w="15" w:type="dxa"/>
              <w:left w:w="15" w:type="dxa"/>
              <w:bottom w:w="15" w:type="dxa"/>
              <w:right w:w="180" w:type="dxa"/>
            </w:tcMar>
            <w:vAlign w:val="center"/>
            <w:hideMark/>
          </w:tcPr>
          <w:p w14:paraId="7A398564" w14:textId="77777777" w:rsidR="009A7CC4" w:rsidRPr="002230BD" w:rsidRDefault="009A7CC4" w:rsidP="000F5EBE">
            <w:pPr>
              <w:rPr>
                <w:rFonts w:ascii="Arial" w:hAnsi="Arial" w:cs="Arial"/>
                <w:sz w:val="20"/>
                <w:szCs w:val="20"/>
              </w:rPr>
            </w:pPr>
            <w:r w:rsidRPr="002230BD">
              <w:rPr>
                <w:rFonts w:ascii="Arial" w:hAnsi="Arial" w:cs="Arial"/>
                <w:sz w:val="20"/>
                <w:szCs w:val="20"/>
              </w:rPr>
              <w:t>-1.06 (0.57)</w:t>
            </w:r>
          </w:p>
        </w:tc>
        <w:tc>
          <w:tcPr>
            <w:tcW w:w="0" w:type="auto"/>
            <w:tcBorders>
              <w:top w:val="nil"/>
              <w:left w:val="nil"/>
              <w:bottom w:val="nil"/>
              <w:right w:val="nil"/>
            </w:tcBorders>
            <w:tcMar>
              <w:top w:w="15" w:type="dxa"/>
              <w:left w:w="15" w:type="dxa"/>
              <w:bottom w:w="15" w:type="dxa"/>
              <w:right w:w="180" w:type="dxa"/>
            </w:tcMar>
            <w:vAlign w:val="center"/>
            <w:hideMark/>
          </w:tcPr>
          <w:p w14:paraId="0BBF50C2" w14:textId="77777777" w:rsidR="009A7CC4" w:rsidRPr="002230BD" w:rsidRDefault="009A7CC4" w:rsidP="000F5EBE">
            <w:pPr>
              <w:rPr>
                <w:rFonts w:ascii="Arial" w:hAnsi="Arial" w:cs="Arial"/>
                <w:sz w:val="20"/>
                <w:szCs w:val="20"/>
              </w:rPr>
            </w:pPr>
            <w:r w:rsidRPr="002230BD">
              <w:rPr>
                <w:rFonts w:ascii="Arial" w:hAnsi="Arial" w:cs="Arial"/>
                <w:sz w:val="20"/>
                <w:szCs w:val="20"/>
              </w:rPr>
              <w:t>-0.90 (0.73)</w:t>
            </w:r>
          </w:p>
        </w:tc>
        <w:tc>
          <w:tcPr>
            <w:tcW w:w="0" w:type="auto"/>
            <w:tcBorders>
              <w:top w:val="nil"/>
              <w:left w:val="nil"/>
              <w:bottom w:val="nil"/>
              <w:right w:val="nil"/>
            </w:tcBorders>
            <w:tcMar>
              <w:top w:w="15" w:type="dxa"/>
              <w:left w:w="15" w:type="dxa"/>
              <w:bottom w:w="15" w:type="dxa"/>
              <w:right w:w="180" w:type="dxa"/>
            </w:tcMar>
            <w:vAlign w:val="center"/>
            <w:hideMark/>
          </w:tcPr>
          <w:p w14:paraId="4589C6AB" w14:textId="77777777" w:rsidR="009A7CC4" w:rsidRPr="002230BD" w:rsidRDefault="009A7CC4" w:rsidP="000F5EBE">
            <w:pPr>
              <w:rPr>
                <w:rFonts w:ascii="Arial" w:hAnsi="Arial" w:cs="Arial"/>
                <w:sz w:val="20"/>
                <w:szCs w:val="20"/>
              </w:rPr>
            </w:pPr>
            <w:r w:rsidRPr="002230BD">
              <w:rPr>
                <w:rFonts w:ascii="Arial" w:hAnsi="Arial" w:cs="Arial"/>
                <w:sz w:val="20"/>
                <w:szCs w:val="20"/>
              </w:rPr>
              <w:t>-0.12 (0.74)</w:t>
            </w:r>
          </w:p>
        </w:tc>
      </w:tr>
      <w:tr w:rsidR="009A7CC4" w:rsidRPr="002230BD" w14:paraId="775A0D9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6F24BC2" w14:textId="2AB8E7BA"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Age: 8&amp;9</w:t>
            </w:r>
          </w:p>
        </w:tc>
        <w:tc>
          <w:tcPr>
            <w:tcW w:w="0" w:type="auto"/>
            <w:tcBorders>
              <w:top w:val="nil"/>
              <w:left w:val="nil"/>
              <w:bottom w:val="nil"/>
              <w:right w:val="nil"/>
            </w:tcBorders>
            <w:tcMar>
              <w:top w:w="15" w:type="dxa"/>
              <w:left w:w="15" w:type="dxa"/>
              <w:bottom w:w="15" w:type="dxa"/>
              <w:right w:w="180" w:type="dxa"/>
            </w:tcMar>
            <w:vAlign w:val="center"/>
            <w:hideMark/>
          </w:tcPr>
          <w:p w14:paraId="08512001" w14:textId="77777777" w:rsidR="009A7CC4" w:rsidRPr="002230BD" w:rsidRDefault="009A7CC4" w:rsidP="000F5EBE">
            <w:pPr>
              <w:rPr>
                <w:rFonts w:ascii="Arial" w:hAnsi="Arial" w:cs="Arial"/>
                <w:sz w:val="20"/>
                <w:szCs w:val="20"/>
              </w:rPr>
            </w:pPr>
            <w:r w:rsidRPr="002230BD">
              <w:rPr>
                <w:rFonts w:ascii="Arial" w:hAnsi="Arial" w:cs="Arial"/>
                <w:sz w:val="20"/>
                <w:szCs w:val="20"/>
              </w:rPr>
              <w:t>-0.64 (0.58)</w:t>
            </w:r>
          </w:p>
        </w:tc>
        <w:tc>
          <w:tcPr>
            <w:tcW w:w="0" w:type="auto"/>
            <w:tcBorders>
              <w:top w:val="nil"/>
              <w:left w:val="nil"/>
              <w:bottom w:val="nil"/>
              <w:right w:val="nil"/>
            </w:tcBorders>
            <w:tcMar>
              <w:top w:w="15" w:type="dxa"/>
              <w:left w:w="15" w:type="dxa"/>
              <w:bottom w:w="15" w:type="dxa"/>
              <w:right w:w="180" w:type="dxa"/>
            </w:tcMar>
            <w:vAlign w:val="center"/>
            <w:hideMark/>
          </w:tcPr>
          <w:p w14:paraId="2B4587A1" w14:textId="77777777" w:rsidR="009A7CC4" w:rsidRPr="002230BD" w:rsidRDefault="009A7CC4" w:rsidP="000F5EBE">
            <w:pPr>
              <w:rPr>
                <w:rFonts w:ascii="Arial" w:hAnsi="Arial" w:cs="Arial"/>
                <w:sz w:val="20"/>
                <w:szCs w:val="20"/>
              </w:rPr>
            </w:pPr>
            <w:r w:rsidRPr="002230BD">
              <w:rPr>
                <w:rFonts w:ascii="Arial" w:hAnsi="Arial" w:cs="Arial"/>
                <w:sz w:val="20"/>
                <w:szCs w:val="20"/>
              </w:rPr>
              <w:t>-1.74 (0.73)</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2570E6FC" w14:textId="77777777" w:rsidR="009A7CC4" w:rsidRPr="002230BD" w:rsidRDefault="009A7CC4" w:rsidP="000F5EBE">
            <w:pPr>
              <w:rPr>
                <w:rFonts w:ascii="Arial" w:hAnsi="Arial" w:cs="Arial"/>
                <w:sz w:val="20"/>
                <w:szCs w:val="20"/>
              </w:rPr>
            </w:pPr>
            <w:r w:rsidRPr="002230BD">
              <w:rPr>
                <w:rFonts w:ascii="Arial" w:hAnsi="Arial" w:cs="Arial"/>
                <w:sz w:val="20"/>
                <w:szCs w:val="20"/>
              </w:rPr>
              <w:t>1.58 (0.80)</w:t>
            </w:r>
            <w:r w:rsidRPr="002230BD">
              <w:rPr>
                <w:rFonts w:ascii="Arial" w:hAnsi="Arial" w:cs="Arial"/>
                <w:sz w:val="20"/>
                <w:szCs w:val="20"/>
                <w:vertAlign w:val="superscript"/>
              </w:rPr>
              <w:t>*</w:t>
            </w:r>
          </w:p>
        </w:tc>
      </w:tr>
      <w:tr w:rsidR="009A7CC4" w:rsidRPr="002230BD" w14:paraId="25068EA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4C73A1C" w14:textId="77777777" w:rsidR="009A7CC4" w:rsidRPr="002230BD" w:rsidRDefault="009A7CC4" w:rsidP="000F5EBE">
            <w:pPr>
              <w:rPr>
                <w:rFonts w:ascii="Arial" w:hAnsi="Arial" w:cs="Arial"/>
                <w:sz w:val="20"/>
                <w:szCs w:val="20"/>
              </w:rPr>
            </w:pPr>
            <w:r w:rsidRPr="002230BD">
              <w:rPr>
                <w:rFonts w:ascii="Arial" w:hAnsi="Arial" w:cs="Arial"/>
                <w:sz w:val="20"/>
                <w:szCs w:val="20"/>
              </w:rPr>
              <w:t>Cond.: Att. X Age: 6&amp;7</w:t>
            </w:r>
          </w:p>
        </w:tc>
        <w:tc>
          <w:tcPr>
            <w:tcW w:w="0" w:type="auto"/>
            <w:tcBorders>
              <w:top w:val="nil"/>
              <w:left w:val="nil"/>
              <w:bottom w:val="nil"/>
              <w:right w:val="nil"/>
            </w:tcBorders>
            <w:tcMar>
              <w:top w:w="15" w:type="dxa"/>
              <w:left w:w="15" w:type="dxa"/>
              <w:bottom w:w="15" w:type="dxa"/>
              <w:right w:w="180" w:type="dxa"/>
            </w:tcMar>
            <w:vAlign w:val="center"/>
            <w:hideMark/>
          </w:tcPr>
          <w:p w14:paraId="7A0D141E" w14:textId="77777777" w:rsidR="009A7CC4" w:rsidRPr="002230BD" w:rsidRDefault="009A7CC4" w:rsidP="000F5EBE">
            <w:pPr>
              <w:rPr>
                <w:rFonts w:ascii="Arial" w:hAnsi="Arial" w:cs="Arial"/>
                <w:sz w:val="20"/>
                <w:szCs w:val="20"/>
              </w:rPr>
            </w:pPr>
            <w:r w:rsidRPr="002230BD">
              <w:rPr>
                <w:rFonts w:ascii="Arial" w:hAnsi="Arial" w:cs="Arial"/>
                <w:sz w:val="20"/>
                <w:szCs w:val="20"/>
              </w:rPr>
              <w:t>-0.17 (0.57)</w:t>
            </w:r>
          </w:p>
        </w:tc>
        <w:tc>
          <w:tcPr>
            <w:tcW w:w="0" w:type="auto"/>
            <w:tcBorders>
              <w:top w:val="nil"/>
              <w:left w:val="nil"/>
              <w:bottom w:val="nil"/>
              <w:right w:val="nil"/>
            </w:tcBorders>
            <w:tcMar>
              <w:top w:w="15" w:type="dxa"/>
              <w:left w:w="15" w:type="dxa"/>
              <w:bottom w:w="15" w:type="dxa"/>
              <w:right w:w="180" w:type="dxa"/>
            </w:tcMar>
            <w:vAlign w:val="center"/>
            <w:hideMark/>
          </w:tcPr>
          <w:p w14:paraId="62C9BBD5" w14:textId="77777777" w:rsidR="009A7CC4" w:rsidRPr="002230BD" w:rsidRDefault="009A7CC4" w:rsidP="000F5EBE">
            <w:pPr>
              <w:rPr>
                <w:rFonts w:ascii="Arial" w:hAnsi="Arial" w:cs="Arial"/>
                <w:sz w:val="20"/>
                <w:szCs w:val="20"/>
              </w:rPr>
            </w:pPr>
            <w:r w:rsidRPr="002230BD">
              <w:rPr>
                <w:rFonts w:ascii="Arial" w:hAnsi="Arial" w:cs="Arial"/>
                <w:sz w:val="20"/>
                <w:szCs w:val="20"/>
              </w:rPr>
              <w:t>-0.13 (0.63)</w:t>
            </w:r>
          </w:p>
        </w:tc>
        <w:tc>
          <w:tcPr>
            <w:tcW w:w="0" w:type="auto"/>
            <w:tcBorders>
              <w:top w:val="nil"/>
              <w:left w:val="nil"/>
              <w:bottom w:val="nil"/>
              <w:right w:val="nil"/>
            </w:tcBorders>
            <w:tcMar>
              <w:top w:w="15" w:type="dxa"/>
              <w:left w:w="15" w:type="dxa"/>
              <w:bottom w:w="15" w:type="dxa"/>
              <w:right w:w="180" w:type="dxa"/>
            </w:tcMar>
            <w:vAlign w:val="center"/>
            <w:hideMark/>
          </w:tcPr>
          <w:p w14:paraId="7037BACF" w14:textId="77777777" w:rsidR="009A7CC4" w:rsidRPr="002230BD" w:rsidRDefault="009A7CC4" w:rsidP="000F5EBE">
            <w:pPr>
              <w:rPr>
                <w:rFonts w:ascii="Arial" w:hAnsi="Arial" w:cs="Arial"/>
                <w:sz w:val="20"/>
                <w:szCs w:val="20"/>
              </w:rPr>
            </w:pPr>
          </w:p>
        </w:tc>
      </w:tr>
      <w:tr w:rsidR="009A7CC4" w:rsidRPr="002230BD" w14:paraId="012CDE0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79ACB60" w14:textId="77777777" w:rsidR="009A7CC4" w:rsidRPr="002230BD" w:rsidRDefault="009A7CC4" w:rsidP="000F5EBE">
            <w:pPr>
              <w:rPr>
                <w:rFonts w:ascii="Arial" w:hAnsi="Arial" w:cs="Arial"/>
                <w:sz w:val="20"/>
                <w:szCs w:val="20"/>
              </w:rPr>
            </w:pPr>
            <w:r w:rsidRPr="002230BD">
              <w:rPr>
                <w:rFonts w:ascii="Arial" w:hAnsi="Arial" w:cs="Arial"/>
                <w:sz w:val="20"/>
                <w:szCs w:val="20"/>
              </w:rPr>
              <w:t>Cond.: Att. X Age: 8&amp;9</w:t>
            </w:r>
          </w:p>
        </w:tc>
        <w:tc>
          <w:tcPr>
            <w:tcW w:w="0" w:type="auto"/>
            <w:tcBorders>
              <w:top w:val="nil"/>
              <w:left w:val="nil"/>
              <w:bottom w:val="nil"/>
              <w:right w:val="nil"/>
            </w:tcBorders>
            <w:tcMar>
              <w:top w:w="15" w:type="dxa"/>
              <w:left w:w="15" w:type="dxa"/>
              <w:bottom w:w="15" w:type="dxa"/>
              <w:right w:w="180" w:type="dxa"/>
            </w:tcMar>
            <w:vAlign w:val="center"/>
            <w:hideMark/>
          </w:tcPr>
          <w:p w14:paraId="5878D247" w14:textId="77777777" w:rsidR="009A7CC4" w:rsidRPr="002230BD" w:rsidRDefault="009A7CC4" w:rsidP="000F5EBE">
            <w:pPr>
              <w:rPr>
                <w:rFonts w:ascii="Arial" w:hAnsi="Arial" w:cs="Arial"/>
                <w:sz w:val="20"/>
                <w:szCs w:val="20"/>
              </w:rPr>
            </w:pPr>
            <w:r w:rsidRPr="002230BD">
              <w:rPr>
                <w:rFonts w:ascii="Arial" w:hAnsi="Arial" w:cs="Arial"/>
                <w:sz w:val="20"/>
                <w:szCs w:val="20"/>
              </w:rPr>
              <w:t>0.69 (0.61)</w:t>
            </w:r>
          </w:p>
        </w:tc>
        <w:tc>
          <w:tcPr>
            <w:tcW w:w="0" w:type="auto"/>
            <w:tcBorders>
              <w:top w:val="nil"/>
              <w:left w:val="nil"/>
              <w:bottom w:val="nil"/>
              <w:right w:val="nil"/>
            </w:tcBorders>
            <w:tcMar>
              <w:top w:w="15" w:type="dxa"/>
              <w:left w:w="15" w:type="dxa"/>
              <w:bottom w:w="15" w:type="dxa"/>
              <w:right w:w="180" w:type="dxa"/>
            </w:tcMar>
            <w:vAlign w:val="center"/>
            <w:hideMark/>
          </w:tcPr>
          <w:p w14:paraId="2E27D4AC" w14:textId="77777777" w:rsidR="009A7CC4" w:rsidRPr="002230BD" w:rsidRDefault="009A7CC4" w:rsidP="000F5EBE">
            <w:pPr>
              <w:rPr>
                <w:rFonts w:ascii="Arial" w:hAnsi="Arial" w:cs="Arial"/>
                <w:sz w:val="20"/>
                <w:szCs w:val="20"/>
              </w:rPr>
            </w:pPr>
            <w:r w:rsidRPr="002230BD">
              <w:rPr>
                <w:rFonts w:ascii="Arial" w:hAnsi="Arial" w:cs="Arial"/>
                <w:sz w:val="20"/>
                <w:szCs w:val="20"/>
              </w:rPr>
              <w:t>0.88 (0.65)</w:t>
            </w:r>
          </w:p>
        </w:tc>
        <w:tc>
          <w:tcPr>
            <w:tcW w:w="0" w:type="auto"/>
            <w:tcBorders>
              <w:top w:val="nil"/>
              <w:left w:val="nil"/>
              <w:bottom w:val="nil"/>
              <w:right w:val="nil"/>
            </w:tcBorders>
            <w:tcMar>
              <w:top w:w="15" w:type="dxa"/>
              <w:left w:w="15" w:type="dxa"/>
              <w:bottom w:w="15" w:type="dxa"/>
              <w:right w:w="180" w:type="dxa"/>
            </w:tcMar>
            <w:vAlign w:val="center"/>
            <w:hideMark/>
          </w:tcPr>
          <w:p w14:paraId="49168D05" w14:textId="77777777" w:rsidR="009A7CC4" w:rsidRPr="002230BD" w:rsidRDefault="009A7CC4" w:rsidP="000F5EBE">
            <w:pPr>
              <w:rPr>
                <w:rFonts w:ascii="Arial" w:hAnsi="Arial" w:cs="Arial"/>
                <w:sz w:val="20"/>
                <w:szCs w:val="20"/>
              </w:rPr>
            </w:pPr>
          </w:p>
        </w:tc>
      </w:tr>
      <w:tr w:rsidR="009A7CC4" w:rsidRPr="002230BD" w14:paraId="50AD229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14F350C" w14:textId="77777777" w:rsidR="009A7CC4" w:rsidRPr="002230BD" w:rsidRDefault="009A7CC4" w:rsidP="000F5EBE">
            <w:pPr>
              <w:rPr>
                <w:rFonts w:ascii="Arial" w:hAnsi="Arial" w:cs="Arial"/>
                <w:sz w:val="20"/>
                <w:szCs w:val="20"/>
              </w:rPr>
            </w:pPr>
            <w:r w:rsidRPr="002230BD">
              <w:rPr>
                <w:rFonts w:ascii="Arial" w:hAnsi="Arial" w:cs="Arial"/>
                <w:sz w:val="20"/>
                <w:szCs w:val="20"/>
              </w:rPr>
              <w:t>Cond.: Int. X Age: 6&amp;7</w:t>
            </w:r>
          </w:p>
        </w:tc>
        <w:tc>
          <w:tcPr>
            <w:tcW w:w="0" w:type="auto"/>
            <w:tcBorders>
              <w:top w:val="nil"/>
              <w:left w:val="nil"/>
              <w:bottom w:val="nil"/>
              <w:right w:val="nil"/>
            </w:tcBorders>
            <w:tcMar>
              <w:top w:w="15" w:type="dxa"/>
              <w:left w:w="15" w:type="dxa"/>
              <w:bottom w:w="15" w:type="dxa"/>
              <w:right w:w="180" w:type="dxa"/>
            </w:tcMar>
            <w:vAlign w:val="center"/>
            <w:hideMark/>
          </w:tcPr>
          <w:p w14:paraId="46B2DA29" w14:textId="77777777" w:rsidR="009A7CC4" w:rsidRPr="002230BD" w:rsidRDefault="009A7CC4" w:rsidP="000F5EBE">
            <w:pPr>
              <w:rPr>
                <w:rFonts w:ascii="Arial" w:hAnsi="Arial" w:cs="Arial"/>
                <w:sz w:val="20"/>
                <w:szCs w:val="20"/>
              </w:rPr>
            </w:pPr>
            <w:r w:rsidRPr="002230BD">
              <w:rPr>
                <w:rFonts w:ascii="Arial" w:hAnsi="Arial" w:cs="Arial"/>
                <w:sz w:val="20"/>
                <w:szCs w:val="20"/>
              </w:rPr>
              <w:t>1.38 (0.57)</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56684334" w14:textId="77777777" w:rsidR="009A7CC4" w:rsidRPr="002230BD" w:rsidRDefault="009A7CC4" w:rsidP="000F5EBE">
            <w:pPr>
              <w:rPr>
                <w:rFonts w:ascii="Arial" w:hAnsi="Arial" w:cs="Arial"/>
                <w:sz w:val="20"/>
                <w:szCs w:val="20"/>
              </w:rPr>
            </w:pPr>
            <w:r w:rsidRPr="002230BD">
              <w:rPr>
                <w:rFonts w:ascii="Arial" w:hAnsi="Arial" w:cs="Arial"/>
                <w:sz w:val="20"/>
                <w:szCs w:val="20"/>
              </w:rPr>
              <w:t>0.30 (0.64)</w:t>
            </w:r>
          </w:p>
        </w:tc>
        <w:tc>
          <w:tcPr>
            <w:tcW w:w="0" w:type="auto"/>
            <w:tcBorders>
              <w:top w:val="nil"/>
              <w:left w:val="nil"/>
              <w:bottom w:val="nil"/>
              <w:right w:val="nil"/>
            </w:tcBorders>
            <w:tcMar>
              <w:top w:w="15" w:type="dxa"/>
              <w:left w:w="15" w:type="dxa"/>
              <w:bottom w:w="15" w:type="dxa"/>
              <w:right w:w="180" w:type="dxa"/>
            </w:tcMar>
            <w:vAlign w:val="center"/>
            <w:hideMark/>
          </w:tcPr>
          <w:p w14:paraId="78E6FE0D" w14:textId="77777777" w:rsidR="009A7CC4" w:rsidRPr="002230BD" w:rsidRDefault="009A7CC4" w:rsidP="000F5EBE">
            <w:pPr>
              <w:rPr>
                <w:rFonts w:ascii="Arial" w:hAnsi="Arial" w:cs="Arial"/>
                <w:sz w:val="20"/>
                <w:szCs w:val="20"/>
              </w:rPr>
            </w:pPr>
          </w:p>
        </w:tc>
      </w:tr>
      <w:tr w:rsidR="009A7CC4" w:rsidRPr="002230BD" w14:paraId="6134A9A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D151463" w14:textId="77777777" w:rsidR="009A7CC4" w:rsidRPr="002230BD" w:rsidRDefault="009A7CC4" w:rsidP="000F5EBE">
            <w:pPr>
              <w:rPr>
                <w:rFonts w:ascii="Arial" w:hAnsi="Arial" w:cs="Arial"/>
                <w:sz w:val="20"/>
                <w:szCs w:val="20"/>
              </w:rPr>
            </w:pPr>
            <w:r w:rsidRPr="002230BD">
              <w:rPr>
                <w:rFonts w:ascii="Arial" w:hAnsi="Arial" w:cs="Arial"/>
                <w:sz w:val="20"/>
                <w:szCs w:val="20"/>
              </w:rPr>
              <w:t>Cond.: Int. X Age: 8&amp;9</w:t>
            </w:r>
          </w:p>
        </w:tc>
        <w:tc>
          <w:tcPr>
            <w:tcW w:w="0" w:type="auto"/>
            <w:tcBorders>
              <w:top w:val="nil"/>
              <w:left w:val="nil"/>
              <w:bottom w:val="nil"/>
              <w:right w:val="nil"/>
            </w:tcBorders>
            <w:tcMar>
              <w:top w:w="15" w:type="dxa"/>
              <w:left w:w="15" w:type="dxa"/>
              <w:bottom w:w="15" w:type="dxa"/>
              <w:right w:w="180" w:type="dxa"/>
            </w:tcMar>
            <w:vAlign w:val="center"/>
            <w:hideMark/>
          </w:tcPr>
          <w:p w14:paraId="4CBBD469" w14:textId="77777777" w:rsidR="009A7CC4" w:rsidRPr="002230BD" w:rsidRDefault="009A7CC4" w:rsidP="000F5EBE">
            <w:pPr>
              <w:rPr>
                <w:rFonts w:ascii="Arial" w:hAnsi="Arial" w:cs="Arial"/>
                <w:sz w:val="20"/>
                <w:szCs w:val="20"/>
              </w:rPr>
            </w:pPr>
            <w:r w:rsidRPr="002230BD">
              <w:rPr>
                <w:rFonts w:ascii="Arial" w:hAnsi="Arial" w:cs="Arial"/>
                <w:sz w:val="20"/>
                <w:szCs w:val="20"/>
              </w:rPr>
              <w:t>1.48 (0.58)</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5CD08DB2" w14:textId="77777777" w:rsidR="009A7CC4" w:rsidRPr="002230BD" w:rsidRDefault="009A7CC4" w:rsidP="000F5EBE">
            <w:pPr>
              <w:rPr>
                <w:rFonts w:ascii="Arial" w:hAnsi="Arial" w:cs="Arial"/>
                <w:sz w:val="20"/>
                <w:szCs w:val="20"/>
              </w:rPr>
            </w:pPr>
            <w:r w:rsidRPr="002230BD">
              <w:rPr>
                <w:rFonts w:ascii="Arial" w:hAnsi="Arial" w:cs="Arial"/>
                <w:sz w:val="20"/>
                <w:szCs w:val="20"/>
              </w:rPr>
              <w:t>2.29 (0.77)</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47D8BF6E" w14:textId="77777777" w:rsidR="009A7CC4" w:rsidRPr="002230BD" w:rsidRDefault="009A7CC4" w:rsidP="000F5EBE">
            <w:pPr>
              <w:rPr>
                <w:rFonts w:ascii="Arial" w:hAnsi="Arial" w:cs="Arial"/>
                <w:sz w:val="20"/>
                <w:szCs w:val="20"/>
              </w:rPr>
            </w:pPr>
          </w:p>
        </w:tc>
      </w:tr>
      <w:tr w:rsidR="009A7CC4" w:rsidRPr="002230BD" w14:paraId="1A8C8B6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C5DBC45" w14:textId="6908197B"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30C70EA" w14:textId="77777777" w:rsidR="009A7CC4" w:rsidRPr="002230BD" w:rsidRDefault="009A7CC4" w:rsidP="000F5EBE">
            <w:pPr>
              <w:rPr>
                <w:rFonts w:ascii="Arial" w:hAnsi="Arial" w:cs="Arial"/>
                <w:sz w:val="20"/>
                <w:szCs w:val="20"/>
              </w:rPr>
            </w:pPr>
            <w:r w:rsidRPr="002230BD">
              <w:rPr>
                <w:rFonts w:ascii="Arial" w:hAnsi="Arial" w:cs="Arial"/>
                <w:sz w:val="20"/>
                <w:szCs w:val="20"/>
              </w:rPr>
              <w:t>-1.22 (0.57)</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F54B6A5"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FEFB8AD" w14:textId="77777777" w:rsidR="009A7CC4" w:rsidRPr="002230BD" w:rsidRDefault="009A7CC4" w:rsidP="000F5EBE">
            <w:pPr>
              <w:rPr>
                <w:rFonts w:ascii="Arial" w:hAnsi="Arial" w:cs="Arial"/>
                <w:sz w:val="20"/>
                <w:szCs w:val="20"/>
              </w:rPr>
            </w:pPr>
          </w:p>
        </w:tc>
      </w:tr>
      <w:tr w:rsidR="009A7CC4" w:rsidRPr="002230BD" w14:paraId="130AF32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CCDD8D9" w14:textId="76C67652" w:rsidR="009A7CC4" w:rsidRPr="002230BD" w:rsidRDefault="009A7CC4" w:rsidP="000F5EBE">
            <w:pPr>
              <w:rPr>
                <w:rFonts w:ascii="Arial" w:hAnsi="Arial" w:cs="Arial"/>
                <w:sz w:val="20"/>
                <w:szCs w:val="20"/>
              </w:rPr>
            </w:pPr>
            <w:r w:rsidRPr="002230BD">
              <w:rPr>
                <w:rFonts w:ascii="Arial" w:hAnsi="Arial" w:cs="Arial"/>
                <w:sz w:val="20"/>
                <w:szCs w:val="20"/>
              </w:rPr>
              <w:t xml:space="preserve">Cond.: Att.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004C72A" w14:textId="77777777" w:rsidR="009A7CC4" w:rsidRPr="002230BD" w:rsidRDefault="009A7CC4" w:rsidP="000F5EBE">
            <w:pPr>
              <w:rPr>
                <w:rFonts w:ascii="Arial" w:hAnsi="Arial" w:cs="Arial"/>
                <w:sz w:val="20"/>
                <w:szCs w:val="20"/>
              </w:rPr>
            </w:pPr>
            <w:r w:rsidRPr="002230BD">
              <w:rPr>
                <w:rFonts w:ascii="Arial" w:hAnsi="Arial" w:cs="Arial"/>
                <w:sz w:val="20"/>
                <w:szCs w:val="20"/>
              </w:rPr>
              <w:t>0.76 (0.57)</w:t>
            </w:r>
          </w:p>
        </w:tc>
        <w:tc>
          <w:tcPr>
            <w:tcW w:w="0" w:type="auto"/>
            <w:tcBorders>
              <w:top w:val="nil"/>
              <w:left w:val="nil"/>
              <w:bottom w:val="nil"/>
              <w:right w:val="nil"/>
            </w:tcBorders>
            <w:tcMar>
              <w:top w:w="15" w:type="dxa"/>
              <w:left w:w="15" w:type="dxa"/>
              <w:bottom w:w="15" w:type="dxa"/>
              <w:right w:w="180" w:type="dxa"/>
            </w:tcMar>
            <w:vAlign w:val="center"/>
            <w:hideMark/>
          </w:tcPr>
          <w:p w14:paraId="725950ED"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782768D" w14:textId="77777777" w:rsidR="009A7CC4" w:rsidRPr="002230BD" w:rsidRDefault="009A7CC4" w:rsidP="000F5EBE">
            <w:pPr>
              <w:rPr>
                <w:rFonts w:ascii="Arial" w:hAnsi="Arial" w:cs="Arial"/>
                <w:sz w:val="20"/>
                <w:szCs w:val="20"/>
              </w:rPr>
            </w:pPr>
          </w:p>
        </w:tc>
      </w:tr>
      <w:tr w:rsidR="009A7CC4" w:rsidRPr="002230BD" w14:paraId="79B19C4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61E5F7B" w14:textId="36B6248C" w:rsidR="009A7CC4" w:rsidRPr="002230BD" w:rsidRDefault="009A7CC4" w:rsidP="000F5EBE">
            <w:pPr>
              <w:rPr>
                <w:rFonts w:ascii="Arial" w:hAnsi="Arial" w:cs="Arial"/>
                <w:sz w:val="20"/>
                <w:szCs w:val="20"/>
              </w:rPr>
            </w:pPr>
            <w:r w:rsidRPr="002230BD">
              <w:rPr>
                <w:rFonts w:ascii="Arial" w:hAnsi="Arial" w:cs="Arial"/>
                <w:sz w:val="20"/>
                <w:szCs w:val="20"/>
              </w:rPr>
              <w:t xml:space="preserve">Cond.: Int.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641BC62" w14:textId="77777777" w:rsidR="009A7CC4" w:rsidRPr="002230BD" w:rsidRDefault="009A7CC4" w:rsidP="000F5EBE">
            <w:pPr>
              <w:rPr>
                <w:rFonts w:ascii="Arial" w:hAnsi="Arial" w:cs="Arial"/>
                <w:sz w:val="20"/>
                <w:szCs w:val="20"/>
              </w:rPr>
            </w:pPr>
            <w:r w:rsidRPr="002230BD">
              <w:rPr>
                <w:rFonts w:ascii="Arial" w:hAnsi="Arial" w:cs="Arial"/>
                <w:sz w:val="20"/>
                <w:szCs w:val="20"/>
              </w:rPr>
              <w:t>0.02 (0.57)</w:t>
            </w:r>
          </w:p>
        </w:tc>
        <w:tc>
          <w:tcPr>
            <w:tcW w:w="0" w:type="auto"/>
            <w:tcBorders>
              <w:top w:val="nil"/>
              <w:left w:val="nil"/>
              <w:bottom w:val="nil"/>
              <w:right w:val="nil"/>
            </w:tcBorders>
            <w:tcMar>
              <w:top w:w="15" w:type="dxa"/>
              <w:left w:w="15" w:type="dxa"/>
              <w:bottom w:w="15" w:type="dxa"/>
              <w:right w:w="180" w:type="dxa"/>
            </w:tcMar>
            <w:vAlign w:val="center"/>
            <w:hideMark/>
          </w:tcPr>
          <w:p w14:paraId="52E4FF79"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629B92C" w14:textId="77777777" w:rsidR="009A7CC4" w:rsidRPr="002230BD" w:rsidRDefault="009A7CC4" w:rsidP="000F5EBE">
            <w:pPr>
              <w:rPr>
                <w:rFonts w:ascii="Arial" w:hAnsi="Arial" w:cs="Arial"/>
                <w:sz w:val="20"/>
                <w:szCs w:val="20"/>
              </w:rPr>
            </w:pPr>
          </w:p>
        </w:tc>
      </w:tr>
      <w:tr w:rsidR="009A7CC4" w:rsidRPr="002230BD" w14:paraId="16B9D0B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DC47090" w14:textId="04A4D2F9" w:rsidR="009A7CC4" w:rsidRPr="002230BD" w:rsidRDefault="009A7CC4" w:rsidP="000F5EBE">
            <w:pPr>
              <w:rPr>
                <w:rFonts w:ascii="Arial" w:hAnsi="Arial" w:cs="Arial"/>
                <w:sz w:val="20"/>
                <w:szCs w:val="20"/>
              </w:rPr>
            </w:pPr>
            <w:r w:rsidRPr="002230BD">
              <w:rPr>
                <w:rFonts w:ascii="Arial" w:hAnsi="Arial" w:cs="Arial"/>
                <w:sz w:val="20"/>
                <w:szCs w:val="20"/>
              </w:rPr>
              <w:t xml:space="preserve">Age: 6&amp;7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641EFD08" w14:textId="77777777" w:rsidR="009A7CC4" w:rsidRPr="002230BD" w:rsidRDefault="009A7CC4" w:rsidP="000F5EBE">
            <w:pPr>
              <w:rPr>
                <w:rFonts w:ascii="Arial" w:hAnsi="Arial" w:cs="Arial"/>
                <w:sz w:val="20"/>
                <w:szCs w:val="20"/>
              </w:rPr>
            </w:pPr>
            <w:r w:rsidRPr="002230BD">
              <w:rPr>
                <w:rFonts w:ascii="Arial" w:hAnsi="Arial" w:cs="Arial"/>
                <w:sz w:val="20"/>
                <w:szCs w:val="20"/>
              </w:rPr>
              <w:t>-0.25 (0.64)</w:t>
            </w:r>
          </w:p>
        </w:tc>
        <w:tc>
          <w:tcPr>
            <w:tcW w:w="0" w:type="auto"/>
            <w:tcBorders>
              <w:top w:val="nil"/>
              <w:left w:val="nil"/>
              <w:bottom w:val="nil"/>
              <w:right w:val="nil"/>
            </w:tcBorders>
            <w:tcMar>
              <w:top w:w="15" w:type="dxa"/>
              <w:left w:w="15" w:type="dxa"/>
              <w:bottom w:w="15" w:type="dxa"/>
              <w:right w:w="180" w:type="dxa"/>
            </w:tcMar>
            <w:vAlign w:val="center"/>
            <w:hideMark/>
          </w:tcPr>
          <w:p w14:paraId="13DE0901"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80C30D2" w14:textId="77777777" w:rsidR="009A7CC4" w:rsidRPr="002230BD" w:rsidRDefault="009A7CC4" w:rsidP="000F5EBE">
            <w:pPr>
              <w:rPr>
                <w:rFonts w:ascii="Arial" w:hAnsi="Arial" w:cs="Arial"/>
                <w:sz w:val="20"/>
                <w:szCs w:val="20"/>
              </w:rPr>
            </w:pPr>
          </w:p>
        </w:tc>
      </w:tr>
      <w:tr w:rsidR="009A7CC4" w:rsidRPr="002230BD" w14:paraId="4B37E07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189C470" w14:textId="423E5234" w:rsidR="009A7CC4" w:rsidRPr="002230BD" w:rsidRDefault="009A7CC4" w:rsidP="000F5EBE">
            <w:pPr>
              <w:rPr>
                <w:rFonts w:ascii="Arial" w:hAnsi="Arial" w:cs="Arial"/>
                <w:sz w:val="20"/>
                <w:szCs w:val="20"/>
              </w:rPr>
            </w:pPr>
            <w:r w:rsidRPr="002230BD">
              <w:rPr>
                <w:rFonts w:ascii="Arial" w:hAnsi="Arial" w:cs="Arial"/>
                <w:sz w:val="20"/>
                <w:szCs w:val="20"/>
              </w:rPr>
              <w:t xml:space="preserve">Age: 8&amp;9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D41FE76" w14:textId="77777777" w:rsidR="009A7CC4" w:rsidRPr="002230BD" w:rsidRDefault="009A7CC4" w:rsidP="000F5EBE">
            <w:pPr>
              <w:rPr>
                <w:rFonts w:ascii="Arial" w:hAnsi="Arial" w:cs="Arial"/>
                <w:sz w:val="20"/>
                <w:szCs w:val="20"/>
              </w:rPr>
            </w:pPr>
            <w:r w:rsidRPr="002230BD">
              <w:rPr>
                <w:rFonts w:ascii="Arial" w:hAnsi="Arial" w:cs="Arial"/>
                <w:sz w:val="20"/>
                <w:szCs w:val="20"/>
              </w:rPr>
              <w:t>0.93 (0.64)</w:t>
            </w:r>
          </w:p>
        </w:tc>
        <w:tc>
          <w:tcPr>
            <w:tcW w:w="0" w:type="auto"/>
            <w:tcBorders>
              <w:top w:val="nil"/>
              <w:left w:val="nil"/>
              <w:bottom w:val="nil"/>
              <w:right w:val="nil"/>
            </w:tcBorders>
            <w:tcMar>
              <w:top w:w="15" w:type="dxa"/>
              <w:left w:w="15" w:type="dxa"/>
              <w:bottom w:w="15" w:type="dxa"/>
              <w:right w:w="180" w:type="dxa"/>
            </w:tcMar>
            <w:vAlign w:val="center"/>
            <w:hideMark/>
          </w:tcPr>
          <w:p w14:paraId="77CBE5C8"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43B1F97" w14:textId="77777777" w:rsidR="009A7CC4" w:rsidRPr="002230BD" w:rsidRDefault="009A7CC4" w:rsidP="000F5EBE">
            <w:pPr>
              <w:rPr>
                <w:rFonts w:ascii="Arial" w:hAnsi="Arial" w:cs="Arial"/>
                <w:sz w:val="20"/>
                <w:szCs w:val="20"/>
              </w:rPr>
            </w:pPr>
          </w:p>
        </w:tc>
      </w:tr>
      <w:tr w:rsidR="009A7CC4" w:rsidRPr="002230BD" w14:paraId="499A8F6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9AAEB54" w14:textId="6BE4741F"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X Age: 6&amp;7</w:t>
            </w:r>
          </w:p>
        </w:tc>
        <w:tc>
          <w:tcPr>
            <w:tcW w:w="0" w:type="auto"/>
            <w:tcBorders>
              <w:top w:val="nil"/>
              <w:left w:val="nil"/>
              <w:bottom w:val="nil"/>
              <w:right w:val="nil"/>
            </w:tcBorders>
            <w:tcMar>
              <w:top w:w="15" w:type="dxa"/>
              <w:left w:w="15" w:type="dxa"/>
              <w:bottom w:w="15" w:type="dxa"/>
              <w:right w:w="180" w:type="dxa"/>
            </w:tcMar>
            <w:vAlign w:val="center"/>
            <w:hideMark/>
          </w:tcPr>
          <w:p w14:paraId="6D12D4E6" w14:textId="77777777" w:rsidR="009A7CC4" w:rsidRPr="002230BD" w:rsidRDefault="009A7CC4" w:rsidP="000F5EBE">
            <w:pPr>
              <w:rPr>
                <w:rFonts w:ascii="Arial" w:hAnsi="Arial" w:cs="Arial"/>
                <w:sz w:val="20"/>
                <w:szCs w:val="20"/>
              </w:rPr>
            </w:pPr>
            <w:r w:rsidRPr="002230BD">
              <w:rPr>
                <w:rFonts w:ascii="Arial" w:hAnsi="Arial" w:cs="Arial"/>
                <w:sz w:val="20"/>
                <w:szCs w:val="20"/>
              </w:rPr>
              <w:t>0.74 (0.81)</w:t>
            </w:r>
          </w:p>
        </w:tc>
        <w:tc>
          <w:tcPr>
            <w:tcW w:w="0" w:type="auto"/>
            <w:tcBorders>
              <w:top w:val="nil"/>
              <w:left w:val="nil"/>
              <w:bottom w:val="nil"/>
              <w:right w:val="nil"/>
            </w:tcBorders>
            <w:tcMar>
              <w:top w:w="15" w:type="dxa"/>
              <w:left w:w="15" w:type="dxa"/>
              <w:bottom w:w="15" w:type="dxa"/>
              <w:right w:w="180" w:type="dxa"/>
            </w:tcMar>
            <w:vAlign w:val="center"/>
            <w:hideMark/>
          </w:tcPr>
          <w:p w14:paraId="067E5E2A" w14:textId="77777777" w:rsidR="009A7CC4" w:rsidRPr="002230BD" w:rsidRDefault="009A7CC4" w:rsidP="000F5EBE">
            <w:pPr>
              <w:rPr>
                <w:rFonts w:ascii="Arial" w:hAnsi="Arial" w:cs="Arial"/>
                <w:sz w:val="20"/>
                <w:szCs w:val="20"/>
              </w:rPr>
            </w:pPr>
            <w:r w:rsidRPr="002230BD">
              <w:rPr>
                <w:rFonts w:ascii="Arial" w:hAnsi="Arial" w:cs="Arial"/>
                <w:sz w:val="20"/>
                <w:szCs w:val="20"/>
              </w:rPr>
              <w:t>0.78 (0.87)</w:t>
            </w:r>
          </w:p>
        </w:tc>
        <w:tc>
          <w:tcPr>
            <w:tcW w:w="0" w:type="auto"/>
            <w:tcBorders>
              <w:top w:val="nil"/>
              <w:left w:val="nil"/>
              <w:bottom w:val="nil"/>
              <w:right w:val="nil"/>
            </w:tcBorders>
            <w:tcMar>
              <w:top w:w="15" w:type="dxa"/>
              <w:left w:w="15" w:type="dxa"/>
              <w:bottom w:w="15" w:type="dxa"/>
              <w:right w:w="180" w:type="dxa"/>
            </w:tcMar>
            <w:vAlign w:val="center"/>
            <w:hideMark/>
          </w:tcPr>
          <w:p w14:paraId="38EF263C" w14:textId="77777777" w:rsidR="009A7CC4" w:rsidRPr="002230BD" w:rsidRDefault="009A7CC4" w:rsidP="000F5EBE">
            <w:pPr>
              <w:rPr>
                <w:rFonts w:ascii="Arial" w:hAnsi="Arial" w:cs="Arial"/>
                <w:sz w:val="20"/>
                <w:szCs w:val="20"/>
              </w:rPr>
            </w:pPr>
          </w:p>
        </w:tc>
      </w:tr>
      <w:tr w:rsidR="009A7CC4" w:rsidRPr="002230BD" w14:paraId="0C5161D9"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97B764C" w14:textId="3647C44B"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X Age: 8&amp;9</w:t>
            </w:r>
          </w:p>
        </w:tc>
        <w:tc>
          <w:tcPr>
            <w:tcW w:w="0" w:type="auto"/>
            <w:tcBorders>
              <w:top w:val="nil"/>
              <w:left w:val="nil"/>
              <w:bottom w:val="nil"/>
              <w:right w:val="nil"/>
            </w:tcBorders>
            <w:tcMar>
              <w:top w:w="15" w:type="dxa"/>
              <w:left w:w="15" w:type="dxa"/>
              <w:bottom w:w="15" w:type="dxa"/>
              <w:right w:w="180" w:type="dxa"/>
            </w:tcMar>
            <w:vAlign w:val="center"/>
            <w:hideMark/>
          </w:tcPr>
          <w:p w14:paraId="20761754" w14:textId="77777777" w:rsidR="009A7CC4" w:rsidRPr="002230BD" w:rsidRDefault="009A7CC4" w:rsidP="000F5EBE">
            <w:pPr>
              <w:rPr>
                <w:rFonts w:ascii="Arial" w:hAnsi="Arial" w:cs="Arial"/>
                <w:sz w:val="20"/>
                <w:szCs w:val="20"/>
              </w:rPr>
            </w:pPr>
            <w:r w:rsidRPr="002230BD">
              <w:rPr>
                <w:rFonts w:ascii="Arial" w:hAnsi="Arial" w:cs="Arial"/>
                <w:sz w:val="20"/>
                <w:szCs w:val="20"/>
              </w:rPr>
              <w:t>0.58 (0.87)</w:t>
            </w:r>
          </w:p>
        </w:tc>
        <w:tc>
          <w:tcPr>
            <w:tcW w:w="0" w:type="auto"/>
            <w:tcBorders>
              <w:top w:val="nil"/>
              <w:left w:val="nil"/>
              <w:bottom w:val="nil"/>
              <w:right w:val="nil"/>
            </w:tcBorders>
            <w:tcMar>
              <w:top w:w="15" w:type="dxa"/>
              <w:left w:w="15" w:type="dxa"/>
              <w:bottom w:w="15" w:type="dxa"/>
              <w:right w:w="180" w:type="dxa"/>
            </w:tcMar>
            <w:vAlign w:val="center"/>
            <w:hideMark/>
          </w:tcPr>
          <w:p w14:paraId="6D69C38F" w14:textId="77777777" w:rsidR="009A7CC4" w:rsidRPr="002230BD" w:rsidRDefault="009A7CC4" w:rsidP="000F5EBE">
            <w:pPr>
              <w:rPr>
                <w:rFonts w:ascii="Arial" w:hAnsi="Arial" w:cs="Arial"/>
                <w:sz w:val="20"/>
                <w:szCs w:val="20"/>
              </w:rPr>
            </w:pPr>
            <w:r w:rsidRPr="002230BD">
              <w:rPr>
                <w:rFonts w:ascii="Arial" w:hAnsi="Arial" w:cs="Arial"/>
                <w:sz w:val="20"/>
                <w:szCs w:val="20"/>
              </w:rPr>
              <w:t>0.49 (0.93)</w:t>
            </w:r>
          </w:p>
        </w:tc>
        <w:tc>
          <w:tcPr>
            <w:tcW w:w="0" w:type="auto"/>
            <w:tcBorders>
              <w:top w:val="nil"/>
              <w:left w:val="nil"/>
              <w:bottom w:val="nil"/>
              <w:right w:val="nil"/>
            </w:tcBorders>
            <w:tcMar>
              <w:top w:w="15" w:type="dxa"/>
              <w:left w:w="15" w:type="dxa"/>
              <w:bottom w:w="15" w:type="dxa"/>
              <w:right w:w="180" w:type="dxa"/>
            </w:tcMar>
            <w:vAlign w:val="center"/>
            <w:hideMark/>
          </w:tcPr>
          <w:p w14:paraId="0D80412F" w14:textId="77777777" w:rsidR="009A7CC4" w:rsidRPr="002230BD" w:rsidRDefault="009A7CC4" w:rsidP="000F5EBE">
            <w:pPr>
              <w:rPr>
                <w:rFonts w:ascii="Arial" w:hAnsi="Arial" w:cs="Arial"/>
                <w:sz w:val="20"/>
                <w:szCs w:val="20"/>
              </w:rPr>
            </w:pPr>
          </w:p>
        </w:tc>
      </w:tr>
      <w:tr w:rsidR="009A7CC4" w:rsidRPr="002230BD" w14:paraId="4C4D36A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9237708" w14:textId="7A4254F9"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 X Age: 6&amp;7</w:t>
            </w:r>
          </w:p>
        </w:tc>
        <w:tc>
          <w:tcPr>
            <w:tcW w:w="0" w:type="auto"/>
            <w:tcBorders>
              <w:top w:val="nil"/>
              <w:left w:val="nil"/>
              <w:bottom w:val="nil"/>
              <w:right w:val="nil"/>
            </w:tcBorders>
            <w:tcMar>
              <w:top w:w="15" w:type="dxa"/>
              <w:left w:w="15" w:type="dxa"/>
              <w:bottom w:w="15" w:type="dxa"/>
              <w:right w:w="180" w:type="dxa"/>
            </w:tcMar>
            <w:vAlign w:val="center"/>
            <w:hideMark/>
          </w:tcPr>
          <w:p w14:paraId="509A4665" w14:textId="77777777" w:rsidR="009A7CC4" w:rsidRPr="002230BD" w:rsidRDefault="009A7CC4" w:rsidP="000F5EBE">
            <w:pPr>
              <w:rPr>
                <w:rFonts w:ascii="Arial" w:hAnsi="Arial" w:cs="Arial"/>
                <w:sz w:val="20"/>
                <w:szCs w:val="20"/>
              </w:rPr>
            </w:pPr>
            <w:r w:rsidRPr="002230BD">
              <w:rPr>
                <w:rFonts w:ascii="Arial" w:hAnsi="Arial" w:cs="Arial"/>
                <w:sz w:val="20"/>
                <w:szCs w:val="20"/>
              </w:rPr>
              <w:t>1.91 (0.85)</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498B7E63" w14:textId="77777777" w:rsidR="009A7CC4" w:rsidRPr="002230BD" w:rsidRDefault="009A7CC4" w:rsidP="000F5EBE">
            <w:pPr>
              <w:rPr>
                <w:rFonts w:ascii="Arial" w:hAnsi="Arial" w:cs="Arial"/>
                <w:sz w:val="20"/>
                <w:szCs w:val="20"/>
              </w:rPr>
            </w:pPr>
            <w:r w:rsidRPr="002230BD">
              <w:rPr>
                <w:rFonts w:ascii="Arial" w:hAnsi="Arial" w:cs="Arial"/>
                <w:sz w:val="20"/>
                <w:szCs w:val="20"/>
              </w:rPr>
              <w:t>3.32 (0.93)</w:t>
            </w:r>
            <w:r w:rsidRPr="002230BD">
              <w:rPr>
                <w:rFonts w:ascii="Arial"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077C72CF" w14:textId="77777777" w:rsidR="009A7CC4" w:rsidRPr="002230BD" w:rsidRDefault="009A7CC4" w:rsidP="000F5EBE">
            <w:pPr>
              <w:rPr>
                <w:rFonts w:ascii="Arial" w:hAnsi="Arial" w:cs="Arial"/>
                <w:sz w:val="20"/>
                <w:szCs w:val="20"/>
              </w:rPr>
            </w:pPr>
          </w:p>
        </w:tc>
      </w:tr>
      <w:tr w:rsidR="009A7CC4" w:rsidRPr="002230BD" w14:paraId="277CC30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93795FD" w14:textId="5DC2CB97"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 X Age: 8&amp;9</w:t>
            </w:r>
          </w:p>
        </w:tc>
        <w:tc>
          <w:tcPr>
            <w:tcW w:w="0" w:type="auto"/>
            <w:tcBorders>
              <w:top w:val="nil"/>
              <w:left w:val="nil"/>
              <w:bottom w:val="nil"/>
              <w:right w:val="nil"/>
            </w:tcBorders>
            <w:tcMar>
              <w:top w:w="15" w:type="dxa"/>
              <w:left w:w="15" w:type="dxa"/>
              <w:bottom w:w="15" w:type="dxa"/>
              <w:right w:w="180" w:type="dxa"/>
            </w:tcMar>
            <w:vAlign w:val="center"/>
            <w:hideMark/>
          </w:tcPr>
          <w:p w14:paraId="7481F083" w14:textId="77777777" w:rsidR="009A7CC4" w:rsidRPr="002230BD" w:rsidRDefault="009A7CC4" w:rsidP="000F5EBE">
            <w:pPr>
              <w:rPr>
                <w:rFonts w:ascii="Arial" w:hAnsi="Arial" w:cs="Arial"/>
                <w:sz w:val="20"/>
                <w:szCs w:val="20"/>
              </w:rPr>
            </w:pPr>
            <w:r w:rsidRPr="002230BD">
              <w:rPr>
                <w:rFonts w:ascii="Arial" w:hAnsi="Arial" w:cs="Arial"/>
                <w:sz w:val="20"/>
                <w:szCs w:val="20"/>
              </w:rPr>
              <w:t>1.19 (0.88)</w:t>
            </w:r>
          </w:p>
        </w:tc>
        <w:tc>
          <w:tcPr>
            <w:tcW w:w="0" w:type="auto"/>
            <w:tcBorders>
              <w:top w:val="nil"/>
              <w:left w:val="nil"/>
              <w:bottom w:val="nil"/>
              <w:right w:val="nil"/>
            </w:tcBorders>
            <w:tcMar>
              <w:top w:w="15" w:type="dxa"/>
              <w:left w:w="15" w:type="dxa"/>
              <w:bottom w:w="15" w:type="dxa"/>
              <w:right w:w="180" w:type="dxa"/>
            </w:tcMar>
            <w:vAlign w:val="center"/>
            <w:hideMark/>
          </w:tcPr>
          <w:p w14:paraId="37F4B71E" w14:textId="77777777" w:rsidR="009A7CC4" w:rsidRPr="002230BD" w:rsidRDefault="009A7CC4" w:rsidP="000F5EBE">
            <w:pPr>
              <w:rPr>
                <w:rFonts w:ascii="Arial" w:hAnsi="Arial" w:cs="Arial"/>
                <w:sz w:val="20"/>
                <w:szCs w:val="20"/>
              </w:rPr>
            </w:pPr>
            <w:r w:rsidRPr="002230BD">
              <w:rPr>
                <w:rFonts w:ascii="Arial" w:hAnsi="Arial" w:cs="Arial"/>
                <w:sz w:val="20"/>
                <w:szCs w:val="20"/>
              </w:rPr>
              <w:t>0.62 (1.04)</w:t>
            </w:r>
          </w:p>
        </w:tc>
        <w:tc>
          <w:tcPr>
            <w:tcW w:w="0" w:type="auto"/>
            <w:tcBorders>
              <w:top w:val="nil"/>
              <w:left w:val="nil"/>
              <w:bottom w:val="nil"/>
              <w:right w:val="nil"/>
            </w:tcBorders>
            <w:tcMar>
              <w:top w:w="15" w:type="dxa"/>
              <w:left w:w="15" w:type="dxa"/>
              <w:bottom w:w="15" w:type="dxa"/>
              <w:right w:w="180" w:type="dxa"/>
            </w:tcMar>
            <w:vAlign w:val="center"/>
            <w:hideMark/>
          </w:tcPr>
          <w:p w14:paraId="4221D888" w14:textId="77777777" w:rsidR="009A7CC4" w:rsidRPr="002230BD" w:rsidRDefault="009A7CC4" w:rsidP="000F5EBE">
            <w:pPr>
              <w:rPr>
                <w:rFonts w:ascii="Arial" w:hAnsi="Arial" w:cs="Arial"/>
                <w:sz w:val="20"/>
                <w:szCs w:val="20"/>
              </w:rPr>
            </w:pPr>
          </w:p>
        </w:tc>
      </w:tr>
      <w:tr w:rsidR="009A7CC4" w:rsidRPr="002230BD" w14:paraId="7F8B4FB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853CE45" w14:textId="22A2FD8A" w:rsidR="009A7CC4" w:rsidRPr="002230BD" w:rsidRDefault="00160BB8" w:rsidP="000F5EBE">
            <w:pPr>
              <w:rPr>
                <w:rFonts w:ascii="Arial" w:hAnsi="Arial" w:cs="Arial"/>
                <w:sz w:val="20"/>
                <w:szCs w:val="20"/>
              </w:rPr>
            </w:pPr>
            <w:r>
              <w:rPr>
                <w:rFonts w:ascii="Arial" w:hAnsi="Arial" w:cs="Arial"/>
                <w:sz w:val="20"/>
                <w:szCs w:val="20"/>
              </w:rPr>
              <w:lastRenderedPageBreak/>
              <w:t>Rating</w:t>
            </w:r>
            <w:r w:rsidR="009A7CC4" w:rsidRPr="002230BD">
              <w:rPr>
                <w:rFonts w:ascii="Arial" w:hAnsi="Arial" w:cs="Arial"/>
                <w:sz w:val="20"/>
                <w:szCs w:val="20"/>
              </w:rPr>
              <w:t xml:space="preserve"> type: Pun. X Cond.: Att.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21D1345" w14:textId="77777777" w:rsidR="009A7CC4" w:rsidRPr="002230BD" w:rsidRDefault="009A7CC4" w:rsidP="000F5EBE">
            <w:pPr>
              <w:rPr>
                <w:rFonts w:ascii="Arial" w:hAnsi="Arial" w:cs="Arial"/>
                <w:sz w:val="20"/>
                <w:szCs w:val="20"/>
              </w:rPr>
            </w:pPr>
            <w:r w:rsidRPr="002230BD">
              <w:rPr>
                <w:rFonts w:ascii="Arial" w:hAnsi="Arial" w:cs="Arial"/>
                <w:sz w:val="20"/>
                <w:szCs w:val="20"/>
              </w:rPr>
              <w:t>-0.02 (0.81)</w:t>
            </w:r>
          </w:p>
        </w:tc>
        <w:tc>
          <w:tcPr>
            <w:tcW w:w="0" w:type="auto"/>
            <w:tcBorders>
              <w:top w:val="nil"/>
              <w:left w:val="nil"/>
              <w:bottom w:val="nil"/>
              <w:right w:val="nil"/>
            </w:tcBorders>
            <w:tcMar>
              <w:top w:w="15" w:type="dxa"/>
              <w:left w:w="15" w:type="dxa"/>
              <w:bottom w:w="15" w:type="dxa"/>
              <w:right w:w="180" w:type="dxa"/>
            </w:tcMar>
            <w:vAlign w:val="center"/>
            <w:hideMark/>
          </w:tcPr>
          <w:p w14:paraId="70790E9D"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F3280FD" w14:textId="77777777" w:rsidR="009A7CC4" w:rsidRPr="002230BD" w:rsidRDefault="009A7CC4" w:rsidP="000F5EBE">
            <w:pPr>
              <w:rPr>
                <w:rFonts w:ascii="Arial" w:hAnsi="Arial" w:cs="Arial"/>
                <w:sz w:val="20"/>
                <w:szCs w:val="20"/>
              </w:rPr>
            </w:pPr>
          </w:p>
        </w:tc>
      </w:tr>
      <w:tr w:rsidR="009A7CC4" w:rsidRPr="002230BD" w14:paraId="4D61A66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E7ED9CF" w14:textId="3626C06E"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03768D14" w14:textId="77777777" w:rsidR="009A7CC4" w:rsidRPr="002230BD" w:rsidRDefault="009A7CC4" w:rsidP="000F5EBE">
            <w:pPr>
              <w:rPr>
                <w:rFonts w:ascii="Arial" w:hAnsi="Arial" w:cs="Arial"/>
                <w:sz w:val="20"/>
                <w:szCs w:val="20"/>
              </w:rPr>
            </w:pPr>
            <w:r w:rsidRPr="002230BD">
              <w:rPr>
                <w:rFonts w:ascii="Arial" w:hAnsi="Arial" w:cs="Arial"/>
                <w:sz w:val="20"/>
                <w:szCs w:val="20"/>
              </w:rPr>
              <w:t>0.61 (0.82)</w:t>
            </w:r>
          </w:p>
        </w:tc>
        <w:tc>
          <w:tcPr>
            <w:tcW w:w="0" w:type="auto"/>
            <w:tcBorders>
              <w:top w:val="nil"/>
              <w:left w:val="nil"/>
              <w:bottom w:val="nil"/>
              <w:right w:val="nil"/>
            </w:tcBorders>
            <w:tcMar>
              <w:top w:w="15" w:type="dxa"/>
              <w:left w:w="15" w:type="dxa"/>
              <w:bottom w:w="15" w:type="dxa"/>
              <w:right w:w="180" w:type="dxa"/>
            </w:tcMar>
            <w:vAlign w:val="center"/>
            <w:hideMark/>
          </w:tcPr>
          <w:p w14:paraId="760EF88D"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7623395" w14:textId="77777777" w:rsidR="009A7CC4" w:rsidRPr="002230BD" w:rsidRDefault="009A7CC4" w:rsidP="000F5EBE">
            <w:pPr>
              <w:rPr>
                <w:rFonts w:ascii="Arial" w:hAnsi="Arial" w:cs="Arial"/>
                <w:sz w:val="20"/>
                <w:szCs w:val="20"/>
              </w:rPr>
            </w:pPr>
          </w:p>
        </w:tc>
      </w:tr>
      <w:tr w:rsidR="009A7CC4" w:rsidRPr="002230BD" w14:paraId="5CC7EAD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63AB8DB" w14:textId="2C6DCFE0"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Age: 6&amp;7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05D27CCF" w14:textId="77777777" w:rsidR="009A7CC4" w:rsidRPr="002230BD" w:rsidRDefault="009A7CC4" w:rsidP="000F5EBE">
            <w:pPr>
              <w:rPr>
                <w:rFonts w:ascii="Arial" w:hAnsi="Arial" w:cs="Arial"/>
                <w:sz w:val="20"/>
                <w:szCs w:val="20"/>
              </w:rPr>
            </w:pPr>
            <w:r w:rsidRPr="002230BD">
              <w:rPr>
                <w:rFonts w:ascii="Arial" w:hAnsi="Arial" w:cs="Arial"/>
                <w:sz w:val="20"/>
                <w:szCs w:val="20"/>
              </w:rPr>
              <w:t>0.75 (0.82)</w:t>
            </w:r>
          </w:p>
        </w:tc>
        <w:tc>
          <w:tcPr>
            <w:tcW w:w="0" w:type="auto"/>
            <w:tcBorders>
              <w:top w:val="nil"/>
              <w:left w:val="nil"/>
              <w:bottom w:val="nil"/>
              <w:right w:val="nil"/>
            </w:tcBorders>
            <w:tcMar>
              <w:top w:w="15" w:type="dxa"/>
              <w:left w:w="15" w:type="dxa"/>
              <w:bottom w:w="15" w:type="dxa"/>
              <w:right w:w="180" w:type="dxa"/>
            </w:tcMar>
            <w:vAlign w:val="center"/>
            <w:hideMark/>
          </w:tcPr>
          <w:p w14:paraId="770ABD1B"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2059F94" w14:textId="77777777" w:rsidR="009A7CC4" w:rsidRPr="002230BD" w:rsidRDefault="009A7CC4" w:rsidP="000F5EBE">
            <w:pPr>
              <w:rPr>
                <w:rFonts w:ascii="Arial" w:hAnsi="Arial" w:cs="Arial"/>
                <w:sz w:val="20"/>
                <w:szCs w:val="20"/>
              </w:rPr>
            </w:pPr>
          </w:p>
        </w:tc>
      </w:tr>
      <w:tr w:rsidR="009A7CC4" w:rsidRPr="002230BD" w14:paraId="2DDB93C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C887671" w14:textId="40F8D705"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Age: 8&amp;9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A34CC6E" w14:textId="77777777" w:rsidR="009A7CC4" w:rsidRPr="002230BD" w:rsidRDefault="009A7CC4" w:rsidP="000F5EBE">
            <w:pPr>
              <w:rPr>
                <w:rFonts w:ascii="Arial" w:hAnsi="Arial" w:cs="Arial"/>
                <w:sz w:val="20"/>
                <w:szCs w:val="20"/>
              </w:rPr>
            </w:pPr>
            <w:r w:rsidRPr="002230BD">
              <w:rPr>
                <w:rFonts w:ascii="Arial" w:hAnsi="Arial" w:cs="Arial"/>
                <w:sz w:val="20"/>
                <w:szCs w:val="20"/>
              </w:rPr>
              <w:t>0.77 (0.83)</w:t>
            </w:r>
          </w:p>
        </w:tc>
        <w:tc>
          <w:tcPr>
            <w:tcW w:w="0" w:type="auto"/>
            <w:tcBorders>
              <w:top w:val="nil"/>
              <w:left w:val="nil"/>
              <w:bottom w:val="nil"/>
              <w:right w:val="nil"/>
            </w:tcBorders>
            <w:tcMar>
              <w:top w:w="15" w:type="dxa"/>
              <w:left w:w="15" w:type="dxa"/>
              <w:bottom w:w="15" w:type="dxa"/>
              <w:right w:w="180" w:type="dxa"/>
            </w:tcMar>
            <w:vAlign w:val="center"/>
            <w:hideMark/>
          </w:tcPr>
          <w:p w14:paraId="769369B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04B251D" w14:textId="77777777" w:rsidR="009A7CC4" w:rsidRPr="002230BD" w:rsidRDefault="009A7CC4" w:rsidP="000F5EBE">
            <w:pPr>
              <w:rPr>
                <w:rFonts w:ascii="Arial" w:hAnsi="Arial" w:cs="Arial"/>
                <w:sz w:val="20"/>
                <w:szCs w:val="20"/>
              </w:rPr>
            </w:pPr>
          </w:p>
        </w:tc>
      </w:tr>
      <w:tr w:rsidR="009A7CC4" w:rsidRPr="002230BD" w14:paraId="35D6585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BC18672" w14:textId="255DA945" w:rsidR="009A7CC4" w:rsidRPr="002230BD" w:rsidRDefault="009A7CC4" w:rsidP="000F5EBE">
            <w:pPr>
              <w:rPr>
                <w:rFonts w:ascii="Arial" w:hAnsi="Arial" w:cs="Arial"/>
                <w:sz w:val="20"/>
                <w:szCs w:val="20"/>
              </w:rPr>
            </w:pPr>
            <w:r w:rsidRPr="002230BD">
              <w:rPr>
                <w:rFonts w:ascii="Arial" w:hAnsi="Arial" w:cs="Arial"/>
                <w:sz w:val="20"/>
                <w:szCs w:val="20"/>
              </w:rPr>
              <w:t xml:space="preserve">Cond.: Att X Age: 6&amp;7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A4FA9FE" w14:textId="77777777" w:rsidR="009A7CC4" w:rsidRPr="002230BD" w:rsidRDefault="009A7CC4" w:rsidP="000F5EBE">
            <w:pPr>
              <w:rPr>
                <w:rFonts w:ascii="Arial" w:hAnsi="Arial" w:cs="Arial"/>
                <w:sz w:val="20"/>
                <w:szCs w:val="20"/>
              </w:rPr>
            </w:pPr>
            <w:r w:rsidRPr="002230BD">
              <w:rPr>
                <w:rFonts w:ascii="Arial" w:hAnsi="Arial" w:cs="Arial"/>
                <w:sz w:val="20"/>
                <w:szCs w:val="20"/>
              </w:rPr>
              <w:t>0.06 (0.83)</w:t>
            </w:r>
          </w:p>
        </w:tc>
        <w:tc>
          <w:tcPr>
            <w:tcW w:w="0" w:type="auto"/>
            <w:tcBorders>
              <w:top w:val="nil"/>
              <w:left w:val="nil"/>
              <w:bottom w:val="nil"/>
              <w:right w:val="nil"/>
            </w:tcBorders>
            <w:tcMar>
              <w:top w:w="15" w:type="dxa"/>
              <w:left w:w="15" w:type="dxa"/>
              <w:bottom w:w="15" w:type="dxa"/>
              <w:right w:w="180" w:type="dxa"/>
            </w:tcMar>
            <w:vAlign w:val="center"/>
            <w:hideMark/>
          </w:tcPr>
          <w:p w14:paraId="4D39424D"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8B15353" w14:textId="77777777" w:rsidR="009A7CC4" w:rsidRPr="002230BD" w:rsidRDefault="009A7CC4" w:rsidP="000F5EBE">
            <w:pPr>
              <w:rPr>
                <w:rFonts w:ascii="Arial" w:hAnsi="Arial" w:cs="Arial"/>
                <w:sz w:val="20"/>
                <w:szCs w:val="20"/>
              </w:rPr>
            </w:pPr>
          </w:p>
        </w:tc>
      </w:tr>
      <w:tr w:rsidR="009A7CC4" w:rsidRPr="002230BD" w14:paraId="6F17FBCD"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B07DC7D" w14:textId="1533765D" w:rsidR="009A7CC4" w:rsidRPr="002230BD" w:rsidRDefault="009A7CC4" w:rsidP="000F5EBE">
            <w:pPr>
              <w:rPr>
                <w:rFonts w:ascii="Arial" w:hAnsi="Arial" w:cs="Arial"/>
                <w:sz w:val="20"/>
                <w:szCs w:val="20"/>
              </w:rPr>
            </w:pPr>
            <w:r w:rsidRPr="002230BD">
              <w:rPr>
                <w:rFonts w:ascii="Arial" w:hAnsi="Arial" w:cs="Arial"/>
                <w:sz w:val="20"/>
                <w:szCs w:val="20"/>
              </w:rPr>
              <w:t xml:space="preserve">Cond.: Att X Age: 8&amp;9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7A2B446" w14:textId="77777777" w:rsidR="009A7CC4" w:rsidRPr="002230BD" w:rsidRDefault="009A7CC4" w:rsidP="000F5EBE">
            <w:pPr>
              <w:rPr>
                <w:rFonts w:ascii="Arial" w:hAnsi="Arial" w:cs="Arial"/>
                <w:sz w:val="20"/>
                <w:szCs w:val="20"/>
              </w:rPr>
            </w:pPr>
            <w:r w:rsidRPr="002230BD">
              <w:rPr>
                <w:rFonts w:ascii="Arial" w:hAnsi="Arial" w:cs="Arial"/>
                <w:sz w:val="20"/>
                <w:szCs w:val="20"/>
              </w:rPr>
              <w:t>0.15 (0.87)</w:t>
            </w:r>
          </w:p>
        </w:tc>
        <w:tc>
          <w:tcPr>
            <w:tcW w:w="0" w:type="auto"/>
            <w:tcBorders>
              <w:top w:val="nil"/>
              <w:left w:val="nil"/>
              <w:bottom w:val="nil"/>
              <w:right w:val="nil"/>
            </w:tcBorders>
            <w:tcMar>
              <w:top w:w="15" w:type="dxa"/>
              <w:left w:w="15" w:type="dxa"/>
              <w:bottom w:w="15" w:type="dxa"/>
              <w:right w:w="180" w:type="dxa"/>
            </w:tcMar>
            <w:vAlign w:val="center"/>
            <w:hideMark/>
          </w:tcPr>
          <w:p w14:paraId="37EACDDA"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5E7F7BE" w14:textId="77777777" w:rsidR="009A7CC4" w:rsidRPr="002230BD" w:rsidRDefault="009A7CC4" w:rsidP="000F5EBE">
            <w:pPr>
              <w:rPr>
                <w:rFonts w:ascii="Arial" w:hAnsi="Arial" w:cs="Arial"/>
                <w:sz w:val="20"/>
                <w:szCs w:val="20"/>
              </w:rPr>
            </w:pPr>
          </w:p>
        </w:tc>
      </w:tr>
      <w:tr w:rsidR="009A7CC4" w:rsidRPr="002230BD" w14:paraId="450C6A6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623E821" w14:textId="72508D66" w:rsidR="009A7CC4" w:rsidRPr="002230BD" w:rsidRDefault="009A7CC4" w:rsidP="000F5EBE">
            <w:pPr>
              <w:rPr>
                <w:rFonts w:ascii="Arial" w:hAnsi="Arial" w:cs="Arial"/>
                <w:sz w:val="20"/>
                <w:szCs w:val="20"/>
              </w:rPr>
            </w:pPr>
            <w:r w:rsidRPr="002230BD">
              <w:rPr>
                <w:rFonts w:ascii="Arial" w:hAnsi="Arial" w:cs="Arial"/>
                <w:sz w:val="20"/>
                <w:szCs w:val="20"/>
              </w:rPr>
              <w:t xml:space="preserve">Cond.: Int. X Age: 6&amp;7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A8CE8D2" w14:textId="77777777" w:rsidR="009A7CC4" w:rsidRPr="002230BD" w:rsidRDefault="009A7CC4" w:rsidP="000F5EBE">
            <w:pPr>
              <w:rPr>
                <w:rFonts w:ascii="Arial" w:hAnsi="Arial" w:cs="Arial"/>
                <w:sz w:val="20"/>
                <w:szCs w:val="20"/>
              </w:rPr>
            </w:pPr>
            <w:r w:rsidRPr="002230BD">
              <w:rPr>
                <w:rFonts w:ascii="Arial" w:hAnsi="Arial" w:cs="Arial"/>
                <w:sz w:val="20"/>
                <w:szCs w:val="20"/>
              </w:rPr>
              <w:t>-1.11 (0.83)</w:t>
            </w:r>
          </w:p>
        </w:tc>
        <w:tc>
          <w:tcPr>
            <w:tcW w:w="0" w:type="auto"/>
            <w:tcBorders>
              <w:top w:val="nil"/>
              <w:left w:val="nil"/>
              <w:bottom w:val="nil"/>
              <w:right w:val="nil"/>
            </w:tcBorders>
            <w:tcMar>
              <w:top w:w="15" w:type="dxa"/>
              <w:left w:w="15" w:type="dxa"/>
              <w:bottom w:w="15" w:type="dxa"/>
              <w:right w:w="180" w:type="dxa"/>
            </w:tcMar>
            <w:vAlign w:val="center"/>
            <w:hideMark/>
          </w:tcPr>
          <w:p w14:paraId="7ACC87EB"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3873517" w14:textId="77777777" w:rsidR="009A7CC4" w:rsidRPr="002230BD" w:rsidRDefault="009A7CC4" w:rsidP="000F5EBE">
            <w:pPr>
              <w:rPr>
                <w:rFonts w:ascii="Arial" w:hAnsi="Arial" w:cs="Arial"/>
                <w:sz w:val="20"/>
                <w:szCs w:val="20"/>
              </w:rPr>
            </w:pPr>
          </w:p>
        </w:tc>
      </w:tr>
      <w:tr w:rsidR="009A7CC4" w:rsidRPr="002230BD" w14:paraId="724E1FB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85BC4D9" w14:textId="174D6410" w:rsidR="009A7CC4" w:rsidRPr="002230BD" w:rsidRDefault="009A7CC4" w:rsidP="000F5EBE">
            <w:pPr>
              <w:rPr>
                <w:rFonts w:ascii="Arial" w:hAnsi="Arial" w:cs="Arial"/>
                <w:sz w:val="20"/>
                <w:szCs w:val="20"/>
              </w:rPr>
            </w:pPr>
            <w:r w:rsidRPr="002230BD">
              <w:rPr>
                <w:rFonts w:ascii="Arial" w:hAnsi="Arial" w:cs="Arial"/>
                <w:sz w:val="20"/>
                <w:szCs w:val="20"/>
              </w:rPr>
              <w:t xml:space="preserve">Cond.: Int. X Age: 8&amp;9 X </w:t>
            </w:r>
            <w:r w:rsidR="00160BB8">
              <w:rPr>
                <w:rFonts w:ascii="Arial" w:hAnsi="Arial" w:cs="Arial"/>
                <w:sz w:val="20"/>
                <w:szCs w:val="20"/>
              </w:rPr>
              <w:t>Rating</w:t>
            </w:r>
            <w:r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39B65DD" w14:textId="77777777" w:rsidR="009A7CC4" w:rsidRPr="002230BD" w:rsidRDefault="009A7CC4" w:rsidP="000F5EBE">
            <w:pPr>
              <w:rPr>
                <w:rFonts w:ascii="Arial" w:hAnsi="Arial" w:cs="Arial"/>
                <w:sz w:val="20"/>
                <w:szCs w:val="20"/>
              </w:rPr>
            </w:pPr>
            <w:r w:rsidRPr="002230BD">
              <w:rPr>
                <w:rFonts w:ascii="Arial" w:hAnsi="Arial" w:cs="Arial"/>
                <w:sz w:val="20"/>
                <w:szCs w:val="20"/>
              </w:rPr>
              <w:t>0.67 (0.93)</w:t>
            </w:r>
          </w:p>
        </w:tc>
        <w:tc>
          <w:tcPr>
            <w:tcW w:w="0" w:type="auto"/>
            <w:tcBorders>
              <w:top w:val="nil"/>
              <w:left w:val="nil"/>
              <w:bottom w:val="nil"/>
              <w:right w:val="nil"/>
            </w:tcBorders>
            <w:tcMar>
              <w:top w:w="15" w:type="dxa"/>
              <w:left w:w="15" w:type="dxa"/>
              <w:bottom w:w="15" w:type="dxa"/>
              <w:right w:w="180" w:type="dxa"/>
            </w:tcMar>
            <w:vAlign w:val="center"/>
            <w:hideMark/>
          </w:tcPr>
          <w:p w14:paraId="3B9FAF7E"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81C574D" w14:textId="77777777" w:rsidR="009A7CC4" w:rsidRPr="002230BD" w:rsidRDefault="009A7CC4" w:rsidP="000F5EBE">
            <w:pPr>
              <w:rPr>
                <w:rFonts w:ascii="Arial" w:hAnsi="Arial" w:cs="Arial"/>
                <w:sz w:val="20"/>
                <w:szCs w:val="20"/>
              </w:rPr>
            </w:pPr>
          </w:p>
        </w:tc>
      </w:tr>
      <w:tr w:rsidR="009A7CC4" w:rsidRPr="002230BD" w14:paraId="3002162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A232A9C" w14:textId="3B3FDAC2"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X Age: 6&amp;7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2268400" w14:textId="77777777" w:rsidR="009A7CC4" w:rsidRPr="002230BD" w:rsidRDefault="009A7CC4" w:rsidP="000F5EBE">
            <w:pPr>
              <w:rPr>
                <w:rFonts w:ascii="Arial" w:hAnsi="Arial" w:cs="Arial"/>
                <w:sz w:val="20"/>
                <w:szCs w:val="20"/>
              </w:rPr>
            </w:pPr>
            <w:r w:rsidRPr="002230BD">
              <w:rPr>
                <w:rFonts w:ascii="Arial" w:hAnsi="Arial" w:cs="Arial"/>
                <w:sz w:val="20"/>
                <w:szCs w:val="20"/>
              </w:rPr>
              <w:t>-0.69 (1.17)</w:t>
            </w:r>
          </w:p>
        </w:tc>
        <w:tc>
          <w:tcPr>
            <w:tcW w:w="0" w:type="auto"/>
            <w:tcBorders>
              <w:top w:val="nil"/>
              <w:left w:val="nil"/>
              <w:bottom w:val="nil"/>
              <w:right w:val="nil"/>
            </w:tcBorders>
            <w:tcMar>
              <w:top w:w="15" w:type="dxa"/>
              <w:left w:w="15" w:type="dxa"/>
              <w:bottom w:w="15" w:type="dxa"/>
              <w:right w:w="180" w:type="dxa"/>
            </w:tcMar>
            <w:vAlign w:val="center"/>
            <w:hideMark/>
          </w:tcPr>
          <w:p w14:paraId="4AA2F25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83763F1" w14:textId="77777777" w:rsidR="009A7CC4" w:rsidRPr="002230BD" w:rsidRDefault="009A7CC4" w:rsidP="000F5EBE">
            <w:pPr>
              <w:rPr>
                <w:rFonts w:ascii="Arial" w:hAnsi="Arial" w:cs="Arial"/>
                <w:sz w:val="20"/>
                <w:szCs w:val="20"/>
              </w:rPr>
            </w:pPr>
          </w:p>
        </w:tc>
      </w:tr>
      <w:tr w:rsidR="009A7CC4" w:rsidRPr="002230BD" w14:paraId="524BEA5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B199F54" w14:textId="00112AE1"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X Age: 8&amp;9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01023156" w14:textId="77777777" w:rsidR="009A7CC4" w:rsidRPr="002230BD" w:rsidRDefault="009A7CC4" w:rsidP="000F5EBE">
            <w:pPr>
              <w:rPr>
                <w:rFonts w:ascii="Arial" w:hAnsi="Arial" w:cs="Arial"/>
                <w:sz w:val="20"/>
                <w:szCs w:val="20"/>
              </w:rPr>
            </w:pPr>
            <w:r w:rsidRPr="002230BD">
              <w:rPr>
                <w:rFonts w:ascii="Arial" w:hAnsi="Arial" w:cs="Arial"/>
                <w:sz w:val="20"/>
                <w:szCs w:val="20"/>
              </w:rPr>
              <w:t>-0.75 (1.23)</w:t>
            </w:r>
          </w:p>
        </w:tc>
        <w:tc>
          <w:tcPr>
            <w:tcW w:w="0" w:type="auto"/>
            <w:tcBorders>
              <w:top w:val="nil"/>
              <w:left w:val="nil"/>
              <w:bottom w:val="nil"/>
              <w:right w:val="nil"/>
            </w:tcBorders>
            <w:tcMar>
              <w:top w:w="15" w:type="dxa"/>
              <w:left w:w="15" w:type="dxa"/>
              <w:bottom w:w="15" w:type="dxa"/>
              <w:right w:w="180" w:type="dxa"/>
            </w:tcMar>
            <w:vAlign w:val="center"/>
            <w:hideMark/>
          </w:tcPr>
          <w:p w14:paraId="4C2B5F39"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6F0E347" w14:textId="77777777" w:rsidR="009A7CC4" w:rsidRPr="002230BD" w:rsidRDefault="009A7CC4" w:rsidP="000F5EBE">
            <w:pPr>
              <w:rPr>
                <w:rFonts w:ascii="Arial" w:hAnsi="Arial" w:cs="Arial"/>
                <w:sz w:val="20"/>
                <w:szCs w:val="20"/>
              </w:rPr>
            </w:pPr>
          </w:p>
        </w:tc>
      </w:tr>
      <w:tr w:rsidR="009A7CC4" w:rsidRPr="002230BD" w14:paraId="7EB698C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56AEE3E" w14:textId="6ED9E272"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 X Age: 6&amp;7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32428F0D" w14:textId="77777777" w:rsidR="009A7CC4" w:rsidRPr="002230BD" w:rsidRDefault="009A7CC4" w:rsidP="000F5EBE">
            <w:pPr>
              <w:rPr>
                <w:rFonts w:ascii="Arial" w:hAnsi="Arial" w:cs="Arial"/>
                <w:sz w:val="20"/>
                <w:szCs w:val="20"/>
              </w:rPr>
            </w:pPr>
            <w:r w:rsidRPr="002230BD">
              <w:rPr>
                <w:rFonts w:ascii="Arial" w:hAnsi="Arial" w:cs="Arial"/>
                <w:sz w:val="20"/>
                <w:szCs w:val="20"/>
              </w:rPr>
              <w:t>-1.59 (1.20)</w:t>
            </w:r>
          </w:p>
        </w:tc>
        <w:tc>
          <w:tcPr>
            <w:tcW w:w="0" w:type="auto"/>
            <w:tcBorders>
              <w:top w:val="nil"/>
              <w:left w:val="nil"/>
              <w:bottom w:val="nil"/>
              <w:right w:val="nil"/>
            </w:tcBorders>
            <w:tcMar>
              <w:top w:w="15" w:type="dxa"/>
              <w:left w:w="15" w:type="dxa"/>
              <w:bottom w:w="15" w:type="dxa"/>
              <w:right w:w="180" w:type="dxa"/>
            </w:tcMar>
            <w:vAlign w:val="center"/>
            <w:hideMark/>
          </w:tcPr>
          <w:p w14:paraId="3E76A6FC"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8F0F367" w14:textId="77777777" w:rsidR="009A7CC4" w:rsidRPr="002230BD" w:rsidRDefault="009A7CC4" w:rsidP="000F5EBE">
            <w:pPr>
              <w:rPr>
                <w:rFonts w:ascii="Arial" w:hAnsi="Arial" w:cs="Arial"/>
                <w:sz w:val="20"/>
                <w:szCs w:val="20"/>
              </w:rPr>
            </w:pPr>
          </w:p>
        </w:tc>
      </w:tr>
      <w:tr w:rsidR="009A7CC4" w:rsidRPr="002230BD" w14:paraId="4AB5C57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E10B6E8" w14:textId="6A70C7F1"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Int. X Age: 8&amp;9 X </w:t>
            </w:r>
            <w:r>
              <w:rPr>
                <w:rFonts w:ascii="Arial" w:hAnsi="Arial" w:cs="Arial"/>
                <w:sz w:val="20"/>
                <w:szCs w:val="20"/>
              </w:rPr>
              <w:t>Rating</w:t>
            </w:r>
            <w:r w:rsidR="009A7CC4" w:rsidRPr="002230BD">
              <w:rPr>
                <w:rFonts w:ascii="Arial"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245B23B" w14:textId="77777777" w:rsidR="009A7CC4" w:rsidRPr="002230BD" w:rsidRDefault="009A7CC4" w:rsidP="000F5EBE">
            <w:pPr>
              <w:rPr>
                <w:rFonts w:ascii="Arial" w:hAnsi="Arial" w:cs="Arial"/>
                <w:sz w:val="20"/>
                <w:szCs w:val="20"/>
              </w:rPr>
            </w:pPr>
            <w:r w:rsidRPr="002230BD">
              <w:rPr>
                <w:rFonts w:ascii="Arial" w:hAnsi="Arial" w:cs="Arial"/>
                <w:sz w:val="20"/>
                <w:szCs w:val="20"/>
              </w:rPr>
              <w:t>-1.02 (1.39)</w:t>
            </w:r>
          </w:p>
        </w:tc>
        <w:tc>
          <w:tcPr>
            <w:tcW w:w="0" w:type="auto"/>
            <w:tcBorders>
              <w:top w:val="nil"/>
              <w:left w:val="nil"/>
              <w:bottom w:val="nil"/>
              <w:right w:val="nil"/>
            </w:tcBorders>
            <w:tcMar>
              <w:top w:w="15" w:type="dxa"/>
              <w:left w:w="15" w:type="dxa"/>
              <w:bottom w:w="15" w:type="dxa"/>
              <w:right w:w="180" w:type="dxa"/>
            </w:tcMar>
            <w:vAlign w:val="center"/>
            <w:hideMark/>
          </w:tcPr>
          <w:p w14:paraId="66D35401"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44A8AA5" w14:textId="77777777" w:rsidR="009A7CC4" w:rsidRPr="002230BD" w:rsidRDefault="009A7CC4" w:rsidP="000F5EBE">
            <w:pPr>
              <w:rPr>
                <w:rFonts w:ascii="Arial" w:hAnsi="Arial" w:cs="Arial"/>
                <w:sz w:val="20"/>
                <w:szCs w:val="20"/>
              </w:rPr>
            </w:pPr>
          </w:p>
        </w:tc>
      </w:tr>
      <w:tr w:rsidR="009A7CC4" w:rsidRPr="002230BD" w14:paraId="6A80BE9B"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A64504D" w14:textId="77777777" w:rsidR="009A7CC4" w:rsidRPr="002230BD" w:rsidRDefault="009A7CC4" w:rsidP="000F5EBE">
            <w:pPr>
              <w:rPr>
                <w:rFonts w:ascii="Arial" w:hAnsi="Arial" w:cs="Arial"/>
                <w:sz w:val="20"/>
                <w:szCs w:val="20"/>
              </w:rPr>
            </w:pPr>
            <w:r w:rsidRPr="002230BD">
              <w:rPr>
                <w:rFonts w:ascii="Arial" w:hAnsi="Arial" w:cs="Arial"/>
                <w:sz w:val="20"/>
                <w:szCs w:val="20"/>
              </w:rPr>
              <w:t>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3569620E"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6E382E3"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121031A" w14:textId="77777777" w:rsidR="009A7CC4" w:rsidRPr="002230BD" w:rsidRDefault="009A7CC4" w:rsidP="000F5EBE">
            <w:pPr>
              <w:rPr>
                <w:rFonts w:ascii="Arial" w:hAnsi="Arial" w:cs="Arial"/>
                <w:sz w:val="20"/>
                <w:szCs w:val="20"/>
              </w:rPr>
            </w:pPr>
            <w:r w:rsidRPr="002230BD">
              <w:rPr>
                <w:rFonts w:ascii="Arial" w:hAnsi="Arial" w:cs="Arial"/>
                <w:sz w:val="20"/>
                <w:szCs w:val="20"/>
              </w:rPr>
              <w:t>-0.84 (0.44)</w:t>
            </w:r>
          </w:p>
        </w:tc>
      </w:tr>
      <w:tr w:rsidR="009A7CC4" w:rsidRPr="002230BD" w14:paraId="5CFF4B2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81D290F" w14:textId="77777777" w:rsidR="009A7CC4" w:rsidRPr="002230BD" w:rsidRDefault="009A7CC4" w:rsidP="000F5EBE">
            <w:pPr>
              <w:rPr>
                <w:rFonts w:ascii="Arial" w:hAnsi="Arial" w:cs="Arial"/>
                <w:sz w:val="20"/>
                <w:szCs w:val="20"/>
              </w:rPr>
            </w:pPr>
            <w:r w:rsidRPr="002230BD">
              <w:rPr>
                <w:rFonts w:ascii="Arial" w:hAnsi="Arial" w:cs="Arial"/>
                <w:sz w:val="20"/>
                <w:szCs w:val="20"/>
              </w:rPr>
              <w:t>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41BD073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BCA3F2B"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8E60FF6" w14:textId="77777777" w:rsidR="009A7CC4" w:rsidRPr="002230BD" w:rsidRDefault="009A7CC4" w:rsidP="000F5EBE">
            <w:pPr>
              <w:rPr>
                <w:rFonts w:ascii="Arial" w:hAnsi="Arial" w:cs="Arial"/>
                <w:sz w:val="20"/>
                <w:szCs w:val="20"/>
              </w:rPr>
            </w:pPr>
            <w:r w:rsidRPr="002230BD">
              <w:rPr>
                <w:rFonts w:ascii="Arial" w:hAnsi="Arial" w:cs="Arial"/>
                <w:sz w:val="20"/>
                <w:szCs w:val="20"/>
              </w:rPr>
              <w:t>-0.29 (0.44)</w:t>
            </w:r>
          </w:p>
        </w:tc>
      </w:tr>
      <w:tr w:rsidR="009A7CC4" w:rsidRPr="002230BD" w14:paraId="6D5DF2F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8F3CC06" w14:textId="03B3634A"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4BE6D161"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0FB4FDA"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4334153" w14:textId="77777777" w:rsidR="009A7CC4" w:rsidRPr="002230BD" w:rsidRDefault="009A7CC4" w:rsidP="000F5EBE">
            <w:pPr>
              <w:rPr>
                <w:rFonts w:ascii="Arial" w:hAnsi="Arial" w:cs="Arial"/>
                <w:sz w:val="20"/>
                <w:szCs w:val="20"/>
              </w:rPr>
            </w:pPr>
            <w:r w:rsidRPr="002230BD">
              <w:rPr>
                <w:rFonts w:ascii="Arial" w:hAnsi="Arial" w:cs="Arial"/>
                <w:sz w:val="20"/>
                <w:szCs w:val="20"/>
              </w:rPr>
              <w:t>1.31 (0.62)</w:t>
            </w:r>
            <w:r w:rsidRPr="002230BD">
              <w:rPr>
                <w:rFonts w:ascii="Arial" w:hAnsi="Arial" w:cs="Arial"/>
                <w:sz w:val="20"/>
                <w:szCs w:val="20"/>
                <w:vertAlign w:val="superscript"/>
              </w:rPr>
              <w:t>*</w:t>
            </w:r>
          </w:p>
        </w:tc>
      </w:tr>
      <w:tr w:rsidR="009A7CC4" w:rsidRPr="002230BD" w14:paraId="5B684EC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83F5B54" w14:textId="13F4AF3B"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419F7EC1"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ECE98C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6C76B32" w14:textId="77777777" w:rsidR="009A7CC4" w:rsidRPr="002230BD" w:rsidRDefault="009A7CC4" w:rsidP="000F5EBE">
            <w:pPr>
              <w:rPr>
                <w:rFonts w:ascii="Arial" w:hAnsi="Arial" w:cs="Arial"/>
                <w:sz w:val="20"/>
                <w:szCs w:val="20"/>
              </w:rPr>
            </w:pPr>
            <w:r w:rsidRPr="002230BD">
              <w:rPr>
                <w:rFonts w:ascii="Arial" w:hAnsi="Arial" w:cs="Arial"/>
                <w:sz w:val="20"/>
                <w:szCs w:val="20"/>
              </w:rPr>
              <w:t>1.16 (0.63)</w:t>
            </w:r>
          </w:p>
        </w:tc>
      </w:tr>
      <w:tr w:rsidR="009A7CC4" w:rsidRPr="002230BD" w14:paraId="4F8A764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BA22A0A" w14:textId="77777777" w:rsidR="009A7CC4" w:rsidRPr="002230BD" w:rsidRDefault="009A7CC4" w:rsidP="000F5EBE">
            <w:pPr>
              <w:rPr>
                <w:rFonts w:ascii="Arial" w:hAnsi="Arial" w:cs="Arial"/>
                <w:sz w:val="20"/>
                <w:szCs w:val="20"/>
              </w:rPr>
            </w:pPr>
            <w:r w:rsidRPr="002230BD">
              <w:rPr>
                <w:rFonts w:ascii="Arial" w:hAnsi="Arial" w:cs="Arial"/>
                <w:sz w:val="20"/>
                <w:szCs w:val="20"/>
              </w:rPr>
              <w:t>Cond. (Att. ref.): Acc. X Age: 6&amp;7</w:t>
            </w:r>
          </w:p>
        </w:tc>
        <w:tc>
          <w:tcPr>
            <w:tcW w:w="0" w:type="auto"/>
            <w:tcBorders>
              <w:top w:val="nil"/>
              <w:left w:val="nil"/>
              <w:bottom w:val="nil"/>
              <w:right w:val="nil"/>
            </w:tcBorders>
            <w:tcMar>
              <w:top w:w="15" w:type="dxa"/>
              <w:left w:w="15" w:type="dxa"/>
              <w:bottom w:w="15" w:type="dxa"/>
              <w:right w:w="180" w:type="dxa"/>
            </w:tcMar>
            <w:vAlign w:val="center"/>
            <w:hideMark/>
          </w:tcPr>
          <w:p w14:paraId="27339900"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18166E7"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C554D7C" w14:textId="77777777" w:rsidR="009A7CC4" w:rsidRPr="002230BD" w:rsidRDefault="009A7CC4" w:rsidP="000F5EBE">
            <w:pPr>
              <w:rPr>
                <w:rFonts w:ascii="Arial" w:hAnsi="Arial" w:cs="Arial"/>
                <w:sz w:val="20"/>
                <w:szCs w:val="20"/>
              </w:rPr>
            </w:pPr>
            <w:r w:rsidRPr="002230BD">
              <w:rPr>
                <w:rFonts w:ascii="Arial" w:hAnsi="Arial" w:cs="Arial"/>
                <w:sz w:val="20"/>
                <w:szCs w:val="20"/>
              </w:rPr>
              <w:t>0.13 (0.63)</w:t>
            </w:r>
          </w:p>
        </w:tc>
      </w:tr>
      <w:tr w:rsidR="009A7CC4" w:rsidRPr="002230BD" w14:paraId="26E5BBA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DE833C6" w14:textId="77777777" w:rsidR="009A7CC4" w:rsidRPr="002230BD" w:rsidRDefault="009A7CC4" w:rsidP="000F5EBE">
            <w:pPr>
              <w:rPr>
                <w:rFonts w:ascii="Arial" w:hAnsi="Arial" w:cs="Arial"/>
                <w:sz w:val="20"/>
                <w:szCs w:val="20"/>
              </w:rPr>
            </w:pPr>
            <w:r w:rsidRPr="002230BD">
              <w:rPr>
                <w:rFonts w:ascii="Arial" w:hAnsi="Arial" w:cs="Arial"/>
                <w:sz w:val="20"/>
                <w:szCs w:val="20"/>
              </w:rPr>
              <w:t>Cond. (Att. ref.): Acc. X Age: 8&amp;9</w:t>
            </w:r>
          </w:p>
        </w:tc>
        <w:tc>
          <w:tcPr>
            <w:tcW w:w="0" w:type="auto"/>
            <w:tcBorders>
              <w:top w:val="nil"/>
              <w:left w:val="nil"/>
              <w:bottom w:val="nil"/>
              <w:right w:val="nil"/>
            </w:tcBorders>
            <w:tcMar>
              <w:top w:w="15" w:type="dxa"/>
              <w:left w:w="15" w:type="dxa"/>
              <w:bottom w:w="15" w:type="dxa"/>
              <w:right w:w="180" w:type="dxa"/>
            </w:tcMar>
            <w:vAlign w:val="center"/>
            <w:hideMark/>
          </w:tcPr>
          <w:p w14:paraId="2016EC5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A750B3D"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73CE9E4" w14:textId="77777777" w:rsidR="009A7CC4" w:rsidRPr="002230BD" w:rsidRDefault="009A7CC4" w:rsidP="000F5EBE">
            <w:pPr>
              <w:rPr>
                <w:rFonts w:ascii="Arial" w:hAnsi="Arial" w:cs="Arial"/>
                <w:sz w:val="20"/>
                <w:szCs w:val="20"/>
              </w:rPr>
            </w:pPr>
            <w:r w:rsidRPr="002230BD">
              <w:rPr>
                <w:rFonts w:ascii="Arial" w:hAnsi="Arial" w:cs="Arial"/>
                <w:sz w:val="20"/>
                <w:szCs w:val="20"/>
              </w:rPr>
              <w:t>1.01 (0.66)</w:t>
            </w:r>
          </w:p>
        </w:tc>
      </w:tr>
      <w:tr w:rsidR="009A7CC4" w:rsidRPr="002230BD" w14:paraId="25AC55F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65CB7C1" w14:textId="77777777" w:rsidR="009A7CC4" w:rsidRPr="002230BD" w:rsidRDefault="009A7CC4" w:rsidP="000F5EBE">
            <w:pPr>
              <w:rPr>
                <w:rFonts w:ascii="Arial" w:hAnsi="Arial" w:cs="Arial"/>
                <w:sz w:val="20"/>
                <w:szCs w:val="20"/>
              </w:rPr>
            </w:pPr>
            <w:r w:rsidRPr="002230BD">
              <w:rPr>
                <w:rFonts w:ascii="Arial" w:hAnsi="Arial" w:cs="Arial"/>
                <w:sz w:val="20"/>
                <w:szCs w:val="20"/>
              </w:rPr>
              <w:t>Cond. (Att. ref.): Int. X Age: 6&amp;7</w:t>
            </w:r>
          </w:p>
        </w:tc>
        <w:tc>
          <w:tcPr>
            <w:tcW w:w="0" w:type="auto"/>
            <w:tcBorders>
              <w:top w:val="nil"/>
              <w:left w:val="nil"/>
              <w:bottom w:val="nil"/>
              <w:right w:val="nil"/>
            </w:tcBorders>
            <w:tcMar>
              <w:top w:w="15" w:type="dxa"/>
              <w:left w:w="15" w:type="dxa"/>
              <w:bottom w:w="15" w:type="dxa"/>
              <w:right w:w="180" w:type="dxa"/>
            </w:tcMar>
            <w:vAlign w:val="center"/>
            <w:hideMark/>
          </w:tcPr>
          <w:p w14:paraId="3E0248E5"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8B3549A"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2C188DE" w14:textId="77777777" w:rsidR="009A7CC4" w:rsidRPr="002230BD" w:rsidRDefault="009A7CC4" w:rsidP="000F5EBE">
            <w:pPr>
              <w:rPr>
                <w:rFonts w:ascii="Arial" w:hAnsi="Arial" w:cs="Arial"/>
                <w:sz w:val="20"/>
                <w:szCs w:val="20"/>
              </w:rPr>
            </w:pPr>
            <w:r w:rsidRPr="002230BD">
              <w:rPr>
                <w:rFonts w:ascii="Arial" w:hAnsi="Arial" w:cs="Arial"/>
                <w:sz w:val="20"/>
                <w:szCs w:val="20"/>
              </w:rPr>
              <w:t>-0.30 (0.64)</w:t>
            </w:r>
          </w:p>
        </w:tc>
      </w:tr>
      <w:tr w:rsidR="009A7CC4" w:rsidRPr="002230BD" w14:paraId="53F4E75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F698EE2" w14:textId="77777777" w:rsidR="009A7CC4" w:rsidRPr="002230BD" w:rsidRDefault="009A7CC4" w:rsidP="000F5EBE">
            <w:pPr>
              <w:rPr>
                <w:rFonts w:ascii="Arial" w:hAnsi="Arial" w:cs="Arial"/>
                <w:sz w:val="20"/>
                <w:szCs w:val="20"/>
              </w:rPr>
            </w:pPr>
            <w:r w:rsidRPr="002230BD">
              <w:rPr>
                <w:rFonts w:ascii="Arial" w:hAnsi="Arial" w:cs="Arial"/>
                <w:sz w:val="20"/>
                <w:szCs w:val="20"/>
              </w:rPr>
              <w:lastRenderedPageBreak/>
              <w:t>Cond. (Att. ref.): Int. X Age: 8&amp;9</w:t>
            </w:r>
          </w:p>
        </w:tc>
        <w:tc>
          <w:tcPr>
            <w:tcW w:w="0" w:type="auto"/>
            <w:tcBorders>
              <w:top w:val="nil"/>
              <w:left w:val="nil"/>
              <w:bottom w:val="nil"/>
              <w:right w:val="nil"/>
            </w:tcBorders>
            <w:tcMar>
              <w:top w:w="15" w:type="dxa"/>
              <w:left w:w="15" w:type="dxa"/>
              <w:bottom w:w="15" w:type="dxa"/>
              <w:right w:w="180" w:type="dxa"/>
            </w:tcMar>
            <w:vAlign w:val="center"/>
            <w:hideMark/>
          </w:tcPr>
          <w:p w14:paraId="6F9B64DE"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77980A6"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B493EA4" w14:textId="77777777" w:rsidR="009A7CC4" w:rsidRPr="002230BD" w:rsidRDefault="009A7CC4" w:rsidP="000F5EBE">
            <w:pPr>
              <w:rPr>
                <w:rFonts w:ascii="Arial" w:hAnsi="Arial" w:cs="Arial"/>
                <w:sz w:val="20"/>
                <w:szCs w:val="20"/>
              </w:rPr>
            </w:pPr>
            <w:r w:rsidRPr="002230BD">
              <w:rPr>
                <w:rFonts w:ascii="Arial" w:hAnsi="Arial" w:cs="Arial"/>
                <w:sz w:val="20"/>
                <w:szCs w:val="20"/>
              </w:rPr>
              <w:t>1.99 (0.78)</w:t>
            </w:r>
            <w:r w:rsidRPr="002230BD">
              <w:rPr>
                <w:rFonts w:ascii="Arial" w:hAnsi="Arial" w:cs="Arial"/>
                <w:sz w:val="20"/>
                <w:szCs w:val="20"/>
                <w:vertAlign w:val="superscript"/>
              </w:rPr>
              <w:t>*</w:t>
            </w:r>
          </w:p>
        </w:tc>
      </w:tr>
      <w:tr w:rsidR="009A7CC4" w:rsidRPr="002230BD" w14:paraId="0F50AF0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55C565D" w14:textId="2CF31764"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Acc. X Age: 6&amp;7</w:t>
            </w:r>
          </w:p>
        </w:tc>
        <w:tc>
          <w:tcPr>
            <w:tcW w:w="0" w:type="auto"/>
            <w:tcBorders>
              <w:top w:val="nil"/>
              <w:left w:val="nil"/>
              <w:bottom w:val="nil"/>
              <w:right w:val="nil"/>
            </w:tcBorders>
            <w:tcMar>
              <w:top w:w="15" w:type="dxa"/>
              <w:left w:w="15" w:type="dxa"/>
              <w:bottom w:w="15" w:type="dxa"/>
              <w:right w:w="180" w:type="dxa"/>
            </w:tcMar>
            <w:vAlign w:val="center"/>
            <w:hideMark/>
          </w:tcPr>
          <w:p w14:paraId="726A127C"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A54240B"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8F7A3B8" w14:textId="77777777" w:rsidR="009A7CC4" w:rsidRPr="002230BD" w:rsidRDefault="009A7CC4" w:rsidP="000F5EBE">
            <w:pPr>
              <w:rPr>
                <w:rFonts w:ascii="Arial" w:hAnsi="Arial" w:cs="Arial"/>
                <w:sz w:val="20"/>
                <w:szCs w:val="20"/>
              </w:rPr>
            </w:pPr>
            <w:r w:rsidRPr="002230BD">
              <w:rPr>
                <w:rFonts w:ascii="Arial" w:hAnsi="Arial" w:cs="Arial"/>
                <w:sz w:val="20"/>
                <w:szCs w:val="20"/>
              </w:rPr>
              <w:t>-0.78 (0.87)</w:t>
            </w:r>
          </w:p>
        </w:tc>
      </w:tr>
      <w:tr w:rsidR="009A7CC4" w:rsidRPr="002230BD" w14:paraId="277E58C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5564EB8" w14:textId="04D53092"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Acc. X Age: 8&amp;9</w:t>
            </w:r>
          </w:p>
        </w:tc>
        <w:tc>
          <w:tcPr>
            <w:tcW w:w="0" w:type="auto"/>
            <w:tcBorders>
              <w:top w:val="nil"/>
              <w:left w:val="nil"/>
              <w:bottom w:val="nil"/>
              <w:right w:val="nil"/>
            </w:tcBorders>
            <w:tcMar>
              <w:top w:w="15" w:type="dxa"/>
              <w:left w:w="15" w:type="dxa"/>
              <w:bottom w:w="15" w:type="dxa"/>
              <w:right w:w="180" w:type="dxa"/>
            </w:tcMar>
            <w:vAlign w:val="center"/>
            <w:hideMark/>
          </w:tcPr>
          <w:p w14:paraId="7B16B9C3"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1E174A3"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144625D" w14:textId="77777777" w:rsidR="009A7CC4" w:rsidRPr="002230BD" w:rsidRDefault="009A7CC4" w:rsidP="000F5EBE">
            <w:pPr>
              <w:rPr>
                <w:rFonts w:ascii="Arial" w:hAnsi="Arial" w:cs="Arial"/>
                <w:sz w:val="20"/>
                <w:szCs w:val="20"/>
              </w:rPr>
            </w:pPr>
            <w:r w:rsidRPr="002230BD">
              <w:rPr>
                <w:rFonts w:ascii="Arial" w:hAnsi="Arial" w:cs="Arial"/>
                <w:sz w:val="20"/>
                <w:szCs w:val="20"/>
              </w:rPr>
              <w:t>-0.30 (0.94)</w:t>
            </w:r>
          </w:p>
        </w:tc>
      </w:tr>
      <w:tr w:rsidR="009A7CC4" w:rsidRPr="002230BD" w14:paraId="135BCAB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51FF58D" w14:textId="01B51155"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Int. X Age: 6&amp;7</w:t>
            </w:r>
          </w:p>
        </w:tc>
        <w:tc>
          <w:tcPr>
            <w:tcW w:w="0" w:type="auto"/>
            <w:tcBorders>
              <w:top w:val="nil"/>
              <w:left w:val="nil"/>
              <w:bottom w:val="nil"/>
              <w:right w:val="nil"/>
            </w:tcBorders>
            <w:tcMar>
              <w:top w:w="15" w:type="dxa"/>
              <w:left w:w="15" w:type="dxa"/>
              <w:bottom w:w="15" w:type="dxa"/>
              <w:right w:w="180" w:type="dxa"/>
            </w:tcMar>
            <w:vAlign w:val="center"/>
            <w:hideMark/>
          </w:tcPr>
          <w:p w14:paraId="261BEB5B"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820C054"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B7F07D2" w14:textId="77777777" w:rsidR="009A7CC4" w:rsidRPr="002230BD" w:rsidRDefault="009A7CC4" w:rsidP="000F5EBE">
            <w:pPr>
              <w:rPr>
                <w:rFonts w:ascii="Arial" w:hAnsi="Arial" w:cs="Arial"/>
                <w:sz w:val="20"/>
                <w:szCs w:val="20"/>
              </w:rPr>
            </w:pPr>
            <w:r w:rsidRPr="002230BD">
              <w:rPr>
                <w:rFonts w:ascii="Arial" w:hAnsi="Arial" w:cs="Arial"/>
                <w:sz w:val="20"/>
                <w:szCs w:val="20"/>
              </w:rPr>
              <w:t>-3.32 (0.93)</w:t>
            </w:r>
            <w:r w:rsidRPr="002230BD">
              <w:rPr>
                <w:rFonts w:ascii="Arial" w:hAnsi="Arial" w:cs="Arial"/>
                <w:sz w:val="20"/>
                <w:szCs w:val="20"/>
                <w:vertAlign w:val="superscript"/>
              </w:rPr>
              <w:t>***</w:t>
            </w:r>
          </w:p>
        </w:tc>
      </w:tr>
      <w:tr w:rsidR="009A7CC4" w:rsidRPr="002230BD" w14:paraId="5AF59D9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37BEC79" w14:textId="1A669783" w:rsidR="009A7CC4" w:rsidRPr="002230BD" w:rsidRDefault="00160BB8" w:rsidP="000F5EBE">
            <w:pPr>
              <w:rPr>
                <w:rFonts w:ascii="Arial" w:hAnsi="Arial" w:cs="Arial"/>
                <w:sz w:val="20"/>
                <w:szCs w:val="20"/>
              </w:rPr>
            </w:pPr>
            <w:r>
              <w:rPr>
                <w:rFonts w:ascii="Arial" w:hAnsi="Arial" w:cs="Arial"/>
                <w:sz w:val="20"/>
                <w:szCs w:val="20"/>
              </w:rPr>
              <w:t>Rating</w:t>
            </w:r>
            <w:r w:rsidR="009A7CC4" w:rsidRPr="002230BD">
              <w:rPr>
                <w:rFonts w:ascii="Arial" w:hAnsi="Arial" w:cs="Arial"/>
                <w:sz w:val="20"/>
                <w:szCs w:val="20"/>
              </w:rPr>
              <w:t xml:space="preserve"> type: Pun. X Cond. (Att. ref.): Int. X Age: 8&amp;9</w:t>
            </w:r>
          </w:p>
        </w:tc>
        <w:tc>
          <w:tcPr>
            <w:tcW w:w="0" w:type="auto"/>
            <w:tcBorders>
              <w:top w:val="nil"/>
              <w:left w:val="nil"/>
              <w:bottom w:val="nil"/>
              <w:right w:val="nil"/>
            </w:tcBorders>
            <w:tcMar>
              <w:top w:w="15" w:type="dxa"/>
              <w:left w:w="15" w:type="dxa"/>
              <w:bottom w:w="15" w:type="dxa"/>
              <w:right w:w="180" w:type="dxa"/>
            </w:tcMar>
            <w:vAlign w:val="center"/>
            <w:hideMark/>
          </w:tcPr>
          <w:p w14:paraId="042BC7AF"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E98435E" w14:textId="77777777" w:rsidR="009A7CC4" w:rsidRPr="002230BD" w:rsidRDefault="009A7CC4" w:rsidP="000F5EBE">
            <w:pPr>
              <w:rPr>
                <w:rFonts w:ascii="Arial"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25D28DE" w14:textId="77777777" w:rsidR="009A7CC4" w:rsidRPr="002230BD" w:rsidRDefault="009A7CC4" w:rsidP="000F5EBE">
            <w:pPr>
              <w:rPr>
                <w:rFonts w:ascii="Arial" w:hAnsi="Arial" w:cs="Arial"/>
                <w:sz w:val="20"/>
                <w:szCs w:val="20"/>
              </w:rPr>
            </w:pPr>
            <w:r w:rsidRPr="002230BD">
              <w:rPr>
                <w:rFonts w:ascii="Arial" w:hAnsi="Arial" w:cs="Arial"/>
                <w:sz w:val="20"/>
                <w:szCs w:val="20"/>
              </w:rPr>
              <w:t>-2.70 (1.07)</w:t>
            </w:r>
            <w:r w:rsidRPr="002230BD">
              <w:rPr>
                <w:rFonts w:ascii="Arial" w:hAnsi="Arial" w:cs="Arial"/>
                <w:sz w:val="20"/>
                <w:szCs w:val="20"/>
                <w:vertAlign w:val="superscript"/>
              </w:rPr>
              <w:t>*</w:t>
            </w:r>
          </w:p>
        </w:tc>
      </w:tr>
      <w:tr w:rsidR="009A7CC4" w:rsidRPr="002230BD" w14:paraId="3777DFDD" w14:textId="77777777" w:rsidTr="000F5EBE">
        <w:trPr>
          <w:tblCellSpacing w:w="0" w:type="dxa"/>
          <w:jc w:val="center"/>
        </w:trPr>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1BAACA79" w14:textId="77777777" w:rsidR="009A7CC4" w:rsidRPr="002230BD" w:rsidRDefault="009A7CC4" w:rsidP="000F5EBE">
            <w:pPr>
              <w:rPr>
                <w:rFonts w:ascii="Arial" w:hAnsi="Arial" w:cs="Arial"/>
                <w:sz w:val="20"/>
                <w:szCs w:val="20"/>
              </w:rPr>
            </w:pPr>
            <w:r w:rsidRPr="002230BD">
              <w:rPr>
                <w:rFonts w:ascii="Arial" w:hAnsi="Arial" w:cs="Arial"/>
                <w:sz w:val="20"/>
                <w:szCs w:val="20"/>
              </w:rPr>
              <w:t>AIC</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02265509" w14:textId="77777777" w:rsidR="009A7CC4" w:rsidRPr="002230BD" w:rsidRDefault="009A7CC4" w:rsidP="000F5EBE">
            <w:pPr>
              <w:rPr>
                <w:rFonts w:ascii="Arial" w:hAnsi="Arial" w:cs="Arial"/>
                <w:sz w:val="20"/>
                <w:szCs w:val="20"/>
              </w:rPr>
            </w:pPr>
            <w:r w:rsidRPr="002230BD">
              <w:rPr>
                <w:rFonts w:ascii="Arial" w:hAnsi="Arial" w:cs="Arial"/>
                <w:sz w:val="20"/>
                <w:szCs w:val="20"/>
              </w:rPr>
              <w:t>2427.85</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1398DBEA" w14:textId="77777777" w:rsidR="009A7CC4" w:rsidRPr="002230BD" w:rsidRDefault="009A7CC4" w:rsidP="000F5EBE">
            <w:pPr>
              <w:rPr>
                <w:rFonts w:ascii="Arial" w:hAnsi="Arial" w:cs="Arial"/>
                <w:sz w:val="20"/>
                <w:szCs w:val="20"/>
              </w:rPr>
            </w:pPr>
            <w:r w:rsidRPr="002230BD">
              <w:rPr>
                <w:rFonts w:ascii="Arial" w:hAnsi="Arial" w:cs="Arial"/>
                <w:sz w:val="20"/>
                <w:szCs w:val="20"/>
              </w:rPr>
              <w:t>1154.05</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6A3968D7" w14:textId="77777777" w:rsidR="009A7CC4" w:rsidRPr="002230BD" w:rsidRDefault="009A7CC4" w:rsidP="000F5EBE">
            <w:pPr>
              <w:rPr>
                <w:rFonts w:ascii="Arial" w:hAnsi="Arial" w:cs="Arial"/>
                <w:sz w:val="20"/>
                <w:szCs w:val="20"/>
              </w:rPr>
            </w:pPr>
            <w:r w:rsidRPr="002230BD">
              <w:rPr>
                <w:rFonts w:ascii="Arial" w:hAnsi="Arial" w:cs="Arial"/>
                <w:sz w:val="20"/>
                <w:szCs w:val="20"/>
              </w:rPr>
              <w:t>1154.05</w:t>
            </w:r>
          </w:p>
        </w:tc>
      </w:tr>
      <w:tr w:rsidR="009A7CC4" w:rsidRPr="002230BD" w14:paraId="276917A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CD4005F" w14:textId="77777777" w:rsidR="009A7CC4" w:rsidRPr="002230BD" w:rsidRDefault="009A7CC4" w:rsidP="000F5EBE">
            <w:pPr>
              <w:rPr>
                <w:rFonts w:ascii="Arial" w:hAnsi="Arial" w:cs="Arial"/>
                <w:sz w:val="20"/>
                <w:szCs w:val="20"/>
              </w:rPr>
            </w:pPr>
            <w:r w:rsidRPr="002230BD">
              <w:rPr>
                <w:rFonts w:ascii="Arial" w:hAnsi="Arial" w:cs="Arial"/>
                <w:sz w:val="20"/>
                <w:szCs w:val="20"/>
              </w:rPr>
              <w:t>BIC</w:t>
            </w:r>
          </w:p>
        </w:tc>
        <w:tc>
          <w:tcPr>
            <w:tcW w:w="0" w:type="auto"/>
            <w:tcBorders>
              <w:top w:val="nil"/>
              <w:left w:val="nil"/>
              <w:bottom w:val="nil"/>
              <w:right w:val="nil"/>
            </w:tcBorders>
            <w:tcMar>
              <w:top w:w="15" w:type="dxa"/>
              <w:left w:w="15" w:type="dxa"/>
              <w:bottom w:w="15" w:type="dxa"/>
              <w:right w:w="180" w:type="dxa"/>
            </w:tcMar>
            <w:vAlign w:val="center"/>
            <w:hideMark/>
          </w:tcPr>
          <w:p w14:paraId="3C1F033F" w14:textId="77777777" w:rsidR="009A7CC4" w:rsidRPr="002230BD" w:rsidRDefault="009A7CC4" w:rsidP="000F5EBE">
            <w:pPr>
              <w:rPr>
                <w:rFonts w:ascii="Arial" w:hAnsi="Arial" w:cs="Arial"/>
                <w:sz w:val="20"/>
                <w:szCs w:val="20"/>
              </w:rPr>
            </w:pPr>
            <w:r w:rsidRPr="002230BD">
              <w:rPr>
                <w:rFonts w:ascii="Arial" w:hAnsi="Arial" w:cs="Arial"/>
                <w:sz w:val="20"/>
                <w:szCs w:val="20"/>
              </w:rPr>
              <w:t>2640.53</w:t>
            </w:r>
          </w:p>
        </w:tc>
        <w:tc>
          <w:tcPr>
            <w:tcW w:w="0" w:type="auto"/>
            <w:tcBorders>
              <w:top w:val="nil"/>
              <w:left w:val="nil"/>
              <w:bottom w:val="nil"/>
              <w:right w:val="nil"/>
            </w:tcBorders>
            <w:tcMar>
              <w:top w:w="15" w:type="dxa"/>
              <w:left w:w="15" w:type="dxa"/>
              <w:bottom w:w="15" w:type="dxa"/>
              <w:right w:w="180" w:type="dxa"/>
            </w:tcMar>
            <w:vAlign w:val="center"/>
            <w:hideMark/>
          </w:tcPr>
          <w:p w14:paraId="0CCC4D59" w14:textId="77777777" w:rsidR="009A7CC4" w:rsidRPr="002230BD" w:rsidRDefault="009A7CC4" w:rsidP="000F5EBE">
            <w:pPr>
              <w:rPr>
                <w:rFonts w:ascii="Arial" w:hAnsi="Arial" w:cs="Arial"/>
                <w:sz w:val="20"/>
                <w:szCs w:val="20"/>
              </w:rPr>
            </w:pPr>
            <w:r w:rsidRPr="002230BD">
              <w:rPr>
                <w:rFonts w:ascii="Arial" w:hAnsi="Arial" w:cs="Arial"/>
                <w:sz w:val="20"/>
                <w:szCs w:val="20"/>
              </w:rPr>
              <w:t>1252.12</w:t>
            </w:r>
          </w:p>
        </w:tc>
        <w:tc>
          <w:tcPr>
            <w:tcW w:w="0" w:type="auto"/>
            <w:tcBorders>
              <w:top w:val="nil"/>
              <w:left w:val="nil"/>
              <w:bottom w:val="nil"/>
              <w:right w:val="nil"/>
            </w:tcBorders>
            <w:tcMar>
              <w:top w:w="15" w:type="dxa"/>
              <w:left w:w="15" w:type="dxa"/>
              <w:bottom w:w="15" w:type="dxa"/>
              <w:right w:w="180" w:type="dxa"/>
            </w:tcMar>
            <w:vAlign w:val="center"/>
            <w:hideMark/>
          </w:tcPr>
          <w:p w14:paraId="14C0116C" w14:textId="77777777" w:rsidR="009A7CC4" w:rsidRPr="002230BD" w:rsidRDefault="009A7CC4" w:rsidP="000F5EBE">
            <w:pPr>
              <w:rPr>
                <w:rFonts w:ascii="Arial" w:hAnsi="Arial" w:cs="Arial"/>
                <w:sz w:val="20"/>
                <w:szCs w:val="20"/>
              </w:rPr>
            </w:pPr>
            <w:r w:rsidRPr="002230BD">
              <w:rPr>
                <w:rFonts w:ascii="Arial" w:hAnsi="Arial" w:cs="Arial"/>
                <w:sz w:val="20"/>
                <w:szCs w:val="20"/>
              </w:rPr>
              <w:t>1252.12</w:t>
            </w:r>
          </w:p>
        </w:tc>
      </w:tr>
      <w:tr w:rsidR="009A7CC4" w:rsidRPr="002230BD" w14:paraId="5F34DC9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5BD3D16" w14:textId="77777777" w:rsidR="009A7CC4" w:rsidRPr="002230BD" w:rsidRDefault="009A7CC4" w:rsidP="000F5EBE">
            <w:pPr>
              <w:rPr>
                <w:rFonts w:ascii="Arial" w:hAnsi="Arial" w:cs="Arial"/>
                <w:sz w:val="20"/>
                <w:szCs w:val="20"/>
              </w:rPr>
            </w:pPr>
            <w:r w:rsidRPr="002230BD">
              <w:rPr>
                <w:rFonts w:ascii="Arial" w:hAnsi="Arial" w:cs="Arial"/>
                <w:sz w:val="20"/>
                <w:szCs w:val="20"/>
              </w:rPr>
              <w:t>Log Likelihood</w:t>
            </w:r>
          </w:p>
        </w:tc>
        <w:tc>
          <w:tcPr>
            <w:tcW w:w="0" w:type="auto"/>
            <w:tcBorders>
              <w:top w:val="nil"/>
              <w:left w:val="nil"/>
              <w:bottom w:val="nil"/>
              <w:right w:val="nil"/>
            </w:tcBorders>
            <w:tcMar>
              <w:top w:w="15" w:type="dxa"/>
              <w:left w:w="15" w:type="dxa"/>
              <w:bottom w:w="15" w:type="dxa"/>
              <w:right w:w="180" w:type="dxa"/>
            </w:tcMar>
            <w:vAlign w:val="center"/>
            <w:hideMark/>
          </w:tcPr>
          <w:p w14:paraId="47DD192F" w14:textId="77777777" w:rsidR="009A7CC4" w:rsidRPr="002230BD" w:rsidRDefault="009A7CC4" w:rsidP="000F5EBE">
            <w:pPr>
              <w:rPr>
                <w:rFonts w:ascii="Arial" w:hAnsi="Arial" w:cs="Arial"/>
                <w:sz w:val="20"/>
                <w:szCs w:val="20"/>
              </w:rPr>
            </w:pPr>
            <w:r w:rsidRPr="002230BD">
              <w:rPr>
                <w:rFonts w:ascii="Arial" w:hAnsi="Arial" w:cs="Arial"/>
                <w:sz w:val="20"/>
                <w:szCs w:val="20"/>
              </w:rPr>
              <w:t>-1175.93</w:t>
            </w:r>
          </w:p>
        </w:tc>
        <w:tc>
          <w:tcPr>
            <w:tcW w:w="0" w:type="auto"/>
            <w:tcBorders>
              <w:top w:val="nil"/>
              <w:left w:val="nil"/>
              <w:bottom w:val="nil"/>
              <w:right w:val="nil"/>
            </w:tcBorders>
            <w:tcMar>
              <w:top w:w="15" w:type="dxa"/>
              <w:left w:w="15" w:type="dxa"/>
              <w:bottom w:w="15" w:type="dxa"/>
              <w:right w:w="180" w:type="dxa"/>
            </w:tcMar>
            <w:vAlign w:val="center"/>
            <w:hideMark/>
          </w:tcPr>
          <w:p w14:paraId="081BEFA7" w14:textId="77777777" w:rsidR="009A7CC4" w:rsidRPr="002230BD" w:rsidRDefault="009A7CC4" w:rsidP="000F5EBE">
            <w:pPr>
              <w:rPr>
                <w:rFonts w:ascii="Arial" w:hAnsi="Arial" w:cs="Arial"/>
                <w:sz w:val="20"/>
                <w:szCs w:val="20"/>
              </w:rPr>
            </w:pPr>
            <w:r w:rsidRPr="002230BD">
              <w:rPr>
                <w:rFonts w:ascii="Arial" w:hAnsi="Arial" w:cs="Arial"/>
                <w:sz w:val="20"/>
                <w:szCs w:val="20"/>
              </w:rPr>
              <w:t>-557.02</w:t>
            </w:r>
          </w:p>
        </w:tc>
        <w:tc>
          <w:tcPr>
            <w:tcW w:w="0" w:type="auto"/>
            <w:tcBorders>
              <w:top w:val="nil"/>
              <w:left w:val="nil"/>
              <w:bottom w:val="nil"/>
              <w:right w:val="nil"/>
            </w:tcBorders>
            <w:tcMar>
              <w:top w:w="15" w:type="dxa"/>
              <w:left w:w="15" w:type="dxa"/>
              <w:bottom w:w="15" w:type="dxa"/>
              <w:right w:w="180" w:type="dxa"/>
            </w:tcMar>
            <w:vAlign w:val="center"/>
            <w:hideMark/>
          </w:tcPr>
          <w:p w14:paraId="32C58966" w14:textId="77777777" w:rsidR="009A7CC4" w:rsidRPr="002230BD" w:rsidRDefault="009A7CC4" w:rsidP="000F5EBE">
            <w:pPr>
              <w:rPr>
                <w:rFonts w:ascii="Arial" w:hAnsi="Arial" w:cs="Arial"/>
                <w:sz w:val="20"/>
                <w:szCs w:val="20"/>
              </w:rPr>
            </w:pPr>
            <w:r w:rsidRPr="002230BD">
              <w:rPr>
                <w:rFonts w:ascii="Arial" w:hAnsi="Arial" w:cs="Arial"/>
                <w:sz w:val="20"/>
                <w:szCs w:val="20"/>
              </w:rPr>
              <w:t>-557.02</w:t>
            </w:r>
          </w:p>
        </w:tc>
      </w:tr>
      <w:tr w:rsidR="009A7CC4" w:rsidRPr="002230BD" w14:paraId="69F7592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9FF0165" w14:textId="77777777" w:rsidR="009A7CC4" w:rsidRPr="002230BD" w:rsidRDefault="009A7CC4" w:rsidP="000F5EBE">
            <w:pPr>
              <w:rPr>
                <w:rFonts w:ascii="Arial" w:hAnsi="Arial" w:cs="Arial"/>
                <w:sz w:val="20"/>
                <w:szCs w:val="20"/>
              </w:rPr>
            </w:pPr>
            <w:r w:rsidRPr="002230BD">
              <w:rPr>
                <w:rFonts w:ascii="Arial" w:hAnsi="Arial" w:cs="Arial"/>
                <w:sz w:val="20"/>
                <w:szCs w:val="20"/>
              </w:rPr>
              <w:t>Number of observations</w:t>
            </w:r>
          </w:p>
        </w:tc>
        <w:tc>
          <w:tcPr>
            <w:tcW w:w="0" w:type="auto"/>
            <w:tcBorders>
              <w:top w:val="nil"/>
              <w:left w:val="nil"/>
              <w:bottom w:val="nil"/>
              <w:right w:val="nil"/>
            </w:tcBorders>
            <w:tcMar>
              <w:top w:w="15" w:type="dxa"/>
              <w:left w:w="15" w:type="dxa"/>
              <w:bottom w:w="15" w:type="dxa"/>
              <w:right w:w="180" w:type="dxa"/>
            </w:tcMar>
            <w:vAlign w:val="center"/>
            <w:hideMark/>
          </w:tcPr>
          <w:p w14:paraId="16E53B30" w14:textId="77777777" w:rsidR="009A7CC4" w:rsidRPr="002230BD" w:rsidRDefault="009A7CC4" w:rsidP="000F5EBE">
            <w:pPr>
              <w:rPr>
                <w:rFonts w:ascii="Arial" w:hAnsi="Arial" w:cs="Arial"/>
                <w:sz w:val="20"/>
                <w:szCs w:val="20"/>
              </w:rPr>
            </w:pPr>
            <w:r w:rsidRPr="002230BD">
              <w:rPr>
                <w:rFonts w:ascii="Arial" w:hAnsi="Arial" w:cs="Arial"/>
                <w:sz w:val="20"/>
                <w:szCs w:val="20"/>
              </w:rPr>
              <w:t>1992</w:t>
            </w:r>
          </w:p>
        </w:tc>
        <w:tc>
          <w:tcPr>
            <w:tcW w:w="0" w:type="auto"/>
            <w:tcBorders>
              <w:top w:val="nil"/>
              <w:left w:val="nil"/>
              <w:bottom w:val="nil"/>
              <w:right w:val="nil"/>
            </w:tcBorders>
            <w:tcMar>
              <w:top w:w="15" w:type="dxa"/>
              <w:left w:w="15" w:type="dxa"/>
              <w:bottom w:w="15" w:type="dxa"/>
              <w:right w:w="180" w:type="dxa"/>
            </w:tcMar>
            <w:vAlign w:val="center"/>
            <w:hideMark/>
          </w:tcPr>
          <w:p w14:paraId="731C5C74" w14:textId="77777777" w:rsidR="009A7CC4" w:rsidRPr="002230BD" w:rsidRDefault="009A7CC4" w:rsidP="000F5EBE">
            <w:pPr>
              <w:rPr>
                <w:rFonts w:ascii="Arial" w:hAnsi="Arial" w:cs="Arial"/>
                <w:sz w:val="20"/>
                <w:szCs w:val="20"/>
              </w:rPr>
            </w:pPr>
            <w:r w:rsidRPr="002230BD">
              <w:rPr>
                <w:rFonts w:ascii="Arial" w:hAnsi="Arial" w:cs="Arial"/>
                <w:sz w:val="20"/>
                <w:szCs w:val="20"/>
              </w:rPr>
              <w:t>996</w:t>
            </w:r>
          </w:p>
        </w:tc>
        <w:tc>
          <w:tcPr>
            <w:tcW w:w="0" w:type="auto"/>
            <w:tcBorders>
              <w:top w:val="nil"/>
              <w:left w:val="nil"/>
              <w:bottom w:val="nil"/>
              <w:right w:val="nil"/>
            </w:tcBorders>
            <w:tcMar>
              <w:top w:w="15" w:type="dxa"/>
              <w:left w:w="15" w:type="dxa"/>
              <w:bottom w:w="15" w:type="dxa"/>
              <w:right w:w="180" w:type="dxa"/>
            </w:tcMar>
            <w:vAlign w:val="center"/>
            <w:hideMark/>
          </w:tcPr>
          <w:p w14:paraId="2213BAF0" w14:textId="77777777" w:rsidR="009A7CC4" w:rsidRPr="002230BD" w:rsidRDefault="009A7CC4" w:rsidP="000F5EBE">
            <w:pPr>
              <w:rPr>
                <w:rFonts w:ascii="Arial" w:hAnsi="Arial" w:cs="Arial"/>
                <w:sz w:val="20"/>
                <w:szCs w:val="20"/>
              </w:rPr>
            </w:pPr>
            <w:r w:rsidRPr="002230BD">
              <w:rPr>
                <w:rFonts w:ascii="Arial" w:hAnsi="Arial" w:cs="Arial"/>
                <w:sz w:val="20"/>
                <w:szCs w:val="20"/>
              </w:rPr>
              <w:t>996</w:t>
            </w:r>
          </w:p>
        </w:tc>
      </w:tr>
      <w:tr w:rsidR="009A7CC4" w:rsidRPr="002230BD" w14:paraId="652346E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1236649" w14:textId="77777777" w:rsidR="009A7CC4" w:rsidRPr="002230BD" w:rsidRDefault="009A7CC4" w:rsidP="000F5EBE">
            <w:pPr>
              <w:rPr>
                <w:rFonts w:ascii="Arial" w:hAnsi="Arial" w:cs="Arial"/>
                <w:sz w:val="20"/>
                <w:szCs w:val="20"/>
              </w:rPr>
            </w:pPr>
            <w:r w:rsidRPr="002230BD">
              <w:rPr>
                <w:rFonts w:ascii="Arial" w:hAnsi="Arial" w:cs="Arial"/>
                <w:sz w:val="20"/>
                <w:szCs w:val="20"/>
              </w:rPr>
              <w:t>Number of subjects</w:t>
            </w:r>
          </w:p>
        </w:tc>
        <w:tc>
          <w:tcPr>
            <w:tcW w:w="0" w:type="auto"/>
            <w:tcBorders>
              <w:top w:val="nil"/>
              <w:left w:val="nil"/>
              <w:bottom w:val="nil"/>
              <w:right w:val="nil"/>
            </w:tcBorders>
            <w:tcMar>
              <w:top w:w="15" w:type="dxa"/>
              <w:left w:w="15" w:type="dxa"/>
              <w:bottom w:w="15" w:type="dxa"/>
              <w:right w:w="180" w:type="dxa"/>
            </w:tcMar>
            <w:vAlign w:val="center"/>
            <w:hideMark/>
          </w:tcPr>
          <w:p w14:paraId="5617DECD" w14:textId="77777777" w:rsidR="009A7CC4" w:rsidRPr="002230BD" w:rsidRDefault="009A7CC4" w:rsidP="000F5EBE">
            <w:pPr>
              <w:rPr>
                <w:rFonts w:ascii="Arial" w:hAnsi="Arial" w:cs="Arial"/>
                <w:sz w:val="20"/>
                <w:szCs w:val="20"/>
              </w:rPr>
            </w:pPr>
            <w:r w:rsidRPr="002230BD">
              <w:rPr>
                <w:rFonts w:ascii="Arial" w:hAnsi="Arial" w:cs="Arial"/>
                <w:sz w:val="20"/>
                <w:szCs w:val="20"/>
              </w:rPr>
              <w:t>166</w:t>
            </w:r>
          </w:p>
        </w:tc>
        <w:tc>
          <w:tcPr>
            <w:tcW w:w="0" w:type="auto"/>
            <w:tcBorders>
              <w:top w:val="nil"/>
              <w:left w:val="nil"/>
              <w:bottom w:val="nil"/>
              <w:right w:val="nil"/>
            </w:tcBorders>
            <w:tcMar>
              <w:top w:w="15" w:type="dxa"/>
              <w:left w:w="15" w:type="dxa"/>
              <w:bottom w:w="15" w:type="dxa"/>
              <w:right w:w="180" w:type="dxa"/>
            </w:tcMar>
            <w:vAlign w:val="center"/>
            <w:hideMark/>
          </w:tcPr>
          <w:p w14:paraId="6CCB47F8" w14:textId="77777777" w:rsidR="009A7CC4" w:rsidRPr="002230BD" w:rsidRDefault="009A7CC4" w:rsidP="000F5EBE">
            <w:pPr>
              <w:rPr>
                <w:rFonts w:ascii="Arial" w:hAnsi="Arial" w:cs="Arial"/>
                <w:sz w:val="20"/>
                <w:szCs w:val="20"/>
              </w:rPr>
            </w:pPr>
            <w:r w:rsidRPr="002230BD">
              <w:rPr>
                <w:rFonts w:ascii="Arial" w:hAnsi="Arial" w:cs="Arial"/>
                <w:sz w:val="20"/>
                <w:szCs w:val="20"/>
              </w:rPr>
              <w:t>166</w:t>
            </w:r>
          </w:p>
        </w:tc>
        <w:tc>
          <w:tcPr>
            <w:tcW w:w="0" w:type="auto"/>
            <w:tcBorders>
              <w:top w:val="nil"/>
              <w:left w:val="nil"/>
              <w:bottom w:val="nil"/>
              <w:right w:val="nil"/>
            </w:tcBorders>
            <w:tcMar>
              <w:top w:w="15" w:type="dxa"/>
              <w:left w:w="15" w:type="dxa"/>
              <w:bottom w:w="15" w:type="dxa"/>
              <w:right w:w="180" w:type="dxa"/>
            </w:tcMar>
            <w:vAlign w:val="center"/>
            <w:hideMark/>
          </w:tcPr>
          <w:p w14:paraId="4D94EBB4" w14:textId="77777777" w:rsidR="009A7CC4" w:rsidRPr="002230BD" w:rsidRDefault="009A7CC4" w:rsidP="000F5EBE">
            <w:pPr>
              <w:rPr>
                <w:rFonts w:ascii="Arial" w:hAnsi="Arial" w:cs="Arial"/>
                <w:sz w:val="20"/>
                <w:szCs w:val="20"/>
              </w:rPr>
            </w:pPr>
            <w:r w:rsidRPr="002230BD">
              <w:rPr>
                <w:rFonts w:ascii="Arial" w:hAnsi="Arial" w:cs="Arial"/>
                <w:sz w:val="20"/>
                <w:szCs w:val="20"/>
              </w:rPr>
              <w:t>166</w:t>
            </w:r>
          </w:p>
        </w:tc>
      </w:tr>
      <w:tr w:rsidR="009A7CC4" w:rsidRPr="002230BD" w14:paraId="052EEBC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5642F6A" w14:textId="77777777" w:rsidR="009A7CC4" w:rsidRPr="002230BD" w:rsidRDefault="009A7CC4" w:rsidP="000F5EBE">
            <w:pPr>
              <w:rPr>
                <w:rFonts w:ascii="Arial" w:hAnsi="Arial" w:cs="Arial"/>
                <w:sz w:val="20"/>
                <w:szCs w:val="20"/>
              </w:rPr>
            </w:pPr>
            <w:r w:rsidRPr="002230BD">
              <w:rPr>
                <w:rFonts w:ascii="Arial" w:hAnsi="Arial" w:cs="Arial"/>
                <w:sz w:val="20"/>
                <w:szCs w:val="20"/>
              </w:rPr>
              <w:t>Number of vignettes</w:t>
            </w:r>
          </w:p>
        </w:tc>
        <w:tc>
          <w:tcPr>
            <w:tcW w:w="0" w:type="auto"/>
            <w:tcBorders>
              <w:top w:val="nil"/>
              <w:left w:val="nil"/>
              <w:bottom w:val="nil"/>
              <w:right w:val="nil"/>
            </w:tcBorders>
            <w:tcMar>
              <w:top w:w="15" w:type="dxa"/>
              <w:left w:w="15" w:type="dxa"/>
              <w:bottom w:w="15" w:type="dxa"/>
              <w:right w:w="180" w:type="dxa"/>
            </w:tcMar>
            <w:vAlign w:val="center"/>
            <w:hideMark/>
          </w:tcPr>
          <w:p w14:paraId="3F7BB605" w14:textId="77777777" w:rsidR="009A7CC4" w:rsidRPr="002230BD" w:rsidRDefault="009A7CC4" w:rsidP="000F5EBE">
            <w:pPr>
              <w:rPr>
                <w:rFonts w:ascii="Arial" w:hAnsi="Arial" w:cs="Arial"/>
                <w:sz w:val="20"/>
                <w:szCs w:val="20"/>
              </w:rPr>
            </w:pPr>
            <w:r w:rsidRPr="002230BD">
              <w:rPr>
                <w:rFonts w:ascii="Arial"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0802C6B8" w14:textId="77777777" w:rsidR="009A7CC4" w:rsidRPr="002230BD" w:rsidRDefault="009A7CC4" w:rsidP="000F5EBE">
            <w:pPr>
              <w:rPr>
                <w:rFonts w:ascii="Arial" w:hAnsi="Arial" w:cs="Arial"/>
                <w:sz w:val="20"/>
                <w:szCs w:val="20"/>
              </w:rPr>
            </w:pPr>
            <w:r w:rsidRPr="002230BD">
              <w:rPr>
                <w:rFonts w:ascii="Arial"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6D8E3FB5" w14:textId="77777777" w:rsidR="009A7CC4" w:rsidRPr="002230BD" w:rsidRDefault="009A7CC4" w:rsidP="000F5EBE">
            <w:pPr>
              <w:rPr>
                <w:rFonts w:ascii="Arial" w:hAnsi="Arial" w:cs="Arial"/>
                <w:sz w:val="20"/>
                <w:szCs w:val="20"/>
              </w:rPr>
            </w:pPr>
            <w:r w:rsidRPr="002230BD">
              <w:rPr>
                <w:rFonts w:ascii="Arial" w:hAnsi="Arial" w:cs="Arial"/>
                <w:sz w:val="20"/>
                <w:szCs w:val="20"/>
              </w:rPr>
              <w:t>12</w:t>
            </w:r>
          </w:p>
        </w:tc>
      </w:tr>
      <w:tr w:rsidR="009A7CC4" w:rsidRPr="002230BD" w14:paraId="6DF63E3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4190AC9" w14:textId="77777777" w:rsidR="009A7CC4" w:rsidRPr="002230BD" w:rsidRDefault="009A7CC4" w:rsidP="000F5EBE">
            <w:pPr>
              <w:rPr>
                <w:rFonts w:ascii="Arial" w:hAnsi="Arial" w:cs="Arial"/>
                <w:sz w:val="20"/>
                <w:szCs w:val="20"/>
              </w:rPr>
            </w:pPr>
            <w:r w:rsidRPr="002230BD">
              <w:rPr>
                <w:rFonts w:ascii="Arial" w:hAnsi="Arial" w:cs="Arial"/>
                <w:sz w:val="20"/>
                <w:szCs w:val="20"/>
              </w:rPr>
              <w:t>Variance (subjects)</w:t>
            </w:r>
          </w:p>
        </w:tc>
        <w:tc>
          <w:tcPr>
            <w:tcW w:w="0" w:type="auto"/>
            <w:tcBorders>
              <w:top w:val="nil"/>
              <w:left w:val="nil"/>
              <w:bottom w:val="nil"/>
              <w:right w:val="nil"/>
            </w:tcBorders>
            <w:tcMar>
              <w:top w:w="15" w:type="dxa"/>
              <w:left w:w="15" w:type="dxa"/>
              <w:bottom w:w="15" w:type="dxa"/>
              <w:right w:w="180" w:type="dxa"/>
            </w:tcMar>
            <w:vAlign w:val="center"/>
            <w:hideMark/>
          </w:tcPr>
          <w:p w14:paraId="7FBFAFC3" w14:textId="77777777" w:rsidR="009A7CC4" w:rsidRPr="002230BD" w:rsidRDefault="009A7CC4" w:rsidP="000F5EBE">
            <w:pPr>
              <w:rPr>
                <w:rFonts w:ascii="Arial" w:hAnsi="Arial" w:cs="Arial"/>
                <w:sz w:val="20"/>
                <w:szCs w:val="20"/>
              </w:rPr>
            </w:pPr>
            <w:r w:rsidRPr="002230BD">
              <w:rPr>
                <w:rFonts w:ascii="Arial" w:hAnsi="Arial" w:cs="Arial"/>
                <w:sz w:val="20"/>
                <w:szCs w:val="20"/>
              </w:rPr>
              <w:t>0.55</w:t>
            </w:r>
          </w:p>
        </w:tc>
        <w:tc>
          <w:tcPr>
            <w:tcW w:w="0" w:type="auto"/>
            <w:tcBorders>
              <w:top w:val="nil"/>
              <w:left w:val="nil"/>
              <w:bottom w:val="nil"/>
              <w:right w:val="nil"/>
            </w:tcBorders>
            <w:tcMar>
              <w:top w:w="15" w:type="dxa"/>
              <w:left w:w="15" w:type="dxa"/>
              <w:bottom w:w="15" w:type="dxa"/>
              <w:right w:w="180" w:type="dxa"/>
            </w:tcMar>
            <w:vAlign w:val="center"/>
            <w:hideMark/>
          </w:tcPr>
          <w:p w14:paraId="77C6B7A9" w14:textId="77777777" w:rsidR="009A7CC4" w:rsidRPr="002230BD" w:rsidRDefault="009A7CC4" w:rsidP="000F5EBE">
            <w:pPr>
              <w:rPr>
                <w:rFonts w:ascii="Arial" w:hAnsi="Arial" w:cs="Arial"/>
                <w:sz w:val="20"/>
                <w:szCs w:val="20"/>
              </w:rPr>
            </w:pPr>
            <w:r w:rsidRPr="002230BD">
              <w:rPr>
                <w:rFonts w:ascii="Arial" w:hAnsi="Arial" w:cs="Arial"/>
                <w:sz w:val="20"/>
                <w:szCs w:val="20"/>
              </w:rPr>
              <w:t>1.08</w:t>
            </w:r>
          </w:p>
        </w:tc>
        <w:tc>
          <w:tcPr>
            <w:tcW w:w="0" w:type="auto"/>
            <w:tcBorders>
              <w:top w:val="nil"/>
              <w:left w:val="nil"/>
              <w:bottom w:val="nil"/>
              <w:right w:val="nil"/>
            </w:tcBorders>
            <w:tcMar>
              <w:top w:w="15" w:type="dxa"/>
              <w:left w:w="15" w:type="dxa"/>
              <w:bottom w:w="15" w:type="dxa"/>
              <w:right w:w="180" w:type="dxa"/>
            </w:tcMar>
            <w:vAlign w:val="center"/>
            <w:hideMark/>
          </w:tcPr>
          <w:p w14:paraId="1D80B6EC" w14:textId="77777777" w:rsidR="009A7CC4" w:rsidRPr="002230BD" w:rsidRDefault="009A7CC4" w:rsidP="000F5EBE">
            <w:pPr>
              <w:rPr>
                <w:rFonts w:ascii="Arial" w:hAnsi="Arial" w:cs="Arial"/>
                <w:sz w:val="20"/>
                <w:szCs w:val="20"/>
              </w:rPr>
            </w:pPr>
            <w:r w:rsidRPr="002230BD">
              <w:rPr>
                <w:rFonts w:ascii="Arial" w:hAnsi="Arial" w:cs="Arial"/>
                <w:sz w:val="20"/>
                <w:szCs w:val="20"/>
              </w:rPr>
              <w:t>1.08</w:t>
            </w:r>
          </w:p>
        </w:tc>
      </w:tr>
      <w:tr w:rsidR="009A7CC4" w:rsidRPr="002230BD" w14:paraId="582237B0" w14:textId="77777777" w:rsidTr="000F5EBE">
        <w:trPr>
          <w:tblCellSpacing w:w="0" w:type="dxa"/>
          <w:jc w:val="center"/>
        </w:trPr>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1ABCE26D" w14:textId="77777777" w:rsidR="009A7CC4" w:rsidRPr="002230BD" w:rsidRDefault="009A7CC4" w:rsidP="000F5EBE">
            <w:pPr>
              <w:rPr>
                <w:rFonts w:ascii="Arial" w:hAnsi="Arial" w:cs="Arial"/>
                <w:sz w:val="20"/>
                <w:szCs w:val="20"/>
              </w:rPr>
            </w:pPr>
            <w:r w:rsidRPr="002230BD">
              <w:rPr>
                <w:rFonts w:ascii="Arial" w:hAnsi="Arial" w:cs="Arial"/>
                <w:sz w:val="20"/>
                <w:szCs w:val="20"/>
              </w:rPr>
              <w:t>Variance (vignettes)</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5B47368E" w14:textId="77777777" w:rsidR="009A7CC4" w:rsidRPr="002230BD" w:rsidRDefault="009A7CC4" w:rsidP="000F5EBE">
            <w:pPr>
              <w:rPr>
                <w:rFonts w:ascii="Arial" w:hAnsi="Arial" w:cs="Arial"/>
                <w:sz w:val="20"/>
                <w:szCs w:val="20"/>
              </w:rPr>
            </w:pPr>
            <w:r w:rsidRPr="002230BD">
              <w:rPr>
                <w:rFonts w:ascii="Arial" w:hAnsi="Arial" w:cs="Arial"/>
                <w:sz w:val="20"/>
                <w:szCs w:val="20"/>
              </w:rPr>
              <w:t>0.01</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5604BFF3" w14:textId="77777777" w:rsidR="009A7CC4" w:rsidRPr="002230BD" w:rsidRDefault="009A7CC4" w:rsidP="000F5EBE">
            <w:pPr>
              <w:rPr>
                <w:rFonts w:ascii="Arial" w:hAnsi="Arial" w:cs="Arial"/>
                <w:sz w:val="20"/>
                <w:szCs w:val="20"/>
              </w:rPr>
            </w:pPr>
            <w:r w:rsidRPr="002230BD">
              <w:rPr>
                <w:rFonts w:ascii="Arial" w:hAnsi="Arial" w:cs="Arial"/>
                <w:sz w:val="20"/>
                <w:szCs w:val="20"/>
              </w:rPr>
              <w:t>0.01</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0F44A95E" w14:textId="77777777" w:rsidR="009A7CC4" w:rsidRPr="002230BD" w:rsidRDefault="009A7CC4" w:rsidP="000F5EBE">
            <w:pPr>
              <w:rPr>
                <w:rFonts w:ascii="Arial" w:hAnsi="Arial" w:cs="Arial"/>
                <w:sz w:val="20"/>
                <w:szCs w:val="20"/>
              </w:rPr>
            </w:pPr>
            <w:r w:rsidRPr="002230BD">
              <w:rPr>
                <w:rFonts w:ascii="Arial" w:hAnsi="Arial" w:cs="Arial"/>
                <w:sz w:val="20"/>
                <w:szCs w:val="20"/>
              </w:rPr>
              <w:t>0.01</w:t>
            </w:r>
          </w:p>
        </w:tc>
      </w:tr>
      <w:tr w:rsidR="009A7CC4" w:rsidRPr="002230BD" w14:paraId="4DBF5545" w14:textId="77777777" w:rsidTr="000F5EBE">
        <w:trPr>
          <w:tblCellSpacing w:w="0" w:type="dxa"/>
          <w:jc w:val="center"/>
        </w:trPr>
        <w:tc>
          <w:tcPr>
            <w:tcW w:w="0" w:type="auto"/>
            <w:gridSpan w:val="4"/>
            <w:tcBorders>
              <w:top w:val="nil"/>
              <w:left w:val="nil"/>
              <w:bottom w:val="nil"/>
              <w:right w:val="nil"/>
            </w:tcBorders>
            <w:tcMar>
              <w:top w:w="15" w:type="dxa"/>
              <w:left w:w="15" w:type="dxa"/>
              <w:bottom w:w="15" w:type="dxa"/>
              <w:right w:w="180" w:type="dxa"/>
            </w:tcMar>
            <w:vAlign w:val="center"/>
            <w:hideMark/>
          </w:tcPr>
          <w:p w14:paraId="33BF5226" w14:textId="77777777" w:rsidR="009A7CC4" w:rsidRPr="002230BD" w:rsidRDefault="009A7CC4" w:rsidP="000F5EBE">
            <w:pPr>
              <w:rPr>
                <w:rFonts w:ascii="Arial" w:hAnsi="Arial" w:cs="Arial"/>
                <w:sz w:val="20"/>
                <w:szCs w:val="20"/>
              </w:rPr>
            </w:pPr>
            <w:r w:rsidRPr="002230BD">
              <w:rPr>
                <w:rFonts w:ascii="Arial" w:hAnsi="Arial" w:cs="Arial"/>
                <w:sz w:val="20"/>
                <w:szCs w:val="20"/>
                <w:vertAlign w:val="superscript"/>
              </w:rPr>
              <w:t>***</w:t>
            </w:r>
            <w:r w:rsidRPr="002230BD">
              <w:rPr>
                <w:rFonts w:ascii="Arial" w:hAnsi="Arial" w:cs="Arial"/>
                <w:sz w:val="20"/>
                <w:szCs w:val="20"/>
              </w:rPr>
              <w:t xml:space="preserve">p &lt; 0.001, </w:t>
            </w:r>
            <w:r w:rsidRPr="002230BD">
              <w:rPr>
                <w:rFonts w:ascii="Arial" w:hAnsi="Arial" w:cs="Arial"/>
                <w:sz w:val="20"/>
                <w:szCs w:val="20"/>
                <w:vertAlign w:val="superscript"/>
              </w:rPr>
              <w:t>**</w:t>
            </w:r>
            <w:r w:rsidRPr="002230BD">
              <w:rPr>
                <w:rFonts w:ascii="Arial" w:hAnsi="Arial" w:cs="Arial"/>
                <w:sz w:val="20"/>
                <w:szCs w:val="20"/>
              </w:rPr>
              <w:t xml:space="preserve">p &lt; 0.01, </w:t>
            </w:r>
            <w:r w:rsidRPr="002230BD">
              <w:rPr>
                <w:rFonts w:ascii="Arial" w:hAnsi="Arial" w:cs="Arial"/>
                <w:sz w:val="20"/>
                <w:szCs w:val="20"/>
                <w:vertAlign w:val="superscript"/>
              </w:rPr>
              <w:t>*</w:t>
            </w:r>
            <w:r w:rsidRPr="002230BD">
              <w:rPr>
                <w:rFonts w:ascii="Arial" w:hAnsi="Arial" w:cs="Arial"/>
                <w:sz w:val="20"/>
                <w:szCs w:val="20"/>
              </w:rPr>
              <w:t>p &lt; 0.05</w:t>
            </w:r>
          </w:p>
        </w:tc>
      </w:tr>
      <w:tr w:rsidR="009A7CC4" w:rsidRPr="002230BD" w14:paraId="1B048AF9" w14:textId="77777777" w:rsidTr="000F5EBE">
        <w:trPr>
          <w:tblCellSpacing w:w="0" w:type="dxa"/>
          <w:jc w:val="center"/>
        </w:trPr>
        <w:tc>
          <w:tcPr>
            <w:tcW w:w="0" w:type="auto"/>
            <w:gridSpan w:val="4"/>
            <w:tcBorders>
              <w:top w:val="nil"/>
              <w:left w:val="nil"/>
              <w:bottom w:val="nil"/>
              <w:right w:val="nil"/>
            </w:tcBorders>
            <w:tcMar>
              <w:top w:w="15" w:type="dxa"/>
              <w:left w:w="15" w:type="dxa"/>
              <w:bottom w:w="15" w:type="dxa"/>
              <w:right w:w="180" w:type="dxa"/>
            </w:tcMar>
            <w:vAlign w:val="center"/>
            <w:hideMark/>
          </w:tcPr>
          <w:p w14:paraId="40370D43" w14:textId="77777777" w:rsidR="009A7CC4" w:rsidRPr="002230BD" w:rsidRDefault="009A7CC4" w:rsidP="000F5EBE">
            <w:pPr>
              <w:spacing w:before="72"/>
              <w:jc w:val="center"/>
              <w:textAlignment w:val="baseline"/>
              <w:rPr>
                <w:rFonts w:ascii="Arial" w:hAnsi="Arial" w:cs="Arial"/>
                <w:sz w:val="20"/>
                <w:szCs w:val="20"/>
              </w:rPr>
            </w:pPr>
            <w:r w:rsidRPr="002230BD">
              <w:rPr>
                <w:rFonts w:ascii="Arial" w:hAnsi="Arial" w:cs="Arial"/>
                <w:sz w:val="20"/>
                <w:szCs w:val="20"/>
              </w:rPr>
              <w:t>Statistical models</w:t>
            </w:r>
          </w:p>
        </w:tc>
      </w:tr>
    </w:tbl>
    <w:p w14:paraId="18543ED0" w14:textId="77777777" w:rsidR="009A7CC4" w:rsidRPr="002230BD" w:rsidRDefault="009A7CC4" w:rsidP="009A7CC4">
      <w:pPr>
        <w:spacing w:line="480" w:lineRule="auto"/>
        <w:rPr>
          <w:rFonts w:ascii="Arial" w:hAnsi="Arial" w:cs="Arial"/>
        </w:rPr>
      </w:pPr>
    </w:p>
    <w:p w14:paraId="72FA688F" w14:textId="77777777" w:rsidR="00157541" w:rsidRPr="002230BD" w:rsidRDefault="00157541" w:rsidP="00157541">
      <w:pPr>
        <w:rPr>
          <w:rFonts w:ascii="Arial" w:hAnsi="Arial" w:cs="Arial"/>
          <w:b/>
        </w:rPr>
      </w:pPr>
    </w:p>
    <w:p w14:paraId="0B8A1C3B" w14:textId="77777777" w:rsidR="009A7CC4" w:rsidRPr="002230BD" w:rsidRDefault="009A7CC4">
      <w:pPr>
        <w:rPr>
          <w:rFonts w:ascii="Arial" w:hAnsi="Arial" w:cs="Arial"/>
          <w:b/>
        </w:rPr>
      </w:pPr>
      <w:r w:rsidRPr="002230BD">
        <w:rPr>
          <w:rFonts w:ascii="Arial" w:hAnsi="Arial" w:cs="Arial"/>
          <w:b/>
        </w:rPr>
        <w:br w:type="page"/>
      </w:r>
    </w:p>
    <w:p w14:paraId="4C69B4A9" w14:textId="67031BDA" w:rsidR="002230BD" w:rsidRDefault="002230BD" w:rsidP="00157541">
      <w:pPr>
        <w:rPr>
          <w:rFonts w:ascii="Arial" w:hAnsi="Arial" w:cs="Arial"/>
        </w:rPr>
      </w:pPr>
      <w:r w:rsidRPr="002230BD">
        <w:rPr>
          <w:rFonts w:ascii="Arial" w:hAnsi="Arial" w:cs="Arial"/>
          <w:b/>
        </w:rPr>
        <w:lastRenderedPageBreak/>
        <w:t xml:space="preserve">Supplemental Table </w:t>
      </w:r>
      <w:r w:rsidR="00C246EC">
        <w:rPr>
          <w:rFonts w:ascii="Arial" w:hAnsi="Arial" w:cs="Arial"/>
          <w:b/>
        </w:rPr>
        <w:t>5</w:t>
      </w:r>
      <w:r w:rsidRPr="002230BD">
        <w:rPr>
          <w:rFonts w:ascii="Arial" w:hAnsi="Arial" w:cs="Arial"/>
        </w:rPr>
        <w:t xml:space="preserve">. </w:t>
      </w:r>
      <w:r w:rsidRPr="002230BD">
        <w:rPr>
          <w:rFonts w:ascii="Arial" w:hAnsi="Arial" w:cs="Arial"/>
          <w:color w:val="000000"/>
        </w:rPr>
        <w:t xml:space="preserve">Estimate and standard error of fixed effects in Generalized Linear Mixed Models predicting children’s punishment and partner choice </w:t>
      </w:r>
      <w:r w:rsidR="00160BB8">
        <w:rPr>
          <w:rFonts w:ascii="Arial" w:hAnsi="Arial" w:cs="Arial"/>
          <w:color w:val="000000"/>
        </w:rPr>
        <w:t>rating</w:t>
      </w:r>
      <w:r w:rsidRPr="002230BD">
        <w:rPr>
          <w:rFonts w:ascii="Arial" w:hAnsi="Arial" w:cs="Arial"/>
          <w:color w:val="000000"/>
        </w:rPr>
        <w:t xml:space="preserve">s, </w:t>
      </w:r>
      <w:r>
        <w:rPr>
          <w:rFonts w:ascii="Arial" w:hAnsi="Arial" w:cs="Arial"/>
          <w:color w:val="000000"/>
        </w:rPr>
        <w:t>including a predictor for performance on comprehension check questions</w:t>
      </w:r>
      <w:r w:rsidRPr="002230BD">
        <w:rPr>
          <w:rFonts w:ascii="Arial" w:hAnsi="Arial" w:cs="Arial"/>
        </w:rPr>
        <w:t>.</w:t>
      </w:r>
      <w:r w:rsidRPr="002230BD">
        <w:rPr>
          <w:rFonts w:ascii="Arial" w:hAnsi="Arial" w:cs="Arial"/>
          <w:color w:val="000000"/>
        </w:rPr>
        <w:t xml:space="preserve"> Baselines were set as follows (except where noted): Condition = Accidental, </w:t>
      </w:r>
      <w:r w:rsidR="00160BB8">
        <w:rPr>
          <w:rFonts w:ascii="Arial" w:hAnsi="Arial" w:cs="Arial"/>
          <w:color w:val="000000"/>
        </w:rPr>
        <w:t>Rating</w:t>
      </w:r>
      <w:r w:rsidRPr="002230BD">
        <w:rPr>
          <w:rFonts w:ascii="Arial" w:hAnsi="Arial" w:cs="Arial"/>
          <w:color w:val="000000"/>
        </w:rPr>
        <w:t xml:space="preserve"> type = Partner choice, Judgement type order = Punishment first.</w:t>
      </w:r>
    </w:p>
    <w:p w14:paraId="0E449E33" w14:textId="77777777" w:rsidR="002230BD" w:rsidRPr="002230BD" w:rsidRDefault="002230BD" w:rsidP="00157541">
      <w:pPr>
        <w:rPr>
          <w:rFonts w:ascii="Arial" w:hAnsi="Arial" w:cs="Arial"/>
        </w:rPr>
      </w:pP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2454"/>
        <w:gridCol w:w="2108"/>
        <w:gridCol w:w="2026"/>
        <w:gridCol w:w="2772"/>
      </w:tblGrid>
      <w:tr w:rsidR="002230BD" w:rsidRPr="002230BD" w14:paraId="29EE844C" w14:textId="77777777" w:rsidTr="000F5EBE">
        <w:trPr>
          <w:tblCellSpacing w:w="0" w:type="dxa"/>
          <w:jc w:val="center"/>
        </w:trPr>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7975C618" w14:textId="77777777" w:rsidR="002230BD" w:rsidRPr="002230BD" w:rsidRDefault="002230BD" w:rsidP="000F5EBE">
            <w:pPr>
              <w:spacing w:before="72"/>
              <w:jc w:val="center"/>
              <w:textAlignment w:val="baseline"/>
              <w:rPr>
                <w:rFonts w:ascii="Arial" w:eastAsia="Times New Roman" w:hAnsi="Arial" w:cs="Arial"/>
                <w:sz w:val="20"/>
                <w:szCs w:val="20"/>
              </w:rPr>
            </w:pP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363D7012" w14:textId="11BF8063" w:rsidR="002230BD" w:rsidRPr="002230BD" w:rsidRDefault="002230BD" w:rsidP="00244B6D">
            <w:pPr>
              <w:jc w:val="center"/>
              <w:rPr>
                <w:rFonts w:ascii="Arial" w:eastAsia="Times New Roman" w:hAnsi="Arial" w:cs="Arial"/>
                <w:b/>
                <w:bCs/>
                <w:sz w:val="20"/>
                <w:szCs w:val="20"/>
              </w:rPr>
            </w:pPr>
            <w:r w:rsidRPr="002230BD">
              <w:rPr>
                <w:rFonts w:ascii="Arial" w:eastAsia="Times New Roman" w:hAnsi="Arial" w:cs="Arial"/>
                <w:b/>
                <w:bCs/>
                <w:sz w:val="20"/>
                <w:szCs w:val="20"/>
              </w:rPr>
              <w:t>Model 1 (</w:t>
            </w:r>
            <w:r w:rsidR="00160BB8">
              <w:rPr>
                <w:rFonts w:ascii="Arial" w:eastAsia="Times New Roman" w:hAnsi="Arial" w:cs="Arial"/>
                <w:b/>
                <w:bCs/>
                <w:sz w:val="20"/>
                <w:szCs w:val="20"/>
              </w:rPr>
              <w:t>Rating</w:t>
            </w:r>
            <w:r w:rsidRPr="002230BD">
              <w:rPr>
                <w:rFonts w:ascii="Arial" w:eastAsia="Times New Roman" w:hAnsi="Arial" w:cs="Arial"/>
                <w:b/>
                <w:bCs/>
                <w:sz w:val="20"/>
                <w:szCs w:val="20"/>
              </w:rPr>
              <w:t xml:space="preserve"> type X Condition X Age X </w:t>
            </w:r>
            <w:r w:rsidR="00160BB8">
              <w:rPr>
                <w:rFonts w:ascii="Arial" w:eastAsia="Times New Roman" w:hAnsi="Arial" w:cs="Arial"/>
                <w:b/>
                <w:bCs/>
                <w:sz w:val="20"/>
                <w:szCs w:val="20"/>
              </w:rPr>
              <w:t>Rating</w:t>
            </w:r>
            <w:r w:rsidRPr="002230BD">
              <w:rPr>
                <w:rFonts w:ascii="Arial" w:eastAsia="Times New Roman" w:hAnsi="Arial" w:cs="Arial"/>
                <w:b/>
                <w:bCs/>
                <w:sz w:val="20"/>
                <w:szCs w:val="20"/>
              </w:rPr>
              <w:t xml:space="preserve"> type order)</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6E0124FF" w14:textId="7AAD15BA" w:rsidR="002230BD" w:rsidRPr="002230BD" w:rsidRDefault="002230BD" w:rsidP="00244B6D">
            <w:pPr>
              <w:jc w:val="center"/>
              <w:rPr>
                <w:rFonts w:ascii="Arial" w:eastAsia="Times New Roman" w:hAnsi="Arial" w:cs="Arial"/>
                <w:b/>
                <w:bCs/>
                <w:sz w:val="20"/>
                <w:szCs w:val="20"/>
              </w:rPr>
            </w:pPr>
            <w:r w:rsidRPr="002230BD">
              <w:rPr>
                <w:rFonts w:ascii="Arial" w:eastAsia="Times New Roman" w:hAnsi="Arial" w:cs="Arial"/>
                <w:b/>
                <w:bCs/>
                <w:sz w:val="20"/>
                <w:szCs w:val="20"/>
              </w:rPr>
              <w:t>Model 2 (</w:t>
            </w:r>
            <w:r w:rsidR="00160BB8">
              <w:rPr>
                <w:rFonts w:ascii="Arial" w:eastAsia="Times New Roman" w:hAnsi="Arial" w:cs="Arial"/>
                <w:b/>
                <w:bCs/>
                <w:sz w:val="20"/>
                <w:szCs w:val="20"/>
              </w:rPr>
              <w:t>Rating</w:t>
            </w:r>
            <w:r w:rsidRPr="002230BD">
              <w:rPr>
                <w:rFonts w:ascii="Arial" w:eastAsia="Times New Roman" w:hAnsi="Arial" w:cs="Arial"/>
                <w:b/>
                <w:bCs/>
                <w:sz w:val="20"/>
                <w:szCs w:val="20"/>
              </w:rPr>
              <w:t xml:space="preserve"> type X Condition X Age [First half data])</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3CF54F43" w14:textId="4D1439D1" w:rsidR="002230BD" w:rsidRPr="002230BD" w:rsidRDefault="002230BD" w:rsidP="00244B6D">
            <w:pPr>
              <w:jc w:val="center"/>
              <w:rPr>
                <w:rFonts w:ascii="Arial" w:eastAsia="Times New Roman" w:hAnsi="Arial" w:cs="Arial"/>
                <w:b/>
                <w:bCs/>
                <w:sz w:val="20"/>
                <w:szCs w:val="20"/>
              </w:rPr>
            </w:pPr>
            <w:r w:rsidRPr="002230BD">
              <w:rPr>
                <w:rFonts w:ascii="Arial" w:eastAsia="Times New Roman" w:hAnsi="Arial" w:cs="Arial"/>
                <w:b/>
                <w:bCs/>
                <w:sz w:val="20"/>
                <w:szCs w:val="20"/>
              </w:rPr>
              <w:t>Model 3 (</w:t>
            </w:r>
            <w:r w:rsidR="00160BB8">
              <w:rPr>
                <w:rFonts w:ascii="Arial" w:eastAsia="Times New Roman" w:hAnsi="Arial" w:cs="Arial"/>
                <w:b/>
                <w:bCs/>
                <w:sz w:val="20"/>
                <w:szCs w:val="20"/>
              </w:rPr>
              <w:t>Rating</w:t>
            </w:r>
            <w:r w:rsidRPr="002230BD">
              <w:rPr>
                <w:rFonts w:ascii="Arial" w:eastAsia="Times New Roman" w:hAnsi="Arial" w:cs="Arial"/>
                <w:b/>
                <w:bCs/>
                <w:sz w:val="20"/>
                <w:szCs w:val="20"/>
              </w:rPr>
              <w:t xml:space="preserve"> type X Condition X Age [First half data, Attempted </w:t>
            </w:r>
            <w:r w:rsidR="00160BB8">
              <w:rPr>
                <w:rFonts w:ascii="Arial" w:eastAsia="Times New Roman" w:hAnsi="Arial" w:cs="Arial"/>
                <w:b/>
                <w:bCs/>
                <w:sz w:val="20"/>
                <w:szCs w:val="20"/>
              </w:rPr>
              <w:t>violation</w:t>
            </w:r>
            <w:r w:rsidRPr="002230BD">
              <w:rPr>
                <w:rFonts w:ascii="Arial" w:eastAsia="Times New Roman" w:hAnsi="Arial" w:cs="Arial"/>
                <w:b/>
                <w:bCs/>
                <w:sz w:val="20"/>
                <w:szCs w:val="20"/>
              </w:rPr>
              <w:t xml:space="preserve"> reference level])</w:t>
            </w:r>
          </w:p>
        </w:tc>
      </w:tr>
      <w:tr w:rsidR="002230BD" w:rsidRPr="002230BD" w14:paraId="10DDD62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E5631F9"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Intercept</w:t>
            </w:r>
          </w:p>
        </w:tc>
        <w:tc>
          <w:tcPr>
            <w:tcW w:w="0" w:type="auto"/>
            <w:tcBorders>
              <w:top w:val="nil"/>
              <w:left w:val="nil"/>
              <w:bottom w:val="nil"/>
              <w:right w:val="nil"/>
            </w:tcBorders>
            <w:tcMar>
              <w:top w:w="15" w:type="dxa"/>
              <w:left w:w="15" w:type="dxa"/>
              <w:bottom w:w="15" w:type="dxa"/>
              <w:right w:w="180" w:type="dxa"/>
            </w:tcMar>
            <w:vAlign w:val="center"/>
            <w:hideMark/>
          </w:tcPr>
          <w:p w14:paraId="0BC7F98C"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-0.01 (0.28)</w:t>
            </w:r>
          </w:p>
        </w:tc>
        <w:tc>
          <w:tcPr>
            <w:tcW w:w="0" w:type="auto"/>
            <w:tcBorders>
              <w:top w:val="nil"/>
              <w:left w:val="nil"/>
              <w:bottom w:val="nil"/>
              <w:right w:val="nil"/>
            </w:tcBorders>
            <w:tcMar>
              <w:top w:w="15" w:type="dxa"/>
              <w:left w:w="15" w:type="dxa"/>
              <w:bottom w:w="15" w:type="dxa"/>
              <w:right w:w="180" w:type="dxa"/>
            </w:tcMar>
            <w:vAlign w:val="center"/>
            <w:hideMark/>
          </w:tcPr>
          <w:p w14:paraId="11BD2C68"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-0.23 (0.37)</w:t>
            </w:r>
          </w:p>
        </w:tc>
        <w:tc>
          <w:tcPr>
            <w:tcW w:w="0" w:type="auto"/>
            <w:tcBorders>
              <w:top w:val="nil"/>
              <w:left w:val="nil"/>
              <w:bottom w:val="nil"/>
              <w:right w:val="nil"/>
            </w:tcBorders>
            <w:tcMar>
              <w:top w:w="15" w:type="dxa"/>
              <w:left w:w="15" w:type="dxa"/>
              <w:bottom w:w="15" w:type="dxa"/>
              <w:right w:w="180" w:type="dxa"/>
            </w:tcMar>
            <w:vAlign w:val="center"/>
            <w:hideMark/>
          </w:tcPr>
          <w:p w14:paraId="215D3C45"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0.65 (0.38)</w:t>
            </w:r>
          </w:p>
        </w:tc>
      </w:tr>
      <w:tr w:rsidR="002230BD" w:rsidRPr="002230BD" w14:paraId="17C7390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96E04D1" w14:textId="1BFAD3CE"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w:t>
            </w:r>
          </w:p>
        </w:tc>
        <w:tc>
          <w:tcPr>
            <w:tcW w:w="0" w:type="auto"/>
            <w:tcBorders>
              <w:top w:val="nil"/>
              <w:left w:val="nil"/>
              <w:bottom w:val="nil"/>
              <w:right w:val="nil"/>
            </w:tcBorders>
            <w:tcMar>
              <w:top w:w="15" w:type="dxa"/>
              <w:left w:w="15" w:type="dxa"/>
              <w:bottom w:w="15" w:type="dxa"/>
              <w:right w:w="180" w:type="dxa"/>
            </w:tcMar>
            <w:vAlign w:val="center"/>
            <w:hideMark/>
          </w:tcPr>
          <w:p w14:paraId="7CBB8D8E"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0.17 (0.24)</w:t>
            </w:r>
          </w:p>
        </w:tc>
        <w:tc>
          <w:tcPr>
            <w:tcW w:w="0" w:type="auto"/>
            <w:tcBorders>
              <w:top w:val="nil"/>
              <w:left w:val="nil"/>
              <w:bottom w:val="nil"/>
              <w:right w:val="nil"/>
            </w:tcBorders>
            <w:tcMar>
              <w:top w:w="15" w:type="dxa"/>
              <w:left w:w="15" w:type="dxa"/>
              <w:bottom w:w="15" w:type="dxa"/>
              <w:right w:w="180" w:type="dxa"/>
            </w:tcMar>
            <w:vAlign w:val="center"/>
            <w:hideMark/>
          </w:tcPr>
          <w:p w14:paraId="4232734D"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-0.06 (0.30)</w:t>
            </w:r>
          </w:p>
        </w:tc>
        <w:tc>
          <w:tcPr>
            <w:tcW w:w="0" w:type="auto"/>
            <w:tcBorders>
              <w:top w:val="nil"/>
              <w:left w:val="nil"/>
              <w:bottom w:val="nil"/>
              <w:right w:val="nil"/>
            </w:tcBorders>
            <w:tcMar>
              <w:top w:w="15" w:type="dxa"/>
              <w:left w:w="15" w:type="dxa"/>
              <w:bottom w:w="15" w:type="dxa"/>
              <w:right w:w="180" w:type="dxa"/>
            </w:tcMar>
            <w:vAlign w:val="center"/>
            <w:hideMark/>
          </w:tcPr>
          <w:p w14:paraId="247E2E6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-0.07 (0.31)</w:t>
            </w:r>
          </w:p>
        </w:tc>
      </w:tr>
      <w:tr w:rsidR="002230BD" w:rsidRPr="002230BD" w14:paraId="50E23DF9"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0E394F0"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Cond.: Att. </w:t>
            </w:r>
          </w:p>
        </w:tc>
        <w:tc>
          <w:tcPr>
            <w:tcW w:w="0" w:type="auto"/>
            <w:tcBorders>
              <w:top w:val="nil"/>
              <w:left w:val="nil"/>
              <w:bottom w:val="nil"/>
              <w:right w:val="nil"/>
            </w:tcBorders>
            <w:tcMar>
              <w:top w:w="15" w:type="dxa"/>
              <w:left w:w="15" w:type="dxa"/>
              <w:bottom w:w="15" w:type="dxa"/>
              <w:right w:w="180" w:type="dxa"/>
            </w:tcMar>
            <w:vAlign w:val="center"/>
            <w:hideMark/>
          </w:tcPr>
          <w:p w14:paraId="45D59B65"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0.45 (0.23)</w:t>
            </w:r>
          </w:p>
        </w:tc>
        <w:tc>
          <w:tcPr>
            <w:tcW w:w="0" w:type="auto"/>
            <w:tcBorders>
              <w:top w:val="nil"/>
              <w:left w:val="nil"/>
              <w:bottom w:val="nil"/>
              <w:right w:val="nil"/>
            </w:tcBorders>
            <w:tcMar>
              <w:top w:w="15" w:type="dxa"/>
              <w:left w:w="15" w:type="dxa"/>
              <w:bottom w:w="15" w:type="dxa"/>
              <w:right w:w="180" w:type="dxa"/>
            </w:tcMar>
            <w:vAlign w:val="center"/>
            <w:hideMark/>
          </w:tcPr>
          <w:p w14:paraId="2EB7543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0.87 (0.26)</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4A26E313" w14:textId="77777777" w:rsidR="002230BD" w:rsidRPr="002230BD" w:rsidRDefault="002230BD" w:rsidP="00244B6D">
            <w:pPr>
              <w:jc w:val="center"/>
              <w:rPr>
                <w:rFonts w:ascii="Arial" w:eastAsia="Times New Roman" w:hAnsi="Arial" w:cs="Arial"/>
                <w:sz w:val="20"/>
                <w:szCs w:val="20"/>
              </w:rPr>
            </w:pPr>
          </w:p>
        </w:tc>
      </w:tr>
      <w:tr w:rsidR="002230BD" w:rsidRPr="002230BD" w14:paraId="4E68726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2704CC8"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Cond.: Int. </w:t>
            </w:r>
          </w:p>
        </w:tc>
        <w:tc>
          <w:tcPr>
            <w:tcW w:w="0" w:type="auto"/>
            <w:tcBorders>
              <w:top w:val="nil"/>
              <w:left w:val="nil"/>
              <w:bottom w:val="nil"/>
              <w:right w:val="nil"/>
            </w:tcBorders>
            <w:tcMar>
              <w:top w:w="15" w:type="dxa"/>
              <w:left w:w="15" w:type="dxa"/>
              <w:bottom w:w="15" w:type="dxa"/>
              <w:right w:w="180" w:type="dxa"/>
            </w:tcMar>
            <w:vAlign w:val="center"/>
            <w:hideMark/>
          </w:tcPr>
          <w:p w14:paraId="793E4788"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1.17 (0.24)</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654B130E"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1.65 (0.32)</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0C26FA99" w14:textId="77777777" w:rsidR="002230BD" w:rsidRPr="002230BD" w:rsidRDefault="002230BD" w:rsidP="00244B6D">
            <w:pPr>
              <w:jc w:val="center"/>
              <w:rPr>
                <w:rFonts w:ascii="Arial" w:eastAsia="Times New Roman" w:hAnsi="Arial" w:cs="Arial"/>
                <w:sz w:val="20"/>
                <w:szCs w:val="20"/>
              </w:rPr>
            </w:pPr>
          </w:p>
        </w:tc>
      </w:tr>
      <w:tr w:rsidR="002230BD" w:rsidRPr="002230BD" w14:paraId="202723B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7F8F94A"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Age</w:t>
            </w:r>
          </w:p>
        </w:tc>
        <w:tc>
          <w:tcPr>
            <w:tcW w:w="0" w:type="auto"/>
            <w:tcBorders>
              <w:top w:val="nil"/>
              <w:left w:val="nil"/>
              <w:bottom w:val="nil"/>
              <w:right w:val="nil"/>
            </w:tcBorders>
            <w:tcMar>
              <w:top w:w="15" w:type="dxa"/>
              <w:left w:w="15" w:type="dxa"/>
              <w:bottom w:w="15" w:type="dxa"/>
              <w:right w:w="180" w:type="dxa"/>
            </w:tcMar>
            <w:vAlign w:val="center"/>
            <w:hideMark/>
          </w:tcPr>
          <w:p w14:paraId="45803DA3"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-0.37 (0.19)</w:t>
            </w:r>
          </w:p>
        </w:tc>
        <w:tc>
          <w:tcPr>
            <w:tcW w:w="0" w:type="auto"/>
            <w:tcBorders>
              <w:top w:val="nil"/>
              <w:left w:val="nil"/>
              <w:bottom w:val="nil"/>
              <w:right w:val="nil"/>
            </w:tcBorders>
            <w:tcMar>
              <w:top w:w="15" w:type="dxa"/>
              <w:left w:w="15" w:type="dxa"/>
              <w:bottom w:w="15" w:type="dxa"/>
              <w:right w:w="180" w:type="dxa"/>
            </w:tcMar>
            <w:vAlign w:val="center"/>
            <w:hideMark/>
          </w:tcPr>
          <w:p w14:paraId="63C96111"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-0.08 (0.22)</w:t>
            </w:r>
          </w:p>
        </w:tc>
        <w:tc>
          <w:tcPr>
            <w:tcW w:w="0" w:type="auto"/>
            <w:tcBorders>
              <w:top w:val="nil"/>
              <w:left w:val="nil"/>
              <w:bottom w:val="nil"/>
              <w:right w:val="nil"/>
            </w:tcBorders>
            <w:tcMar>
              <w:top w:w="15" w:type="dxa"/>
              <w:left w:w="15" w:type="dxa"/>
              <w:bottom w:w="15" w:type="dxa"/>
              <w:right w:w="180" w:type="dxa"/>
            </w:tcMar>
            <w:vAlign w:val="center"/>
            <w:hideMark/>
          </w:tcPr>
          <w:p w14:paraId="3F9DB4A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0.24 (0.23)</w:t>
            </w:r>
          </w:p>
        </w:tc>
      </w:tr>
      <w:tr w:rsidR="002230BD" w:rsidRPr="002230BD" w14:paraId="53CB97E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892B353" w14:textId="009C4741"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EF62A54"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0.24 (0.26)</w:t>
            </w:r>
          </w:p>
        </w:tc>
        <w:tc>
          <w:tcPr>
            <w:tcW w:w="0" w:type="auto"/>
            <w:tcBorders>
              <w:top w:val="nil"/>
              <w:left w:val="nil"/>
              <w:bottom w:val="nil"/>
              <w:right w:val="nil"/>
            </w:tcBorders>
            <w:tcMar>
              <w:top w:w="15" w:type="dxa"/>
              <w:left w:w="15" w:type="dxa"/>
              <w:bottom w:w="15" w:type="dxa"/>
              <w:right w:w="180" w:type="dxa"/>
            </w:tcMar>
            <w:vAlign w:val="center"/>
            <w:hideMark/>
          </w:tcPr>
          <w:p w14:paraId="54C2B4AD"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C9A3AB9" w14:textId="77777777" w:rsidR="002230BD" w:rsidRPr="002230BD" w:rsidRDefault="002230BD" w:rsidP="00244B6D">
            <w:pPr>
              <w:jc w:val="center"/>
              <w:rPr>
                <w:rFonts w:ascii="Arial" w:eastAsia="Times New Roman" w:hAnsi="Arial" w:cs="Arial"/>
                <w:sz w:val="20"/>
                <w:szCs w:val="20"/>
              </w:rPr>
            </w:pPr>
          </w:p>
        </w:tc>
      </w:tr>
      <w:tr w:rsidR="002230BD" w:rsidRPr="002230BD" w14:paraId="3A5BB45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49085AA"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Comp. perf.: All correct</w:t>
            </w:r>
          </w:p>
        </w:tc>
        <w:tc>
          <w:tcPr>
            <w:tcW w:w="0" w:type="auto"/>
            <w:tcBorders>
              <w:top w:val="nil"/>
              <w:left w:val="nil"/>
              <w:bottom w:val="nil"/>
              <w:right w:val="nil"/>
            </w:tcBorders>
            <w:tcMar>
              <w:top w:w="15" w:type="dxa"/>
              <w:left w:w="15" w:type="dxa"/>
              <w:bottom w:w="15" w:type="dxa"/>
              <w:right w:w="180" w:type="dxa"/>
            </w:tcMar>
            <w:vAlign w:val="center"/>
            <w:hideMark/>
          </w:tcPr>
          <w:p w14:paraId="77649C6D"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-0.17 (0.24)</w:t>
            </w:r>
          </w:p>
        </w:tc>
        <w:tc>
          <w:tcPr>
            <w:tcW w:w="0" w:type="auto"/>
            <w:tcBorders>
              <w:top w:val="nil"/>
              <w:left w:val="nil"/>
              <w:bottom w:val="nil"/>
              <w:right w:val="nil"/>
            </w:tcBorders>
            <w:tcMar>
              <w:top w:w="15" w:type="dxa"/>
              <w:left w:w="15" w:type="dxa"/>
              <w:bottom w:w="15" w:type="dxa"/>
              <w:right w:w="180" w:type="dxa"/>
            </w:tcMar>
            <w:vAlign w:val="center"/>
            <w:hideMark/>
          </w:tcPr>
          <w:p w14:paraId="69D2015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0.36 (0.35)</w:t>
            </w:r>
          </w:p>
        </w:tc>
        <w:tc>
          <w:tcPr>
            <w:tcW w:w="0" w:type="auto"/>
            <w:tcBorders>
              <w:top w:val="nil"/>
              <w:left w:val="nil"/>
              <w:bottom w:val="nil"/>
              <w:right w:val="nil"/>
            </w:tcBorders>
            <w:tcMar>
              <w:top w:w="15" w:type="dxa"/>
              <w:left w:w="15" w:type="dxa"/>
              <w:bottom w:w="15" w:type="dxa"/>
              <w:right w:w="180" w:type="dxa"/>
            </w:tcMar>
            <w:vAlign w:val="center"/>
            <w:hideMark/>
          </w:tcPr>
          <w:p w14:paraId="388AA7FF"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0.36 (0.35)</w:t>
            </w:r>
          </w:p>
        </w:tc>
      </w:tr>
      <w:tr w:rsidR="002230BD" w:rsidRPr="002230BD" w14:paraId="277C1C9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B22F547" w14:textId="06662BAF"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w:t>
            </w:r>
          </w:p>
        </w:tc>
        <w:tc>
          <w:tcPr>
            <w:tcW w:w="0" w:type="auto"/>
            <w:tcBorders>
              <w:top w:val="nil"/>
              <w:left w:val="nil"/>
              <w:bottom w:val="nil"/>
              <w:right w:val="nil"/>
            </w:tcBorders>
            <w:tcMar>
              <w:top w:w="15" w:type="dxa"/>
              <w:left w:w="15" w:type="dxa"/>
              <w:bottom w:w="15" w:type="dxa"/>
              <w:right w:w="180" w:type="dxa"/>
            </w:tcMar>
            <w:vAlign w:val="center"/>
            <w:hideMark/>
          </w:tcPr>
          <w:p w14:paraId="3728860D"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0.34 (0.34)</w:t>
            </w:r>
          </w:p>
        </w:tc>
        <w:tc>
          <w:tcPr>
            <w:tcW w:w="0" w:type="auto"/>
            <w:tcBorders>
              <w:top w:val="nil"/>
              <w:left w:val="nil"/>
              <w:bottom w:val="nil"/>
              <w:right w:val="nil"/>
            </w:tcBorders>
            <w:tcMar>
              <w:top w:w="15" w:type="dxa"/>
              <w:left w:w="15" w:type="dxa"/>
              <w:bottom w:w="15" w:type="dxa"/>
              <w:right w:w="180" w:type="dxa"/>
            </w:tcMar>
            <w:vAlign w:val="center"/>
            <w:hideMark/>
          </w:tcPr>
          <w:p w14:paraId="28AB71DF"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-0.00 (0.37)</w:t>
            </w:r>
          </w:p>
        </w:tc>
        <w:tc>
          <w:tcPr>
            <w:tcW w:w="0" w:type="auto"/>
            <w:tcBorders>
              <w:top w:val="nil"/>
              <w:left w:val="nil"/>
              <w:bottom w:val="nil"/>
              <w:right w:val="nil"/>
            </w:tcBorders>
            <w:tcMar>
              <w:top w:w="15" w:type="dxa"/>
              <w:left w:w="15" w:type="dxa"/>
              <w:bottom w:w="15" w:type="dxa"/>
              <w:right w:w="180" w:type="dxa"/>
            </w:tcMar>
            <w:vAlign w:val="center"/>
            <w:hideMark/>
          </w:tcPr>
          <w:p w14:paraId="543C46FC" w14:textId="77777777" w:rsidR="002230BD" w:rsidRPr="002230BD" w:rsidRDefault="002230BD" w:rsidP="00244B6D">
            <w:pPr>
              <w:jc w:val="center"/>
              <w:rPr>
                <w:rFonts w:ascii="Arial" w:eastAsia="Times New Roman" w:hAnsi="Arial" w:cs="Arial"/>
                <w:sz w:val="20"/>
                <w:szCs w:val="20"/>
              </w:rPr>
            </w:pPr>
          </w:p>
        </w:tc>
      </w:tr>
      <w:tr w:rsidR="002230BD" w:rsidRPr="002230BD" w14:paraId="6FBF0FE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F62C8E4" w14:textId="18A68C5B"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Int</w:t>
            </w:r>
            <w:r w:rsidR="00453761">
              <w:rPr>
                <w:rFonts w:ascii="Arial" w:eastAsia="Times New Roman" w:hAnsi="Arial" w:cs="Arial"/>
                <w:sz w:val="20"/>
                <w:szCs w:val="20"/>
              </w:rPr>
              <w:t>.</w:t>
            </w:r>
          </w:p>
        </w:tc>
        <w:tc>
          <w:tcPr>
            <w:tcW w:w="0" w:type="auto"/>
            <w:tcBorders>
              <w:top w:val="nil"/>
              <w:left w:val="nil"/>
              <w:bottom w:val="nil"/>
              <w:right w:val="nil"/>
            </w:tcBorders>
            <w:tcMar>
              <w:top w:w="15" w:type="dxa"/>
              <w:left w:w="15" w:type="dxa"/>
              <w:bottom w:w="15" w:type="dxa"/>
              <w:right w:w="180" w:type="dxa"/>
            </w:tcMar>
            <w:vAlign w:val="center"/>
            <w:hideMark/>
          </w:tcPr>
          <w:p w14:paraId="6BC1B774"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0.47 (0.36)</w:t>
            </w:r>
          </w:p>
        </w:tc>
        <w:tc>
          <w:tcPr>
            <w:tcW w:w="0" w:type="auto"/>
            <w:tcBorders>
              <w:top w:val="nil"/>
              <w:left w:val="nil"/>
              <w:bottom w:val="nil"/>
              <w:right w:val="nil"/>
            </w:tcBorders>
            <w:tcMar>
              <w:top w:w="15" w:type="dxa"/>
              <w:left w:w="15" w:type="dxa"/>
              <w:bottom w:w="15" w:type="dxa"/>
              <w:right w:w="180" w:type="dxa"/>
            </w:tcMar>
            <w:vAlign w:val="center"/>
            <w:hideMark/>
          </w:tcPr>
          <w:p w14:paraId="01A7DB2D"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0.12 (0.42)</w:t>
            </w:r>
          </w:p>
        </w:tc>
        <w:tc>
          <w:tcPr>
            <w:tcW w:w="0" w:type="auto"/>
            <w:tcBorders>
              <w:top w:val="nil"/>
              <w:left w:val="nil"/>
              <w:bottom w:val="nil"/>
              <w:right w:val="nil"/>
            </w:tcBorders>
            <w:tcMar>
              <w:top w:w="15" w:type="dxa"/>
              <w:left w:w="15" w:type="dxa"/>
              <w:bottom w:w="15" w:type="dxa"/>
              <w:right w:w="180" w:type="dxa"/>
            </w:tcMar>
            <w:vAlign w:val="center"/>
            <w:hideMark/>
          </w:tcPr>
          <w:p w14:paraId="1F8FEE8B" w14:textId="77777777" w:rsidR="002230BD" w:rsidRPr="002230BD" w:rsidRDefault="002230BD" w:rsidP="00244B6D">
            <w:pPr>
              <w:jc w:val="center"/>
              <w:rPr>
                <w:rFonts w:ascii="Arial" w:eastAsia="Times New Roman" w:hAnsi="Arial" w:cs="Arial"/>
                <w:sz w:val="20"/>
                <w:szCs w:val="20"/>
              </w:rPr>
            </w:pPr>
          </w:p>
        </w:tc>
      </w:tr>
      <w:tr w:rsidR="002230BD" w:rsidRPr="002230BD" w14:paraId="41CA02A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FD117BA" w14:textId="48632B60"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Age</w:t>
            </w:r>
          </w:p>
        </w:tc>
        <w:tc>
          <w:tcPr>
            <w:tcW w:w="0" w:type="auto"/>
            <w:tcBorders>
              <w:top w:val="nil"/>
              <w:left w:val="nil"/>
              <w:bottom w:val="nil"/>
              <w:right w:val="nil"/>
            </w:tcBorders>
            <w:tcMar>
              <w:top w:w="15" w:type="dxa"/>
              <w:left w:w="15" w:type="dxa"/>
              <w:bottom w:w="15" w:type="dxa"/>
              <w:right w:w="180" w:type="dxa"/>
            </w:tcMar>
            <w:vAlign w:val="center"/>
            <w:hideMark/>
          </w:tcPr>
          <w:p w14:paraId="6387E281"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-0.28 (0.24)</w:t>
            </w:r>
          </w:p>
        </w:tc>
        <w:tc>
          <w:tcPr>
            <w:tcW w:w="0" w:type="auto"/>
            <w:tcBorders>
              <w:top w:val="nil"/>
              <w:left w:val="nil"/>
              <w:bottom w:val="nil"/>
              <w:right w:val="nil"/>
            </w:tcBorders>
            <w:tcMar>
              <w:top w:w="15" w:type="dxa"/>
              <w:left w:w="15" w:type="dxa"/>
              <w:bottom w:w="15" w:type="dxa"/>
              <w:right w:w="180" w:type="dxa"/>
            </w:tcMar>
            <w:vAlign w:val="center"/>
            <w:hideMark/>
          </w:tcPr>
          <w:p w14:paraId="6F0967F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-0.72 (0.30)</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56E59D2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0.37 (0.32)</w:t>
            </w:r>
          </w:p>
        </w:tc>
      </w:tr>
      <w:tr w:rsidR="002230BD" w:rsidRPr="002230BD" w14:paraId="7C5809E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DD5CB89"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Att. X Age</w:t>
            </w:r>
          </w:p>
        </w:tc>
        <w:tc>
          <w:tcPr>
            <w:tcW w:w="0" w:type="auto"/>
            <w:tcBorders>
              <w:top w:val="nil"/>
              <w:left w:val="nil"/>
              <w:bottom w:val="nil"/>
              <w:right w:val="nil"/>
            </w:tcBorders>
            <w:tcMar>
              <w:top w:w="15" w:type="dxa"/>
              <w:left w:w="15" w:type="dxa"/>
              <w:bottom w:w="15" w:type="dxa"/>
              <w:right w:w="180" w:type="dxa"/>
            </w:tcMar>
            <w:vAlign w:val="center"/>
            <w:hideMark/>
          </w:tcPr>
          <w:p w14:paraId="0DEE506B"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0.55 (0.24)</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0A8FBFE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0.32 (0.26)</w:t>
            </w:r>
          </w:p>
        </w:tc>
        <w:tc>
          <w:tcPr>
            <w:tcW w:w="0" w:type="auto"/>
            <w:tcBorders>
              <w:top w:val="nil"/>
              <w:left w:val="nil"/>
              <w:bottom w:val="nil"/>
              <w:right w:val="nil"/>
            </w:tcBorders>
            <w:tcMar>
              <w:top w:w="15" w:type="dxa"/>
              <w:left w:w="15" w:type="dxa"/>
              <w:bottom w:w="15" w:type="dxa"/>
              <w:right w:w="180" w:type="dxa"/>
            </w:tcMar>
            <w:vAlign w:val="center"/>
            <w:hideMark/>
          </w:tcPr>
          <w:p w14:paraId="47C21979" w14:textId="77777777" w:rsidR="002230BD" w:rsidRPr="002230BD" w:rsidRDefault="002230BD" w:rsidP="00244B6D">
            <w:pPr>
              <w:jc w:val="center"/>
              <w:rPr>
                <w:rFonts w:ascii="Arial" w:eastAsia="Times New Roman" w:hAnsi="Arial" w:cs="Arial"/>
                <w:sz w:val="20"/>
                <w:szCs w:val="20"/>
              </w:rPr>
            </w:pPr>
          </w:p>
        </w:tc>
      </w:tr>
      <w:tr w:rsidR="002230BD" w:rsidRPr="002230BD" w14:paraId="5FB9E6E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880BFAE"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Int. X Age</w:t>
            </w:r>
          </w:p>
        </w:tc>
        <w:tc>
          <w:tcPr>
            <w:tcW w:w="0" w:type="auto"/>
            <w:tcBorders>
              <w:top w:val="nil"/>
              <w:left w:val="nil"/>
              <w:bottom w:val="nil"/>
              <w:right w:val="nil"/>
            </w:tcBorders>
            <w:tcMar>
              <w:top w:w="15" w:type="dxa"/>
              <w:left w:w="15" w:type="dxa"/>
              <w:bottom w:w="15" w:type="dxa"/>
              <w:right w:w="180" w:type="dxa"/>
            </w:tcMar>
            <w:vAlign w:val="center"/>
            <w:hideMark/>
          </w:tcPr>
          <w:p w14:paraId="5E464B41"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0.36 (0.25)</w:t>
            </w:r>
          </w:p>
        </w:tc>
        <w:tc>
          <w:tcPr>
            <w:tcW w:w="0" w:type="auto"/>
            <w:tcBorders>
              <w:top w:val="nil"/>
              <w:left w:val="nil"/>
              <w:bottom w:val="nil"/>
              <w:right w:val="nil"/>
            </w:tcBorders>
            <w:tcMar>
              <w:top w:w="15" w:type="dxa"/>
              <w:left w:w="15" w:type="dxa"/>
              <w:bottom w:w="15" w:type="dxa"/>
              <w:right w:w="180" w:type="dxa"/>
            </w:tcMar>
            <w:vAlign w:val="center"/>
            <w:hideMark/>
          </w:tcPr>
          <w:p w14:paraId="49C1DCAC"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1.21 (0.32)</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2D3B8714" w14:textId="77777777" w:rsidR="002230BD" w:rsidRPr="002230BD" w:rsidRDefault="002230BD" w:rsidP="00244B6D">
            <w:pPr>
              <w:jc w:val="center"/>
              <w:rPr>
                <w:rFonts w:ascii="Arial" w:eastAsia="Times New Roman" w:hAnsi="Arial" w:cs="Arial"/>
                <w:sz w:val="20"/>
                <w:szCs w:val="20"/>
              </w:rPr>
            </w:pPr>
          </w:p>
        </w:tc>
      </w:tr>
      <w:tr w:rsidR="002230BD" w:rsidRPr="002230BD" w14:paraId="38A6755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9DB0CB1" w14:textId="1F14A647"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6382E307"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-0.76 (0.34)</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2F4C5FC8"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0034623" w14:textId="77777777" w:rsidR="002230BD" w:rsidRPr="002230BD" w:rsidRDefault="002230BD" w:rsidP="00244B6D">
            <w:pPr>
              <w:jc w:val="center"/>
              <w:rPr>
                <w:rFonts w:ascii="Arial" w:eastAsia="Times New Roman" w:hAnsi="Arial" w:cs="Arial"/>
                <w:sz w:val="20"/>
                <w:szCs w:val="20"/>
              </w:rPr>
            </w:pPr>
          </w:p>
        </w:tc>
      </w:tr>
      <w:tr w:rsidR="002230BD" w:rsidRPr="002230BD" w14:paraId="10FAB1FD"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4EFA500" w14:textId="763BAE7B"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Cond.: Att. X </w:t>
            </w:r>
            <w:r w:rsidR="00160BB8">
              <w:rPr>
                <w:rFonts w:ascii="Arial" w:eastAsia="Times New Roman" w:hAnsi="Arial" w:cs="Arial"/>
                <w:sz w:val="20"/>
                <w:szCs w:val="20"/>
              </w:rPr>
              <w:t>Rating</w:t>
            </w:r>
            <w:r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899E583"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0.35 (0.34)</w:t>
            </w:r>
          </w:p>
        </w:tc>
        <w:tc>
          <w:tcPr>
            <w:tcW w:w="0" w:type="auto"/>
            <w:tcBorders>
              <w:top w:val="nil"/>
              <w:left w:val="nil"/>
              <w:bottom w:val="nil"/>
              <w:right w:val="nil"/>
            </w:tcBorders>
            <w:tcMar>
              <w:top w:w="15" w:type="dxa"/>
              <w:left w:w="15" w:type="dxa"/>
              <w:bottom w:w="15" w:type="dxa"/>
              <w:right w:w="180" w:type="dxa"/>
            </w:tcMar>
            <w:vAlign w:val="center"/>
            <w:hideMark/>
          </w:tcPr>
          <w:p w14:paraId="2306BDBD"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4A9CBC2" w14:textId="77777777" w:rsidR="002230BD" w:rsidRPr="002230BD" w:rsidRDefault="002230BD" w:rsidP="00244B6D">
            <w:pPr>
              <w:jc w:val="center"/>
              <w:rPr>
                <w:rFonts w:ascii="Arial" w:eastAsia="Times New Roman" w:hAnsi="Arial" w:cs="Arial"/>
                <w:sz w:val="20"/>
                <w:szCs w:val="20"/>
              </w:rPr>
            </w:pPr>
          </w:p>
        </w:tc>
      </w:tr>
      <w:tr w:rsidR="002230BD" w:rsidRPr="002230BD" w14:paraId="3567015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C8AE896" w14:textId="6AA1A9D4"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Cond.: Int. X </w:t>
            </w:r>
            <w:r w:rsidR="00160BB8">
              <w:rPr>
                <w:rFonts w:ascii="Arial" w:eastAsia="Times New Roman" w:hAnsi="Arial" w:cs="Arial"/>
                <w:sz w:val="20"/>
                <w:szCs w:val="20"/>
              </w:rPr>
              <w:t>Rating</w:t>
            </w:r>
            <w:r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809ACBD"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0.40 (0.39)</w:t>
            </w:r>
          </w:p>
        </w:tc>
        <w:tc>
          <w:tcPr>
            <w:tcW w:w="0" w:type="auto"/>
            <w:tcBorders>
              <w:top w:val="nil"/>
              <w:left w:val="nil"/>
              <w:bottom w:val="nil"/>
              <w:right w:val="nil"/>
            </w:tcBorders>
            <w:tcMar>
              <w:top w:w="15" w:type="dxa"/>
              <w:left w:w="15" w:type="dxa"/>
              <w:bottom w:w="15" w:type="dxa"/>
              <w:right w:w="180" w:type="dxa"/>
            </w:tcMar>
            <w:vAlign w:val="center"/>
            <w:hideMark/>
          </w:tcPr>
          <w:p w14:paraId="2634BE61"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078627C" w14:textId="77777777" w:rsidR="002230BD" w:rsidRPr="002230BD" w:rsidRDefault="002230BD" w:rsidP="00244B6D">
            <w:pPr>
              <w:jc w:val="center"/>
              <w:rPr>
                <w:rFonts w:ascii="Arial" w:eastAsia="Times New Roman" w:hAnsi="Arial" w:cs="Arial"/>
                <w:sz w:val="20"/>
                <w:szCs w:val="20"/>
              </w:rPr>
            </w:pPr>
          </w:p>
        </w:tc>
      </w:tr>
      <w:tr w:rsidR="002230BD" w:rsidRPr="002230BD" w14:paraId="15377D9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BAA6B33" w14:textId="56FD21AD"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Age X </w:t>
            </w:r>
            <w:r w:rsidR="00160BB8">
              <w:rPr>
                <w:rFonts w:ascii="Arial" w:eastAsia="Times New Roman" w:hAnsi="Arial" w:cs="Arial"/>
                <w:sz w:val="20"/>
                <w:szCs w:val="20"/>
              </w:rPr>
              <w:t>Rating</w:t>
            </w:r>
            <w:r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63DF5725"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0.37 (0.27)</w:t>
            </w:r>
          </w:p>
        </w:tc>
        <w:tc>
          <w:tcPr>
            <w:tcW w:w="0" w:type="auto"/>
            <w:tcBorders>
              <w:top w:val="nil"/>
              <w:left w:val="nil"/>
              <w:bottom w:val="nil"/>
              <w:right w:val="nil"/>
            </w:tcBorders>
            <w:tcMar>
              <w:top w:w="15" w:type="dxa"/>
              <w:left w:w="15" w:type="dxa"/>
              <w:bottom w:w="15" w:type="dxa"/>
              <w:right w:w="180" w:type="dxa"/>
            </w:tcMar>
            <w:vAlign w:val="center"/>
            <w:hideMark/>
          </w:tcPr>
          <w:p w14:paraId="0A1F1B8F"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670ECC0" w14:textId="77777777" w:rsidR="002230BD" w:rsidRPr="002230BD" w:rsidRDefault="002230BD" w:rsidP="00244B6D">
            <w:pPr>
              <w:jc w:val="center"/>
              <w:rPr>
                <w:rFonts w:ascii="Arial" w:eastAsia="Times New Roman" w:hAnsi="Arial" w:cs="Arial"/>
                <w:sz w:val="20"/>
                <w:szCs w:val="20"/>
              </w:rPr>
            </w:pPr>
          </w:p>
        </w:tc>
      </w:tr>
      <w:tr w:rsidR="002230BD" w:rsidRPr="002230BD" w14:paraId="25DB4B5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CDA86D1" w14:textId="4801C6C2"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X Age</w:t>
            </w:r>
          </w:p>
        </w:tc>
        <w:tc>
          <w:tcPr>
            <w:tcW w:w="0" w:type="auto"/>
            <w:tcBorders>
              <w:top w:val="nil"/>
              <w:left w:val="nil"/>
              <w:bottom w:val="nil"/>
              <w:right w:val="nil"/>
            </w:tcBorders>
            <w:tcMar>
              <w:top w:w="15" w:type="dxa"/>
              <w:left w:w="15" w:type="dxa"/>
              <w:bottom w:w="15" w:type="dxa"/>
              <w:right w:w="180" w:type="dxa"/>
            </w:tcMar>
            <w:vAlign w:val="center"/>
            <w:hideMark/>
          </w:tcPr>
          <w:p w14:paraId="3672BBCB"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0.73 (0.35)</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6A9B399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1.10 (0.38)</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5FFDC77F" w14:textId="77777777" w:rsidR="002230BD" w:rsidRPr="002230BD" w:rsidRDefault="002230BD" w:rsidP="00244B6D">
            <w:pPr>
              <w:jc w:val="center"/>
              <w:rPr>
                <w:rFonts w:ascii="Arial" w:eastAsia="Times New Roman" w:hAnsi="Arial" w:cs="Arial"/>
                <w:sz w:val="20"/>
                <w:szCs w:val="20"/>
              </w:rPr>
            </w:pPr>
          </w:p>
        </w:tc>
      </w:tr>
      <w:tr w:rsidR="002230BD" w:rsidRPr="002230BD" w14:paraId="7400098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8E5701D" w14:textId="0732E350"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Int. X Age</w:t>
            </w:r>
          </w:p>
        </w:tc>
        <w:tc>
          <w:tcPr>
            <w:tcW w:w="0" w:type="auto"/>
            <w:tcBorders>
              <w:top w:val="nil"/>
              <w:left w:val="nil"/>
              <w:bottom w:val="nil"/>
              <w:right w:val="nil"/>
            </w:tcBorders>
            <w:tcMar>
              <w:top w:w="15" w:type="dxa"/>
              <w:left w:w="15" w:type="dxa"/>
              <w:bottom w:w="15" w:type="dxa"/>
              <w:right w:w="180" w:type="dxa"/>
            </w:tcMar>
            <w:vAlign w:val="center"/>
            <w:hideMark/>
          </w:tcPr>
          <w:p w14:paraId="450AF4E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0.65 (0.37)</w:t>
            </w:r>
          </w:p>
        </w:tc>
        <w:tc>
          <w:tcPr>
            <w:tcW w:w="0" w:type="auto"/>
            <w:tcBorders>
              <w:top w:val="nil"/>
              <w:left w:val="nil"/>
              <w:bottom w:val="nil"/>
              <w:right w:val="nil"/>
            </w:tcBorders>
            <w:tcMar>
              <w:top w:w="15" w:type="dxa"/>
              <w:left w:w="15" w:type="dxa"/>
              <w:bottom w:w="15" w:type="dxa"/>
              <w:right w:w="180" w:type="dxa"/>
            </w:tcMar>
            <w:vAlign w:val="center"/>
            <w:hideMark/>
          </w:tcPr>
          <w:p w14:paraId="50614E9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-0.12 (0.43)</w:t>
            </w:r>
          </w:p>
        </w:tc>
        <w:tc>
          <w:tcPr>
            <w:tcW w:w="0" w:type="auto"/>
            <w:tcBorders>
              <w:top w:val="nil"/>
              <w:left w:val="nil"/>
              <w:bottom w:val="nil"/>
              <w:right w:val="nil"/>
            </w:tcBorders>
            <w:tcMar>
              <w:top w:w="15" w:type="dxa"/>
              <w:left w:w="15" w:type="dxa"/>
              <w:bottom w:w="15" w:type="dxa"/>
              <w:right w:w="180" w:type="dxa"/>
            </w:tcMar>
            <w:vAlign w:val="center"/>
            <w:hideMark/>
          </w:tcPr>
          <w:p w14:paraId="4011553E" w14:textId="77777777" w:rsidR="002230BD" w:rsidRPr="002230BD" w:rsidRDefault="002230BD" w:rsidP="00244B6D">
            <w:pPr>
              <w:jc w:val="center"/>
              <w:rPr>
                <w:rFonts w:ascii="Arial" w:eastAsia="Times New Roman" w:hAnsi="Arial" w:cs="Arial"/>
                <w:sz w:val="20"/>
                <w:szCs w:val="20"/>
              </w:rPr>
            </w:pPr>
          </w:p>
        </w:tc>
      </w:tr>
      <w:tr w:rsidR="002230BD" w:rsidRPr="002230BD" w14:paraId="647E7B4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07B8B37" w14:textId="3060665A"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E9895EB"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-0.57 (0.49)</w:t>
            </w:r>
          </w:p>
        </w:tc>
        <w:tc>
          <w:tcPr>
            <w:tcW w:w="0" w:type="auto"/>
            <w:tcBorders>
              <w:top w:val="nil"/>
              <w:left w:val="nil"/>
              <w:bottom w:val="nil"/>
              <w:right w:val="nil"/>
            </w:tcBorders>
            <w:tcMar>
              <w:top w:w="15" w:type="dxa"/>
              <w:left w:w="15" w:type="dxa"/>
              <w:bottom w:w="15" w:type="dxa"/>
              <w:right w:w="180" w:type="dxa"/>
            </w:tcMar>
            <w:vAlign w:val="center"/>
            <w:hideMark/>
          </w:tcPr>
          <w:p w14:paraId="1EBC4984"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85D0B12" w14:textId="77777777" w:rsidR="002230BD" w:rsidRPr="002230BD" w:rsidRDefault="002230BD" w:rsidP="00244B6D">
            <w:pPr>
              <w:jc w:val="center"/>
              <w:rPr>
                <w:rFonts w:ascii="Arial" w:eastAsia="Times New Roman" w:hAnsi="Arial" w:cs="Arial"/>
                <w:sz w:val="20"/>
                <w:szCs w:val="20"/>
              </w:rPr>
            </w:pPr>
          </w:p>
        </w:tc>
      </w:tr>
      <w:tr w:rsidR="002230BD" w:rsidRPr="002230BD" w14:paraId="63ECE8C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34BD5B7" w14:textId="1CB4161C"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Int.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6F52AA8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-0.10 (0.55)</w:t>
            </w:r>
          </w:p>
        </w:tc>
        <w:tc>
          <w:tcPr>
            <w:tcW w:w="0" w:type="auto"/>
            <w:tcBorders>
              <w:top w:val="nil"/>
              <w:left w:val="nil"/>
              <w:bottom w:val="nil"/>
              <w:right w:val="nil"/>
            </w:tcBorders>
            <w:tcMar>
              <w:top w:w="15" w:type="dxa"/>
              <w:left w:w="15" w:type="dxa"/>
              <w:bottom w:w="15" w:type="dxa"/>
              <w:right w:w="180" w:type="dxa"/>
            </w:tcMar>
            <w:vAlign w:val="center"/>
            <w:hideMark/>
          </w:tcPr>
          <w:p w14:paraId="516560E6"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9433FA1" w14:textId="77777777" w:rsidR="002230BD" w:rsidRPr="002230BD" w:rsidRDefault="002230BD" w:rsidP="00244B6D">
            <w:pPr>
              <w:jc w:val="center"/>
              <w:rPr>
                <w:rFonts w:ascii="Arial" w:eastAsia="Times New Roman" w:hAnsi="Arial" w:cs="Arial"/>
                <w:sz w:val="20"/>
                <w:szCs w:val="20"/>
              </w:rPr>
            </w:pPr>
          </w:p>
        </w:tc>
      </w:tr>
      <w:tr w:rsidR="002230BD" w:rsidRPr="002230BD" w14:paraId="5A64887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2AB7D67" w14:textId="5AFE1C8F"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Age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7F6A11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0.27 (0.34)</w:t>
            </w:r>
          </w:p>
        </w:tc>
        <w:tc>
          <w:tcPr>
            <w:tcW w:w="0" w:type="auto"/>
            <w:tcBorders>
              <w:top w:val="nil"/>
              <w:left w:val="nil"/>
              <w:bottom w:val="nil"/>
              <w:right w:val="nil"/>
            </w:tcBorders>
            <w:tcMar>
              <w:top w:w="15" w:type="dxa"/>
              <w:left w:w="15" w:type="dxa"/>
              <w:bottom w:w="15" w:type="dxa"/>
              <w:right w:w="180" w:type="dxa"/>
            </w:tcMar>
            <w:vAlign w:val="center"/>
            <w:hideMark/>
          </w:tcPr>
          <w:p w14:paraId="2B8F1D44"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C6283BC" w14:textId="77777777" w:rsidR="002230BD" w:rsidRPr="002230BD" w:rsidRDefault="002230BD" w:rsidP="00244B6D">
            <w:pPr>
              <w:jc w:val="center"/>
              <w:rPr>
                <w:rFonts w:ascii="Arial" w:eastAsia="Times New Roman" w:hAnsi="Arial" w:cs="Arial"/>
                <w:sz w:val="20"/>
                <w:szCs w:val="20"/>
              </w:rPr>
            </w:pPr>
          </w:p>
        </w:tc>
      </w:tr>
      <w:tr w:rsidR="002230BD" w:rsidRPr="002230BD" w14:paraId="1271003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DD3BD14" w14:textId="619A8DB6"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 xml:space="preserve">Cond.: Att X Age X </w:t>
            </w:r>
            <w:r w:rsidR="00160BB8">
              <w:rPr>
                <w:rFonts w:ascii="Arial" w:eastAsia="Times New Roman" w:hAnsi="Arial" w:cs="Arial"/>
                <w:sz w:val="20"/>
                <w:szCs w:val="20"/>
              </w:rPr>
              <w:t>Rating</w:t>
            </w:r>
            <w:r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F099A8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-0.26 (0.34)</w:t>
            </w:r>
          </w:p>
        </w:tc>
        <w:tc>
          <w:tcPr>
            <w:tcW w:w="0" w:type="auto"/>
            <w:tcBorders>
              <w:top w:val="nil"/>
              <w:left w:val="nil"/>
              <w:bottom w:val="nil"/>
              <w:right w:val="nil"/>
            </w:tcBorders>
            <w:tcMar>
              <w:top w:w="15" w:type="dxa"/>
              <w:left w:w="15" w:type="dxa"/>
              <w:bottom w:w="15" w:type="dxa"/>
              <w:right w:w="180" w:type="dxa"/>
            </w:tcMar>
            <w:vAlign w:val="center"/>
            <w:hideMark/>
          </w:tcPr>
          <w:p w14:paraId="4E7A2D52"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0297B6E" w14:textId="77777777" w:rsidR="002230BD" w:rsidRPr="002230BD" w:rsidRDefault="002230BD" w:rsidP="00244B6D">
            <w:pPr>
              <w:jc w:val="center"/>
              <w:rPr>
                <w:rFonts w:ascii="Arial" w:eastAsia="Times New Roman" w:hAnsi="Arial" w:cs="Arial"/>
                <w:sz w:val="20"/>
                <w:szCs w:val="20"/>
              </w:rPr>
            </w:pPr>
          </w:p>
        </w:tc>
      </w:tr>
      <w:tr w:rsidR="002230BD" w:rsidRPr="002230BD" w14:paraId="7F7C017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422A609" w14:textId="013B7150"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lastRenderedPageBreak/>
              <w:t xml:space="preserve">Cond.: Int. X Age X </w:t>
            </w:r>
            <w:r w:rsidR="00160BB8">
              <w:rPr>
                <w:rFonts w:ascii="Arial" w:eastAsia="Times New Roman" w:hAnsi="Arial" w:cs="Arial"/>
                <w:sz w:val="20"/>
                <w:szCs w:val="20"/>
              </w:rPr>
              <w:t>Rating</w:t>
            </w:r>
            <w:r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0486F81"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0.81 (0.39)</w:t>
            </w:r>
            <w:r w:rsidRPr="002230BD">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45EA5F3C"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B54638D" w14:textId="77777777" w:rsidR="002230BD" w:rsidRPr="002230BD" w:rsidRDefault="002230BD" w:rsidP="00244B6D">
            <w:pPr>
              <w:jc w:val="center"/>
              <w:rPr>
                <w:rFonts w:ascii="Arial" w:eastAsia="Times New Roman" w:hAnsi="Arial" w:cs="Arial"/>
                <w:sz w:val="20"/>
                <w:szCs w:val="20"/>
              </w:rPr>
            </w:pPr>
          </w:p>
        </w:tc>
      </w:tr>
      <w:tr w:rsidR="002230BD" w:rsidRPr="002230BD" w14:paraId="4208A48B"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35246D8" w14:textId="37A63DC0"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X Age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674A0E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-0.80 (0.49)</w:t>
            </w:r>
          </w:p>
        </w:tc>
        <w:tc>
          <w:tcPr>
            <w:tcW w:w="0" w:type="auto"/>
            <w:tcBorders>
              <w:top w:val="nil"/>
              <w:left w:val="nil"/>
              <w:bottom w:val="nil"/>
              <w:right w:val="nil"/>
            </w:tcBorders>
            <w:tcMar>
              <w:top w:w="15" w:type="dxa"/>
              <w:left w:w="15" w:type="dxa"/>
              <w:bottom w:w="15" w:type="dxa"/>
              <w:right w:w="180" w:type="dxa"/>
            </w:tcMar>
            <w:vAlign w:val="center"/>
            <w:hideMark/>
          </w:tcPr>
          <w:p w14:paraId="134DFFB0"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256ABC6" w14:textId="77777777" w:rsidR="002230BD" w:rsidRPr="002230BD" w:rsidRDefault="002230BD" w:rsidP="00244B6D">
            <w:pPr>
              <w:jc w:val="center"/>
              <w:rPr>
                <w:rFonts w:ascii="Arial" w:eastAsia="Times New Roman" w:hAnsi="Arial" w:cs="Arial"/>
                <w:sz w:val="20"/>
                <w:szCs w:val="20"/>
              </w:rPr>
            </w:pPr>
          </w:p>
        </w:tc>
      </w:tr>
      <w:tr w:rsidR="002230BD" w:rsidRPr="002230BD" w14:paraId="021062AB"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09D4BA0" w14:textId="140F75B0"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Int. X Age X </w:t>
            </w:r>
            <w:r>
              <w:rPr>
                <w:rFonts w:ascii="Arial" w:eastAsia="Times New Roman" w:hAnsi="Arial" w:cs="Arial"/>
                <w:sz w:val="20"/>
                <w:szCs w:val="20"/>
              </w:rPr>
              <w:t>Rating</w:t>
            </w:r>
            <w:r w:rsidR="002230BD" w:rsidRPr="002230BD">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0D6B1EE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-0.81 (0.56)</w:t>
            </w:r>
          </w:p>
        </w:tc>
        <w:tc>
          <w:tcPr>
            <w:tcW w:w="0" w:type="auto"/>
            <w:tcBorders>
              <w:top w:val="nil"/>
              <w:left w:val="nil"/>
              <w:bottom w:val="nil"/>
              <w:right w:val="nil"/>
            </w:tcBorders>
            <w:tcMar>
              <w:top w:w="15" w:type="dxa"/>
              <w:left w:w="15" w:type="dxa"/>
              <w:bottom w:w="15" w:type="dxa"/>
              <w:right w:w="180" w:type="dxa"/>
            </w:tcMar>
            <w:vAlign w:val="center"/>
            <w:hideMark/>
          </w:tcPr>
          <w:p w14:paraId="618C6AD6"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2EB906C" w14:textId="77777777" w:rsidR="002230BD" w:rsidRPr="002230BD" w:rsidRDefault="002230BD" w:rsidP="00244B6D">
            <w:pPr>
              <w:jc w:val="center"/>
              <w:rPr>
                <w:rFonts w:ascii="Arial" w:eastAsia="Times New Roman" w:hAnsi="Arial" w:cs="Arial"/>
                <w:sz w:val="20"/>
                <w:szCs w:val="20"/>
              </w:rPr>
            </w:pPr>
          </w:p>
        </w:tc>
      </w:tr>
      <w:tr w:rsidR="002230BD" w:rsidRPr="002230BD" w14:paraId="1767AFED"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9A5EF05"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7DCF75CC"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AE701EE"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B41D3D1"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-0.87 (0.26)</w:t>
            </w:r>
            <w:r w:rsidRPr="002230BD">
              <w:rPr>
                <w:rFonts w:ascii="Arial" w:eastAsia="Times New Roman" w:hAnsi="Arial" w:cs="Arial"/>
                <w:sz w:val="20"/>
                <w:szCs w:val="20"/>
                <w:vertAlign w:val="superscript"/>
              </w:rPr>
              <w:t>**</w:t>
            </w:r>
          </w:p>
        </w:tc>
      </w:tr>
      <w:tr w:rsidR="002230BD" w:rsidRPr="002230BD" w14:paraId="4ABA7CF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FD4D702"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2349659C"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1CBCB24"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23D0A2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0.78 (0.32)</w:t>
            </w:r>
            <w:r w:rsidRPr="002230BD">
              <w:rPr>
                <w:rFonts w:ascii="Arial" w:eastAsia="Times New Roman" w:hAnsi="Arial" w:cs="Arial"/>
                <w:sz w:val="20"/>
                <w:szCs w:val="20"/>
                <w:vertAlign w:val="superscript"/>
              </w:rPr>
              <w:t>*</w:t>
            </w:r>
          </w:p>
        </w:tc>
      </w:tr>
      <w:tr w:rsidR="002230BD" w:rsidRPr="002230BD" w14:paraId="7DAA874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F58D590" w14:textId="3022A965"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3E05DA3E"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19249C7"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425152F"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0.00 (0.37)</w:t>
            </w:r>
          </w:p>
        </w:tc>
      </w:tr>
      <w:tr w:rsidR="002230BD" w:rsidRPr="002230BD" w14:paraId="6E3B82A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213FCD2" w14:textId="3CC953F8"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23D6B1EC"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E7475F5"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4DE464B"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0.13 (0.43)</w:t>
            </w:r>
          </w:p>
        </w:tc>
      </w:tr>
      <w:tr w:rsidR="002230BD" w:rsidRPr="002230BD" w14:paraId="133CFFA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C1172CD"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(Att. ref.): Acc. X Age</w:t>
            </w:r>
          </w:p>
        </w:tc>
        <w:tc>
          <w:tcPr>
            <w:tcW w:w="0" w:type="auto"/>
            <w:tcBorders>
              <w:top w:val="nil"/>
              <w:left w:val="nil"/>
              <w:bottom w:val="nil"/>
              <w:right w:val="nil"/>
            </w:tcBorders>
            <w:tcMar>
              <w:top w:w="15" w:type="dxa"/>
              <w:left w:w="15" w:type="dxa"/>
              <w:bottom w:w="15" w:type="dxa"/>
              <w:right w:w="180" w:type="dxa"/>
            </w:tcMar>
            <w:vAlign w:val="center"/>
            <w:hideMark/>
          </w:tcPr>
          <w:p w14:paraId="446E0CCC"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CEDBE5B"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7AC978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-0.32 (0.26)</w:t>
            </w:r>
          </w:p>
        </w:tc>
      </w:tr>
      <w:tr w:rsidR="002230BD" w:rsidRPr="002230BD" w14:paraId="66CF1B2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628E165"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Cond. (Att. ref.): Int. X Age</w:t>
            </w:r>
          </w:p>
        </w:tc>
        <w:tc>
          <w:tcPr>
            <w:tcW w:w="0" w:type="auto"/>
            <w:tcBorders>
              <w:top w:val="nil"/>
              <w:left w:val="nil"/>
              <w:bottom w:val="nil"/>
              <w:right w:val="nil"/>
            </w:tcBorders>
            <w:tcMar>
              <w:top w:w="15" w:type="dxa"/>
              <w:left w:w="15" w:type="dxa"/>
              <w:bottom w:w="15" w:type="dxa"/>
              <w:right w:w="180" w:type="dxa"/>
            </w:tcMar>
            <w:vAlign w:val="center"/>
            <w:hideMark/>
          </w:tcPr>
          <w:p w14:paraId="095BA1DB"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B5D10F3"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C5FEB34"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0.89 (0.33)</w:t>
            </w:r>
            <w:r w:rsidRPr="002230BD">
              <w:rPr>
                <w:rFonts w:ascii="Arial" w:eastAsia="Times New Roman" w:hAnsi="Arial" w:cs="Arial"/>
                <w:sz w:val="20"/>
                <w:szCs w:val="20"/>
                <w:vertAlign w:val="superscript"/>
              </w:rPr>
              <w:t>**</w:t>
            </w:r>
          </w:p>
        </w:tc>
      </w:tr>
      <w:tr w:rsidR="002230BD" w:rsidRPr="002230BD" w14:paraId="1AE18AD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252A621" w14:textId="12A7277D"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ref.): Acc. X Age</w:t>
            </w:r>
          </w:p>
        </w:tc>
        <w:tc>
          <w:tcPr>
            <w:tcW w:w="0" w:type="auto"/>
            <w:tcBorders>
              <w:top w:val="nil"/>
              <w:left w:val="nil"/>
              <w:bottom w:val="nil"/>
              <w:right w:val="nil"/>
            </w:tcBorders>
            <w:tcMar>
              <w:top w:w="15" w:type="dxa"/>
              <w:left w:w="15" w:type="dxa"/>
              <w:bottom w:w="15" w:type="dxa"/>
              <w:right w:w="180" w:type="dxa"/>
            </w:tcMar>
            <w:vAlign w:val="center"/>
            <w:hideMark/>
          </w:tcPr>
          <w:p w14:paraId="27BC017A"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29175B7"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15DE9DC"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-1.10 (0.38)</w:t>
            </w:r>
            <w:r w:rsidRPr="002230BD">
              <w:rPr>
                <w:rFonts w:ascii="Arial" w:eastAsia="Times New Roman" w:hAnsi="Arial" w:cs="Arial"/>
                <w:sz w:val="20"/>
                <w:szCs w:val="20"/>
                <w:vertAlign w:val="superscript"/>
              </w:rPr>
              <w:t>**</w:t>
            </w:r>
          </w:p>
        </w:tc>
      </w:tr>
      <w:tr w:rsidR="002230BD" w:rsidRPr="002230BD" w14:paraId="59E62688"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99845DA" w14:textId="31A2AA72" w:rsidR="002230BD" w:rsidRPr="002230BD" w:rsidRDefault="00160BB8" w:rsidP="000F5EBE">
            <w:pPr>
              <w:rPr>
                <w:rFonts w:ascii="Arial" w:eastAsia="Times New Roman" w:hAnsi="Arial" w:cs="Arial"/>
                <w:sz w:val="20"/>
                <w:szCs w:val="20"/>
              </w:rPr>
            </w:pPr>
            <w:r>
              <w:rPr>
                <w:rFonts w:ascii="Arial" w:eastAsia="Times New Roman" w:hAnsi="Arial" w:cs="Arial"/>
                <w:sz w:val="20"/>
                <w:szCs w:val="20"/>
              </w:rPr>
              <w:t>Rating</w:t>
            </w:r>
            <w:r w:rsidR="002230BD" w:rsidRPr="002230BD">
              <w:rPr>
                <w:rFonts w:ascii="Arial" w:eastAsia="Times New Roman" w:hAnsi="Arial" w:cs="Arial"/>
                <w:sz w:val="20"/>
                <w:szCs w:val="20"/>
              </w:rPr>
              <w:t xml:space="preserve"> type: Pun. X Cond. (Att. ref.): Int. X Age</w:t>
            </w:r>
          </w:p>
        </w:tc>
        <w:tc>
          <w:tcPr>
            <w:tcW w:w="0" w:type="auto"/>
            <w:tcBorders>
              <w:top w:val="nil"/>
              <w:left w:val="nil"/>
              <w:bottom w:val="nil"/>
              <w:right w:val="nil"/>
            </w:tcBorders>
            <w:tcMar>
              <w:top w:w="15" w:type="dxa"/>
              <w:left w:w="15" w:type="dxa"/>
              <w:bottom w:w="15" w:type="dxa"/>
              <w:right w:w="180" w:type="dxa"/>
            </w:tcMar>
            <w:vAlign w:val="center"/>
            <w:hideMark/>
          </w:tcPr>
          <w:p w14:paraId="41BC9DAD"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BF9DBBF" w14:textId="77777777" w:rsidR="002230BD" w:rsidRPr="002230BD" w:rsidRDefault="002230BD"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B702FC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-1.22 (0.44)</w:t>
            </w:r>
            <w:r w:rsidRPr="002230BD">
              <w:rPr>
                <w:rFonts w:ascii="Arial" w:eastAsia="Times New Roman" w:hAnsi="Arial" w:cs="Arial"/>
                <w:sz w:val="20"/>
                <w:szCs w:val="20"/>
                <w:vertAlign w:val="superscript"/>
              </w:rPr>
              <w:t>**</w:t>
            </w:r>
          </w:p>
        </w:tc>
      </w:tr>
      <w:tr w:rsidR="002230BD" w:rsidRPr="002230BD" w14:paraId="100DF443" w14:textId="77777777" w:rsidTr="000F5EBE">
        <w:trPr>
          <w:tblCellSpacing w:w="0" w:type="dxa"/>
          <w:jc w:val="center"/>
        </w:trPr>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6D611A8D"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AIC</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414489AF"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2377.75</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7D62DF27"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1128.53</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5517E08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1128.53</w:t>
            </w:r>
          </w:p>
        </w:tc>
      </w:tr>
      <w:tr w:rsidR="002230BD" w:rsidRPr="002230BD" w14:paraId="39C9E7A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26077EC"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BIC</w:t>
            </w:r>
          </w:p>
        </w:tc>
        <w:tc>
          <w:tcPr>
            <w:tcW w:w="0" w:type="auto"/>
            <w:tcBorders>
              <w:top w:val="nil"/>
              <w:left w:val="nil"/>
              <w:bottom w:val="nil"/>
              <w:right w:val="nil"/>
            </w:tcBorders>
            <w:tcMar>
              <w:top w:w="15" w:type="dxa"/>
              <w:left w:w="15" w:type="dxa"/>
              <w:bottom w:w="15" w:type="dxa"/>
              <w:right w:w="180" w:type="dxa"/>
            </w:tcMar>
            <w:vAlign w:val="center"/>
            <w:hideMark/>
          </w:tcPr>
          <w:p w14:paraId="49E55A7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2528.37</w:t>
            </w:r>
          </w:p>
        </w:tc>
        <w:tc>
          <w:tcPr>
            <w:tcW w:w="0" w:type="auto"/>
            <w:tcBorders>
              <w:top w:val="nil"/>
              <w:left w:val="nil"/>
              <w:bottom w:val="nil"/>
              <w:right w:val="nil"/>
            </w:tcBorders>
            <w:tcMar>
              <w:top w:w="15" w:type="dxa"/>
              <w:left w:w="15" w:type="dxa"/>
              <w:bottom w:w="15" w:type="dxa"/>
              <w:right w:w="180" w:type="dxa"/>
            </w:tcMar>
            <w:vAlign w:val="center"/>
            <w:hideMark/>
          </w:tcPr>
          <w:p w14:paraId="7ECBACB7"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1201.81</w:t>
            </w:r>
          </w:p>
        </w:tc>
        <w:tc>
          <w:tcPr>
            <w:tcW w:w="0" w:type="auto"/>
            <w:tcBorders>
              <w:top w:val="nil"/>
              <w:left w:val="nil"/>
              <w:bottom w:val="nil"/>
              <w:right w:val="nil"/>
            </w:tcBorders>
            <w:tcMar>
              <w:top w:w="15" w:type="dxa"/>
              <w:left w:w="15" w:type="dxa"/>
              <w:bottom w:w="15" w:type="dxa"/>
              <w:right w:w="180" w:type="dxa"/>
            </w:tcMar>
            <w:vAlign w:val="center"/>
            <w:hideMark/>
          </w:tcPr>
          <w:p w14:paraId="66ADEF8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1201.81</w:t>
            </w:r>
          </w:p>
        </w:tc>
      </w:tr>
      <w:tr w:rsidR="002230BD" w:rsidRPr="002230BD" w14:paraId="27F4C535"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1C7D512"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Log Likelihood</w:t>
            </w:r>
          </w:p>
        </w:tc>
        <w:tc>
          <w:tcPr>
            <w:tcW w:w="0" w:type="auto"/>
            <w:tcBorders>
              <w:top w:val="nil"/>
              <w:left w:val="nil"/>
              <w:bottom w:val="nil"/>
              <w:right w:val="nil"/>
            </w:tcBorders>
            <w:tcMar>
              <w:top w:w="15" w:type="dxa"/>
              <w:left w:w="15" w:type="dxa"/>
              <w:bottom w:w="15" w:type="dxa"/>
              <w:right w:w="180" w:type="dxa"/>
            </w:tcMar>
            <w:vAlign w:val="center"/>
            <w:hideMark/>
          </w:tcPr>
          <w:p w14:paraId="3A45D54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-1161.87</w:t>
            </w:r>
          </w:p>
        </w:tc>
        <w:tc>
          <w:tcPr>
            <w:tcW w:w="0" w:type="auto"/>
            <w:tcBorders>
              <w:top w:val="nil"/>
              <w:left w:val="nil"/>
              <w:bottom w:val="nil"/>
              <w:right w:val="nil"/>
            </w:tcBorders>
            <w:tcMar>
              <w:top w:w="15" w:type="dxa"/>
              <w:left w:w="15" w:type="dxa"/>
              <w:bottom w:w="15" w:type="dxa"/>
              <w:right w:w="180" w:type="dxa"/>
            </w:tcMar>
            <w:vAlign w:val="center"/>
            <w:hideMark/>
          </w:tcPr>
          <w:p w14:paraId="2412DD8E"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-549.27</w:t>
            </w:r>
          </w:p>
        </w:tc>
        <w:tc>
          <w:tcPr>
            <w:tcW w:w="0" w:type="auto"/>
            <w:tcBorders>
              <w:top w:val="nil"/>
              <w:left w:val="nil"/>
              <w:bottom w:val="nil"/>
              <w:right w:val="nil"/>
            </w:tcBorders>
            <w:tcMar>
              <w:top w:w="15" w:type="dxa"/>
              <w:left w:w="15" w:type="dxa"/>
              <w:bottom w:w="15" w:type="dxa"/>
              <w:right w:w="180" w:type="dxa"/>
            </w:tcMar>
            <w:vAlign w:val="center"/>
            <w:hideMark/>
          </w:tcPr>
          <w:p w14:paraId="02CA5A3F"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-549.27</w:t>
            </w:r>
          </w:p>
        </w:tc>
      </w:tr>
      <w:tr w:rsidR="002230BD" w:rsidRPr="002230BD" w14:paraId="17F973A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43E3D12"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Number of observations</w:t>
            </w:r>
          </w:p>
        </w:tc>
        <w:tc>
          <w:tcPr>
            <w:tcW w:w="0" w:type="auto"/>
            <w:tcBorders>
              <w:top w:val="nil"/>
              <w:left w:val="nil"/>
              <w:bottom w:val="nil"/>
              <w:right w:val="nil"/>
            </w:tcBorders>
            <w:tcMar>
              <w:top w:w="15" w:type="dxa"/>
              <w:left w:w="15" w:type="dxa"/>
              <w:bottom w:w="15" w:type="dxa"/>
              <w:right w:w="180" w:type="dxa"/>
            </w:tcMar>
            <w:vAlign w:val="center"/>
            <w:hideMark/>
          </w:tcPr>
          <w:p w14:paraId="12B9E2F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1956</w:t>
            </w:r>
          </w:p>
        </w:tc>
        <w:tc>
          <w:tcPr>
            <w:tcW w:w="0" w:type="auto"/>
            <w:tcBorders>
              <w:top w:val="nil"/>
              <w:left w:val="nil"/>
              <w:bottom w:val="nil"/>
              <w:right w:val="nil"/>
            </w:tcBorders>
            <w:tcMar>
              <w:top w:w="15" w:type="dxa"/>
              <w:left w:w="15" w:type="dxa"/>
              <w:bottom w:w="15" w:type="dxa"/>
              <w:right w:w="180" w:type="dxa"/>
            </w:tcMar>
            <w:vAlign w:val="center"/>
            <w:hideMark/>
          </w:tcPr>
          <w:p w14:paraId="0043CD5C"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978</w:t>
            </w:r>
          </w:p>
        </w:tc>
        <w:tc>
          <w:tcPr>
            <w:tcW w:w="0" w:type="auto"/>
            <w:tcBorders>
              <w:top w:val="nil"/>
              <w:left w:val="nil"/>
              <w:bottom w:val="nil"/>
              <w:right w:val="nil"/>
            </w:tcBorders>
            <w:tcMar>
              <w:top w:w="15" w:type="dxa"/>
              <w:left w:w="15" w:type="dxa"/>
              <w:bottom w:w="15" w:type="dxa"/>
              <w:right w:w="180" w:type="dxa"/>
            </w:tcMar>
            <w:vAlign w:val="center"/>
            <w:hideMark/>
          </w:tcPr>
          <w:p w14:paraId="4429F06E"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978</w:t>
            </w:r>
          </w:p>
        </w:tc>
      </w:tr>
      <w:tr w:rsidR="002230BD" w:rsidRPr="002230BD" w14:paraId="53F16705"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7D748D4"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Number of subjects</w:t>
            </w:r>
          </w:p>
        </w:tc>
        <w:tc>
          <w:tcPr>
            <w:tcW w:w="0" w:type="auto"/>
            <w:tcBorders>
              <w:top w:val="nil"/>
              <w:left w:val="nil"/>
              <w:bottom w:val="nil"/>
              <w:right w:val="nil"/>
            </w:tcBorders>
            <w:tcMar>
              <w:top w:w="15" w:type="dxa"/>
              <w:left w:w="15" w:type="dxa"/>
              <w:bottom w:w="15" w:type="dxa"/>
              <w:right w:w="180" w:type="dxa"/>
            </w:tcMar>
            <w:vAlign w:val="center"/>
            <w:hideMark/>
          </w:tcPr>
          <w:p w14:paraId="7911C175"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163</w:t>
            </w:r>
          </w:p>
        </w:tc>
        <w:tc>
          <w:tcPr>
            <w:tcW w:w="0" w:type="auto"/>
            <w:tcBorders>
              <w:top w:val="nil"/>
              <w:left w:val="nil"/>
              <w:bottom w:val="nil"/>
              <w:right w:val="nil"/>
            </w:tcBorders>
            <w:tcMar>
              <w:top w:w="15" w:type="dxa"/>
              <w:left w:w="15" w:type="dxa"/>
              <w:bottom w:w="15" w:type="dxa"/>
              <w:right w:w="180" w:type="dxa"/>
            </w:tcMar>
            <w:vAlign w:val="center"/>
            <w:hideMark/>
          </w:tcPr>
          <w:p w14:paraId="39379A8B"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163</w:t>
            </w:r>
          </w:p>
        </w:tc>
        <w:tc>
          <w:tcPr>
            <w:tcW w:w="0" w:type="auto"/>
            <w:tcBorders>
              <w:top w:val="nil"/>
              <w:left w:val="nil"/>
              <w:bottom w:val="nil"/>
              <w:right w:val="nil"/>
            </w:tcBorders>
            <w:tcMar>
              <w:top w:w="15" w:type="dxa"/>
              <w:left w:w="15" w:type="dxa"/>
              <w:bottom w:w="15" w:type="dxa"/>
              <w:right w:w="180" w:type="dxa"/>
            </w:tcMar>
            <w:vAlign w:val="center"/>
            <w:hideMark/>
          </w:tcPr>
          <w:p w14:paraId="253095D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163</w:t>
            </w:r>
          </w:p>
        </w:tc>
      </w:tr>
      <w:tr w:rsidR="002230BD" w:rsidRPr="002230BD" w14:paraId="55305AE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F0A05B4"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Number of vignettes</w:t>
            </w:r>
          </w:p>
        </w:tc>
        <w:tc>
          <w:tcPr>
            <w:tcW w:w="0" w:type="auto"/>
            <w:tcBorders>
              <w:top w:val="nil"/>
              <w:left w:val="nil"/>
              <w:bottom w:val="nil"/>
              <w:right w:val="nil"/>
            </w:tcBorders>
            <w:tcMar>
              <w:top w:w="15" w:type="dxa"/>
              <w:left w:w="15" w:type="dxa"/>
              <w:bottom w:w="15" w:type="dxa"/>
              <w:right w:w="180" w:type="dxa"/>
            </w:tcMar>
            <w:vAlign w:val="center"/>
            <w:hideMark/>
          </w:tcPr>
          <w:p w14:paraId="6E89B0E4"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3354074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39A6F5CC"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12</w:t>
            </w:r>
          </w:p>
        </w:tc>
      </w:tr>
      <w:tr w:rsidR="002230BD" w:rsidRPr="002230BD" w14:paraId="6318498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B1BB71E"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Variance (subjects)</w:t>
            </w:r>
          </w:p>
        </w:tc>
        <w:tc>
          <w:tcPr>
            <w:tcW w:w="0" w:type="auto"/>
            <w:tcBorders>
              <w:top w:val="nil"/>
              <w:left w:val="nil"/>
              <w:bottom w:val="nil"/>
              <w:right w:val="nil"/>
            </w:tcBorders>
            <w:tcMar>
              <w:top w:w="15" w:type="dxa"/>
              <w:left w:w="15" w:type="dxa"/>
              <w:bottom w:w="15" w:type="dxa"/>
              <w:right w:w="180" w:type="dxa"/>
            </w:tcMar>
            <w:vAlign w:val="center"/>
            <w:hideMark/>
          </w:tcPr>
          <w:p w14:paraId="314CCF05"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0.54</w:t>
            </w:r>
          </w:p>
        </w:tc>
        <w:tc>
          <w:tcPr>
            <w:tcW w:w="0" w:type="auto"/>
            <w:tcBorders>
              <w:top w:val="nil"/>
              <w:left w:val="nil"/>
              <w:bottom w:val="nil"/>
              <w:right w:val="nil"/>
            </w:tcBorders>
            <w:tcMar>
              <w:top w:w="15" w:type="dxa"/>
              <w:left w:w="15" w:type="dxa"/>
              <w:bottom w:w="15" w:type="dxa"/>
              <w:right w:w="180" w:type="dxa"/>
            </w:tcMar>
            <w:vAlign w:val="center"/>
            <w:hideMark/>
          </w:tcPr>
          <w:p w14:paraId="6AAEB37A"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1.01</w:t>
            </w:r>
          </w:p>
        </w:tc>
        <w:tc>
          <w:tcPr>
            <w:tcW w:w="0" w:type="auto"/>
            <w:tcBorders>
              <w:top w:val="nil"/>
              <w:left w:val="nil"/>
              <w:bottom w:val="nil"/>
              <w:right w:val="nil"/>
            </w:tcBorders>
            <w:tcMar>
              <w:top w:w="15" w:type="dxa"/>
              <w:left w:w="15" w:type="dxa"/>
              <w:bottom w:w="15" w:type="dxa"/>
              <w:right w:w="180" w:type="dxa"/>
            </w:tcMar>
            <w:vAlign w:val="center"/>
            <w:hideMark/>
          </w:tcPr>
          <w:p w14:paraId="4B284628"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1.01</w:t>
            </w:r>
          </w:p>
        </w:tc>
      </w:tr>
      <w:tr w:rsidR="002230BD" w:rsidRPr="002230BD" w14:paraId="42DBF007" w14:textId="77777777" w:rsidTr="000F5EBE">
        <w:trPr>
          <w:tblCellSpacing w:w="0" w:type="dxa"/>
          <w:jc w:val="center"/>
        </w:trPr>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35C936C1" w14:textId="77777777" w:rsidR="002230BD" w:rsidRPr="002230BD" w:rsidRDefault="002230BD" w:rsidP="000F5EBE">
            <w:pPr>
              <w:rPr>
                <w:rFonts w:ascii="Arial" w:eastAsia="Times New Roman" w:hAnsi="Arial" w:cs="Arial"/>
                <w:sz w:val="20"/>
                <w:szCs w:val="20"/>
              </w:rPr>
            </w:pPr>
            <w:r w:rsidRPr="002230BD">
              <w:rPr>
                <w:rFonts w:ascii="Arial" w:eastAsia="Times New Roman" w:hAnsi="Arial" w:cs="Arial"/>
                <w:sz w:val="20"/>
                <w:szCs w:val="20"/>
              </w:rPr>
              <w:t>Variance (vignettes)</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03464FE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0.02</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3B72FBF9"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0.03</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453950C2"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rPr>
              <w:t>0.03</w:t>
            </w:r>
          </w:p>
        </w:tc>
      </w:tr>
      <w:tr w:rsidR="002230BD" w:rsidRPr="002230BD" w14:paraId="6E289F66" w14:textId="77777777" w:rsidTr="000F5EBE">
        <w:trPr>
          <w:tblCellSpacing w:w="0" w:type="dxa"/>
          <w:jc w:val="center"/>
        </w:trPr>
        <w:tc>
          <w:tcPr>
            <w:tcW w:w="0" w:type="auto"/>
            <w:gridSpan w:val="4"/>
            <w:tcBorders>
              <w:top w:val="nil"/>
              <w:left w:val="nil"/>
              <w:bottom w:val="nil"/>
              <w:right w:val="nil"/>
            </w:tcBorders>
            <w:tcMar>
              <w:top w:w="15" w:type="dxa"/>
              <w:left w:w="15" w:type="dxa"/>
              <w:bottom w:w="15" w:type="dxa"/>
              <w:right w:w="180" w:type="dxa"/>
            </w:tcMar>
            <w:vAlign w:val="center"/>
            <w:hideMark/>
          </w:tcPr>
          <w:p w14:paraId="0A941650" w14:textId="77777777" w:rsidR="002230BD" w:rsidRPr="002230BD" w:rsidRDefault="002230BD" w:rsidP="00244B6D">
            <w:pPr>
              <w:jc w:val="center"/>
              <w:rPr>
                <w:rFonts w:ascii="Arial" w:eastAsia="Times New Roman" w:hAnsi="Arial" w:cs="Arial"/>
                <w:sz w:val="20"/>
                <w:szCs w:val="20"/>
              </w:rPr>
            </w:pPr>
            <w:r w:rsidRPr="002230BD">
              <w:rPr>
                <w:rFonts w:ascii="Arial" w:eastAsia="Times New Roman" w:hAnsi="Arial" w:cs="Arial"/>
                <w:sz w:val="20"/>
                <w:szCs w:val="20"/>
                <w:vertAlign w:val="superscript"/>
              </w:rPr>
              <w:t>***</w:t>
            </w:r>
            <w:r w:rsidRPr="002230BD">
              <w:rPr>
                <w:rFonts w:ascii="Arial" w:eastAsia="Times New Roman" w:hAnsi="Arial" w:cs="Arial"/>
                <w:sz w:val="20"/>
                <w:szCs w:val="20"/>
              </w:rPr>
              <w:t xml:space="preserve">p &lt; 0.001, </w:t>
            </w:r>
            <w:r w:rsidRPr="002230BD">
              <w:rPr>
                <w:rFonts w:ascii="Arial" w:eastAsia="Times New Roman" w:hAnsi="Arial" w:cs="Arial"/>
                <w:sz w:val="20"/>
                <w:szCs w:val="20"/>
                <w:vertAlign w:val="superscript"/>
              </w:rPr>
              <w:t>**</w:t>
            </w:r>
            <w:r w:rsidRPr="002230BD">
              <w:rPr>
                <w:rFonts w:ascii="Arial" w:eastAsia="Times New Roman" w:hAnsi="Arial" w:cs="Arial"/>
                <w:sz w:val="20"/>
                <w:szCs w:val="20"/>
              </w:rPr>
              <w:t xml:space="preserve">p &lt; 0.01, </w:t>
            </w:r>
            <w:r w:rsidRPr="002230BD">
              <w:rPr>
                <w:rFonts w:ascii="Arial" w:eastAsia="Times New Roman" w:hAnsi="Arial" w:cs="Arial"/>
                <w:sz w:val="20"/>
                <w:szCs w:val="20"/>
                <w:vertAlign w:val="superscript"/>
              </w:rPr>
              <w:t>*</w:t>
            </w:r>
            <w:r w:rsidRPr="002230BD">
              <w:rPr>
                <w:rFonts w:ascii="Arial" w:eastAsia="Times New Roman" w:hAnsi="Arial" w:cs="Arial"/>
                <w:sz w:val="20"/>
                <w:szCs w:val="20"/>
              </w:rPr>
              <w:t>p &lt; 0.05</w:t>
            </w:r>
          </w:p>
        </w:tc>
      </w:tr>
    </w:tbl>
    <w:p w14:paraId="7EDB2B55" w14:textId="77777777" w:rsidR="009A7CC4" w:rsidRPr="002230BD" w:rsidRDefault="009A7CC4" w:rsidP="00157541">
      <w:pPr>
        <w:rPr>
          <w:rFonts w:ascii="Arial" w:hAnsi="Arial" w:cs="Arial"/>
        </w:rPr>
      </w:pPr>
    </w:p>
    <w:p w14:paraId="391A62D3" w14:textId="77777777" w:rsidR="00B30148" w:rsidRPr="002230BD" w:rsidRDefault="00B30148">
      <w:pPr>
        <w:rPr>
          <w:rFonts w:ascii="Arial" w:hAnsi="Arial" w:cs="Arial"/>
          <w:b/>
        </w:rPr>
      </w:pPr>
      <w:r w:rsidRPr="002230BD">
        <w:rPr>
          <w:rFonts w:ascii="Arial" w:hAnsi="Arial" w:cs="Arial"/>
          <w:b/>
        </w:rPr>
        <w:br w:type="page"/>
      </w:r>
    </w:p>
    <w:p w14:paraId="444E17BD" w14:textId="4C4260F1" w:rsidR="00651ADE" w:rsidRDefault="00651ADE" w:rsidP="00651ADE">
      <w:pPr>
        <w:rPr>
          <w:rFonts w:ascii="Arial" w:hAnsi="Arial" w:cs="Arial"/>
          <w:color w:val="000000"/>
        </w:rPr>
      </w:pPr>
      <w:r w:rsidRPr="002230BD">
        <w:rPr>
          <w:rFonts w:ascii="Arial" w:hAnsi="Arial" w:cs="Arial"/>
          <w:b/>
        </w:rPr>
        <w:lastRenderedPageBreak/>
        <w:t xml:space="preserve">Supplemental Table </w:t>
      </w:r>
      <w:r w:rsidR="00C246EC">
        <w:rPr>
          <w:rFonts w:ascii="Arial" w:hAnsi="Arial" w:cs="Arial"/>
          <w:b/>
        </w:rPr>
        <w:t>6</w:t>
      </w:r>
      <w:r w:rsidRPr="002230BD">
        <w:rPr>
          <w:rFonts w:ascii="Arial" w:hAnsi="Arial" w:cs="Arial"/>
          <w:b/>
        </w:rPr>
        <w:t xml:space="preserve">. </w:t>
      </w:r>
      <w:r w:rsidRPr="002230BD">
        <w:rPr>
          <w:rFonts w:ascii="Arial" w:hAnsi="Arial" w:cs="Arial"/>
          <w:color w:val="000000"/>
        </w:rPr>
        <w:t xml:space="preserve">Estimate and standard error of fixed effects in Generalized Linear Mixed Models predicting children’s punishment and partner choice </w:t>
      </w:r>
      <w:r w:rsidR="00160BB8">
        <w:rPr>
          <w:rFonts w:ascii="Arial" w:hAnsi="Arial" w:cs="Arial"/>
          <w:color w:val="000000"/>
        </w:rPr>
        <w:t>rating</w:t>
      </w:r>
      <w:r w:rsidRPr="002230BD">
        <w:rPr>
          <w:rFonts w:ascii="Arial" w:hAnsi="Arial" w:cs="Arial"/>
          <w:color w:val="000000"/>
        </w:rPr>
        <w:t xml:space="preserve">s, </w:t>
      </w:r>
      <w:r>
        <w:rPr>
          <w:rFonts w:ascii="Arial" w:hAnsi="Arial" w:cs="Arial"/>
          <w:color w:val="000000"/>
        </w:rPr>
        <w:t xml:space="preserve">including </w:t>
      </w:r>
      <w:r>
        <w:rPr>
          <w:rFonts w:ascii="Arial" w:hAnsi="Arial" w:cs="Arial"/>
        </w:rPr>
        <w:t>predictor for each participant’s own rating of whether the punishment or partner choice option was more severe for each vignette</w:t>
      </w:r>
      <w:r w:rsidRPr="002230BD">
        <w:rPr>
          <w:rFonts w:ascii="Arial" w:hAnsi="Arial" w:cs="Arial"/>
        </w:rPr>
        <w:t>.</w:t>
      </w:r>
      <w:r w:rsidRPr="002230BD">
        <w:rPr>
          <w:rFonts w:ascii="Arial" w:hAnsi="Arial" w:cs="Arial"/>
          <w:color w:val="000000"/>
        </w:rPr>
        <w:t xml:space="preserve"> Baselines were set as follows (except where noted): Condition = Accidental, </w:t>
      </w:r>
      <w:r w:rsidR="00160BB8">
        <w:rPr>
          <w:rFonts w:ascii="Arial" w:hAnsi="Arial" w:cs="Arial"/>
          <w:color w:val="000000"/>
        </w:rPr>
        <w:t>Rating</w:t>
      </w:r>
      <w:r w:rsidRPr="002230BD">
        <w:rPr>
          <w:rFonts w:ascii="Arial" w:hAnsi="Arial" w:cs="Arial"/>
          <w:color w:val="000000"/>
        </w:rPr>
        <w:t xml:space="preserve"> type = Partner choice, Judgement type order = Punishment first. </w:t>
      </w:r>
    </w:p>
    <w:p w14:paraId="02F17466" w14:textId="77777777" w:rsidR="00651ADE" w:rsidRPr="002230BD" w:rsidRDefault="00651ADE" w:rsidP="00651ADE">
      <w:pPr>
        <w:rPr>
          <w:rFonts w:ascii="Arial" w:hAnsi="Arial" w:cs="Arial"/>
        </w:rPr>
      </w:pP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2454"/>
        <w:gridCol w:w="2108"/>
        <w:gridCol w:w="2026"/>
        <w:gridCol w:w="2772"/>
      </w:tblGrid>
      <w:tr w:rsidR="00651ADE" w:rsidRPr="00651ADE" w14:paraId="2242DCAF" w14:textId="77777777" w:rsidTr="000F5EBE">
        <w:trPr>
          <w:tblCellSpacing w:w="0" w:type="dxa"/>
          <w:jc w:val="center"/>
        </w:trPr>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040B0C27" w14:textId="77777777" w:rsidR="00651ADE" w:rsidRPr="00651ADE" w:rsidRDefault="00651ADE" w:rsidP="000F5EBE">
            <w:pPr>
              <w:spacing w:before="72"/>
              <w:jc w:val="center"/>
              <w:textAlignment w:val="baseline"/>
              <w:rPr>
                <w:rFonts w:ascii="Arial" w:eastAsia="Times New Roman" w:hAnsi="Arial" w:cs="Arial"/>
                <w:sz w:val="20"/>
                <w:szCs w:val="20"/>
              </w:rPr>
            </w:pP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36DDF642" w14:textId="40B83292" w:rsidR="00651ADE" w:rsidRPr="00651ADE" w:rsidRDefault="00651ADE" w:rsidP="00244B6D">
            <w:pPr>
              <w:jc w:val="center"/>
              <w:rPr>
                <w:rFonts w:ascii="Arial" w:eastAsia="Times New Roman" w:hAnsi="Arial" w:cs="Arial"/>
                <w:b/>
                <w:bCs/>
                <w:sz w:val="20"/>
                <w:szCs w:val="20"/>
              </w:rPr>
            </w:pPr>
            <w:r w:rsidRPr="00651ADE">
              <w:rPr>
                <w:rFonts w:ascii="Arial" w:eastAsia="Times New Roman" w:hAnsi="Arial" w:cs="Arial"/>
                <w:b/>
                <w:bCs/>
                <w:sz w:val="20"/>
                <w:szCs w:val="20"/>
              </w:rPr>
              <w:t>Model 1 (</w:t>
            </w:r>
            <w:r w:rsidR="00160BB8">
              <w:rPr>
                <w:rFonts w:ascii="Arial" w:eastAsia="Times New Roman" w:hAnsi="Arial" w:cs="Arial"/>
                <w:b/>
                <w:bCs/>
                <w:sz w:val="20"/>
                <w:szCs w:val="20"/>
              </w:rPr>
              <w:t>Rating</w:t>
            </w:r>
            <w:r w:rsidRPr="00651ADE">
              <w:rPr>
                <w:rFonts w:ascii="Arial" w:eastAsia="Times New Roman" w:hAnsi="Arial" w:cs="Arial"/>
                <w:b/>
                <w:bCs/>
                <w:sz w:val="20"/>
                <w:szCs w:val="20"/>
              </w:rPr>
              <w:t xml:space="preserve"> type X Condition X Age X </w:t>
            </w:r>
            <w:r w:rsidR="00160BB8">
              <w:rPr>
                <w:rFonts w:ascii="Arial" w:eastAsia="Times New Roman" w:hAnsi="Arial" w:cs="Arial"/>
                <w:b/>
                <w:bCs/>
                <w:sz w:val="20"/>
                <w:szCs w:val="20"/>
              </w:rPr>
              <w:t>Rating</w:t>
            </w:r>
            <w:r w:rsidRPr="00651ADE">
              <w:rPr>
                <w:rFonts w:ascii="Arial" w:eastAsia="Times New Roman" w:hAnsi="Arial" w:cs="Arial"/>
                <w:b/>
                <w:bCs/>
                <w:sz w:val="20"/>
                <w:szCs w:val="20"/>
              </w:rPr>
              <w:t xml:space="preserve"> type order)</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7C3D1463" w14:textId="7578E27A" w:rsidR="00651ADE" w:rsidRPr="00651ADE" w:rsidRDefault="00651ADE" w:rsidP="00244B6D">
            <w:pPr>
              <w:jc w:val="center"/>
              <w:rPr>
                <w:rFonts w:ascii="Arial" w:eastAsia="Times New Roman" w:hAnsi="Arial" w:cs="Arial"/>
                <w:b/>
                <w:bCs/>
                <w:sz w:val="20"/>
                <w:szCs w:val="20"/>
              </w:rPr>
            </w:pPr>
            <w:r w:rsidRPr="00651ADE">
              <w:rPr>
                <w:rFonts w:ascii="Arial" w:eastAsia="Times New Roman" w:hAnsi="Arial" w:cs="Arial"/>
                <w:b/>
                <w:bCs/>
                <w:sz w:val="20"/>
                <w:szCs w:val="20"/>
              </w:rPr>
              <w:t>Model 2 (</w:t>
            </w:r>
            <w:r w:rsidR="00160BB8">
              <w:rPr>
                <w:rFonts w:ascii="Arial" w:eastAsia="Times New Roman" w:hAnsi="Arial" w:cs="Arial"/>
                <w:b/>
                <w:bCs/>
                <w:sz w:val="20"/>
                <w:szCs w:val="20"/>
              </w:rPr>
              <w:t>Rating</w:t>
            </w:r>
            <w:r w:rsidRPr="00651ADE">
              <w:rPr>
                <w:rFonts w:ascii="Arial" w:eastAsia="Times New Roman" w:hAnsi="Arial" w:cs="Arial"/>
                <w:b/>
                <w:bCs/>
                <w:sz w:val="20"/>
                <w:szCs w:val="20"/>
              </w:rPr>
              <w:t xml:space="preserve"> type X Condition X Age [First half data])</w:t>
            </w:r>
          </w:p>
        </w:tc>
        <w:tc>
          <w:tcPr>
            <w:tcW w:w="0" w:type="auto"/>
            <w:tcBorders>
              <w:top w:val="single" w:sz="12" w:space="0" w:color="000000"/>
              <w:bottom w:val="single" w:sz="6" w:space="0" w:color="000000"/>
            </w:tcBorders>
            <w:tcMar>
              <w:top w:w="15" w:type="dxa"/>
              <w:left w:w="15" w:type="dxa"/>
              <w:bottom w:w="15" w:type="dxa"/>
              <w:right w:w="180" w:type="dxa"/>
            </w:tcMar>
            <w:vAlign w:val="center"/>
            <w:hideMark/>
          </w:tcPr>
          <w:p w14:paraId="4E440363" w14:textId="32CC222F" w:rsidR="00651ADE" w:rsidRPr="00651ADE" w:rsidRDefault="00651ADE" w:rsidP="00244B6D">
            <w:pPr>
              <w:jc w:val="center"/>
              <w:rPr>
                <w:rFonts w:ascii="Arial" w:eastAsia="Times New Roman" w:hAnsi="Arial" w:cs="Arial"/>
                <w:b/>
                <w:bCs/>
                <w:sz w:val="20"/>
                <w:szCs w:val="20"/>
              </w:rPr>
            </w:pPr>
            <w:r w:rsidRPr="00651ADE">
              <w:rPr>
                <w:rFonts w:ascii="Arial" w:eastAsia="Times New Roman" w:hAnsi="Arial" w:cs="Arial"/>
                <w:b/>
                <w:bCs/>
                <w:sz w:val="20"/>
                <w:szCs w:val="20"/>
              </w:rPr>
              <w:t>Model 3 (</w:t>
            </w:r>
            <w:r w:rsidR="00160BB8">
              <w:rPr>
                <w:rFonts w:ascii="Arial" w:eastAsia="Times New Roman" w:hAnsi="Arial" w:cs="Arial"/>
                <w:b/>
                <w:bCs/>
                <w:sz w:val="20"/>
                <w:szCs w:val="20"/>
              </w:rPr>
              <w:t>Rating</w:t>
            </w:r>
            <w:r w:rsidRPr="00651ADE">
              <w:rPr>
                <w:rFonts w:ascii="Arial" w:eastAsia="Times New Roman" w:hAnsi="Arial" w:cs="Arial"/>
                <w:b/>
                <w:bCs/>
                <w:sz w:val="20"/>
                <w:szCs w:val="20"/>
              </w:rPr>
              <w:t xml:space="preserve"> type X Condition X Age [First half data, Attempted </w:t>
            </w:r>
            <w:r w:rsidR="00160BB8">
              <w:rPr>
                <w:rFonts w:ascii="Arial" w:eastAsia="Times New Roman" w:hAnsi="Arial" w:cs="Arial"/>
                <w:b/>
                <w:bCs/>
                <w:sz w:val="20"/>
                <w:szCs w:val="20"/>
              </w:rPr>
              <w:t>violation</w:t>
            </w:r>
            <w:r w:rsidRPr="00651ADE">
              <w:rPr>
                <w:rFonts w:ascii="Arial" w:eastAsia="Times New Roman" w:hAnsi="Arial" w:cs="Arial"/>
                <w:b/>
                <w:bCs/>
                <w:sz w:val="20"/>
                <w:szCs w:val="20"/>
              </w:rPr>
              <w:t xml:space="preserve"> reference level])</w:t>
            </w:r>
          </w:p>
        </w:tc>
      </w:tr>
      <w:tr w:rsidR="00651ADE" w:rsidRPr="00651ADE" w14:paraId="101C044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A18F8BE"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Intercept</w:t>
            </w:r>
          </w:p>
        </w:tc>
        <w:tc>
          <w:tcPr>
            <w:tcW w:w="0" w:type="auto"/>
            <w:tcBorders>
              <w:top w:val="nil"/>
              <w:left w:val="nil"/>
              <w:bottom w:val="nil"/>
              <w:right w:val="nil"/>
            </w:tcBorders>
            <w:tcMar>
              <w:top w:w="15" w:type="dxa"/>
              <w:left w:w="15" w:type="dxa"/>
              <w:bottom w:w="15" w:type="dxa"/>
              <w:right w:w="180" w:type="dxa"/>
            </w:tcMar>
            <w:vAlign w:val="center"/>
            <w:hideMark/>
          </w:tcPr>
          <w:p w14:paraId="2B0B82B1"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-0.20 (0.20)</w:t>
            </w:r>
          </w:p>
        </w:tc>
        <w:tc>
          <w:tcPr>
            <w:tcW w:w="0" w:type="auto"/>
            <w:tcBorders>
              <w:top w:val="nil"/>
              <w:left w:val="nil"/>
              <w:bottom w:val="nil"/>
              <w:right w:val="nil"/>
            </w:tcBorders>
            <w:tcMar>
              <w:top w:w="15" w:type="dxa"/>
              <w:left w:w="15" w:type="dxa"/>
              <w:bottom w:w="15" w:type="dxa"/>
              <w:right w:w="180" w:type="dxa"/>
            </w:tcMar>
            <w:vAlign w:val="center"/>
            <w:hideMark/>
          </w:tcPr>
          <w:p w14:paraId="73A188E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0.09 (0.23)</w:t>
            </w:r>
          </w:p>
        </w:tc>
        <w:tc>
          <w:tcPr>
            <w:tcW w:w="0" w:type="auto"/>
            <w:tcBorders>
              <w:top w:val="nil"/>
              <w:left w:val="nil"/>
              <w:bottom w:val="nil"/>
              <w:right w:val="nil"/>
            </w:tcBorders>
            <w:tcMar>
              <w:top w:w="15" w:type="dxa"/>
              <w:left w:w="15" w:type="dxa"/>
              <w:bottom w:w="15" w:type="dxa"/>
              <w:right w:w="180" w:type="dxa"/>
            </w:tcMar>
            <w:vAlign w:val="center"/>
            <w:hideMark/>
          </w:tcPr>
          <w:p w14:paraId="170E067F"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1.05 (0.25)</w:t>
            </w:r>
            <w:r w:rsidRPr="00651ADE">
              <w:rPr>
                <w:rFonts w:ascii="Arial" w:eastAsia="Times New Roman" w:hAnsi="Arial" w:cs="Arial"/>
                <w:sz w:val="20"/>
                <w:szCs w:val="20"/>
                <w:vertAlign w:val="superscript"/>
              </w:rPr>
              <w:t>***</w:t>
            </w:r>
          </w:p>
        </w:tc>
      </w:tr>
      <w:tr w:rsidR="00651ADE" w:rsidRPr="00651ADE" w14:paraId="1AAD921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DDD4FAB" w14:textId="5C48353F"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w:t>
            </w:r>
          </w:p>
        </w:tc>
        <w:tc>
          <w:tcPr>
            <w:tcW w:w="0" w:type="auto"/>
            <w:tcBorders>
              <w:top w:val="nil"/>
              <w:left w:val="nil"/>
              <w:bottom w:val="nil"/>
              <w:right w:val="nil"/>
            </w:tcBorders>
            <w:tcMar>
              <w:top w:w="15" w:type="dxa"/>
              <w:left w:w="15" w:type="dxa"/>
              <w:bottom w:w="15" w:type="dxa"/>
              <w:right w:w="180" w:type="dxa"/>
            </w:tcMar>
            <w:vAlign w:val="center"/>
            <w:hideMark/>
          </w:tcPr>
          <w:p w14:paraId="4E46233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0.29 (0.24)</w:t>
            </w:r>
          </w:p>
        </w:tc>
        <w:tc>
          <w:tcPr>
            <w:tcW w:w="0" w:type="auto"/>
            <w:tcBorders>
              <w:top w:val="nil"/>
              <w:left w:val="nil"/>
              <w:bottom w:val="nil"/>
              <w:right w:val="nil"/>
            </w:tcBorders>
            <w:tcMar>
              <w:top w:w="15" w:type="dxa"/>
              <w:left w:w="15" w:type="dxa"/>
              <w:bottom w:w="15" w:type="dxa"/>
              <w:right w:w="180" w:type="dxa"/>
            </w:tcMar>
            <w:vAlign w:val="center"/>
            <w:hideMark/>
          </w:tcPr>
          <w:p w14:paraId="73C1FBD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0.02 (0.30)</w:t>
            </w:r>
          </w:p>
        </w:tc>
        <w:tc>
          <w:tcPr>
            <w:tcW w:w="0" w:type="auto"/>
            <w:tcBorders>
              <w:top w:val="nil"/>
              <w:left w:val="nil"/>
              <w:bottom w:val="nil"/>
              <w:right w:val="nil"/>
            </w:tcBorders>
            <w:tcMar>
              <w:top w:w="15" w:type="dxa"/>
              <w:left w:w="15" w:type="dxa"/>
              <w:bottom w:w="15" w:type="dxa"/>
              <w:right w:w="180" w:type="dxa"/>
            </w:tcMar>
            <w:vAlign w:val="center"/>
            <w:hideMark/>
          </w:tcPr>
          <w:p w14:paraId="73E7B23C"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-0.10 (0.32)</w:t>
            </w:r>
          </w:p>
        </w:tc>
      </w:tr>
      <w:tr w:rsidR="00651ADE" w:rsidRPr="00651ADE" w14:paraId="397D03B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FCB7F83"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Cond.: Att. </w:t>
            </w:r>
          </w:p>
        </w:tc>
        <w:tc>
          <w:tcPr>
            <w:tcW w:w="0" w:type="auto"/>
            <w:tcBorders>
              <w:top w:val="nil"/>
              <w:left w:val="nil"/>
              <w:bottom w:val="nil"/>
              <w:right w:val="nil"/>
            </w:tcBorders>
            <w:tcMar>
              <w:top w:w="15" w:type="dxa"/>
              <w:left w:w="15" w:type="dxa"/>
              <w:bottom w:w="15" w:type="dxa"/>
              <w:right w:w="180" w:type="dxa"/>
            </w:tcMar>
            <w:vAlign w:val="center"/>
            <w:hideMark/>
          </w:tcPr>
          <w:p w14:paraId="0CE78CAD"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0.45 (0.24)</w:t>
            </w:r>
          </w:p>
        </w:tc>
        <w:tc>
          <w:tcPr>
            <w:tcW w:w="0" w:type="auto"/>
            <w:tcBorders>
              <w:top w:val="nil"/>
              <w:left w:val="nil"/>
              <w:bottom w:val="nil"/>
              <w:right w:val="nil"/>
            </w:tcBorders>
            <w:tcMar>
              <w:top w:w="15" w:type="dxa"/>
              <w:left w:w="15" w:type="dxa"/>
              <w:bottom w:w="15" w:type="dxa"/>
              <w:right w:w="180" w:type="dxa"/>
            </w:tcMar>
            <w:vAlign w:val="center"/>
            <w:hideMark/>
          </w:tcPr>
          <w:p w14:paraId="2A0C724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0.97 (0.28)</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A891F28" w14:textId="77777777" w:rsidR="00651ADE" w:rsidRPr="00651ADE" w:rsidRDefault="00651ADE" w:rsidP="00244B6D">
            <w:pPr>
              <w:jc w:val="center"/>
              <w:rPr>
                <w:rFonts w:ascii="Arial" w:eastAsia="Times New Roman" w:hAnsi="Arial" w:cs="Arial"/>
                <w:sz w:val="20"/>
                <w:szCs w:val="20"/>
              </w:rPr>
            </w:pPr>
          </w:p>
        </w:tc>
      </w:tr>
      <w:tr w:rsidR="00651ADE" w:rsidRPr="00651ADE" w14:paraId="519F7985"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C03860E"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Cond.: Int. </w:t>
            </w:r>
          </w:p>
        </w:tc>
        <w:tc>
          <w:tcPr>
            <w:tcW w:w="0" w:type="auto"/>
            <w:tcBorders>
              <w:top w:val="nil"/>
              <w:left w:val="nil"/>
              <w:bottom w:val="nil"/>
              <w:right w:val="nil"/>
            </w:tcBorders>
            <w:tcMar>
              <w:top w:w="15" w:type="dxa"/>
              <w:left w:w="15" w:type="dxa"/>
              <w:bottom w:w="15" w:type="dxa"/>
              <w:right w:w="180" w:type="dxa"/>
            </w:tcMar>
            <w:vAlign w:val="center"/>
            <w:hideMark/>
          </w:tcPr>
          <w:p w14:paraId="7E3A780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1.18 (0.25)</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241AFC6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1.52 (0.32)</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A5107A8" w14:textId="77777777" w:rsidR="00651ADE" w:rsidRPr="00651ADE" w:rsidRDefault="00651ADE" w:rsidP="00244B6D">
            <w:pPr>
              <w:jc w:val="center"/>
              <w:rPr>
                <w:rFonts w:ascii="Arial" w:eastAsia="Times New Roman" w:hAnsi="Arial" w:cs="Arial"/>
                <w:sz w:val="20"/>
                <w:szCs w:val="20"/>
              </w:rPr>
            </w:pPr>
          </w:p>
        </w:tc>
      </w:tr>
      <w:tr w:rsidR="00651ADE" w:rsidRPr="00651ADE" w14:paraId="77F7B3BA"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E05B3B6"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Age</w:t>
            </w:r>
          </w:p>
        </w:tc>
        <w:tc>
          <w:tcPr>
            <w:tcW w:w="0" w:type="auto"/>
            <w:tcBorders>
              <w:top w:val="nil"/>
              <w:left w:val="nil"/>
              <w:bottom w:val="nil"/>
              <w:right w:val="nil"/>
            </w:tcBorders>
            <w:tcMar>
              <w:top w:w="15" w:type="dxa"/>
              <w:left w:w="15" w:type="dxa"/>
              <w:bottom w:w="15" w:type="dxa"/>
              <w:right w:w="180" w:type="dxa"/>
            </w:tcMar>
            <w:vAlign w:val="center"/>
            <w:hideMark/>
          </w:tcPr>
          <w:p w14:paraId="6BCC497F"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-0.34 (0.19)</w:t>
            </w:r>
          </w:p>
        </w:tc>
        <w:tc>
          <w:tcPr>
            <w:tcW w:w="0" w:type="auto"/>
            <w:tcBorders>
              <w:top w:val="nil"/>
              <w:left w:val="nil"/>
              <w:bottom w:val="nil"/>
              <w:right w:val="nil"/>
            </w:tcBorders>
            <w:tcMar>
              <w:top w:w="15" w:type="dxa"/>
              <w:left w:w="15" w:type="dxa"/>
              <w:bottom w:w="15" w:type="dxa"/>
              <w:right w:w="180" w:type="dxa"/>
            </w:tcMar>
            <w:vAlign w:val="center"/>
            <w:hideMark/>
          </w:tcPr>
          <w:p w14:paraId="172C7B0F"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-0.05 (0.21)</w:t>
            </w:r>
          </w:p>
        </w:tc>
        <w:tc>
          <w:tcPr>
            <w:tcW w:w="0" w:type="auto"/>
            <w:tcBorders>
              <w:top w:val="nil"/>
              <w:left w:val="nil"/>
              <w:bottom w:val="nil"/>
              <w:right w:val="nil"/>
            </w:tcBorders>
            <w:tcMar>
              <w:top w:w="15" w:type="dxa"/>
              <w:left w:w="15" w:type="dxa"/>
              <w:bottom w:w="15" w:type="dxa"/>
              <w:right w:w="180" w:type="dxa"/>
            </w:tcMar>
            <w:vAlign w:val="center"/>
            <w:hideMark/>
          </w:tcPr>
          <w:p w14:paraId="2079B3E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0.28 (0.23)</w:t>
            </w:r>
          </w:p>
        </w:tc>
      </w:tr>
      <w:tr w:rsidR="00651ADE" w:rsidRPr="00651ADE" w14:paraId="7C6C478D"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4B6EEB6"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Sev.: Pun.</w:t>
            </w:r>
          </w:p>
        </w:tc>
        <w:tc>
          <w:tcPr>
            <w:tcW w:w="0" w:type="auto"/>
            <w:tcBorders>
              <w:top w:val="nil"/>
              <w:left w:val="nil"/>
              <w:bottom w:val="nil"/>
              <w:right w:val="nil"/>
            </w:tcBorders>
            <w:tcMar>
              <w:top w:w="15" w:type="dxa"/>
              <w:left w:w="15" w:type="dxa"/>
              <w:bottom w:w="15" w:type="dxa"/>
              <w:right w:w="180" w:type="dxa"/>
            </w:tcMar>
            <w:vAlign w:val="center"/>
            <w:hideMark/>
          </w:tcPr>
          <w:p w14:paraId="28F0BDF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0.26 (0.27)</w:t>
            </w:r>
          </w:p>
        </w:tc>
        <w:tc>
          <w:tcPr>
            <w:tcW w:w="0" w:type="auto"/>
            <w:tcBorders>
              <w:top w:val="nil"/>
              <w:left w:val="nil"/>
              <w:bottom w:val="nil"/>
              <w:right w:val="nil"/>
            </w:tcBorders>
            <w:tcMar>
              <w:top w:w="15" w:type="dxa"/>
              <w:left w:w="15" w:type="dxa"/>
              <w:bottom w:w="15" w:type="dxa"/>
              <w:right w:w="180" w:type="dxa"/>
            </w:tcMar>
            <w:vAlign w:val="center"/>
            <w:hideMark/>
          </w:tcPr>
          <w:p w14:paraId="36B4A4B1"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B1EECB9" w14:textId="77777777" w:rsidR="00651ADE" w:rsidRPr="00651ADE" w:rsidRDefault="00651ADE" w:rsidP="00244B6D">
            <w:pPr>
              <w:jc w:val="center"/>
              <w:rPr>
                <w:rFonts w:ascii="Arial" w:eastAsia="Times New Roman" w:hAnsi="Arial" w:cs="Arial"/>
                <w:sz w:val="20"/>
                <w:szCs w:val="20"/>
              </w:rPr>
            </w:pPr>
          </w:p>
        </w:tc>
      </w:tr>
      <w:tr w:rsidR="00651ADE" w:rsidRPr="00651ADE" w14:paraId="1C7C70E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101DDF6" w14:textId="592F995D"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FAD1C6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-0.00 (0.11)</w:t>
            </w:r>
          </w:p>
        </w:tc>
        <w:tc>
          <w:tcPr>
            <w:tcW w:w="0" w:type="auto"/>
            <w:tcBorders>
              <w:top w:val="nil"/>
              <w:left w:val="nil"/>
              <w:bottom w:val="nil"/>
              <w:right w:val="nil"/>
            </w:tcBorders>
            <w:tcMar>
              <w:top w:w="15" w:type="dxa"/>
              <w:left w:w="15" w:type="dxa"/>
              <w:bottom w:w="15" w:type="dxa"/>
              <w:right w:w="180" w:type="dxa"/>
            </w:tcMar>
            <w:vAlign w:val="center"/>
            <w:hideMark/>
          </w:tcPr>
          <w:p w14:paraId="4F26924C"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-0.06 (0.17)</w:t>
            </w:r>
          </w:p>
        </w:tc>
        <w:tc>
          <w:tcPr>
            <w:tcW w:w="0" w:type="auto"/>
            <w:tcBorders>
              <w:top w:val="nil"/>
              <w:left w:val="nil"/>
              <w:bottom w:val="nil"/>
              <w:right w:val="nil"/>
            </w:tcBorders>
            <w:tcMar>
              <w:top w:w="15" w:type="dxa"/>
              <w:left w:w="15" w:type="dxa"/>
              <w:bottom w:w="15" w:type="dxa"/>
              <w:right w:w="180" w:type="dxa"/>
            </w:tcMar>
            <w:vAlign w:val="center"/>
            <w:hideMark/>
          </w:tcPr>
          <w:p w14:paraId="15C75E61"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-0.06 (0.17)</w:t>
            </w:r>
          </w:p>
        </w:tc>
      </w:tr>
      <w:tr w:rsidR="00651ADE" w:rsidRPr="00651ADE" w14:paraId="746FF5AB"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D031FB5" w14:textId="121B58B5"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w:t>
            </w:r>
          </w:p>
        </w:tc>
        <w:tc>
          <w:tcPr>
            <w:tcW w:w="0" w:type="auto"/>
            <w:tcBorders>
              <w:top w:val="nil"/>
              <w:left w:val="nil"/>
              <w:bottom w:val="nil"/>
              <w:right w:val="nil"/>
            </w:tcBorders>
            <w:tcMar>
              <w:top w:w="15" w:type="dxa"/>
              <w:left w:w="15" w:type="dxa"/>
              <w:bottom w:w="15" w:type="dxa"/>
              <w:right w:w="180" w:type="dxa"/>
            </w:tcMar>
            <w:vAlign w:val="center"/>
            <w:hideMark/>
          </w:tcPr>
          <w:p w14:paraId="2BE456E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0.34 (0.35)</w:t>
            </w:r>
          </w:p>
        </w:tc>
        <w:tc>
          <w:tcPr>
            <w:tcW w:w="0" w:type="auto"/>
            <w:tcBorders>
              <w:top w:val="nil"/>
              <w:left w:val="nil"/>
              <w:bottom w:val="nil"/>
              <w:right w:val="nil"/>
            </w:tcBorders>
            <w:tcMar>
              <w:top w:w="15" w:type="dxa"/>
              <w:left w:w="15" w:type="dxa"/>
              <w:bottom w:w="15" w:type="dxa"/>
              <w:right w:w="180" w:type="dxa"/>
            </w:tcMar>
            <w:vAlign w:val="center"/>
            <w:hideMark/>
          </w:tcPr>
          <w:p w14:paraId="71E657A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-0.12 (0.38)</w:t>
            </w:r>
          </w:p>
        </w:tc>
        <w:tc>
          <w:tcPr>
            <w:tcW w:w="0" w:type="auto"/>
            <w:tcBorders>
              <w:top w:val="nil"/>
              <w:left w:val="nil"/>
              <w:bottom w:val="nil"/>
              <w:right w:val="nil"/>
            </w:tcBorders>
            <w:tcMar>
              <w:top w:w="15" w:type="dxa"/>
              <w:left w:w="15" w:type="dxa"/>
              <w:bottom w:w="15" w:type="dxa"/>
              <w:right w:w="180" w:type="dxa"/>
            </w:tcMar>
            <w:vAlign w:val="center"/>
            <w:hideMark/>
          </w:tcPr>
          <w:p w14:paraId="2CBD4795" w14:textId="77777777" w:rsidR="00651ADE" w:rsidRPr="00651ADE" w:rsidRDefault="00651ADE" w:rsidP="00244B6D">
            <w:pPr>
              <w:jc w:val="center"/>
              <w:rPr>
                <w:rFonts w:ascii="Arial" w:eastAsia="Times New Roman" w:hAnsi="Arial" w:cs="Arial"/>
                <w:sz w:val="20"/>
                <w:szCs w:val="20"/>
              </w:rPr>
            </w:pPr>
          </w:p>
        </w:tc>
      </w:tr>
      <w:tr w:rsidR="00651ADE" w:rsidRPr="00651ADE" w14:paraId="2970B31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6309976" w14:textId="3E26DC04"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Int</w:t>
            </w:r>
          </w:p>
        </w:tc>
        <w:tc>
          <w:tcPr>
            <w:tcW w:w="0" w:type="auto"/>
            <w:tcBorders>
              <w:top w:val="nil"/>
              <w:left w:val="nil"/>
              <w:bottom w:val="nil"/>
              <w:right w:val="nil"/>
            </w:tcBorders>
            <w:tcMar>
              <w:top w:w="15" w:type="dxa"/>
              <w:left w:w="15" w:type="dxa"/>
              <w:bottom w:w="15" w:type="dxa"/>
              <w:right w:w="180" w:type="dxa"/>
            </w:tcMar>
            <w:vAlign w:val="center"/>
            <w:hideMark/>
          </w:tcPr>
          <w:p w14:paraId="117BEC8E"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0.42 (0.37)</w:t>
            </w:r>
          </w:p>
        </w:tc>
        <w:tc>
          <w:tcPr>
            <w:tcW w:w="0" w:type="auto"/>
            <w:tcBorders>
              <w:top w:val="nil"/>
              <w:left w:val="nil"/>
              <w:bottom w:val="nil"/>
              <w:right w:val="nil"/>
            </w:tcBorders>
            <w:tcMar>
              <w:top w:w="15" w:type="dxa"/>
              <w:left w:w="15" w:type="dxa"/>
              <w:bottom w:w="15" w:type="dxa"/>
              <w:right w:w="180" w:type="dxa"/>
            </w:tcMar>
            <w:vAlign w:val="center"/>
            <w:hideMark/>
          </w:tcPr>
          <w:p w14:paraId="5A2ECF4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0.17 (0.43)</w:t>
            </w:r>
          </w:p>
        </w:tc>
        <w:tc>
          <w:tcPr>
            <w:tcW w:w="0" w:type="auto"/>
            <w:tcBorders>
              <w:top w:val="nil"/>
              <w:left w:val="nil"/>
              <w:bottom w:val="nil"/>
              <w:right w:val="nil"/>
            </w:tcBorders>
            <w:tcMar>
              <w:top w:w="15" w:type="dxa"/>
              <w:left w:w="15" w:type="dxa"/>
              <w:bottom w:w="15" w:type="dxa"/>
              <w:right w:w="180" w:type="dxa"/>
            </w:tcMar>
            <w:vAlign w:val="center"/>
            <w:hideMark/>
          </w:tcPr>
          <w:p w14:paraId="50D228B6" w14:textId="77777777" w:rsidR="00651ADE" w:rsidRPr="00651ADE" w:rsidRDefault="00651ADE" w:rsidP="00244B6D">
            <w:pPr>
              <w:jc w:val="center"/>
              <w:rPr>
                <w:rFonts w:ascii="Arial" w:eastAsia="Times New Roman" w:hAnsi="Arial" w:cs="Arial"/>
                <w:sz w:val="20"/>
                <w:szCs w:val="20"/>
              </w:rPr>
            </w:pPr>
          </w:p>
        </w:tc>
      </w:tr>
      <w:tr w:rsidR="00651ADE" w:rsidRPr="00651ADE" w14:paraId="770A4FE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3948068" w14:textId="73D34B22"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Age</w:t>
            </w:r>
          </w:p>
        </w:tc>
        <w:tc>
          <w:tcPr>
            <w:tcW w:w="0" w:type="auto"/>
            <w:tcBorders>
              <w:top w:val="nil"/>
              <w:left w:val="nil"/>
              <w:bottom w:val="nil"/>
              <w:right w:val="nil"/>
            </w:tcBorders>
            <w:tcMar>
              <w:top w:w="15" w:type="dxa"/>
              <w:left w:w="15" w:type="dxa"/>
              <w:bottom w:w="15" w:type="dxa"/>
              <w:right w:w="180" w:type="dxa"/>
            </w:tcMar>
            <w:vAlign w:val="center"/>
            <w:hideMark/>
          </w:tcPr>
          <w:p w14:paraId="530EEEF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-0.44 (0.26)</w:t>
            </w:r>
          </w:p>
        </w:tc>
        <w:tc>
          <w:tcPr>
            <w:tcW w:w="0" w:type="auto"/>
            <w:tcBorders>
              <w:top w:val="nil"/>
              <w:left w:val="nil"/>
              <w:bottom w:val="nil"/>
              <w:right w:val="nil"/>
            </w:tcBorders>
            <w:tcMar>
              <w:top w:w="15" w:type="dxa"/>
              <w:left w:w="15" w:type="dxa"/>
              <w:bottom w:w="15" w:type="dxa"/>
              <w:right w:w="180" w:type="dxa"/>
            </w:tcMar>
            <w:vAlign w:val="center"/>
            <w:hideMark/>
          </w:tcPr>
          <w:p w14:paraId="7EF1999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-0.77 (0.31)</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159E5AB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0.32 (0.33)</w:t>
            </w:r>
          </w:p>
        </w:tc>
      </w:tr>
      <w:tr w:rsidR="00651ADE" w:rsidRPr="00651ADE" w14:paraId="7F3EEB62"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1A7562F"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Att. X Age</w:t>
            </w:r>
          </w:p>
        </w:tc>
        <w:tc>
          <w:tcPr>
            <w:tcW w:w="0" w:type="auto"/>
            <w:tcBorders>
              <w:top w:val="nil"/>
              <w:left w:val="nil"/>
              <w:bottom w:val="nil"/>
              <w:right w:val="nil"/>
            </w:tcBorders>
            <w:tcMar>
              <w:top w:w="15" w:type="dxa"/>
              <w:left w:w="15" w:type="dxa"/>
              <w:bottom w:w="15" w:type="dxa"/>
              <w:right w:w="180" w:type="dxa"/>
            </w:tcMar>
            <w:vAlign w:val="center"/>
            <w:hideMark/>
          </w:tcPr>
          <w:p w14:paraId="6BA2353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0.58 (0.25)</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48DF9D20"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0.33 (0.27)</w:t>
            </w:r>
          </w:p>
        </w:tc>
        <w:tc>
          <w:tcPr>
            <w:tcW w:w="0" w:type="auto"/>
            <w:tcBorders>
              <w:top w:val="nil"/>
              <w:left w:val="nil"/>
              <w:bottom w:val="nil"/>
              <w:right w:val="nil"/>
            </w:tcBorders>
            <w:tcMar>
              <w:top w:w="15" w:type="dxa"/>
              <w:left w:w="15" w:type="dxa"/>
              <w:bottom w:w="15" w:type="dxa"/>
              <w:right w:w="180" w:type="dxa"/>
            </w:tcMar>
            <w:vAlign w:val="center"/>
            <w:hideMark/>
          </w:tcPr>
          <w:p w14:paraId="459BA612" w14:textId="77777777" w:rsidR="00651ADE" w:rsidRPr="00651ADE" w:rsidRDefault="00651ADE" w:rsidP="00244B6D">
            <w:pPr>
              <w:jc w:val="center"/>
              <w:rPr>
                <w:rFonts w:ascii="Arial" w:eastAsia="Times New Roman" w:hAnsi="Arial" w:cs="Arial"/>
                <w:sz w:val="20"/>
                <w:szCs w:val="20"/>
              </w:rPr>
            </w:pPr>
          </w:p>
        </w:tc>
      </w:tr>
      <w:tr w:rsidR="00651ADE" w:rsidRPr="00651ADE" w14:paraId="17D300C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BD90F8E"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Int. X Age</w:t>
            </w:r>
          </w:p>
        </w:tc>
        <w:tc>
          <w:tcPr>
            <w:tcW w:w="0" w:type="auto"/>
            <w:tcBorders>
              <w:top w:val="nil"/>
              <w:left w:val="nil"/>
              <w:bottom w:val="nil"/>
              <w:right w:val="nil"/>
            </w:tcBorders>
            <w:tcMar>
              <w:top w:w="15" w:type="dxa"/>
              <w:left w:w="15" w:type="dxa"/>
              <w:bottom w:w="15" w:type="dxa"/>
              <w:right w:w="180" w:type="dxa"/>
            </w:tcMar>
            <w:vAlign w:val="center"/>
            <w:hideMark/>
          </w:tcPr>
          <w:p w14:paraId="4136854A"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0.35 (0.25)</w:t>
            </w:r>
          </w:p>
        </w:tc>
        <w:tc>
          <w:tcPr>
            <w:tcW w:w="0" w:type="auto"/>
            <w:tcBorders>
              <w:top w:val="nil"/>
              <w:left w:val="nil"/>
              <w:bottom w:val="nil"/>
              <w:right w:val="nil"/>
            </w:tcBorders>
            <w:tcMar>
              <w:top w:w="15" w:type="dxa"/>
              <w:left w:w="15" w:type="dxa"/>
              <w:bottom w:w="15" w:type="dxa"/>
              <w:right w:w="180" w:type="dxa"/>
            </w:tcMar>
            <w:vAlign w:val="center"/>
            <w:hideMark/>
          </w:tcPr>
          <w:p w14:paraId="63A44564"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1.24 (0.33)</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007018B" w14:textId="77777777" w:rsidR="00651ADE" w:rsidRPr="00651ADE" w:rsidRDefault="00651ADE" w:rsidP="00244B6D">
            <w:pPr>
              <w:jc w:val="center"/>
              <w:rPr>
                <w:rFonts w:ascii="Arial" w:eastAsia="Times New Roman" w:hAnsi="Arial" w:cs="Arial"/>
                <w:sz w:val="20"/>
                <w:szCs w:val="20"/>
              </w:rPr>
            </w:pPr>
          </w:p>
        </w:tc>
      </w:tr>
      <w:tr w:rsidR="00651ADE" w:rsidRPr="00651ADE" w14:paraId="1231C1D1"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4D16627" w14:textId="041C7940"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40489ED0"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-0.84 (0.36)</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3D0177B1"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7C598AE1" w14:textId="77777777" w:rsidR="00651ADE" w:rsidRPr="00651ADE" w:rsidRDefault="00651ADE" w:rsidP="00244B6D">
            <w:pPr>
              <w:jc w:val="center"/>
              <w:rPr>
                <w:rFonts w:ascii="Arial" w:eastAsia="Times New Roman" w:hAnsi="Arial" w:cs="Arial"/>
                <w:sz w:val="20"/>
                <w:szCs w:val="20"/>
              </w:rPr>
            </w:pPr>
          </w:p>
        </w:tc>
      </w:tr>
      <w:tr w:rsidR="00651ADE" w:rsidRPr="00651ADE" w14:paraId="1A5E649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9E52DF1" w14:textId="53644964"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Cond.: Att. X </w:t>
            </w:r>
            <w:r w:rsidR="00160BB8">
              <w:rPr>
                <w:rFonts w:ascii="Arial" w:eastAsia="Times New Roman" w:hAnsi="Arial" w:cs="Arial"/>
                <w:sz w:val="20"/>
                <w:szCs w:val="20"/>
              </w:rPr>
              <w:t>Rating</w:t>
            </w:r>
            <w:r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0820472D"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0.45 (0.36)</w:t>
            </w:r>
          </w:p>
        </w:tc>
        <w:tc>
          <w:tcPr>
            <w:tcW w:w="0" w:type="auto"/>
            <w:tcBorders>
              <w:top w:val="nil"/>
              <w:left w:val="nil"/>
              <w:bottom w:val="nil"/>
              <w:right w:val="nil"/>
            </w:tcBorders>
            <w:tcMar>
              <w:top w:w="15" w:type="dxa"/>
              <w:left w:w="15" w:type="dxa"/>
              <w:bottom w:w="15" w:type="dxa"/>
              <w:right w:w="180" w:type="dxa"/>
            </w:tcMar>
            <w:vAlign w:val="center"/>
            <w:hideMark/>
          </w:tcPr>
          <w:p w14:paraId="59574DE8"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5549ED7" w14:textId="77777777" w:rsidR="00651ADE" w:rsidRPr="00651ADE" w:rsidRDefault="00651ADE" w:rsidP="00244B6D">
            <w:pPr>
              <w:jc w:val="center"/>
              <w:rPr>
                <w:rFonts w:ascii="Arial" w:eastAsia="Times New Roman" w:hAnsi="Arial" w:cs="Arial"/>
                <w:sz w:val="20"/>
                <w:szCs w:val="20"/>
              </w:rPr>
            </w:pPr>
          </w:p>
        </w:tc>
      </w:tr>
      <w:tr w:rsidR="00651ADE" w:rsidRPr="00651ADE" w14:paraId="28534A2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246B1F4" w14:textId="4960638F"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Cond.: Int. X </w:t>
            </w:r>
            <w:r w:rsidR="00160BB8">
              <w:rPr>
                <w:rFonts w:ascii="Arial" w:eastAsia="Times New Roman" w:hAnsi="Arial" w:cs="Arial"/>
                <w:sz w:val="20"/>
                <w:szCs w:val="20"/>
              </w:rPr>
              <w:t>Rating</w:t>
            </w:r>
            <w:r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D25AC1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0.27 (0.39)</w:t>
            </w:r>
          </w:p>
        </w:tc>
        <w:tc>
          <w:tcPr>
            <w:tcW w:w="0" w:type="auto"/>
            <w:tcBorders>
              <w:top w:val="nil"/>
              <w:left w:val="nil"/>
              <w:bottom w:val="nil"/>
              <w:right w:val="nil"/>
            </w:tcBorders>
            <w:tcMar>
              <w:top w:w="15" w:type="dxa"/>
              <w:left w:w="15" w:type="dxa"/>
              <w:bottom w:w="15" w:type="dxa"/>
              <w:right w:w="180" w:type="dxa"/>
            </w:tcMar>
            <w:vAlign w:val="center"/>
            <w:hideMark/>
          </w:tcPr>
          <w:p w14:paraId="0947CF04"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2DD8C12" w14:textId="77777777" w:rsidR="00651ADE" w:rsidRPr="00651ADE" w:rsidRDefault="00651ADE" w:rsidP="00244B6D">
            <w:pPr>
              <w:jc w:val="center"/>
              <w:rPr>
                <w:rFonts w:ascii="Arial" w:eastAsia="Times New Roman" w:hAnsi="Arial" w:cs="Arial"/>
                <w:sz w:val="20"/>
                <w:szCs w:val="20"/>
              </w:rPr>
            </w:pPr>
          </w:p>
        </w:tc>
      </w:tr>
      <w:tr w:rsidR="00651ADE" w:rsidRPr="00651ADE" w14:paraId="0D2D7F8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E51B708" w14:textId="11D843D0"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Age X </w:t>
            </w:r>
            <w:r w:rsidR="00160BB8">
              <w:rPr>
                <w:rFonts w:ascii="Arial" w:eastAsia="Times New Roman" w:hAnsi="Arial" w:cs="Arial"/>
                <w:sz w:val="20"/>
                <w:szCs w:val="20"/>
              </w:rPr>
              <w:t>Rating</w:t>
            </w:r>
            <w:r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3FE76C1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0.29 (0.27)</w:t>
            </w:r>
          </w:p>
        </w:tc>
        <w:tc>
          <w:tcPr>
            <w:tcW w:w="0" w:type="auto"/>
            <w:tcBorders>
              <w:top w:val="nil"/>
              <w:left w:val="nil"/>
              <w:bottom w:val="nil"/>
              <w:right w:val="nil"/>
            </w:tcBorders>
            <w:tcMar>
              <w:top w:w="15" w:type="dxa"/>
              <w:left w:w="15" w:type="dxa"/>
              <w:bottom w:w="15" w:type="dxa"/>
              <w:right w:w="180" w:type="dxa"/>
            </w:tcMar>
            <w:vAlign w:val="center"/>
            <w:hideMark/>
          </w:tcPr>
          <w:p w14:paraId="2C2ACBC8"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0D88330" w14:textId="77777777" w:rsidR="00651ADE" w:rsidRPr="00651ADE" w:rsidRDefault="00651ADE" w:rsidP="00244B6D">
            <w:pPr>
              <w:jc w:val="center"/>
              <w:rPr>
                <w:rFonts w:ascii="Arial" w:eastAsia="Times New Roman" w:hAnsi="Arial" w:cs="Arial"/>
                <w:sz w:val="20"/>
                <w:szCs w:val="20"/>
              </w:rPr>
            </w:pPr>
          </w:p>
        </w:tc>
      </w:tr>
      <w:tr w:rsidR="00651ADE" w:rsidRPr="00651ADE" w14:paraId="67F3973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5818B7A" w14:textId="30AE3464"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X Age</w:t>
            </w:r>
          </w:p>
        </w:tc>
        <w:tc>
          <w:tcPr>
            <w:tcW w:w="0" w:type="auto"/>
            <w:tcBorders>
              <w:top w:val="nil"/>
              <w:left w:val="nil"/>
              <w:bottom w:val="nil"/>
              <w:right w:val="nil"/>
            </w:tcBorders>
            <w:tcMar>
              <w:top w:w="15" w:type="dxa"/>
              <w:left w:w="15" w:type="dxa"/>
              <w:bottom w:w="15" w:type="dxa"/>
              <w:right w:w="180" w:type="dxa"/>
            </w:tcMar>
            <w:vAlign w:val="center"/>
            <w:hideMark/>
          </w:tcPr>
          <w:p w14:paraId="75D07FDA"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0.72 (0.36)</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5AC5BD0D"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1.09 (0.39)</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6EF27EB3" w14:textId="77777777" w:rsidR="00651ADE" w:rsidRPr="00651ADE" w:rsidRDefault="00651ADE" w:rsidP="00244B6D">
            <w:pPr>
              <w:jc w:val="center"/>
              <w:rPr>
                <w:rFonts w:ascii="Arial" w:eastAsia="Times New Roman" w:hAnsi="Arial" w:cs="Arial"/>
                <w:sz w:val="20"/>
                <w:szCs w:val="20"/>
              </w:rPr>
            </w:pPr>
          </w:p>
        </w:tc>
      </w:tr>
      <w:tr w:rsidR="00651ADE" w:rsidRPr="00651ADE" w14:paraId="7CB9162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6FCA19A" w14:textId="261CB227"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Int. X Age</w:t>
            </w:r>
          </w:p>
        </w:tc>
        <w:tc>
          <w:tcPr>
            <w:tcW w:w="0" w:type="auto"/>
            <w:tcBorders>
              <w:top w:val="nil"/>
              <w:left w:val="nil"/>
              <w:bottom w:val="nil"/>
              <w:right w:val="nil"/>
            </w:tcBorders>
            <w:tcMar>
              <w:top w:w="15" w:type="dxa"/>
              <w:left w:w="15" w:type="dxa"/>
              <w:bottom w:w="15" w:type="dxa"/>
              <w:right w:w="180" w:type="dxa"/>
            </w:tcMar>
            <w:vAlign w:val="center"/>
            <w:hideMark/>
          </w:tcPr>
          <w:p w14:paraId="24D0402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0.85 (0.39)</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6439DC4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0.06 (0.45)</w:t>
            </w:r>
          </w:p>
        </w:tc>
        <w:tc>
          <w:tcPr>
            <w:tcW w:w="0" w:type="auto"/>
            <w:tcBorders>
              <w:top w:val="nil"/>
              <w:left w:val="nil"/>
              <w:bottom w:val="nil"/>
              <w:right w:val="nil"/>
            </w:tcBorders>
            <w:tcMar>
              <w:top w:w="15" w:type="dxa"/>
              <w:left w:w="15" w:type="dxa"/>
              <w:bottom w:w="15" w:type="dxa"/>
              <w:right w:w="180" w:type="dxa"/>
            </w:tcMar>
            <w:vAlign w:val="center"/>
            <w:hideMark/>
          </w:tcPr>
          <w:p w14:paraId="1AC46DE8" w14:textId="77777777" w:rsidR="00651ADE" w:rsidRPr="00651ADE" w:rsidRDefault="00651ADE" w:rsidP="00244B6D">
            <w:pPr>
              <w:jc w:val="center"/>
              <w:rPr>
                <w:rFonts w:ascii="Arial" w:eastAsia="Times New Roman" w:hAnsi="Arial" w:cs="Arial"/>
                <w:sz w:val="20"/>
                <w:szCs w:val="20"/>
              </w:rPr>
            </w:pPr>
          </w:p>
        </w:tc>
      </w:tr>
      <w:tr w:rsidR="00651ADE" w:rsidRPr="00651ADE" w14:paraId="4636624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393AAD6" w14:textId="1D7B3556"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330DB77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-0.64 (0.51)</w:t>
            </w:r>
          </w:p>
        </w:tc>
        <w:tc>
          <w:tcPr>
            <w:tcW w:w="0" w:type="auto"/>
            <w:tcBorders>
              <w:top w:val="nil"/>
              <w:left w:val="nil"/>
              <w:bottom w:val="nil"/>
              <w:right w:val="nil"/>
            </w:tcBorders>
            <w:tcMar>
              <w:top w:w="15" w:type="dxa"/>
              <w:left w:w="15" w:type="dxa"/>
              <w:bottom w:w="15" w:type="dxa"/>
              <w:right w:w="180" w:type="dxa"/>
            </w:tcMar>
            <w:vAlign w:val="center"/>
            <w:hideMark/>
          </w:tcPr>
          <w:p w14:paraId="30446DBB"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C32716E" w14:textId="77777777" w:rsidR="00651ADE" w:rsidRPr="00651ADE" w:rsidRDefault="00651ADE" w:rsidP="00244B6D">
            <w:pPr>
              <w:jc w:val="center"/>
              <w:rPr>
                <w:rFonts w:ascii="Arial" w:eastAsia="Times New Roman" w:hAnsi="Arial" w:cs="Arial"/>
                <w:sz w:val="20"/>
                <w:szCs w:val="20"/>
              </w:rPr>
            </w:pPr>
          </w:p>
        </w:tc>
      </w:tr>
      <w:tr w:rsidR="00651ADE" w:rsidRPr="00651ADE" w14:paraId="07CE247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F65050D" w14:textId="6A559452"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Int.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17F939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0.12 (0.57)</w:t>
            </w:r>
          </w:p>
        </w:tc>
        <w:tc>
          <w:tcPr>
            <w:tcW w:w="0" w:type="auto"/>
            <w:tcBorders>
              <w:top w:val="nil"/>
              <w:left w:val="nil"/>
              <w:bottom w:val="nil"/>
              <w:right w:val="nil"/>
            </w:tcBorders>
            <w:tcMar>
              <w:top w:w="15" w:type="dxa"/>
              <w:left w:w="15" w:type="dxa"/>
              <w:bottom w:w="15" w:type="dxa"/>
              <w:right w:w="180" w:type="dxa"/>
            </w:tcMar>
            <w:vAlign w:val="center"/>
            <w:hideMark/>
          </w:tcPr>
          <w:p w14:paraId="264E2030"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E358F7B" w14:textId="77777777" w:rsidR="00651ADE" w:rsidRPr="00651ADE" w:rsidRDefault="00651ADE" w:rsidP="00244B6D">
            <w:pPr>
              <w:jc w:val="center"/>
              <w:rPr>
                <w:rFonts w:ascii="Arial" w:eastAsia="Times New Roman" w:hAnsi="Arial" w:cs="Arial"/>
                <w:sz w:val="20"/>
                <w:szCs w:val="20"/>
              </w:rPr>
            </w:pPr>
          </w:p>
        </w:tc>
      </w:tr>
      <w:tr w:rsidR="00651ADE" w:rsidRPr="00651ADE" w14:paraId="6B0AF8F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A58FD30" w14:textId="468ED5EB"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Age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12F5D0C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0.39 (0.36)</w:t>
            </w:r>
          </w:p>
        </w:tc>
        <w:tc>
          <w:tcPr>
            <w:tcW w:w="0" w:type="auto"/>
            <w:tcBorders>
              <w:top w:val="nil"/>
              <w:left w:val="nil"/>
              <w:bottom w:val="nil"/>
              <w:right w:val="nil"/>
            </w:tcBorders>
            <w:tcMar>
              <w:top w:w="15" w:type="dxa"/>
              <w:left w:w="15" w:type="dxa"/>
              <w:bottom w:w="15" w:type="dxa"/>
              <w:right w:w="180" w:type="dxa"/>
            </w:tcMar>
            <w:vAlign w:val="center"/>
            <w:hideMark/>
          </w:tcPr>
          <w:p w14:paraId="7B5696C3"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3E2B372" w14:textId="77777777" w:rsidR="00651ADE" w:rsidRPr="00651ADE" w:rsidRDefault="00651ADE" w:rsidP="00244B6D">
            <w:pPr>
              <w:jc w:val="center"/>
              <w:rPr>
                <w:rFonts w:ascii="Arial" w:eastAsia="Times New Roman" w:hAnsi="Arial" w:cs="Arial"/>
                <w:sz w:val="20"/>
                <w:szCs w:val="20"/>
              </w:rPr>
            </w:pPr>
          </w:p>
        </w:tc>
      </w:tr>
      <w:tr w:rsidR="00651ADE" w:rsidRPr="00651ADE" w14:paraId="19877409"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EFD68A2" w14:textId="70B1714F"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 xml:space="preserve">Cond.: Att X Age X </w:t>
            </w:r>
            <w:r w:rsidR="00160BB8">
              <w:rPr>
                <w:rFonts w:ascii="Arial" w:eastAsia="Times New Roman" w:hAnsi="Arial" w:cs="Arial"/>
                <w:sz w:val="20"/>
                <w:szCs w:val="20"/>
              </w:rPr>
              <w:t>Rating</w:t>
            </w:r>
            <w:r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7AA3C71F"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-0.28 (0.36)</w:t>
            </w:r>
          </w:p>
        </w:tc>
        <w:tc>
          <w:tcPr>
            <w:tcW w:w="0" w:type="auto"/>
            <w:tcBorders>
              <w:top w:val="nil"/>
              <w:left w:val="nil"/>
              <w:bottom w:val="nil"/>
              <w:right w:val="nil"/>
            </w:tcBorders>
            <w:tcMar>
              <w:top w:w="15" w:type="dxa"/>
              <w:left w:w="15" w:type="dxa"/>
              <w:bottom w:w="15" w:type="dxa"/>
              <w:right w:w="180" w:type="dxa"/>
            </w:tcMar>
            <w:vAlign w:val="center"/>
            <w:hideMark/>
          </w:tcPr>
          <w:p w14:paraId="781AD9E8"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9269DFB" w14:textId="77777777" w:rsidR="00651ADE" w:rsidRPr="00651ADE" w:rsidRDefault="00651ADE" w:rsidP="00244B6D">
            <w:pPr>
              <w:jc w:val="center"/>
              <w:rPr>
                <w:rFonts w:ascii="Arial" w:eastAsia="Times New Roman" w:hAnsi="Arial" w:cs="Arial"/>
                <w:sz w:val="20"/>
                <w:szCs w:val="20"/>
              </w:rPr>
            </w:pPr>
          </w:p>
        </w:tc>
      </w:tr>
      <w:tr w:rsidR="00651ADE" w:rsidRPr="00651ADE" w14:paraId="3A427B6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C7B4C8A" w14:textId="6254D4D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lastRenderedPageBreak/>
              <w:t xml:space="preserve">Cond.: Int. X Age X </w:t>
            </w:r>
            <w:r w:rsidR="00160BB8">
              <w:rPr>
                <w:rFonts w:ascii="Arial" w:eastAsia="Times New Roman" w:hAnsi="Arial" w:cs="Arial"/>
                <w:sz w:val="20"/>
                <w:szCs w:val="20"/>
              </w:rPr>
              <w:t>Rating</w:t>
            </w:r>
            <w:r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134511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0.84 (0.40)</w:t>
            </w:r>
            <w:r w:rsidRPr="00651ADE">
              <w:rPr>
                <w:rFonts w:ascii="Arial" w:eastAsia="Times New Roman" w:hAnsi="Arial" w:cs="Arial"/>
                <w:sz w:val="20"/>
                <w:szCs w:val="20"/>
                <w:vertAlign w:val="superscript"/>
              </w:rPr>
              <w:t>*</w:t>
            </w:r>
          </w:p>
        </w:tc>
        <w:tc>
          <w:tcPr>
            <w:tcW w:w="0" w:type="auto"/>
            <w:tcBorders>
              <w:top w:val="nil"/>
              <w:left w:val="nil"/>
              <w:bottom w:val="nil"/>
              <w:right w:val="nil"/>
            </w:tcBorders>
            <w:tcMar>
              <w:top w:w="15" w:type="dxa"/>
              <w:left w:w="15" w:type="dxa"/>
              <w:bottom w:w="15" w:type="dxa"/>
              <w:right w:w="180" w:type="dxa"/>
            </w:tcMar>
            <w:vAlign w:val="center"/>
            <w:hideMark/>
          </w:tcPr>
          <w:p w14:paraId="6F174B59"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BB2826D" w14:textId="77777777" w:rsidR="00651ADE" w:rsidRPr="00651ADE" w:rsidRDefault="00651ADE" w:rsidP="00244B6D">
            <w:pPr>
              <w:jc w:val="center"/>
              <w:rPr>
                <w:rFonts w:ascii="Arial" w:eastAsia="Times New Roman" w:hAnsi="Arial" w:cs="Arial"/>
                <w:sz w:val="20"/>
                <w:szCs w:val="20"/>
              </w:rPr>
            </w:pPr>
          </w:p>
        </w:tc>
      </w:tr>
      <w:tr w:rsidR="00651ADE" w:rsidRPr="00651ADE" w14:paraId="12E5629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385A066" w14:textId="2DD2A3F7"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X Age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58672B71"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-0.77 (0.52)</w:t>
            </w:r>
          </w:p>
        </w:tc>
        <w:tc>
          <w:tcPr>
            <w:tcW w:w="0" w:type="auto"/>
            <w:tcBorders>
              <w:top w:val="nil"/>
              <w:left w:val="nil"/>
              <w:bottom w:val="nil"/>
              <w:right w:val="nil"/>
            </w:tcBorders>
            <w:tcMar>
              <w:top w:w="15" w:type="dxa"/>
              <w:left w:w="15" w:type="dxa"/>
              <w:bottom w:w="15" w:type="dxa"/>
              <w:right w:w="180" w:type="dxa"/>
            </w:tcMar>
            <w:vAlign w:val="center"/>
            <w:hideMark/>
          </w:tcPr>
          <w:p w14:paraId="08FA6559"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90EABE7" w14:textId="77777777" w:rsidR="00651ADE" w:rsidRPr="00651ADE" w:rsidRDefault="00651ADE" w:rsidP="00244B6D">
            <w:pPr>
              <w:jc w:val="center"/>
              <w:rPr>
                <w:rFonts w:ascii="Arial" w:eastAsia="Times New Roman" w:hAnsi="Arial" w:cs="Arial"/>
                <w:sz w:val="20"/>
                <w:szCs w:val="20"/>
              </w:rPr>
            </w:pPr>
          </w:p>
        </w:tc>
      </w:tr>
      <w:tr w:rsidR="00651ADE" w:rsidRPr="00651ADE" w14:paraId="5A7517C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504BC2A" w14:textId="7A099643"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Int. X Age X </w:t>
            </w:r>
            <w:r>
              <w:rPr>
                <w:rFonts w:ascii="Arial" w:eastAsia="Times New Roman" w:hAnsi="Arial" w:cs="Arial"/>
                <w:sz w:val="20"/>
                <w:szCs w:val="20"/>
              </w:rPr>
              <w:t>Rating</w:t>
            </w:r>
            <w:r w:rsidR="00651ADE" w:rsidRPr="00651ADE">
              <w:rPr>
                <w:rFonts w:ascii="Arial" w:eastAsia="Times New Roman" w:hAnsi="Arial" w:cs="Arial"/>
                <w:sz w:val="20"/>
                <w:szCs w:val="20"/>
              </w:rPr>
              <w:t xml:space="preserve"> type order: Part. Choice first</w:t>
            </w:r>
          </w:p>
        </w:tc>
        <w:tc>
          <w:tcPr>
            <w:tcW w:w="0" w:type="auto"/>
            <w:tcBorders>
              <w:top w:val="nil"/>
              <w:left w:val="nil"/>
              <w:bottom w:val="nil"/>
              <w:right w:val="nil"/>
            </w:tcBorders>
            <w:tcMar>
              <w:top w:w="15" w:type="dxa"/>
              <w:left w:w="15" w:type="dxa"/>
              <w:bottom w:w="15" w:type="dxa"/>
              <w:right w:w="180" w:type="dxa"/>
            </w:tcMar>
            <w:vAlign w:val="center"/>
            <w:hideMark/>
          </w:tcPr>
          <w:p w14:paraId="21B3414B"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-1.10 (0.58)</w:t>
            </w:r>
          </w:p>
        </w:tc>
        <w:tc>
          <w:tcPr>
            <w:tcW w:w="0" w:type="auto"/>
            <w:tcBorders>
              <w:top w:val="nil"/>
              <w:left w:val="nil"/>
              <w:bottom w:val="nil"/>
              <w:right w:val="nil"/>
            </w:tcBorders>
            <w:tcMar>
              <w:top w:w="15" w:type="dxa"/>
              <w:left w:w="15" w:type="dxa"/>
              <w:bottom w:w="15" w:type="dxa"/>
              <w:right w:w="180" w:type="dxa"/>
            </w:tcMar>
            <w:vAlign w:val="center"/>
            <w:hideMark/>
          </w:tcPr>
          <w:p w14:paraId="74DCB043"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162E842" w14:textId="77777777" w:rsidR="00651ADE" w:rsidRPr="00651ADE" w:rsidRDefault="00651ADE" w:rsidP="00244B6D">
            <w:pPr>
              <w:jc w:val="center"/>
              <w:rPr>
                <w:rFonts w:ascii="Arial" w:eastAsia="Times New Roman" w:hAnsi="Arial" w:cs="Arial"/>
                <w:sz w:val="20"/>
                <w:szCs w:val="20"/>
              </w:rPr>
            </w:pPr>
          </w:p>
        </w:tc>
      </w:tr>
      <w:tr w:rsidR="00651ADE" w:rsidRPr="00651ADE" w14:paraId="70E48D09"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91ED58F"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0EF3B0BC"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5CFD159"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09F0DE4"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-0.97 (0.28)</w:t>
            </w:r>
            <w:r w:rsidRPr="00651ADE">
              <w:rPr>
                <w:rFonts w:ascii="Arial" w:eastAsia="Times New Roman" w:hAnsi="Arial" w:cs="Arial"/>
                <w:sz w:val="20"/>
                <w:szCs w:val="20"/>
                <w:vertAlign w:val="superscript"/>
              </w:rPr>
              <w:t>***</w:t>
            </w:r>
          </w:p>
        </w:tc>
      </w:tr>
      <w:tr w:rsidR="00651ADE" w:rsidRPr="00651ADE" w14:paraId="2598117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B038EBB"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22874FB6"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C09C04D"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D2312E0"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0.55 (0.32)</w:t>
            </w:r>
          </w:p>
        </w:tc>
      </w:tr>
      <w:tr w:rsidR="00651ADE" w:rsidRPr="00651ADE" w14:paraId="041BC487"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55E2BFE5" w14:textId="5CD6902F"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ref.): Acc.</w:t>
            </w:r>
          </w:p>
        </w:tc>
        <w:tc>
          <w:tcPr>
            <w:tcW w:w="0" w:type="auto"/>
            <w:tcBorders>
              <w:top w:val="nil"/>
              <w:left w:val="nil"/>
              <w:bottom w:val="nil"/>
              <w:right w:val="nil"/>
            </w:tcBorders>
            <w:tcMar>
              <w:top w:w="15" w:type="dxa"/>
              <w:left w:w="15" w:type="dxa"/>
              <w:bottom w:w="15" w:type="dxa"/>
              <w:right w:w="180" w:type="dxa"/>
            </w:tcMar>
            <w:vAlign w:val="center"/>
            <w:hideMark/>
          </w:tcPr>
          <w:p w14:paraId="76E8A0D6"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556F1A1E"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2249CBCA"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0.12 (0.38)</w:t>
            </w:r>
          </w:p>
        </w:tc>
      </w:tr>
      <w:tr w:rsidR="00651ADE" w:rsidRPr="00651ADE" w14:paraId="2514E6DE"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84F0EBD" w14:textId="2E66410E"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ref.): Int.</w:t>
            </w:r>
          </w:p>
        </w:tc>
        <w:tc>
          <w:tcPr>
            <w:tcW w:w="0" w:type="auto"/>
            <w:tcBorders>
              <w:top w:val="nil"/>
              <w:left w:val="nil"/>
              <w:bottom w:val="nil"/>
              <w:right w:val="nil"/>
            </w:tcBorders>
            <w:tcMar>
              <w:top w:w="15" w:type="dxa"/>
              <w:left w:w="15" w:type="dxa"/>
              <w:bottom w:w="15" w:type="dxa"/>
              <w:right w:w="180" w:type="dxa"/>
            </w:tcMar>
            <w:vAlign w:val="center"/>
            <w:hideMark/>
          </w:tcPr>
          <w:p w14:paraId="4BF53C21"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A10A52B"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B9D1AAC"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0.29 (0.44)</w:t>
            </w:r>
          </w:p>
        </w:tc>
      </w:tr>
      <w:tr w:rsidR="00651ADE" w:rsidRPr="00651ADE" w14:paraId="2B0D4A1C"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DE996D6"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(Att. ref.): Acc. X Age</w:t>
            </w:r>
          </w:p>
        </w:tc>
        <w:tc>
          <w:tcPr>
            <w:tcW w:w="0" w:type="auto"/>
            <w:tcBorders>
              <w:top w:val="nil"/>
              <w:left w:val="nil"/>
              <w:bottom w:val="nil"/>
              <w:right w:val="nil"/>
            </w:tcBorders>
            <w:tcMar>
              <w:top w:w="15" w:type="dxa"/>
              <w:left w:w="15" w:type="dxa"/>
              <w:bottom w:w="15" w:type="dxa"/>
              <w:right w:w="180" w:type="dxa"/>
            </w:tcMar>
            <w:vAlign w:val="center"/>
            <w:hideMark/>
          </w:tcPr>
          <w:p w14:paraId="754C4E74"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0B6AB99F"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85FB77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-0.33 (0.27)</w:t>
            </w:r>
          </w:p>
        </w:tc>
      </w:tr>
      <w:tr w:rsidR="00651ADE" w:rsidRPr="00651ADE" w14:paraId="789EF050"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37E0E8C4"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Cond. (Att. ref.): Int. X Age</w:t>
            </w:r>
          </w:p>
        </w:tc>
        <w:tc>
          <w:tcPr>
            <w:tcW w:w="0" w:type="auto"/>
            <w:tcBorders>
              <w:top w:val="nil"/>
              <w:left w:val="nil"/>
              <w:bottom w:val="nil"/>
              <w:right w:val="nil"/>
            </w:tcBorders>
            <w:tcMar>
              <w:top w:w="15" w:type="dxa"/>
              <w:left w:w="15" w:type="dxa"/>
              <w:bottom w:w="15" w:type="dxa"/>
              <w:right w:w="180" w:type="dxa"/>
            </w:tcMar>
            <w:vAlign w:val="center"/>
            <w:hideMark/>
          </w:tcPr>
          <w:p w14:paraId="4A4E83D0"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123AFE2"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111F4B7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0.91 (0.33)</w:t>
            </w:r>
            <w:r w:rsidRPr="00651ADE">
              <w:rPr>
                <w:rFonts w:ascii="Arial" w:eastAsia="Times New Roman" w:hAnsi="Arial" w:cs="Arial"/>
                <w:sz w:val="20"/>
                <w:szCs w:val="20"/>
                <w:vertAlign w:val="superscript"/>
              </w:rPr>
              <w:t>**</w:t>
            </w:r>
          </w:p>
        </w:tc>
      </w:tr>
      <w:tr w:rsidR="00651ADE" w:rsidRPr="00651ADE" w14:paraId="1D8B6ADD"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4763656" w14:textId="23DA71BB"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ref.): Acc. X Age</w:t>
            </w:r>
          </w:p>
        </w:tc>
        <w:tc>
          <w:tcPr>
            <w:tcW w:w="0" w:type="auto"/>
            <w:tcBorders>
              <w:top w:val="nil"/>
              <w:left w:val="nil"/>
              <w:bottom w:val="nil"/>
              <w:right w:val="nil"/>
            </w:tcBorders>
            <w:tcMar>
              <w:top w:w="15" w:type="dxa"/>
              <w:left w:w="15" w:type="dxa"/>
              <w:bottom w:w="15" w:type="dxa"/>
              <w:right w:w="180" w:type="dxa"/>
            </w:tcMar>
            <w:vAlign w:val="center"/>
            <w:hideMark/>
          </w:tcPr>
          <w:p w14:paraId="460F2BBA"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F0D5809"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4DF72676"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-1.09 (0.39)</w:t>
            </w:r>
            <w:r w:rsidRPr="00651ADE">
              <w:rPr>
                <w:rFonts w:ascii="Arial" w:eastAsia="Times New Roman" w:hAnsi="Arial" w:cs="Arial"/>
                <w:sz w:val="20"/>
                <w:szCs w:val="20"/>
                <w:vertAlign w:val="superscript"/>
              </w:rPr>
              <w:t>**</w:t>
            </w:r>
          </w:p>
        </w:tc>
      </w:tr>
      <w:tr w:rsidR="00651ADE" w:rsidRPr="00651ADE" w14:paraId="02827FE9"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088F6CA4" w14:textId="0E49DCE4" w:rsidR="00651ADE" w:rsidRPr="00651ADE" w:rsidRDefault="00160BB8" w:rsidP="000F5EBE">
            <w:pPr>
              <w:rPr>
                <w:rFonts w:ascii="Arial" w:eastAsia="Times New Roman" w:hAnsi="Arial" w:cs="Arial"/>
                <w:sz w:val="20"/>
                <w:szCs w:val="20"/>
              </w:rPr>
            </w:pPr>
            <w:r>
              <w:rPr>
                <w:rFonts w:ascii="Arial" w:eastAsia="Times New Roman" w:hAnsi="Arial" w:cs="Arial"/>
                <w:sz w:val="20"/>
                <w:szCs w:val="20"/>
              </w:rPr>
              <w:t>Rating</w:t>
            </w:r>
            <w:r w:rsidR="00651ADE" w:rsidRPr="00651ADE">
              <w:rPr>
                <w:rFonts w:ascii="Arial" w:eastAsia="Times New Roman" w:hAnsi="Arial" w:cs="Arial"/>
                <w:sz w:val="20"/>
                <w:szCs w:val="20"/>
              </w:rPr>
              <w:t xml:space="preserve"> type: Pun. X Cond. (Att. ref.): Int. X Age</w:t>
            </w:r>
          </w:p>
        </w:tc>
        <w:tc>
          <w:tcPr>
            <w:tcW w:w="0" w:type="auto"/>
            <w:tcBorders>
              <w:top w:val="nil"/>
              <w:left w:val="nil"/>
              <w:bottom w:val="nil"/>
              <w:right w:val="nil"/>
            </w:tcBorders>
            <w:tcMar>
              <w:top w:w="15" w:type="dxa"/>
              <w:left w:w="15" w:type="dxa"/>
              <w:bottom w:w="15" w:type="dxa"/>
              <w:right w:w="180" w:type="dxa"/>
            </w:tcMar>
            <w:vAlign w:val="center"/>
            <w:hideMark/>
          </w:tcPr>
          <w:p w14:paraId="01478694"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30029BAE" w14:textId="77777777" w:rsidR="00651ADE" w:rsidRPr="00651ADE" w:rsidRDefault="00651ADE" w:rsidP="00244B6D">
            <w:pPr>
              <w:jc w:val="center"/>
              <w:rPr>
                <w:rFonts w:ascii="Arial" w:eastAsia="Times New Roman" w:hAnsi="Arial" w:cs="Arial"/>
                <w:sz w:val="20"/>
                <w:szCs w:val="20"/>
              </w:rPr>
            </w:pPr>
          </w:p>
        </w:tc>
        <w:tc>
          <w:tcPr>
            <w:tcW w:w="0" w:type="auto"/>
            <w:tcBorders>
              <w:top w:val="nil"/>
              <w:left w:val="nil"/>
              <w:bottom w:val="nil"/>
              <w:right w:val="nil"/>
            </w:tcBorders>
            <w:tcMar>
              <w:top w:w="15" w:type="dxa"/>
              <w:left w:w="15" w:type="dxa"/>
              <w:bottom w:w="15" w:type="dxa"/>
              <w:right w:w="180" w:type="dxa"/>
            </w:tcMar>
            <w:vAlign w:val="center"/>
            <w:hideMark/>
          </w:tcPr>
          <w:p w14:paraId="6F1B39BA"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-1.03 (0.46)</w:t>
            </w:r>
            <w:r w:rsidRPr="00651ADE">
              <w:rPr>
                <w:rFonts w:ascii="Arial" w:eastAsia="Times New Roman" w:hAnsi="Arial" w:cs="Arial"/>
                <w:sz w:val="20"/>
                <w:szCs w:val="20"/>
                <w:vertAlign w:val="superscript"/>
              </w:rPr>
              <w:t>*</w:t>
            </w:r>
          </w:p>
        </w:tc>
      </w:tr>
      <w:tr w:rsidR="00651ADE" w:rsidRPr="00651ADE" w14:paraId="7F378E59" w14:textId="77777777" w:rsidTr="000F5EBE">
        <w:trPr>
          <w:tblCellSpacing w:w="0" w:type="dxa"/>
          <w:jc w:val="center"/>
        </w:trPr>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6371B5BB"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AIC</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1C55A79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2201.28</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1D0B48D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1051.31</w:t>
            </w:r>
          </w:p>
        </w:tc>
        <w:tc>
          <w:tcPr>
            <w:tcW w:w="0" w:type="auto"/>
            <w:tcBorders>
              <w:top w:val="single" w:sz="6" w:space="0" w:color="000000"/>
              <w:left w:val="nil"/>
              <w:bottom w:val="nil"/>
              <w:right w:val="nil"/>
            </w:tcBorders>
            <w:tcMar>
              <w:top w:w="15" w:type="dxa"/>
              <w:left w:w="15" w:type="dxa"/>
              <w:bottom w:w="15" w:type="dxa"/>
              <w:right w:w="180" w:type="dxa"/>
            </w:tcMar>
            <w:vAlign w:val="center"/>
            <w:hideMark/>
          </w:tcPr>
          <w:p w14:paraId="54F612AE"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1051.31</w:t>
            </w:r>
          </w:p>
        </w:tc>
      </w:tr>
      <w:tr w:rsidR="00651ADE" w:rsidRPr="00651ADE" w14:paraId="0E80502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115CF72D"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BIC</w:t>
            </w:r>
          </w:p>
        </w:tc>
        <w:tc>
          <w:tcPr>
            <w:tcW w:w="0" w:type="auto"/>
            <w:tcBorders>
              <w:top w:val="nil"/>
              <w:left w:val="nil"/>
              <w:bottom w:val="nil"/>
              <w:right w:val="nil"/>
            </w:tcBorders>
            <w:tcMar>
              <w:top w:w="15" w:type="dxa"/>
              <w:left w:w="15" w:type="dxa"/>
              <w:bottom w:w="15" w:type="dxa"/>
              <w:right w:w="180" w:type="dxa"/>
            </w:tcMar>
            <w:vAlign w:val="center"/>
            <w:hideMark/>
          </w:tcPr>
          <w:p w14:paraId="3683432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2349.87</w:t>
            </w:r>
          </w:p>
        </w:tc>
        <w:tc>
          <w:tcPr>
            <w:tcW w:w="0" w:type="auto"/>
            <w:tcBorders>
              <w:top w:val="nil"/>
              <w:left w:val="nil"/>
              <w:bottom w:val="nil"/>
              <w:right w:val="nil"/>
            </w:tcBorders>
            <w:tcMar>
              <w:top w:w="15" w:type="dxa"/>
              <w:left w:w="15" w:type="dxa"/>
              <w:bottom w:w="15" w:type="dxa"/>
              <w:right w:w="180" w:type="dxa"/>
            </w:tcMar>
            <w:vAlign w:val="center"/>
            <w:hideMark/>
          </w:tcPr>
          <w:p w14:paraId="64B405C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1123.51</w:t>
            </w:r>
          </w:p>
        </w:tc>
        <w:tc>
          <w:tcPr>
            <w:tcW w:w="0" w:type="auto"/>
            <w:tcBorders>
              <w:top w:val="nil"/>
              <w:left w:val="nil"/>
              <w:bottom w:val="nil"/>
              <w:right w:val="nil"/>
            </w:tcBorders>
            <w:tcMar>
              <w:top w:w="15" w:type="dxa"/>
              <w:left w:w="15" w:type="dxa"/>
              <w:bottom w:w="15" w:type="dxa"/>
              <w:right w:w="180" w:type="dxa"/>
            </w:tcMar>
            <w:vAlign w:val="center"/>
            <w:hideMark/>
          </w:tcPr>
          <w:p w14:paraId="694EC8F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1123.51</w:t>
            </w:r>
          </w:p>
        </w:tc>
      </w:tr>
      <w:tr w:rsidR="00651ADE" w:rsidRPr="00651ADE" w14:paraId="62DD5CB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B8F7FEB"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Log Likelihood</w:t>
            </w:r>
          </w:p>
        </w:tc>
        <w:tc>
          <w:tcPr>
            <w:tcW w:w="0" w:type="auto"/>
            <w:tcBorders>
              <w:top w:val="nil"/>
              <w:left w:val="nil"/>
              <w:bottom w:val="nil"/>
              <w:right w:val="nil"/>
            </w:tcBorders>
            <w:tcMar>
              <w:top w:w="15" w:type="dxa"/>
              <w:left w:w="15" w:type="dxa"/>
              <w:bottom w:w="15" w:type="dxa"/>
              <w:right w:w="180" w:type="dxa"/>
            </w:tcMar>
            <w:vAlign w:val="center"/>
            <w:hideMark/>
          </w:tcPr>
          <w:p w14:paraId="7B2B4A76"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-1073.64</w:t>
            </w:r>
          </w:p>
        </w:tc>
        <w:tc>
          <w:tcPr>
            <w:tcW w:w="0" w:type="auto"/>
            <w:tcBorders>
              <w:top w:val="nil"/>
              <w:left w:val="nil"/>
              <w:bottom w:val="nil"/>
              <w:right w:val="nil"/>
            </w:tcBorders>
            <w:tcMar>
              <w:top w:w="15" w:type="dxa"/>
              <w:left w:w="15" w:type="dxa"/>
              <w:bottom w:w="15" w:type="dxa"/>
              <w:right w:w="180" w:type="dxa"/>
            </w:tcMar>
            <w:vAlign w:val="center"/>
            <w:hideMark/>
          </w:tcPr>
          <w:p w14:paraId="46D486E1"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-510.66</w:t>
            </w:r>
          </w:p>
        </w:tc>
        <w:tc>
          <w:tcPr>
            <w:tcW w:w="0" w:type="auto"/>
            <w:tcBorders>
              <w:top w:val="nil"/>
              <w:left w:val="nil"/>
              <w:bottom w:val="nil"/>
              <w:right w:val="nil"/>
            </w:tcBorders>
            <w:tcMar>
              <w:top w:w="15" w:type="dxa"/>
              <w:left w:w="15" w:type="dxa"/>
              <w:bottom w:w="15" w:type="dxa"/>
              <w:right w:w="180" w:type="dxa"/>
            </w:tcMar>
            <w:vAlign w:val="center"/>
            <w:hideMark/>
          </w:tcPr>
          <w:p w14:paraId="624742DF"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-510.66</w:t>
            </w:r>
          </w:p>
        </w:tc>
      </w:tr>
      <w:tr w:rsidR="00651ADE" w:rsidRPr="00651ADE" w14:paraId="47E5847F"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613BEF44"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Number of observations</w:t>
            </w:r>
          </w:p>
        </w:tc>
        <w:tc>
          <w:tcPr>
            <w:tcW w:w="0" w:type="auto"/>
            <w:tcBorders>
              <w:top w:val="nil"/>
              <w:left w:val="nil"/>
              <w:bottom w:val="nil"/>
              <w:right w:val="nil"/>
            </w:tcBorders>
            <w:tcMar>
              <w:top w:w="15" w:type="dxa"/>
              <w:left w:w="15" w:type="dxa"/>
              <w:bottom w:w="15" w:type="dxa"/>
              <w:right w:w="180" w:type="dxa"/>
            </w:tcMar>
            <w:vAlign w:val="center"/>
            <w:hideMark/>
          </w:tcPr>
          <w:p w14:paraId="5356E269"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1814</w:t>
            </w:r>
          </w:p>
        </w:tc>
        <w:tc>
          <w:tcPr>
            <w:tcW w:w="0" w:type="auto"/>
            <w:tcBorders>
              <w:top w:val="nil"/>
              <w:left w:val="nil"/>
              <w:bottom w:val="nil"/>
              <w:right w:val="nil"/>
            </w:tcBorders>
            <w:tcMar>
              <w:top w:w="15" w:type="dxa"/>
              <w:left w:w="15" w:type="dxa"/>
              <w:bottom w:w="15" w:type="dxa"/>
              <w:right w:w="180" w:type="dxa"/>
            </w:tcMar>
            <w:vAlign w:val="center"/>
            <w:hideMark/>
          </w:tcPr>
          <w:p w14:paraId="4738C6C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910</w:t>
            </w:r>
          </w:p>
        </w:tc>
        <w:tc>
          <w:tcPr>
            <w:tcW w:w="0" w:type="auto"/>
            <w:tcBorders>
              <w:top w:val="nil"/>
              <w:left w:val="nil"/>
              <w:bottom w:val="nil"/>
              <w:right w:val="nil"/>
            </w:tcBorders>
            <w:tcMar>
              <w:top w:w="15" w:type="dxa"/>
              <w:left w:w="15" w:type="dxa"/>
              <w:bottom w:w="15" w:type="dxa"/>
              <w:right w:w="180" w:type="dxa"/>
            </w:tcMar>
            <w:vAlign w:val="center"/>
            <w:hideMark/>
          </w:tcPr>
          <w:p w14:paraId="682E00E7"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910</w:t>
            </w:r>
          </w:p>
        </w:tc>
      </w:tr>
      <w:tr w:rsidR="00651ADE" w:rsidRPr="00651ADE" w14:paraId="2C82B9B4"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4B18C92A"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Number of subjects</w:t>
            </w:r>
          </w:p>
        </w:tc>
        <w:tc>
          <w:tcPr>
            <w:tcW w:w="0" w:type="auto"/>
            <w:tcBorders>
              <w:top w:val="nil"/>
              <w:left w:val="nil"/>
              <w:bottom w:val="nil"/>
              <w:right w:val="nil"/>
            </w:tcBorders>
            <w:tcMar>
              <w:top w:w="15" w:type="dxa"/>
              <w:left w:w="15" w:type="dxa"/>
              <w:bottom w:w="15" w:type="dxa"/>
              <w:right w:w="180" w:type="dxa"/>
            </w:tcMar>
            <w:vAlign w:val="center"/>
            <w:hideMark/>
          </w:tcPr>
          <w:p w14:paraId="10EA1F9C"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156</w:t>
            </w:r>
          </w:p>
        </w:tc>
        <w:tc>
          <w:tcPr>
            <w:tcW w:w="0" w:type="auto"/>
            <w:tcBorders>
              <w:top w:val="nil"/>
              <w:left w:val="nil"/>
              <w:bottom w:val="nil"/>
              <w:right w:val="nil"/>
            </w:tcBorders>
            <w:tcMar>
              <w:top w:w="15" w:type="dxa"/>
              <w:left w:w="15" w:type="dxa"/>
              <w:bottom w:w="15" w:type="dxa"/>
              <w:right w:w="180" w:type="dxa"/>
            </w:tcMar>
            <w:vAlign w:val="center"/>
            <w:hideMark/>
          </w:tcPr>
          <w:p w14:paraId="00CB64DD"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154</w:t>
            </w:r>
          </w:p>
        </w:tc>
        <w:tc>
          <w:tcPr>
            <w:tcW w:w="0" w:type="auto"/>
            <w:tcBorders>
              <w:top w:val="nil"/>
              <w:left w:val="nil"/>
              <w:bottom w:val="nil"/>
              <w:right w:val="nil"/>
            </w:tcBorders>
            <w:tcMar>
              <w:top w:w="15" w:type="dxa"/>
              <w:left w:w="15" w:type="dxa"/>
              <w:bottom w:w="15" w:type="dxa"/>
              <w:right w:w="180" w:type="dxa"/>
            </w:tcMar>
            <w:vAlign w:val="center"/>
            <w:hideMark/>
          </w:tcPr>
          <w:p w14:paraId="15E926D0"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154</w:t>
            </w:r>
          </w:p>
        </w:tc>
      </w:tr>
      <w:tr w:rsidR="00651ADE" w:rsidRPr="00651ADE" w14:paraId="752A3D86"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2E1AFFF4"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Number of vignettes</w:t>
            </w:r>
          </w:p>
        </w:tc>
        <w:tc>
          <w:tcPr>
            <w:tcW w:w="0" w:type="auto"/>
            <w:tcBorders>
              <w:top w:val="nil"/>
              <w:left w:val="nil"/>
              <w:bottom w:val="nil"/>
              <w:right w:val="nil"/>
            </w:tcBorders>
            <w:tcMar>
              <w:top w:w="15" w:type="dxa"/>
              <w:left w:w="15" w:type="dxa"/>
              <w:bottom w:w="15" w:type="dxa"/>
              <w:right w:w="180" w:type="dxa"/>
            </w:tcMar>
            <w:vAlign w:val="center"/>
            <w:hideMark/>
          </w:tcPr>
          <w:p w14:paraId="5CD9EF6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2FC1DD4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12</w:t>
            </w:r>
          </w:p>
        </w:tc>
        <w:tc>
          <w:tcPr>
            <w:tcW w:w="0" w:type="auto"/>
            <w:tcBorders>
              <w:top w:val="nil"/>
              <w:left w:val="nil"/>
              <w:bottom w:val="nil"/>
              <w:right w:val="nil"/>
            </w:tcBorders>
            <w:tcMar>
              <w:top w:w="15" w:type="dxa"/>
              <w:left w:w="15" w:type="dxa"/>
              <w:bottom w:w="15" w:type="dxa"/>
              <w:right w:w="180" w:type="dxa"/>
            </w:tcMar>
            <w:vAlign w:val="center"/>
            <w:hideMark/>
          </w:tcPr>
          <w:p w14:paraId="3B52DE63"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12</w:t>
            </w:r>
          </w:p>
        </w:tc>
      </w:tr>
      <w:tr w:rsidR="00651ADE" w:rsidRPr="00651ADE" w14:paraId="60070953" w14:textId="77777777" w:rsidTr="000F5EBE">
        <w:trPr>
          <w:tblCellSpacing w:w="0" w:type="dxa"/>
          <w:jc w:val="center"/>
        </w:trPr>
        <w:tc>
          <w:tcPr>
            <w:tcW w:w="0" w:type="auto"/>
            <w:tcBorders>
              <w:top w:val="nil"/>
              <w:left w:val="nil"/>
              <w:bottom w:val="nil"/>
              <w:right w:val="nil"/>
            </w:tcBorders>
            <w:tcMar>
              <w:top w:w="15" w:type="dxa"/>
              <w:left w:w="15" w:type="dxa"/>
              <w:bottom w:w="15" w:type="dxa"/>
              <w:right w:w="180" w:type="dxa"/>
            </w:tcMar>
            <w:vAlign w:val="center"/>
            <w:hideMark/>
          </w:tcPr>
          <w:p w14:paraId="70873B68"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Variance (subjects)</w:t>
            </w:r>
          </w:p>
        </w:tc>
        <w:tc>
          <w:tcPr>
            <w:tcW w:w="0" w:type="auto"/>
            <w:tcBorders>
              <w:top w:val="nil"/>
              <w:left w:val="nil"/>
              <w:bottom w:val="nil"/>
              <w:right w:val="nil"/>
            </w:tcBorders>
            <w:tcMar>
              <w:top w:w="15" w:type="dxa"/>
              <w:left w:w="15" w:type="dxa"/>
              <w:bottom w:w="15" w:type="dxa"/>
              <w:right w:w="180" w:type="dxa"/>
            </w:tcMar>
            <w:vAlign w:val="center"/>
            <w:hideMark/>
          </w:tcPr>
          <w:p w14:paraId="0EFEFD32"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0.53</w:t>
            </w:r>
          </w:p>
        </w:tc>
        <w:tc>
          <w:tcPr>
            <w:tcW w:w="0" w:type="auto"/>
            <w:tcBorders>
              <w:top w:val="nil"/>
              <w:left w:val="nil"/>
              <w:bottom w:val="nil"/>
              <w:right w:val="nil"/>
            </w:tcBorders>
            <w:tcMar>
              <w:top w:w="15" w:type="dxa"/>
              <w:left w:w="15" w:type="dxa"/>
              <w:bottom w:w="15" w:type="dxa"/>
              <w:right w:w="180" w:type="dxa"/>
            </w:tcMar>
            <w:vAlign w:val="center"/>
            <w:hideMark/>
          </w:tcPr>
          <w:p w14:paraId="674416BE"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0.89</w:t>
            </w:r>
          </w:p>
        </w:tc>
        <w:tc>
          <w:tcPr>
            <w:tcW w:w="0" w:type="auto"/>
            <w:tcBorders>
              <w:top w:val="nil"/>
              <w:left w:val="nil"/>
              <w:bottom w:val="nil"/>
              <w:right w:val="nil"/>
            </w:tcBorders>
            <w:tcMar>
              <w:top w:w="15" w:type="dxa"/>
              <w:left w:w="15" w:type="dxa"/>
              <w:bottom w:w="15" w:type="dxa"/>
              <w:right w:w="180" w:type="dxa"/>
            </w:tcMar>
            <w:vAlign w:val="center"/>
            <w:hideMark/>
          </w:tcPr>
          <w:p w14:paraId="3A295DFA"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0.89</w:t>
            </w:r>
          </w:p>
        </w:tc>
      </w:tr>
      <w:tr w:rsidR="00651ADE" w:rsidRPr="00651ADE" w14:paraId="2D8FD8DC" w14:textId="77777777" w:rsidTr="000F5EBE">
        <w:trPr>
          <w:tblCellSpacing w:w="0" w:type="dxa"/>
          <w:jc w:val="center"/>
        </w:trPr>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08FD9643" w14:textId="77777777" w:rsidR="00651ADE" w:rsidRPr="00651ADE" w:rsidRDefault="00651ADE" w:rsidP="000F5EBE">
            <w:pPr>
              <w:rPr>
                <w:rFonts w:ascii="Arial" w:eastAsia="Times New Roman" w:hAnsi="Arial" w:cs="Arial"/>
                <w:sz w:val="20"/>
                <w:szCs w:val="20"/>
              </w:rPr>
            </w:pPr>
            <w:r w:rsidRPr="00651ADE">
              <w:rPr>
                <w:rFonts w:ascii="Arial" w:eastAsia="Times New Roman" w:hAnsi="Arial" w:cs="Arial"/>
                <w:sz w:val="20"/>
                <w:szCs w:val="20"/>
              </w:rPr>
              <w:t>Variance (vignettes)</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037A4B68"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0.02</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05AB77B4"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0.03</w:t>
            </w:r>
          </w:p>
        </w:tc>
        <w:tc>
          <w:tcPr>
            <w:tcW w:w="0" w:type="auto"/>
            <w:tcBorders>
              <w:top w:val="nil"/>
              <w:left w:val="nil"/>
              <w:bottom w:val="single" w:sz="12" w:space="0" w:color="000000"/>
              <w:right w:val="nil"/>
            </w:tcBorders>
            <w:tcMar>
              <w:top w:w="15" w:type="dxa"/>
              <w:left w:w="15" w:type="dxa"/>
              <w:bottom w:w="15" w:type="dxa"/>
              <w:right w:w="180" w:type="dxa"/>
            </w:tcMar>
            <w:vAlign w:val="center"/>
            <w:hideMark/>
          </w:tcPr>
          <w:p w14:paraId="1E1BDA3B"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rPr>
              <w:t>0.03</w:t>
            </w:r>
          </w:p>
        </w:tc>
      </w:tr>
      <w:tr w:rsidR="00651ADE" w:rsidRPr="00651ADE" w14:paraId="65972E08" w14:textId="77777777" w:rsidTr="000F5EBE">
        <w:trPr>
          <w:tblCellSpacing w:w="0" w:type="dxa"/>
          <w:jc w:val="center"/>
        </w:trPr>
        <w:tc>
          <w:tcPr>
            <w:tcW w:w="0" w:type="auto"/>
            <w:gridSpan w:val="4"/>
            <w:tcBorders>
              <w:top w:val="nil"/>
              <w:left w:val="nil"/>
              <w:bottom w:val="nil"/>
              <w:right w:val="nil"/>
            </w:tcBorders>
            <w:tcMar>
              <w:top w:w="15" w:type="dxa"/>
              <w:left w:w="15" w:type="dxa"/>
              <w:bottom w:w="15" w:type="dxa"/>
              <w:right w:w="180" w:type="dxa"/>
            </w:tcMar>
            <w:vAlign w:val="center"/>
            <w:hideMark/>
          </w:tcPr>
          <w:p w14:paraId="027F3815" w14:textId="77777777" w:rsidR="00651ADE" w:rsidRPr="00651ADE" w:rsidRDefault="00651ADE" w:rsidP="00244B6D">
            <w:pPr>
              <w:jc w:val="center"/>
              <w:rPr>
                <w:rFonts w:ascii="Arial" w:eastAsia="Times New Roman" w:hAnsi="Arial" w:cs="Arial"/>
                <w:sz w:val="20"/>
                <w:szCs w:val="20"/>
              </w:rPr>
            </w:pPr>
            <w:r w:rsidRPr="00651ADE">
              <w:rPr>
                <w:rFonts w:ascii="Arial" w:eastAsia="Times New Roman" w:hAnsi="Arial" w:cs="Arial"/>
                <w:sz w:val="20"/>
                <w:szCs w:val="20"/>
                <w:vertAlign w:val="superscript"/>
              </w:rPr>
              <w:t>***</w:t>
            </w:r>
            <w:r w:rsidRPr="00651ADE">
              <w:rPr>
                <w:rFonts w:ascii="Arial" w:eastAsia="Times New Roman" w:hAnsi="Arial" w:cs="Arial"/>
                <w:sz w:val="20"/>
                <w:szCs w:val="20"/>
              </w:rPr>
              <w:t xml:space="preserve">p &lt; 0.001, </w:t>
            </w:r>
            <w:r w:rsidRPr="00651ADE">
              <w:rPr>
                <w:rFonts w:ascii="Arial" w:eastAsia="Times New Roman" w:hAnsi="Arial" w:cs="Arial"/>
                <w:sz w:val="20"/>
                <w:szCs w:val="20"/>
                <w:vertAlign w:val="superscript"/>
              </w:rPr>
              <w:t>**</w:t>
            </w:r>
            <w:r w:rsidRPr="00651ADE">
              <w:rPr>
                <w:rFonts w:ascii="Arial" w:eastAsia="Times New Roman" w:hAnsi="Arial" w:cs="Arial"/>
                <w:sz w:val="20"/>
                <w:szCs w:val="20"/>
              </w:rPr>
              <w:t xml:space="preserve">p &lt; 0.01, </w:t>
            </w:r>
            <w:r w:rsidRPr="00651ADE">
              <w:rPr>
                <w:rFonts w:ascii="Arial" w:eastAsia="Times New Roman" w:hAnsi="Arial" w:cs="Arial"/>
                <w:sz w:val="20"/>
                <w:szCs w:val="20"/>
                <w:vertAlign w:val="superscript"/>
              </w:rPr>
              <w:t>*</w:t>
            </w:r>
            <w:r w:rsidRPr="00651ADE">
              <w:rPr>
                <w:rFonts w:ascii="Arial" w:eastAsia="Times New Roman" w:hAnsi="Arial" w:cs="Arial"/>
                <w:sz w:val="20"/>
                <w:szCs w:val="20"/>
              </w:rPr>
              <w:t>p &lt; 0.05</w:t>
            </w:r>
          </w:p>
        </w:tc>
      </w:tr>
    </w:tbl>
    <w:p w14:paraId="29F8E930" w14:textId="77777777" w:rsidR="00651ADE" w:rsidRDefault="00651ADE">
      <w:pPr>
        <w:rPr>
          <w:rFonts w:ascii="Arial" w:hAnsi="Arial" w:cs="Arial"/>
          <w:b/>
        </w:rPr>
      </w:pPr>
      <w:r>
        <w:rPr>
          <w:rFonts w:ascii="Arial" w:hAnsi="Arial" w:cs="Arial"/>
          <w:b/>
        </w:rPr>
        <w:br w:type="page"/>
      </w:r>
    </w:p>
    <w:p w14:paraId="4D16A0EA" w14:textId="77777777" w:rsidR="00877319" w:rsidRPr="002230BD" w:rsidRDefault="00877319" w:rsidP="00877319">
      <w:pPr>
        <w:spacing w:line="480" w:lineRule="auto"/>
        <w:jc w:val="center"/>
        <w:rPr>
          <w:rFonts w:ascii="Arial" w:hAnsi="Arial" w:cs="Arial"/>
          <w:b/>
        </w:rPr>
      </w:pPr>
      <w:r w:rsidRPr="002230BD">
        <w:rPr>
          <w:rFonts w:ascii="Arial" w:hAnsi="Arial" w:cs="Arial"/>
          <w:b/>
        </w:rPr>
        <w:lastRenderedPageBreak/>
        <w:t>Study Protocol</w:t>
      </w:r>
    </w:p>
    <w:p w14:paraId="78281FF9" w14:textId="77777777" w:rsidR="00877319" w:rsidRPr="002230BD" w:rsidRDefault="00877319" w:rsidP="00877319">
      <w:pPr>
        <w:pStyle w:val="Default"/>
        <w:pBdr>
          <w:bottom w:val="none" w:sz="0" w:space="0" w:color="auto"/>
        </w:pBdr>
        <w:ind w:right="720"/>
        <w:outlineLvl w:val="0"/>
        <w:rPr>
          <w:rFonts w:ascii="Arial" w:eastAsia="Times New Roman" w:hAnsi="Arial" w:cs="Arial"/>
          <w:b/>
          <w:bCs/>
          <w:sz w:val="24"/>
          <w:szCs w:val="24"/>
        </w:rPr>
      </w:pPr>
      <w:r w:rsidRPr="002230BD">
        <w:rPr>
          <w:rFonts w:ascii="Arial" w:hAnsi="Arial" w:cs="Arial"/>
          <w:b/>
          <w:bCs/>
          <w:sz w:val="24"/>
          <w:szCs w:val="24"/>
        </w:rPr>
        <w:t>Intro and preliminary checks</w:t>
      </w:r>
    </w:p>
    <w:p w14:paraId="365F9409" w14:textId="77777777" w:rsidR="00877319" w:rsidRPr="002230BD" w:rsidRDefault="00877319" w:rsidP="00877319">
      <w:pPr>
        <w:pStyle w:val="Default"/>
        <w:pBdr>
          <w:bottom w:val="none" w:sz="0" w:space="0" w:color="auto"/>
        </w:pBdr>
        <w:ind w:right="720"/>
        <w:rPr>
          <w:rFonts w:ascii="Arial" w:hAnsi="Arial" w:cs="Arial"/>
          <w:sz w:val="24"/>
          <w:szCs w:val="24"/>
        </w:rPr>
      </w:pPr>
      <w:r w:rsidRPr="002230BD">
        <w:rPr>
          <w:rFonts w:ascii="Arial" w:hAnsi="Arial" w:cs="Arial"/>
          <w:sz w:val="24"/>
          <w:szCs w:val="24"/>
        </w:rPr>
        <w:t>Hi, my name is _________, what’s your name? Before we get started with this game, [Name], I want to make sure you know that you don’t have to play this game if you don’t want to, and if at any point you want to stop playing the game, just let me know and we’ll stop. Do you want to play? Great!</w:t>
      </w:r>
    </w:p>
    <w:p w14:paraId="0BBEEB6C" w14:textId="77777777" w:rsidR="00877319" w:rsidRPr="002230BD" w:rsidRDefault="00877319" w:rsidP="00877319">
      <w:pPr>
        <w:pStyle w:val="Default"/>
        <w:pBdr>
          <w:bottom w:val="none" w:sz="0" w:space="0" w:color="auto"/>
        </w:pBdr>
        <w:ind w:right="720"/>
        <w:rPr>
          <w:rFonts w:ascii="Arial" w:hAnsi="Arial" w:cs="Arial"/>
          <w:sz w:val="24"/>
          <w:szCs w:val="24"/>
        </w:rPr>
      </w:pPr>
    </w:p>
    <w:p w14:paraId="365A5305" w14:textId="77777777" w:rsidR="00877319" w:rsidRPr="002230BD" w:rsidRDefault="00877319" w:rsidP="00877319">
      <w:pPr>
        <w:pStyle w:val="Default"/>
        <w:pBdr>
          <w:bottom w:val="none" w:sz="0" w:space="0" w:color="auto"/>
        </w:pBdr>
        <w:ind w:right="720"/>
        <w:rPr>
          <w:rFonts w:ascii="Arial" w:hAnsi="Arial" w:cs="Arial"/>
          <w:i/>
          <w:sz w:val="24"/>
          <w:szCs w:val="24"/>
        </w:rPr>
      </w:pPr>
      <w:r w:rsidRPr="002230BD">
        <w:rPr>
          <w:rFonts w:ascii="Arial" w:hAnsi="Arial" w:cs="Arial"/>
          <w:i/>
          <w:sz w:val="24"/>
          <w:szCs w:val="24"/>
        </w:rPr>
        <w:t>[Once participant has said YES, click yes button to proceed]</w:t>
      </w:r>
    </w:p>
    <w:p w14:paraId="422FB6EA" w14:textId="77777777" w:rsidR="00877319" w:rsidRPr="002230BD" w:rsidRDefault="00877319" w:rsidP="00877319">
      <w:pPr>
        <w:pStyle w:val="Default"/>
        <w:pBdr>
          <w:bottom w:val="none" w:sz="0" w:space="0" w:color="auto"/>
        </w:pBdr>
        <w:ind w:right="720"/>
        <w:rPr>
          <w:rFonts w:ascii="Arial" w:eastAsia="Times New Roman" w:hAnsi="Arial" w:cs="Arial"/>
          <w:sz w:val="24"/>
          <w:szCs w:val="24"/>
        </w:rPr>
      </w:pPr>
    </w:p>
    <w:p w14:paraId="3B890F84" w14:textId="77777777" w:rsidR="00877319" w:rsidRPr="002230BD" w:rsidRDefault="00877319" w:rsidP="00877319">
      <w:pPr>
        <w:pStyle w:val="Default"/>
        <w:pBdr>
          <w:bottom w:val="none" w:sz="0" w:space="0" w:color="auto"/>
        </w:pBdr>
        <w:ind w:right="720"/>
        <w:outlineLvl w:val="0"/>
        <w:rPr>
          <w:rFonts w:ascii="Arial" w:eastAsia="Times New Roman" w:hAnsi="Arial" w:cs="Arial"/>
          <w:b/>
          <w:bCs/>
          <w:sz w:val="24"/>
          <w:szCs w:val="24"/>
        </w:rPr>
      </w:pPr>
      <w:r w:rsidRPr="002230BD">
        <w:rPr>
          <w:rFonts w:ascii="Arial" w:hAnsi="Arial" w:cs="Arial"/>
          <w:b/>
          <w:bCs/>
          <w:sz w:val="24"/>
          <w:szCs w:val="24"/>
        </w:rPr>
        <w:t>Instructions</w:t>
      </w:r>
    </w:p>
    <w:p w14:paraId="142512FF" w14:textId="77777777" w:rsidR="00877319" w:rsidRPr="002230BD" w:rsidRDefault="00877319" w:rsidP="00877319">
      <w:pPr>
        <w:pStyle w:val="Default"/>
        <w:pBdr>
          <w:bottom w:val="none" w:sz="0" w:space="0" w:color="auto"/>
        </w:pBdr>
        <w:ind w:right="720"/>
        <w:rPr>
          <w:rFonts w:ascii="Arial" w:hAnsi="Arial" w:cs="Arial"/>
          <w:sz w:val="24"/>
          <w:szCs w:val="24"/>
        </w:rPr>
      </w:pPr>
      <w:r w:rsidRPr="002230BD">
        <w:rPr>
          <w:rFonts w:ascii="Arial" w:hAnsi="Arial" w:cs="Arial"/>
          <w:sz w:val="24"/>
          <w:szCs w:val="24"/>
        </w:rPr>
        <w:t xml:space="preserve">In our game today, you’ll be in charge of making </w:t>
      </w:r>
      <w:r w:rsidRPr="002230BD">
        <w:rPr>
          <w:rFonts w:ascii="Arial" w:hAnsi="Arial" w:cs="Arial"/>
          <w:i/>
          <w:iCs/>
          <w:sz w:val="24"/>
          <w:szCs w:val="24"/>
        </w:rPr>
        <w:t>ALL</w:t>
      </w:r>
      <w:r w:rsidRPr="002230BD">
        <w:rPr>
          <w:rFonts w:ascii="Arial" w:hAnsi="Arial" w:cs="Arial"/>
          <w:sz w:val="24"/>
          <w:szCs w:val="24"/>
        </w:rPr>
        <w:t xml:space="preserve"> the decisions and you’ll be making decisions using this iPad. So let me tell you how the game works. I’m going to show you a few pictures and tell you different stories about them. Please pay attention to the stories and the characters in the pictures, because I am going to ask you to choose between two different answers once each story is done. </w:t>
      </w:r>
    </w:p>
    <w:p w14:paraId="6D568485" w14:textId="77777777" w:rsidR="00877319" w:rsidRPr="002230BD" w:rsidRDefault="00877319" w:rsidP="00877319">
      <w:pPr>
        <w:pStyle w:val="Default"/>
        <w:pBdr>
          <w:bottom w:val="none" w:sz="0" w:space="0" w:color="auto"/>
        </w:pBdr>
        <w:ind w:right="720"/>
        <w:rPr>
          <w:rFonts w:ascii="Arial" w:hAnsi="Arial" w:cs="Arial"/>
          <w:sz w:val="24"/>
          <w:szCs w:val="24"/>
        </w:rPr>
      </w:pPr>
    </w:p>
    <w:p w14:paraId="2B26D1E3" w14:textId="77777777" w:rsidR="00877319" w:rsidRPr="002230BD" w:rsidRDefault="00877319" w:rsidP="00877319">
      <w:pPr>
        <w:pStyle w:val="Default"/>
        <w:pBdr>
          <w:bottom w:val="none" w:sz="0" w:space="0" w:color="auto"/>
        </w:pBdr>
        <w:ind w:right="720"/>
        <w:rPr>
          <w:rFonts w:ascii="Arial" w:hAnsi="Arial" w:cs="Arial"/>
          <w:sz w:val="24"/>
          <w:szCs w:val="24"/>
        </w:rPr>
      </w:pPr>
      <w:r w:rsidRPr="002230BD">
        <w:rPr>
          <w:rFonts w:ascii="Arial" w:hAnsi="Arial" w:cs="Arial"/>
          <w:sz w:val="24"/>
          <w:szCs w:val="24"/>
        </w:rPr>
        <w:t>OK great, let’s practice with the first story!</w:t>
      </w:r>
    </w:p>
    <w:p w14:paraId="0B4EB6C7" w14:textId="77777777" w:rsidR="00877319" w:rsidRPr="002230BD" w:rsidRDefault="00A77DE3" w:rsidP="00877319">
      <w:pPr>
        <w:pStyle w:val="Default"/>
        <w:pBdr>
          <w:bottom w:val="none" w:sz="0" w:space="0" w:color="auto"/>
        </w:pBdr>
        <w:ind w:right="720"/>
        <w:rPr>
          <w:rFonts w:ascii="Arial" w:hAnsi="Arial" w:cs="Arial"/>
          <w:sz w:val="24"/>
          <w:szCs w:val="24"/>
        </w:rPr>
      </w:pPr>
      <w:r w:rsidRPr="00A77DE3">
        <w:rPr>
          <w:rFonts w:ascii="Arial" w:hAnsi="Arial" w:cs="Arial"/>
          <w:noProof/>
          <w:sz w:val="24"/>
          <w:szCs w:val="24"/>
          <w:bdr w:val="none" w:sz="0" w:space="0" w:color="auto"/>
        </w:rPr>
        <w:pict w14:anchorId="09DE41B1">
          <v:rect id="_x0000_i1026" alt="" style="width:2.6pt;height:.05pt;mso-width-percent:0;mso-height-percent:0;mso-width-percent:0;mso-height-percent:0" o:hrpct="6" o:hralign="center" o:hrstd="t" o:hr="t" fillcolor="#a0a0a0" stroked="f"/>
        </w:pict>
      </w:r>
    </w:p>
    <w:p w14:paraId="65C6A471" w14:textId="77777777" w:rsidR="00877319" w:rsidRPr="002230BD" w:rsidRDefault="00877319" w:rsidP="00877319">
      <w:pPr>
        <w:pStyle w:val="Default"/>
        <w:pBdr>
          <w:bottom w:val="none" w:sz="0" w:space="0" w:color="auto"/>
        </w:pBdr>
        <w:ind w:right="720"/>
        <w:rPr>
          <w:rFonts w:ascii="Arial" w:hAnsi="Arial" w:cs="Arial"/>
          <w:sz w:val="24"/>
          <w:szCs w:val="24"/>
        </w:rPr>
      </w:pPr>
      <w:r w:rsidRPr="002230BD">
        <w:rPr>
          <w:rFonts w:ascii="Arial" w:hAnsi="Arial" w:cs="Arial"/>
          <w:b/>
          <w:sz w:val="24"/>
          <w:szCs w:val="24"/>
        </w:rPr>
        <w:t>Warmup vignette</w:t>
      </w:r>
    </w:p>
    <w:p w14:paraId="109F6D14" w14:textId="77777777" w:rsidR="00877319" w:rsidRPr="002230BD" w:rsidRDefault="00877319" w:rsidP="00877319">
      <w:pPr>
        <w:pStyle w:val="Default"/>
        <w:pBdr>
          <w:bottom w:val="none" w:sz="0" w:space="0" w:color="auto"/>
        </w:pBdr>
        <w:ind w:right="720"/>
        <w:rPr>
          <w:rFonts w:ascii="Arial" w:hAnsi="Arial" w:cs="Arial"/>
          <w:i/>
          <w:sz w:val="24"/>
          <w:szCs w:val="24"/>
        </w:rPr>
      </w:pPr>
      <w:r w:rsidRPr="002230BD">
        <w:rPr>
          <w:rFonts w:ascii="Arial" w:hAnsi="Arial" w:cs="Arial"/>
          <w:i/>
          <w:sz w:val="24"/>
          <w:szCs w:val="24"/>
        </w:rPr>
        <w:t>[Show warmup vignette images and read story for younger participants only (e.g. Fish Accident Vignette)]</w:t>
      </w:r>
    </w:p>
    <w:p w14:paraId="4F284C91" w14:textId="77777777" w:rsidR="00877319" w:rsidRPr="002230BD" w:rsidRDefault="00877319" w:rsidP="00877319">
      <w:pPr>
        <w:pStyle w:val="Default"/>
        <w:pBdr>
          <w:bottom w:val="none" w:sz="0" w:space="0" w:color="auto"/>
        </w:pBdr>
        <w:ind w:right="720"/>
        <w:rPr>
          <w:rFonts w:ascii="Arial" w:hAnsi="Arial" w:cs="Arial"/>
          <w:i/>
          <w:sz w:val="24"/>
          <w:szCs w:val="24"/>
        </w:rPr>
      </w:pPr>
    </w:p>
    <w:p w14:paraId="580E2846" w14:textId="77777777" w:rsidR="00877319" w:rsidRPr="002230BD" w:rsidRDefault="00877319" w:rsidP="00877319">
      <w:pPr>
        <w:pStyle w:val="Default"/>
        <w:pBdr>
          <w:bottom w:val="none" w:sz="0" w:space="0" w:color="auto"/>
        </w:pBdr>
        <w:ind w:right="720"/>
        <w:rPr>
          <w:rFonts w:ascii="Arial" w:hAnsi="Arial" w:cs="Arial"/>
          <w:sz w:val="24"/>
          <w:szCs w:val="24"/>
        </w:rPr>
      </w:pPr>
      <w:r w:rsidRPr="002230BD">
        <w:rPr>
          <w:rFonts w:ascii="Arial" w:hAnsi="Arial" w:cs="Arial"/>
          <w:sz w:val="24"/>
          <w:szCs w:val="24"/>
        </w:rPr>
        <w:t xml:space="preserve">This is Veronica. Veronica wants to get the circle fish out of the aquarium tank with her net. Veronica dips her net in to get the circle fish, but all the fish are surprised by the net and suddenly move. Instead of scooping up the circle fish, Veronica scoops up the triangle fish. Veronica wanted to get the circle fish from the tank, but really she got the triangle fish. </w:t>
      </w:r>
    </w:p>
    <w:p w14:paraId="322BD7DA" w14:textId="77777777" w:rsidR="00877319" w:rsidRPr="002230BD" w:rsidRDefault="00877319" w:rsidP="00877319">
      <w:pPr>
        <w:pStyle w:val="Default"/>
        <w:pBdr>
          <w:bottom w:val="none" w:sz="0" w:space="0" w:color="auto"/>
        </w:pBdr>
        <w:ind w:right="720"/>
        <w:outlineLvl w:val="0"/>
        <w:rPr>
          <w:rFonts w:ascii="Arial" w:hAnsi="Arial" w:cs="Arial"/>
          <w:i/>
          <w:sz w:val="24"/>
          <w:szCs w:val="24"/>
        </w:rPr>
      </w:pPr>
    </w:p>
    <w:p w14:paraId="5704988A" w14:textId="77777777" w:rsidR="00877319" w:rsidRPr="002230BD" w:rsidRDefault="00A77DE3" w:rsidP="00877319">
      <w:pPr>
        <w:pStyle w:val="Default"/>
        <w:pBdr>
          <w:bottom w:val="none" w:sz="0" w:space="0" w:color="auto"/>
        </w:pBdr>
        <w:ind w:right="720"/>
        <w:rPr>
          <w:rFonts w:ascii="Arial" w:hAnsi="Arial" w:cs="Arial"/>
          <w:sz w:val="24"/>
          <w:szCs w:val="24"/>
        </w:rPr>
      </w:pPr>
      <w:r w:rsidRPr="00A77DE3">
        <w:rPr>
          <w:rFonts w:ascii="Arial" w:hAnsi="Arial" w:cs="Arial"/>
          <w:noProof/>
          <w:sz w:val="24"/>
          <w:szCs w:val="24"/>
          <w:bdr w:val="none" w:sz="0" w:space="0" w:color="auto"/>
        </w:rPr>
        <w:pict w14:anchorId="651069AF">
          <v:rect id="_x0000_i1025" alt="" style="width:334.8pt;height:.05pt;mso-width-percent:0;mso-height-percent:0;mso-width-percent:0;mso-height-percent:0" o:hrpct="775" o:hralign="center" o:hrstd="t" o:hr="t" fillcolor="#a0a0a0" stroked="f"/>
        </w:pict>
      </w:r>
    </w:p>
    <w:p w14:paraId="665CD7DF" w14:textId="77777777" w:rsidR="00877319" w:rsidRPr="002230BD" w:rsidRDefault="00877319" w:rsidP="00877319">
      <w:pPr>
        <w:pBdr>
          <w:top w:val="nil"/>
          <w:left w:val="nil"/>
          <w:bottom w:val="nil"/>
          <w:right w:val="nil"/>
          <w:between w:val="nil"/>
          <w:bar w:val="nil"/>
        </w:pBdr>
        <w:rPr>
          <w:rFonts w:ascii="Arial" w:hAnsi="Arial" w:cs="Arial"/>
          <w:i/>
        </w:rPr>
      </w:pPr>
      <w:r w:rsidRPr="002230BD">
        <w:rPr>
          <w:rFonts w:ascii="Arial" w:hAnsi="Arial" w:cs="Arial"/>
          <w:i/>
        </w:rPr>
        <w:t>[Once the comprehension questions are done]</w:t>
      </w:r>
    </w:p>
    <w:p w14:paraId="12D27BE1" w14:textId="77777777" w:rsidR="00877319" w:rsidRPr="002230BD" w:rsidRDefault="00877319" w:rsidP="00877319">
      <w:pPr>
        <w:pBdr>
          <w:top w:val="nil"/>
          <w:left w:val="nil"/>
          <w:bottom w:val="nil"/>
          <w:right w:val="nil"/>
          <w:between w:val="nil"/>
          <w:bar w:val="nil"/>
        </w:pBdr>
        <w:rPr>
          <w:rFonts w:ascii="Arial" w:hAnsi="Arial" w:cs="Arial"/>
        </w:rPr>
      </w:pPr>
    </w:p>
    <w:p w14:paraId="2FE70F80"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t xml:space="preserve">So that’s how the game works. </w:t>
      </w:r>
    </w:p>
    <w:p w14:paraId="4E4A7425" w14:textId="77777777" w:rsidR="00877319" w:rsidRPr="002230BD" w:rsidRDefault="00877319" w:rsidP="00877319">
      <w:pPr>
        <w:pBdr>
          <w:top w:val="nil"/>
          <w:left w:val="nil"/>
          <w:bottom w:val="nil"/>
          <w:right w:val="nil"/>
          <w:between w:val="nil"/>
          <w:bar w:val="nil"/>
        </w:pBdr>
        <w:rPr>
          <w:rFonts w:ascii="Arial" w:hAnsi="Arial" w:cs="Arial"/>
        </w:rPr>
      </w:pPr>
    </w:p>
    <w:p w14:paraId="195696B2"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t>Let’s begin!</w:t>
      </w:r>
    </w:p>
    <w:p w14:paraId="29DFE9AE" w14:textId="77777777" w:rsidR="00877319" w:rsidRPr="002230BD" w:rsidRDefault="00877319" w:rsidP="00877319">
      <w:pPr>
        <w:pBdr>
          <w:top w:val="nil"/>
          <w:left w:val="nil"/>
          <w:bottom w:val="nil"/>
          <w:right w:val="nil"/>
          <w:between w:val="nil"/>
          <w:bar w:val="nil"/>
        </w:pBdr>
        <w:rPr>
          <w:rFonts w:ascii="Arial" w:hAnsi="Arial" w:cs="Arial"/>
          <w:b/>
        </w:rPr>
      </w:pPr>
    </w:p>
    <w:p w14:paraId="0E1488D6" w14:textId="77777777" w:rsidR="00877319" w:rsidRPr="002230BD" w:rsidRDefault="00877319" w:rsidP="00877319">
      <w:pPr>
        <w:pBdr>
          <w:top w:val="nil"/>
          <w:left w:val="nil"/>
          <w:bottom w:val="nil"/>
          <w:right w:val="nil"/>
          <w:between w:val="nil"/>
          <w:bar w:val="nil"/>
        </w:pBdr>
        <w:rPr>
          <w:rFonts w:ascii="Arial" w:hAnsi="Arial" w:cs="Arial"/>
          <w:b/>
        </w:rPr>
      </w:pPr>
    </w:p>
    <w:p w14:paraId="44D23E4D" w14:textId="77777777" w:rsidR="00877319" w:rsidRPr="002230BD" w:rsidRDefault="00877319" w:rsidP="00877319">
      <w:pPr>
        <w:pBdr>
          <w:top w:val="nil"/>
          <w:left w:val="nil"/>
          <w:bottom w:val="nil"/>
          <w:right w:val="nil"/>
          <w:between w:val="nil"/>
          <w:bar w:val="nil"/>
        </w:pBdr>
        <w:rPr>
          <w:rFonts w:ascii="Arial" w:hAnsi="Arial" w:cs="Arial"/>
          <w:b/>
        </w:rPr>
      </w:pPr>
    </w:p>
    <w:p w14:paraId="50ACF187" w14:textId="77777777" w:rsidR="00877319" w:rsidRPr="002230BD" w:rsidRDefault="00877319" w:rsidP="00877319">
      <w:pPr>
        <w:pBdr>
          <w:top w:val="nil"/>
          <w:left w:val="nil"/>
          <w:bottom w:val="nil"/>
          <w:right w:val="nil"/>
          <w:between w:val="nil"/>
          <w:bar w:val="nil"/>
        </w:pBdr>
        <w:rPr>
          <w:rFonts w:ascii="Arial" w:hAnsi="Arial" w:cs="Arial"/>
          <w:b/>
        </w:rPr>
      </w:pPr>
    </w:p>
    <w:p w14:paraId="15BAB4EB" w14:textId="77777777" w:rsidR="00877319" w:rsidRPr="002230BD" w:rsidRDefault="00877319" w:rsidP="00877319">
      <w:pPr>
        <w:pBdr>
          <w:top w:val="nil"/>
          <w:left w:val="nil"/>
          <w:bottom w:val="nil"/>
          <w:right w:val="nil"/>
          <w:between w:val="nil"/>
          <w:bar w:val="nil"/>
        </w:pBdr>
        <w:rPr>
          <w:rFonts w:ascii="Arial" w:hAnsi="Arial" w:cs="Arial"/>
          <w:b/>
        </w:rPr>
      </w:pPr>
    </w:p>
    <w:p w14:paraId="36BB4BED" w14:textId="77777777" w:rsidR="00877319" w:rsidRPr="002230BD" w:rsidRDefault="00877319" w:rsidP="00877319">
      <w:pPr>
        <w:pBdr>
          <w:top w:val="nil"/>
          <w:left w:val="nil"/>
          <w:bottom w:val="nil"/>
          <w:right w:val="nil"/>
          <w:between w:val="nil"/>
          <w:bar w:val="nil"/>
        </w:pBdr>
        <w:rPr>
          <w:rFonts w:ascii="Arial" w:hAnsi="Arial" w:cs="Arial"/>
          <w:b/>
        </w:rPr>
      </w:pPr>
    </w:p>
    <w:p w14:paraId="4A5C918C" w14:textId="77777777" w:rsidR="00877319" w:rsidRPr="002230BD" w:rsidRDefault="00877319" w:rsidP="00877319">
      <w:pPr>
        <w:pBdr>
          <w:top w:val="nil"/>
          <w:left w:val="nil"/>
          <w:bottom w:val="nil"/>
          <w:right w:val="nil"/>
          <w:between w:val="nil"/>
          <w:bar w:val="nil"/>
        </w:pBdr>
        <w:rPr>
          <w:rFonts w:ascii="Arial" w:hAnsi="Arial" w:cs="Arial"/>
          <w:b/>
        </w:rPr>
      </w:pPr>
    </w:p>
    <w:p w14:paraId="5C488884" w14:textId="77777777" w:rsidR="00877319" w:rsidRPr="002230BD" w:rsidRDefault="00877319" w:rsidP="00877319">
      <w:pPr>
        <w:pBdr>
          <w:top w:val="nil"/>
          <w:left w:val="nil"/>
          <w:bottom w:val="nil"/>
          <w:right w:val="nil"/>
          <w:between w:val="nil"/>
          <w:bar w:val="nil"/>
        </w:pBdr>
        <w:rPr>
          <w:rFonts w:ascii="Arial" w:hAnsi="Arial" w:cs="Arial"/>
          <w:b/>
        </w:rPr>
      </w:pPr>
    </w:p>
    <w:p w14:paraId="65AA15EE" w14:textId="77777777" w:rsidR="00877319" w:rsidRPr="002230BD" w:rsidRDefault="00877319" w:rsidP="00877319">
      <w:pPr>
        <w:pBdr>
          <w:top w:val="nil"/>
          <w:left w:val="nil"/>
          <w:bottom w:val="nil"/>
          <w:right w:val="nil"/>
          <w:between w:val="nil"/>
          <w:bar w:val="nil"/>
        </w:pBdr>
        <w:rPr>
          <w:rFonts w:ascii="Arial" w:hAnsi="Arial" w:cs="Arial"/>
          <w:b/>
        </w:rPr>
      </w:pPr>
    </w:p>
    <w:p w14:paraId="49182D78" w14:textId="77777777" w:rsidR="00877319" w:rsidRPr="002230BD" w:rsidRDefault="00877319" w:rsidP="00877319">
      <w:pPr>
        <w:pBdr>
          <w:top w:val="nil"/>
          <w:left w:val="nil"/>
          <w:bottom w:val="nil"/>
          <w:right w:val="nil"/>
          <w:between w:val="nil"/>
          <w:bar w:val="nil"/>
        </w:pBdr>
        <w:rPr>
          <w:rFonts w:ascii="Arial" w:hAnsi="Arial" w:cs="Arial"/>
          <w:b/>
        </w:rPr>
      </w:pPr>
    </w:p>
    <w:p w14:paraId="3F951E8C" w14:textId="77777777" w:rsidR="00877319" w:rsidRPr="002230BD" w:rsidRDefault="00877319" w:rsidP="00877319">
      <w:pPr>
        <w:pBdr>
          <w:top w:val="nil"/>
          <w:left w:val="nil"/>
          <w:bottom w:val="nil"/>
          <w:right w:val="nil"/>
          <w:between w:val="nil"/>
          <w:bar w:val="nil"/>
        </w:pBdr>
        <w:rPr>
          <w:rFonts w:ascii="Arial" w:hAnsi="Arial" w:cs="Arial"/>
          <w:b/>
        </w:rPr>
      </w:pPr>
    </w:p>
    <w:p w14:paraId="56C1C569" w14:textId="77777777" w:rsidR="00877319" w:rsidRPr="002230BD" w:rsidRDefault="00877319" w:rsidP="00877319">
      <w:pPr>
        <w:pBdr>
          <w:top w:val="nil"/>
          <w:left w:val="nil"/>
          <w:bottom w:val="nil"/>
          <w:right w:val="nil"/>
          <w:between w:val="nil"/>
          <w:bar w:val="nil"/>
        </w:pBdr>
        <w:rPr>
          <w:rFonts w:ascii="Arial" w:hAnsi="Arial" w:cs="Arial"/>
          <w:b/>
        </w:rPr>
      </w:pPr>
    </w:p>
    <w:p w14:paraId="62BF4434" w14:textId="77777777" w:rsidR="00877319" w:rsidRPr="002230BD" w:rsidRDefault="00877319" w:rsidP="00877319">
      <w:pPr>
        <w:pBdr>
          <w:top w:val="nil"/>
          <w:left w:val="nil"/>
          <w:bottom w:val="nil"/>
          <w:right w:val="nil"/>
          <w:between w:val="nil"/>
          <w:bar w:val="nil"/>
        </w:pBdr>
        <w:rPr>
          <w:rFonts w:ascii="Arial" w:hAnsi="Arial" w:cs="Arial"/>
          <w:b/>
        </w:rPr>
      </w:pPr>
    </w:p>
    <w:p w14:paraId="5EA870C8" w14:textId="77777777" w:rsidR="00877319" w:rsidRPr="002230BD" w:rsidRDefault="00877319" w:rsidP="00877319">
      <w:pPr>
        <w:pStyle w:val="Default"/>
        <w:pBdr>
          <w:top w:val="single" w:sz="4" w:space="2"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1</w:t>
      </w:r>
    </w:p>
    <w:p w14:paraId="7EFB8617"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#1]</w:t>
      </w:r>
    </w:p>
    <w:p w14:paraId="12540D9B" w14:textId="77777777" w:rsidR="00877319" w:rsidRPr="002230BD" w:rsidRDefault="00877319" w:rsidP="00877319">
      <w:pPr>
        <w:pStyle w:val="Default"/>
        <w:rPr>
          <w:rFonts w:ascii="Arial" w:hAnsi="Arial" w:cs="Arial"/>
          <w:i/>
          <w:sz w:val="24"/>
          <w:szCs w:val="24"/>
        </w:rPr>
      </w:pPr>
    </w:p>
    <w:p w14:paraId="3D9AA07E"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u w:val="single"/>
        </w:rPr>
        <w:t>V5 - Pool</w:t>
      </w:r>
    </w:p>
    <w:p w14:paraId="700BC98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Intentional</w:t>
      </w:r>
    </w:p>
    <w:p w14:paraId="0F4026E1"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green"/>
        </w:rPr>
        <w:t>This is Becca. Becca is playing with her little sister’s toy bear by a pool. Becca wants to ruin the bear by dropping it in the pool. As she is walking by the pool, Becca drops the bear in the water, in order to ruin it. Becca wanted to ruin her sister’s bear, and really she did ruin it.</w:t>
      </w:r>
      <w:r w:rsidRPr="002230BD">
        <w:rPr>
          <w:rFonts w:ascii="Arial" w:hAnsi="Arial" w:cs="Arial"/>
          <w:color w:val="000000"/>
        </w:rPr>
        <w:t xml:space="preserve"> </w:t>
      </w:r>
    </w:p>
    <w:p w14:paraId="2B203492" w14:textId="77777777" w:rsidR="00877319" w:rsidRPr="002230BD" w:rsidRDefault="00877319" w:rsidP="00877319">
      <w:pPr>
        <w:rPr>
          <w:rFonts w:ascii="Arial" w:hAnsi="Arial" w:cs="Arial"/>
        </w:rPr>
      </w:pPr>
    </w:p>
    <w:p w14:paraId="0D8D8CA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Attempt</w:t>
      </w:r>
    </w:p>
    <w:p w14:paraId="0A5A6ED7"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cyan"/>
        </w:rPr>
        <w:t>This is Maria. Maria is playing with her little sister’s toy bear by a pool. Maria wants to ruin the bear by dropping it in the pool. As she is walking by the pool, Maria drops the bear but it bounces off the edge of the pool and away from the water. Becca wanted to ruin her sister’s bear, but really, she didn’t ruin it at all.</w:t>
      </w:r>
      <w:r w:rsidRPr="002230BD">
        <w:rPr>
          <w:rFonts w:ascii="Arial" w:hAnsi="Arial" w:cs="Arial"/>
          <w:color w:val="000000"/>
        </w:rPr>
        <w:t xml:space="preserve"> </w:t>
      </w:r>
    </w:p>
    <w:p w14:paraId="4A5AE51A"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1C13FCBA"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Accident</w:t>
      </w:r>
    </w:p>
    <w:p w14:paraId="45D31CB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magenta"/>
        </w:rPr>
        <w:t>This is Sophia. Sophia is playing with her little sister’s toy bear by a pool. Sophia does not want to ruin the bear. But, just as she is walking by the pool, her hand slips and the bear lands in the water, ruining it. Sophia didn’t want to ruin her sister’s bear, but really, she did ruin it.</w:t>
      </w:r>
      <w:r w:rsidRPr="002230BD">
        <w:rPr>
          <w:rFonts w:ascii="Arial" w:hAnsi="Arial" w:cs="Arial"/>
          <w:color w:val="000000"/>
        </w:rPr>
        <w:t xml:space="preserve"> </w:t>
      </w:r>
    </w:p>
    <w:p w14:paraId="4F01C50A"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11F0F6B0"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Punishment</w:t>
      </w:r>
    </w:p>
    <w:p w14:paraId="6434808C"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mom comes outside and knows what happened by the pool. To punish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mom could take away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favorite coloring set for a week OR she could not take it away. Should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mom take away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coloring set? Click here if you think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mom should take away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coloring set and click here if you think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mom should not take away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]’s coloring set.</w:t>
      </w:r>
    </w:p>
    <w:p w14:paraId="4D34670E"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6E626903"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Partner choice</w:t>
      </w:r>
    </w:p>
    <w:p w14:paraId="50638BA1"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Morgan is choosing someone to take to the movies. Morgan knows what happened earlier by the pool. Morgan is thinking about inviting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 or another kid in her class. Should Morgan invite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 to the movies? Click here if you think Morgan should invite [</w:t>
      </w:r>
      <w:r w:rsidRPr="002230BD">
        <w:rPr>
          <w:rFonts w:ascii="Arial" w:hAnsi="Arial" w:cs="Arial"/>
          <w:color w:val="000000"/>
          <w:highlight w:val="green"/>
        </w:rPr>
        <w:t>Becca</w:t>
      </w:r>
      <w:r w:rsidRPr="002230BD">
        <w:rPr>
          <w:rFonts w:ascii="Arial" w:hAnsi="Arial" w:cs="Arial"/>
          <w:color w:val="000000"/>
        </w:rPr>
        <w:t>/</w:t>
      </w:r>
      <w:r w:rsidRPr="002230BD">
        <w:rPr>
          <w:rFonts w:ascii="Arial" w:hAnsi="Arial" w:cs="Arial"/>
          <w:color w:val="000000"/>
          <w:highlight w:val="cyan"/>
        </w:rPr>
        <w:t>Maria</w:t>
      </w:r>
      <w:r w:rsidRPr="002230BD">
        <w:rPr>
          <w:rFonts w:ascii="Arial" w:hAnsi="Arial" w:cs="Arial"/>
          <w:color w:val="000000"/>
        </w:rPr>
        <w:t>/</w:t>
      </w:r>
      <w:r w:rsidRPr="002230BD">
        <w:rPr>
          <w:rFonts w:ascii="Arial" w:hAnsi="Arial" w:cs="Arial"/>
          <w:color w:val="000000"/>
          <w:highlight w:val="magenta"/>
        </w:rPr>
        <w:t>Sophia</w:t>
      </w:r>
      <w:r w:rsidRPr="002230BD">
        <w:rPr>
          <w:rFonts w:ascii="Arial" w:hAnsi="Arial" w:cs="Arial"/>
          <w:color w:val="000000"/>
        </w:rPr>
        <w:t>] and click here if you think Morgan should invite another kid instead.</w:t>
      </w:r>
    </w:p>
    <w:p w14:paraId="15F07CED" w14:textId="77777777" w:rsidR="00877319" w:rsidRPr="002230BD" w:rsidRDefault="00877319" w:rsidP="00877319">
      <w:pPr>
        <w:pStyle w:val="NormalWeb"/>
        <w:spacing w:before="0" w:beforeAutospacing="0" w:after="0" w:afterAutospacing="0"/>
        <w:rPr>
          <w:rFonts w:ascii="Arial" w:hAnsi="Arial" w:cs="Arial"/>
          <w:color w:val="000000"/>
        </w:rPr>
      </w:pPr>
    </w:p>
    <w:p w14:paraId="45F556FB" w14:textId="77777777" w:rsidR="00877319" w:rsidRPr="002230BD" w:rsidRDefault="00877319" w:rsidP="00877319">
      <w:pPr>
        <w:pBdr>
          <w:top w:val="nil"/>
          <w:left w:val="nil"/>
          <w:bottom w:val="nil"/>
          <w:right w:val="nil"/>
          <w:between w:val="nil"/>
          <w:bar w:val="nil"/>
        </w:pBdr>
        <w:rPr>
          <w:rFonts w:ascii="Arial" w:hAnsi="Arial" w:cs="Arial"/>
          <w:color w:val="000000"/>
        </w:rPr>
      </w:pPr>
      <w:r w:rsidRPr="002230BD">
        <w:rPr>
          <w:rFonts w:ascii="Arial" w:hAnsi="Arial" w:cs="Arial"/>
          <w:color w:val="000000"/>
        </w:rPr>
        <w:br w:type="page"/>
      </w:r>
    </w:p>
    <w:p w14:paraId="7016AE94" w14:textId="77777777" w:rsidR="00877319" w:rsidRPr="002230BD" w:rsidRDefault="00877319" w:rsidP="00877319">
      <w:pPr>
        <w:pBdr>
          <w:top w:val="nil"/>
          <w:left w:val="nil"/>
          <w:bottom w:val="nil"/>
          <w:right w:val="nil"/>
          <w:between w:val="nil"/>
          <w:bar w:val="nil"/>
        </w:pBdr>
        <w:rPr>
          <w:rFonts w:ascii="Arial" w:hAnsi="Arial" w:cs="Arial"/>
          <w:u w:val="single"/>
        </w:rPr>
      </w:pPr>
    </w:p>
    <w:p w14:paraId="313443FA"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2</w:t>
      </w:r>
    </w:p>
    <w:p w14:paraId="3D2089FD"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#2]</w:t>
      </w:r>
    </w:p>
    <w:p w14:paraId="245A8348" w14:textId="77777777" w:rsidR="00877319" w:rsidRPr="002230BD" w:rsidRDefault="00877319" w:rsidP="00877319">
      <w:pPr>
        <w:pStyle w:val="Default"/>
        <w:rPr>
          <w:rFonts w:ascii="Arial" w:hAnsi="Arial" w:cs="Arial"/>
          <w:i/>
          <w:sz w:val="24"/>
          <w:szCs w:val="24"/>
        </w:rPr>
      </w:pPr>
    </w:p>
    <w:p w14:paraId="3F6B28D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u w:val="single"/>
        </w:rPr>
        <w:t>V4 - Apple</w:t>
      </w:r>
    </w:p>
    <w:p w14:paraId="0D0B799C"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Intentional</w:t>
      </w:r>
    </w:p>
    <w:p w14:paraId="0C45088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green"/>
        </w:rPr>
        <w:t>This is Joe. Joe walks into a store that sells fruit. While he is walking by the counter, he sees an apple fall into his basket. Joe knows that there is an apple in his basket, and he wants to take the apple without paying for it. Joe leaves, and he takes the apple along without paying for it. Joe thinks he is taking an apple without paying for it, and really he is taking an apple without paying for it.</w:t>
      </w:r>
    </w:p>
    <w:p w14:paraId="4F65C983"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 xml:space="preserve"> </w:t>
      </w:r>
    </w:p>
    <w:p w14:paraId="0EF07A96"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Attempt</w:t>
      </w:r>
    </w:p>
    <w:p w14:paraId="3A9B97B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cyan"/>
        </w:rPr>
        <w:t>This is Tom. Tom walks into a store that sells fruit. While he is walking by the counter, he sees an apple fall into his basket. Tom knows that there is an apple in his basket, and he wants to take the apple without paying for it. But when he leaves, there is a hole in the bottom, and the apple is left behind. Tom thinks he is taking an apple without paying for it, but really he didn't take an apple at all.</w:t>
      </w:r>
    </w:p>
    <w:p w14:paraId="7E1855C4"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069F3DF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Accidental</w:t>
      </w:r>
    </w:p>
    <w:p w14:paraId="2617CBDF"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magenta"/>
        </w:rPr>
        <w:t>This is Alex. Alex walks into a store that sells fruit. While he is walking by the counter, an apple falls into his basket. Alex does not know that the apple is in his basket, and he does not want to take the apple without paying for it. But he takes the apple along without paying for it. Alex thinks his basket is empty, but really he is taking an apple without paying for it.</w:t>
      </w:r>
    </w:p>
    <w:p w14:paraId="79F4FFE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47093AB9"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Punishment</w:t>
      </w:r>
    </w:p>
    <w:p w14:paraId="481E98E8"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Mom learns about what happened at the store when she gets home. To punish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Mom could take away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favorite toy for a week OR she could not take it away. Should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Mom take away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favorite toy for a week? Click here if you think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Mom should take away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favorite toy and click here if you think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Mom should not take away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]’s favorite toy.</w:t>
      </w:r>
    </w:p>
    <w:p w14:paraId="58DCE3FB" w14:textId="77777777" w:rsidR="00877319" w:rsidRPr="002230BD" w:rsidRDefault="00877319" w:rsidP="00877319">
      <w:pPr>
        <w:pStyle w:val="NormalWeb"/>
        <w:spacing w:before="0" w:beforeAutospacing="0" w:after="0" w:afterAutospacing="0"/>
        <w:rPr>
          <w:rFonts w:ascii="Arial" w:hAnsi="Arial" w:cs="Arial"/>
          <w:b/>
        </w:rPr>
      </w:pPr>
    </w:p>
    <w:p w14:paraId="2D22FD02"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Ben is having someone over to play. Ben knows what happened earlier at the store. Ben is thinking about inviting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 or inviting another kid. Should Ben invite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 over to play? Click here if you think Ben should invite [</w:t>
      </w:r>
      <w:r w:rsidRPr="002230BD">
        <w:rPr>
          <w:rFonts w:ascii="Arial" w:hAnsi="Arial" w:cs="Arial"/>
          <w:color w:val="000000"/>
          <w:highlight w:val="green"/>
        </w:rPr>
        <w:t>Joe</w:t>
      </w:r>
      <w:r w:rsidRPr="002230BD">
        <w:rPr>
          <w:rFonts w:ascii="Arial" w:hAnsi="Arial" w:cs="Arial"/>
          <w:color w:val="000000"/>
        </w:rPr>
        <w:t>/</w:t>
      </w:r>
      <w:r w:rsidRPr="002230BD">
        <w:rPr>
          <w:rFonts w:ascii="Arial" w:hAnsi="Arial" w:cs="Arial"/>
          <w:color w:val="000000"/>
          <w:highlight w:val="cyan"/>
        </w:rPr>
        <w:t>Tom</w:t>
      </w:r>
      <w:r w:rsidRPr="002230BD">
        <w:rPr>
          <w:rFonts w:ascii="Arial" w:hAnsi="Arial" w:cs="Arial"/>
          <w:color w:val="000000"/>
        </w:rPr>
        <w:t>/</w:t>
      </w:r>
      <w:r w:rsidRPr="002230BD">
        <w:rPr>
          <w:rFonts w:ascii="Arial" w:hAnsi="Arial" w:cs="Arial"/>
          <w:color w:val="000000"/>
          <w:highlight w:val="magenta"/>
        </w:rPr>
        <w:t>Alex</w:t>
      </w:r>
      <w:r w:rsidRPr="002230BD">
        <w:rPr>
          <w:rFonts w:ascii="Arial" w:hAnsi="Arial" w:cs="Arial"/>
          <w:color w:val="000000"/>
        </w:rPr>
        <w:t>] and click here if you think Ben should invite another kid instead.</w:t>
      </w:r>
    </w:p>
    <w:p w14:paraId="325113FD" w14:textId="77777777" w:rsidR="00877319" w:rsidRPr="002230BD" w:rsidRDefault="00877319" w:rsidP="00877319">
      <w:pPr>
        <w:pStyle w:val="NormalWeb"/>
        <w:spacing w:before="0" w:beforeAutospacing="0" w:after="0" w:afterAutospacing="0"/>
        <w:rPr>
          <w:rFonts w:ascii="Arial" w:hAnsi="Arial" w:cs="Arial"/>
        </w:rPr>
      </w:pPr>
    </w:p>
    <w:p w14:paraId="6B7897B7"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0C613A46" w14:textId="77777777" w:rsidR="00877319" w:rsidRPr="002230BD" w:rsidRDefault="00877319" w:rsidP="00877319">
      <w:pPr>
        <w:pBdr>
          <w:top w:val="nil"/>
          <w:left w:val="nil"/>
          <w:bottom w:val="nil"/>
          <w:right w:val="nil"/>
          <w:between w:val="nil"/>
          <w:bar w:val="nil"/>
        </w:pBdr>
        <w:rPr>
          <w:rFonts w:ascii="Arial" w:eastAsia="Arial Unicode MS" w:hAnsi="Arial" w:cs="Arial"/>
          <w:color w:val="000000"/>
          <w:bdr w:val="nil"/>
        </w:rPr>
      </w:pPr>
    </w:p>
    <w:p w14:paraId="09054D66"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3</w:t>
      </w:r>
    </w:p>
    <w:p w14:paraId="2B76FDD9"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#3]</w:t>
      </w:r>
    </w:p>
    <w:p w14:paraId="0EF545BA"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7280A684"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u w:val="single"/>
        </w:rPr>
        <w:t>V2 - Paint</w:t>
      </w:r>
    </w:p>
    <w:p w14:paraId="4C810DC3"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Intentional</w:t>
      </w:r>
    </w:p>
    <w:p w14:paraId="0DF9DCC4"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green"/>
        </w:rPr>
        <w:t>This is Kim. Kim is carrying a bucket of paint through the living room. Kim wants to drop the bucket of paint on the living room carpet, in order to make a big mess. As Kim is walking, she drops the bucket, and the paint spills all over the carpet. Kim wanted to drop the bucket of paint and make a big mess, and she really does drop the bucket and make a big mess.</w:t>
      </w:r>
    </w:p>
    <w:p w14:paraId="45970665" w14:textId="77777777" w:rsidR="00877319" w:rsidRPr="002230BD" w:rsidRDefault="00877319" w:rsidP="00877319">
      <w:pPr>
        <w:rPr>
          <w:rFonts w:ascii="Arial" w:hAnsi="Arial" w:cs="Arial"/>
        </w:rPr>
      </w:pPr>
    </w:p>
    <w:p w14:paraId="4DDD3D9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Attempt</w:t>
      </w:r>
    </w:p>
    <w:p w14:paraId="3B8F943B"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cyan"/>
        </w:rPr>
        <w:t>This is Georgia. Georgia is carrying a bucket of paint through the living room. Georgia wants to drop the bucket of paint on the living room carpet, in order to make a big mess. As Georgia is walking, she drops the bucket, but the lid is still on! Nothing comes out. Georgia wanted to drop the bucket of paint and make a big mess, but really she didn’t make a mess at all.</w:t>
      </w:r>
    </w:p>
    <w:p w14:paraId="0E3669E3"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5888E3C2"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Accident</w:t>
      </w:r>
    </w:p>
    <w:p w14:paraId="16966F75"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magenta"/>
        </w:rPr>
        <w:t>This is Claire. Claire is carrying a bucket of paint through the living room. Claire does not want to drop the bucket of paint or make a big mess. But, as Claire is walking, her hand slips and she drops the bucket onto the carpet. The paint spills out and makes a big mess. Claire didn’t want to drop the bucket of paint and make a big mess, but really she made a big mess.</w:t>
      </w:r>
    </w:p>
    <w:p w14:paraId="243E9726"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103956C3"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Punishment</w:t>
      </w:r>
    </w:p>
    <w:p w14:paraId="02C23509" w14:textId="77777777" w:rsidR="00877319" w:rsidRPr="002230BD" w:rsidRDefault="00877319" w:rsidP="00877319">
      <w:pPr>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dad finds out what happened in the living room when he arrives home from work. To punish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dad could take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favorite TV show time away OR he could not take it away. Should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dad take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TV time away? Click here if you think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w:t>
      </w:r>
      <w:r w:rsidRPr="002230BD">
        <w:rPr>
          <w:rFonts w:ascii="Arial" w:hAnsi="Arial" w:cs="Arial"/>
          <w:color w:val="000000"/>
        </w:rPr>
        <w:t>]’s dad should take away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]’s TV time and click here if you think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 should have her TV time.</w:t>
      </w:r>
    </w:p>
    <w:p w14:paraId="6F79449A" w14:textId="77777777" w:rsidR="00877319" w:rsidRPr="002230BD" w:rsidRDefault="00877319" w:rsidP="00877319">
      <w:pPr>
        <w:rPr>
          <w:rFonts w:ascii="Arial" w:hAnsi="Arial" w:cs="Arial"/>
        </w:rPr>
      </w:pPr>
    </w:p>
    <w:p w14:paraId="1A49B9D7"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Partner choice</w:t>
      </w:r>
    </w:p>
    <w:p w14:paraId="196B3B42"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Sarah is choosing someone to play hopscotch with at recess. Sarah knows what happened earlier in the living room. Sarah is thinking about inviting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 or inviting another kid instead. Should Sarah invite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 to play hopscotch? Click here if you think Sarah should invite [</w:t>
      </w:r>
      <w:r w:rsidRPr="002230BD">
        <w:rPr>
          <w:rFonts w:ascii="Arial" w:hAnsi="Arial" w:cs="Arial"/>
          <w:color w:val="000000"/>
          <w:highlight w:val="green"/>
        </w:rPr>
        <w:t>Kim</w:t>
      </w:r>
      <w:r w:rsidRPr="002230BD">
        <w:rPr>
          <w:rFonts w:ascii="Arial" w:hAnsi="Arial" w:cs="Arial"/>
          <w:color w:val="000000"/>
        </w:rPr>
        <w:t>/</w:t>
      </w:r>
      <w:r w:rsidRPr="002230BD">
        <w:rPr>
          <w:rFonts w:ascii="Arial" w:hAnsi="Arial" w:cs="Arial"/>
          <w:color w:val="000000"/>
          <w:highlight w:val="cyan"/>
        </w:rPr>
        <w:t>Georgia</w:t>
      </w:r>
      <w:r w:rsidRPr="002230BD">
        <w:rPr>
          <w:rFonts w:ascii="Arial" w:hAnsi="Arial" w:cs="Arial"/>
          <w:color w:val="000000"/>
        </w:rPr>
        <w:t>/</w:t>
      </w:r>
      <w:r w:rsidRPr="002230BD">
        <w:rPr>
          <w:rFonts w:ascii="Arial" w:hAnsi="Arial" w:cs="Arial"/>
          <w:color w:val="000000"/>
          <w:highlight w:val="magenta"/>
        </w:rPr>
        <w:t>Claire</w:t>
      </w:r>
      <w:r w:rsidRPr="002230BD">
        <w:rPr>
          <w:rFonts w:ascii="Arial" w:hAnsi="Arial" w:cs="Arial"/>
          <w:color w:val="000000"/>
        </w:rPr>
        <w:t>] and click here if you think Sarah should invite another kid instead.</w:t>
      </w:r>
    </w:p>
    <w:p w14:paraId="41CD17C3" w14:textId="77777777" w:rsidR="00877319" w:rsidRPr="002230BD" w:rsidRDefault="00877319" w:rsidP="00877319">
      <w:pPr>
        <w:pStyle w:val="NormalWeb"/>
        <w:spacing w:before="0" w:beforeAutospacing="0" w:after="0" w:afterAutospacing="0"/>
        <w:rPr>
          <w:rFonts w:ascii="Arial" w:hAnsi="Arial" w:cs="Arial"/>
        </w:rPr>
      </w:pPr>
    </w:p>
    <w:p w14:paraId="741563EF"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73A7CEB1" w14:textId="77777777" w:rsidR="00877319" w:rsidRPr="002230BD" w:rsidRDefault="00877319" w:rsidP="00877319">
      <w:pPr>
        <w:pBdr>
          <w:top w:val="nil"/>
          <w:left w:val="nil"/>
          <w:bottom w:val="nil"/>
          <w:right w:val="nil"/>
          <w:between w:val="nil"/>
          <w:bar w:val="nil"/>
        </w:pBdr>
        <w:rPr>
          <w:rFonts w:ascii="Arial" w:eastAsia="Arial Unicode MS" w:hAnsi="Arial" w:cs="Arial"/>
          <w:color w:val="000000"/>
          <w:bdr w:val="nil"/>
        </w:rPr>
      </w:pPr>
    </w:p>
    <w:p w14:paraId="07B15AB5"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4</w:t>
      </w:r>
    </w:p>
    <w:p w14:paraId="39F195B7"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#4]</w:t>
      </w:r>
    </w:p>
    <w:p w14:paraId="04095DA8"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765AB724"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V9 - Trophy</w:t>
      </w:r>
    </w:p>
    <w:p w14:paraId="1130DA5D"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1A35E60C"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Dylan. Dylan sees his dad’s golf trophy on the shelf of his dad’s office above his couch. Dylan wants to break the trophy by knocking it off the shelf. Dylan reaches up and knocks the trophy off the shelf and breaks it. Dylan wanted to break his dad’s golf trophy and he really did break it.</w:t>
      </w:r>
    </w:p>
    <w:p w14:paraId="20C7200B"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12251CFE"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34D5EB54" w14:textId="77777777" w:rsidR="00877319" w:rsidRPr="002230BD" w:rsidRDefault="00877319" w:rsidP="00877319">
      <w:pPr>
        <w:pStyle w:val="NormalWeb"/>
        <w:spacing w:before="0" w:beforeAutospacing="0" w:after="0" w:afterAutospacing="0"/>
        <w:rPr>
          <w:rFonts w:ascii="Arial" w:hAnsi="Arial" w:cs="Arial"/>
          <w:color w:val="000000"/>
          <w:highlight w:val="cyan"/>
        </w:rPr>
      </w:pPr>
      <w:r w:rsidRPr="002230BD">
        <w:rPr>
          <w:rFonts w:ascii="Arial" w:hAnsi="Arial" w:cs="Arial"/>
          <w:color w:val="000000"/>
          <w:highlight w:val="cyan"/>
        </w:rPr>
        <w:t>This is Daniel. Daniel sees his dad’s golf trophy on the shelf of his office above his couch.</w:t>
      </w:r>
    </w:p>
    <w:p w14:paraId="0DB1D20E"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Daniel wants to break the trophy by knocking it off the shelf. But just as Daniel reaches up to knock the trophy off the shelf, his hand slips and the trophy falls on the couch instead. Daniel wanted to break his dad’s golf trophy, but really, he didn’t break anything at all.</w:t>
      </w:r>
    </w:p>
    <w:p w14:paraId="79D42312"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5A526E63"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2761A7C1"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Kevin. Kevin sees his dad’s golf trophy on the shelf of his office. Kevin doesn’t want to break the trophy or knock it off the shell, but as he is walking by, he bumps into the shelf and the trophy falls to the ground, breaking into pieces. Kevin didn’t want to break the trophy, but really, he broke his dad’s golf trophy.</w:t>
      </w:r>
    </w:p>
    <w:p w14:paraId="686D5E25"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46C192C6"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0B288DE6"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dad realizes what happened when he goes into his office later. To punish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dad could take away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tickets to his favorite movie that weekend OR he could not take them away. Should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dad take away his tickets to the movie? Click here if you think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dad should take away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]’s tickets to a movie that weekend and click here if you think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 should keep his tickets to a movie that weekend.</w:t>
      </w:r>
    </w:p>
    <w:p w14:paraId="2DD86D79"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62EC8848"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27351D61"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Noah is choosing someone to work with in class. Noah knows what happened earlier in the office. Noah is thinking about asking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 or another kid instead. Should Noah ask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 to work with him in class? Click here if you think Noah should invite [</w:t>
      </w:r>
      <w:r w:rsidRPr="002230BD">
        <w:rPr>
          <w:rFonts w:ascii="Arial" w:hAnsi="Arial" w:cs="Arial"/>
          <w:color w:val="000000"/>
          <w:highlight w:val="green"/>
        </w:rPr>
        <w:t>Dylan</w:t>
      </w:r>
      <w:r w:rsidRPr="002230BD">
        <w:rPr>
          <w:rFonts w:ascii="Arial" w:hAnsi="Arial" w:cs="Arial"/>
          <w:color w:val="000000"/>
        </w:rPr>
        <w:t>/</w:t>
      </w:r>
      <w:r w:rsidRPr="002230BD">
        <w:rPr>
          <w:rFonts w:ascii="Arial" w:hAnsi="Arial" w:cs="Arial"/>
          <w:color w:val="000000"/>
          <w:highlight w:val="cyan"/>
        </w:rPr>
        <w:t>Daniel</w:t>
      </w:r>
      <w:r w:rsidRPr="002230BD">
        <w:rPr>
          <w:rFonts w:ascii="Arial" w:hAnsi="Arial" w:cs="Arial"/>
          <w:color w:val="000000"/>
        </w:rPr>
        <w:t>/</w:t>
      </w:r>
      <w:r w:rsidRPr="002230BD">
        <w:rPr>
          <w:rFonts w:ascii="Arial" w:hAnsi="Arial" w:cs="Arial"/>
          <w:color w:val="000000"/>
          <w:highlight w:val="magenta"/>
        </w:rPr>
        <w:t>Kevin</w:t>
      </w:r>
      <w:r w:rsidRPr="002230BD">
        <w:rPr>
          <w:rFonts w:ascii="Arial" w:hAnsi="Arial" w:cs="Arial"/>
          <w:color w:val="000000"/>
        </w:rPr>
        <w:t>] and click here if you think Noah should invite another kid instead.</w:t>
      </w:r>
    </w:p>
    <w:p w14:paraId="3BB4E94E" w14:textId="77777777" w:rsidR="00877319" w:rsidRPr="002230BD" w:rsidRDefault="00877319" w:rsidP="00877319">
      <w:pPr>
        <w:rPr>
          <w:rFonts w:ascii="Arial" w:hAnsi="Arial" w:cs="Arial"/>
        </w:rPr>
      </w:pPr>
    </w:p>
    <w:p w14:paraId="266731B9" w14:textId="77777777" w:rsidR="00877319" w:rsidRPr="002230BD" w:rsidRDefault="00877319" w:rsidP="00877319">
      <w:pPr>
        <w:pStyle w:val="NormalWeb"/>
        <w:spacing w:before="0" w:beforeAutospacing="0" w:after="0" w:afterAutospacing="0"/>
        <w:rPr>
          <w:rFonts w:ascii="Arial" w:hAnsi="Arial" w:cs="Arial"/>
        </w:rPr>
      </w:pPr>
    </w:p>
    <w:p w14:paraId="5FEB5E9F"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6399E07D" w14:textId="77777777" w:rsidR="00877319" w:rsidRPr="002230BD" w:rsidRDefault="00877319" w:rsidP="00877319">
      <w:pPr>
        <w:pBdr>
          <w:top w:val="nil"/>
          <w:left w:val="nil"/>
          <w:bottom w:val="nil"/>
          <w:right w:val="nil"/>
          <w:between w:val="nil"/>
          <w:bar w:val="nil"/>
        </w:pBdr>
        <w:rPr>
          <w:rFonts w:ascii="Arial" w:eastAsia="Arial Unicode MS" w:hAnsi="Arial" w:cs="Arial"/>
          <w:color w:val="000000"/>
          <w:bdr w:val="nil"/>
        </w:rPr>
      </w:pPr>
    </w:p>
    <w:p w14:paraId="2145F660"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5</w:t>
      </w:r>
    </w:p>
    <w:p w14:paraId="140987FC"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#5]</w:t>
      </w:r>
    </w:p>
    <w:p w14:paraId="4CB2907C"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795DB8E3"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V7 – Playground</w:t>
      </w:r>
    </w:p>
    <w:p w14:paraId="1B8AE67C"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3AB8ED00"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Alex. Alex is going down the slide at the playground. Alex wants to slide to the bottom and kick another boy’s toy car in the sand. Alex slides down the slide, kicking the toy car. Alex wanted to kick the toy car, and he really did kick it.</w:t>
      </w:r>
    </w:p>
    <w:p w14:paraId="6368FD8D"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4DD40148"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5942190C"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This is Timmy. Timmy is going down the slide at the playground. Timmy wants to slide to the bottom and kick another boy’s toy car in the sand. Timmy slides down the slide, but doesn’t land close enough to hit the toy car. Timmy wanted to kick the toy car, but really he didn’t kick anything.</w:t>
      </w:r>
    </w:p>
    <w:p w14:paraId="57C7BECB"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24EF5EFE"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0E1C09AC"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Henry. Henry is going down the slide at the playground. Henry does not want to kick anything, but as he is sliding down, he goes too fast and accidentally kicks a boy’s toy car in the sand. Henry didn’t want to kick the toy car, but really he kicked it.</w:t>
      </w:r>
    </w:p>
    <w:p w14:paraId="64ABC554"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2CBE0A0C"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119442BB"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Later,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]’s dad learns about what happened at the playground. To punish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]’s dad could not allow him to play his favorite video games for the next week OR he could not take them away. Should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]’s dad not allow him to play video games for the next week? Click here if you think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]’s dad should not allow him to play video games for the next week and click here if you think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 should get to play video games for the next week.</w:t>
      </w:r>
    </w:p>
    <w:p w14:paraId="7FD0C7A3"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0787B1E7"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7BC09DCA"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Justin wants to play checkers with someone at recess. Justin knows what happened at the playground. Justin is thinking about inviting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 or another kid instead. Should Justin invite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 to play checkers with him? Click here if you think Justin should invite [</w:t>
      </w:r>
      <w:r w:rsidRPr="002230BD">
        <w:rPr>
          <w:rFonts w:ascii="Arial" w:hAnsi="Arial" w:cs="Arial"/>
          <w:highlight w:val="green"/>
        </w:rPr>
        <w:t>Alex</w:t>
      </w:r>
      <w:r w:rsidRPr="002230BD">
        <w:rPr>
          <w:rFonts w:ascii="Arial" w:hAnsi="Arial" w:cs="Arial"/>
          <w:color w:val="000000"/>
        </w:rPr>
        <w:t>/</w:t>
      </w:r>
      <w:r w:rsidRPr="002230BD">
        <w:rPr>
          <w:rFonts w:ascii="Arial" w:hAnsi="Arial" w:cs="Arial"/>
          <w:color w:val="000000"/>
          <w:highlight w:val="cyan"/>
        </w:rPr>
        <w:t>Timmy</w:t>
      </w:r>
      <w:r w:rsidRPr="002230BD">
        <w:rPr>
          <w:rFonts w:ascii="Arial" w:hAnsi="Arial" w:cs="Arial"/>
          <w:color w:val="000000"/>
        </w:rPr>
        <w:t>/</w:t>
      </w:r>
      <w:r w:rsidRPr="002230BD">
        <w:rPr>
          <w:rFonts w:ascii="Arial" w:hAnsi="Arial" w:cs="Arial"/>
          <w:color w:val="000000"/>
          <w:highlight w:val="magenta"/>
        </w:rPr>
        <w:t>Henry</w:t>
      </w:r>
      <w:r w:rsidRPr="002230BD">
        <w:rPr>
          <w:rFonts w:ascii="Arial" w:hAnsi="Arial" w:cs="Arial"/>
          <w:color w:val="000000"/>
        </w:rPr>
        <w:t>] and click here if you think Justin should invite another kid instead.</w:t>
      </w:r>
    </w:p>
    <w:p w14:paraId="27725B66" w14:textId="77777777" w:rsidR="00877319" w:rsidRPr="002230BD" w:rsidRDefault="00877319" w:rsidP="00877319">
      <w:pPr>
        <w:rPr>
          <w:rFonts w:ascii="Arial" w:hAnsi="Arial" w:cs="Arial"/>
        </w:rPr>
      </w:pPr>
    </w:p>
    <w:p w14:paraId="69292C32" w14:textId="77777777" w:rsidR="00877319" w:rsidRPr="002230BD" w:rsidRDefault="00877319" w:rsidP="00877319">
      <w:pPr>
        <w:pStyle w:val="NormalWeb"/>
        <w:spacing w:before="0" w:beforeAutospacing="0" w:after="0" w:afterAutospacing="0"/>
        <w:rPr>
          <w:rFonts w:ascii="Arial" w:hAnsi="Arial" w:cs="Arial"/>
        </w:rPr>
      </w:pPr>
    </w:p>
    <w:p w14:paraId="6B9179B1"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46F65AFC" w14:textId="77777777" w:rsidR="00877319" w:rsidRPr="002230BD" w:rsidRDefault="00877319" w:rsidP="00877319">
      <w:pPr>
        <w:pBdr>
          <w:top w:val="nil"/>
          <w:left w:val="nil"/>
          <w:bottom w:val="nil"/>
          <w:right w:val="nil"/>
          <w:between w:val="nil"/>
          <w:bar w:val="nil"/>
        </w:pBdr>
        <w:rPr>
          <w:rFonts w:ascii="Arial" w:eastAsia="Arial Unicode MS" w:hAnsi="Arial" w:cs="Arial"/>
          <w:color w:val="000000"/>
          <w:bdr w:val="nil"/>
        </w:rPr>
      </w:pPr>
    </w:p>
    <w:p w14:paraId="740D4DBC"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6</w:t>
      </w:r>
    </w:p>
    <w:p w14:paraId="3D6C1D7B"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#6]</w:t>
      </w:r>
    </w:p>
    <w:p w14:paraId="77B3DF02"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4A7F3C13"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V12 - Tea Party</w:t>
      </w:r>
    </w:p>
    <w:p w14:paraId="0E30718F"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73812774"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Martha. Martha is playing tea party with her cousin Jessica. While Jessica isn’t looking, Martha wants to knock over Jessica’s tea cup so she can’t play anymore. Martha reaches across the table and knocks the cup to the ground, shattering it into little pieces. Martha wanted to knock over Jessica’s teacup to break it and she really did.</w:t>
      </w:r>
    </w:p>
    <w:p w14:paraId="3CD3894C"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1A4701B4"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311908BE"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This is Meredith. Meredith is playing tea party with her cousin Jessica. When Jessica isn’t looking, Meredith wants to knock over Jessica’s tea cup so she can’t play anymore. Meredith reaches across the table and tries to knock the tea cup to the ground. But, as she reaches, Meredith misses the tea cup, swinging into air and not hitting anything at all. Meredith wanted to knock over Jessica’s teacup, but really, she didn’t knock over anything at all.</w:t>
      </w:r>
    </w:p>
    <w:p w14:paraId="28713D43"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1B47FDD2"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33E129E5"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Bella. Bella is playing tea party with her cousin Jessica. Bella doesn’t want to knock over Jessica’s tea cup, but as she is reaching for the sugar, her hand nudges the tea cup to the ground, shattering it into little pieces. Bella didn’t want to knock the tea cup to the ground, but really she knocked it over.</w:t>
      </w:r>
    </w:p>
    <w:p w14:paraId="60111067"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09AF33EF"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21681C9C"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mom comes into the playroom and knows what happened. To punish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mom could take away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favorite tea party set OR she could not take it away. Should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mom take away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tea party set? Click here if you think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mom should take away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]’s tea party set and click here if you think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 should keep her tea party set.</w:t>
      </w:r>
    </w:p>
    <w:p w14:paraId="321E5CC5"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51D9D213"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2C5CFAF2"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Madison is looking for someone to bring to Disneyland with her family. Madison knows what happened earlier in the playroom. Madison is thinking about inviting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 or another kid instead. Should Madison invite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 to come to Disneyland with her? Click here if you think Madison should invite [</w:t>
      </w:r>
      <w:r w:rsidRPr="002230BD">
        <w:rPr>
          <w:rFonts w:ascii="Arial" w:hAnsi="Arial" w:cs="Arial"/>
          <w:color w:val="000000"/>
          <w:highlight w:val="green"/>
        </w:rPr>
        <w:t>Martha</w:t>
      </w:r>
      <w:r w:rsidRPr="002230BD">
        <w:rPr>
          <w:rFonts w:ascii="Arial" w:hAnsi="Arial" w:cs="Arial"/>
          <w:color w:val="000000"/>
        </w:rPr>
        <w:t>/</w:t>
      </w:r>
      <w:r w:rsidRPr="002230BD">
        <w:rPr>
          <w:rFonts w:ascii="Arial" w:hAnsi="Arial" w:cs="Arial"/>
          <w:color w:val="000000"/>
          <w:highlight w:val="cyan"/>
        </w:rPr>
        <w:t>Meredith</w:t>
      </w:r>
      <w:r w:rsidRPr="002230BD">
        <w:rPr>
          <w:rFonts w:ascii="Arial" w:hAnsi="Arial" w:cs="Arial"/>
          <w:color w:val="000000"/>
        </w:rPr>
        <w:t>/</w:t>
      </w:r>
      <w:r w:rsidRPr="002230BD">
        <w:rPr>
          <w:rFonts w:ascii="Arial" w:hAnsi="Arial" w:cs="Arial"/>
          <w:color w:val="000000"/>
          <w:highlight w:val="magenta"/>
        </w:rPr>
        <w:t>Bella</w:t>
      </w:r>
      <w:r w:rsidRPr="002230BD">
        <w:rPr>
          <w:rFonts w:ascii="Arial" w:hAnsi="Arial" w:cs="Arial"/>
          <w:color w:val="000000"/>
        </w:rPr>
        <w:t>] and click here if you think Madison should invite another kid instead.</w:t>
      </w:r>
    </w:p>
    <w:p w14:paraId="0613D9CE" w14:textId="77777777" w:rsidR="00877319" w:rsidRPr="002230BD" w:rsidRDefault="00877319" w:rsidP="00877319">
      <w:pPr>
        <w:pStyle w:val="NormalWeb"/>
        <w:spacing w:before="0" w:beforeAutospacing="0" w:after="0" w:afterAutospacing="0"/>
        <w:rPr>
          <w:rFonts w:ascii="Arial" w:hAnsi="Arial" w:cs="Arial"/>
          <w:color w:val="000000"/>
        </w:rPr>
      </w:pPr>
    </w:p>
    <w:p w14:paraId="429756AE" w14:textId="77777777" w:rsidR="00877319" w:rsidRPr="002230BD" w:rsidRDefault="00877319" w:rsidP="00877319">
      <w:pPr>
        <w:pStyle w:val="NormalWeb"/>
        <w:spacing w:before="0" w:beforeAutospacing="0" w:after="0" w:afterAutospacing="0"/>
        <w:rPr>
          <w:rFonts w:ascii="Arial" w:hAnsi="Arial" w:cs="Arial"/>
        </w:rPr>
      </w:pPr>
    </w:p>
    <w:p w14:paraId="42E51672"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699AE6F5" w14:textId="77777777" w:rsidR="00877319" w:rsidRPr="002230BD" w:rsidRDefault="00877319" w:rsidP="00877319">
      <w:pPr>
        <w:pBdr>
          <w:top w:val="nil"/>
          <w:left w:val="nil"/>
          <w:bottom w:val="nil"/>
          <w:right w:val="nil"/>
          <w:between w:val="nil"/>
          <w:bar w:val="nil"/>
        </w:pBdr>
        <w:rPr>
          <w:rFonts w:ascii="Arial" w:eastAsia="Arial Unicode MS" w:hAnsi="Arial" w:cs="Arial"/>
          <w:color w:val="000000"/>
          <w:bdr w:val="nil"/>
        </w:rPr>
      </w:pPr>
    </w:p>
    <w:p w14:paraId="769B3325"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7</w:t>
      </w:r>
    </w:p>
    <w:p w14:paraId="3B061318"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#7]</w:t>
      </w:r>
    </w:p>
    <w:p w14:paraId="731754E9"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61215CA3"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V13 – Bathtub</w:t>
      </w:r>
    </w:p>
    <w:p w14:paraId="57EBCBEE"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0BFB46D3"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Lucas. Lucas is in his parents’ bathroom. Lucas wants to leave the faucet on and flood the bathtub. Lucas turns the faucet on and walks away, flooding the bathtub and spilling water all over the floor. Lucas wanted to flood the bathtub, and he really does flood the bathtub.</w:t>
      </w:r>
    </w:p>
    <w:p w14:paraId="41D8CC91"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352CAE31"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0E236DA3"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This is Logan. Logan is in his parents’ bathroom. Logan wants to leave the faucet on and flood the bathtub. Logan turns the faucet on and walks away, but before the water can spill over, the drain on the tub opens on its own and the water begins to drain before the tub can spill over. Logan wanted to flood the bathtub, but really he didn’t flood it at all.</w:t>
      </w:r>
    </w:p>
    <w:p w14:paraId="0031C5E8"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108217E5"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69DB7206"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Bryan. Bryan is in his parents’ bathroom. Bryan doesn’t want to flood the bathtub or make a big mess, but as he is walking by the tub, his hand accidentally hits the faucet and the bathtub begins to flood. Bryan didn’t want to flood the bathtub, but really he flooded it.</w:t>
      </w:r>
    </w:p>
    <w:p w14:paraId="22B2437A"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2BD36F92"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696BFC1E"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mom comes home and knows what happened in the bathroom. To punish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mom could take away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favorite cookies for dessert that night OR she could not take them away. Should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mom take away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favorite cookies? Click here if you think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mom should take away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favorite cookies and click here if you think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mom should not take away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]’s favorite cookies.</w:t>
      </w:r>
    </w:p>
    <w:p w14:paraId="6EB4010F"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0A998773"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3EEE08F0"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Jackson is looking for someone to go to the trampoline park with. Jackson knows what happened earlier in the bathroom. Jackson is thinking about inviting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 or another kid instead. Should Jackson invite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 to go to the trampoline park with him? Click here if you think Jackson should invite [</w:t>
      </w:r>
      <w:r w:rsidRPr="002230BD">
        <w:rPr>
          <w:rFonts w:ascii="Arial" w:hAnsi="Arial" w:cs="Arial"/>
          <w:color w:val="000000"/>
          <w:highlight w:val="green"/>
        </w:rPr>
        <w:t>Lucas</w:t>
      </w:r>
      <w:r w:rsidRPr="002230BD">
        <w:rPr>
          <w:rFonts w:ascii="Arial" w:hAnsi="Arial" w:cs="Arial"/>
          <w:color w:val="000000"/>
        </w:rPr>
        <w:t>/</w:t>
      </w:r>
      <w:r w:rsidRPr="002230BD">
        <w:rPr>
          <w:rFonts w:ascii="Arial" w:hAnsi="Arial" w:cs="Arial"/>
          <w:color w:val="000000"/>
          <w:highlight w:val="cyan"/>
        </w:rPr>
        <w:t>Logan</w:t>
      </w:r>
      <w:r w:rsidRPr="002230BD">
        <w:rPr>
          <w:rFonts w:ascii="Arial" w:hAnsi="Arial" w:cs="Arial"/>
          <w:color w:val="000000"/>
        </w:rPr>
        <w:t>/</w:t>
      </w:r>
      <w:r w:rsidRPr="002230BD">
        <w:rPr>
          <w:rFonts w:ascii="Arial" w:hAnsi="Arial" w:cs="Arial"/>
          <w:color w:val="000000"/>
          <w:highlight w:val="magenta"/>
        </w:rPr>
        <w:t>Bryan</w:t>
      </w:r>
      <w:r w:rsidRPr="002230BD">
        <w:rPr>
          <w:rFonts w:ascii="Arial" w:hAnsi="Arial" w:cs="Arial"/>
          <w:color w:val="000000"/>
        </w:rPr>
        <w:t>] to go to the trampoline park with him and click here if you think Jackson should invite another kid instead.</w:t>
      </w:r>
    </w:p>
    <w:p w14:paraId="4CD9C7F0" w14:textId="77777777" w:rsidR="00877319" w:rsidRPr="002230BD" w:rsidRDefault="00877319" w:rsidP="00877319">
      <w:pPr>
        <w:pBdr>
          <w:top w:val="nil"/>
          <w:left w:val="nil"/>
          <w:bottom w:val="nil"/>
          <w:right w:val="nil"/>
          <w:between w:val="nil"/>
          <w:bar w:val="nil"/>
        </w:pBdr>
        <w:rPr>
          <w:rFonts w:ascii="Arial" w:hAnsi="Arial" w:cs="Arial"/>
          <w:color w:val="000000"/>
        </w:rPr>
      </w:pPr>
      <w:r w:rsidRPr="002230BD">
        <w:rPr>
          <w:rFonts w:ascii="Arial" w:hAnsi="Arial" w:cs="Arial"/>
          <w:color w:val="000000"/>
        </w:rPr>
        <w:br w:type="page"/>
      </w:r>
    </w:p>
    <w:p w14:paraId="59D8197A" w14:textId="77777777" w:rsidR="00877319" w:rsidRPr="002230BD" w:rsidRDefault="00877319" w:rsidP="00877319">
      <w:pPr>
        <w:pBdr>
          <w:top w:val="nil"/>
          <w:left w:val="nil"/>
          <w:bottom w:val="nil"/>
          <w:right w:val="nil"/>
          <w:between w:val="nil"/>
          <w:bar w:val="nil"/>
        </w:pBdr>
        <w:rPr>
          <w:rFonts w:ascii="Arial" w:hAnsi="Arial" w:cs="Arial"/>
        </w:rPr>
      </w:pPr>
    </w:p>
    <w:p w14:paraId="52564E9C"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8</w:t>
      </w:r>
    </w:p>
    <w:p w14:paraId="5412A916"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#8]</w:t>
      </w:r>
    </w:p>
    <w:p w14:paraId="6AED98D7" w14:textId="77777777" w:rsidR="00877319" w:rsidRPr="002230BD" w:rsidRDefault="00877319" w:rsidP="00877319">
      <w:pPr>
        <w:pStyle w:val="Default"/>
        <w:rPr>
          <w:rFonts w:ascii="Arial" w:hAnsi="Arial" w:cs="Arial"/>
          <w:i/>
          <w:sz w:val="24"/>
          <w:szCs w:val="24"/>
        </w:rPr>
      </w:pPr>
    </w:p>
    <w:p w14:paraId="380D66DE"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u w:val="single"/>
        </w:rPr>
        <w:t>V3 - Push</w:t>
      </w:r>
    </w:p>
    <w:p w14:paraId="753028B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Intentional</w:t>
      </w:r>
    </w:p>
    <w:p w14:paraId="5397CF8C"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green"/>
        </w:rPr>
        <w:t>This is Tommy. Tommy is out at the park and he is running to his brother. Tommy wants to give his brother a hard push from behind and knock him down. As Tommy reaches his brother, he pushes him hard to the ground. Tommy wanted to knock down his brother, and he really does knock him down.</w:t>
      </w:r>
    </w:p>
    <w:p w14:paraId="0202157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24FF17E8"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Attempt</w:t>
      </w:r>
    </w:p>
    <w:p w14:paraId="6944DB4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cyan"/>
        </w:rPr>
        <w:t>This is Greg. Greg is out at the park and he is running to his brother. Greg wants to give his brother a hard push from behind and knock him down. But, just as Greg reaches his brother, he trips on a rock. Greg stumbles and his push misses. Greg wanted to knock down his brother, but really he didn’t knock his brother down at all.</w:t>
      </w:r>
    </w:p>
    <w:p w14:paraId="119DF66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7402E106"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Accident</w:t>
      </w:r>
    </w:p>
    <w:p w14:paraId="2D7F9CF1"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magenta"/>
        </w:rPr>
        <w:t>This is Charlie. Charlie is out at the park and he is running to his brother. Charlie does not want to push his brother. But, just as Charlie reaches his brother, he trips on a rock. Charlie stumbles, and knocks into his brother from behind, pushing him hard to the ground. Charlie did not want to knock down his brother, but he knocked his brother to the ground.</w:t>
      </w:r>
    </w:p>
    <w:p w14:paraId="13B4837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0F247C19"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Punishment</w:t>
      </w:r>
    </w:p>
    <w:p w14:paraId="05B974F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dad knows what happened at the park. To punish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 dad could take away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favorite ice cream OR he could not take it away. Should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dad take away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ice cream? Click here if you think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dad should take away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]’s ice cream and click here if you think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 should get his ice cream.</w:t>
      </w:r>
    </w:p>
    <w:p w14:paraId="36C9162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5B648C25"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Partner choice</w:t>
      </w:r>
    </w:p>
    <w:p w14:paraId="3B615271"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Tim is choosing someone to take to a baseball game. Tim knows what happened earlier at the park. Tim is thinking about inviting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 or another kid in his class. Should Tim invite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 to the baseball game?  Click here if you think Tim should invite [</w:t>
      </w:r>
      <w:r w:rsidRPr="002230BD">
        <w:rPr>
          <w:rFonts w:ascii="Arial" w:hAnsi="Arial" w:cs="Arial"/>
          <w:color w:val="000000"/>
          <w:highlight w:val="green"/>
        </w:rPr>
        <w:t>Tommy</w:t>
      </w:r>
      <w:r w:rsidRPr="002230BD">
        <w:rPr>
          <w:rFonts w:ascii="Arial" w:hAnsi="Arial" w:cs="Arial"/>
          <w:color w:val="000000"/>
        </w:rPr>
        <w:t>/</w:t>
      </w:r>
      <w:r w:rsidRPr="002230BD">
        <w:rPr>
          <w:rFonts w:ascii="Arial" w:hAnsi="Arial" w:cs="Arial"/>
          <w:color w:val="000000"/>
          <w:highlight w:val="cyan"/>
        </w:rPr>
        <w:t>Greg</w:t>
      </w:r>
      <w:r w:rsidRPr="002230BD">
        <w:rPr>
          <w:rFonts w:ascii="Arial" w:hAnsi="Arial" w:cs="Arial"/>
          <w:color w:val="000000"/>
        </w:rPr>
        <w:t>/</w:t>
      </w:r>
      <w:r w:rsidRPr="002230BD">
        <w:rPr>
          <w:rFonts w:ascii="Arial" w:hAnsi="Arial" w:cs="Arial"/>
          <w:color w:val="000000"/>
          <w:highlight w:val="magenta"/>
        </w:rPr>
        <w:t>Charlie</w:t>
      </w:r>
      <w:r w:rsidRPr="002230BD">
        <w:rPr>
          <w:rFonts w:ascii="Arial" w:hAnsi="Arial" w:cs="Arial"/>
          <w:color w:val="000000"/>
        </w:rPr>
        <w:t>] and click here if you think Tim should invite another kid instead.</w:t>
      </w:r>
    </w:p>
    <w:p w14:paraId="1FA47B37" w14:textId="77777777" w:rsidR="00877319" w:rsidRPr="002230BD" w:rsidRDefault="00877319" w:rsidP="00877319">
      <w:pPr>
        <w:pStyle w:val="NormalWeb"/>
        <w:spacing w:before="0" w:beforeAutospacing="0" w:after="0" w:afterAutospacing="0"/>
        <w:rPr>
          <w:rFonts w:ascii="Arial" w:hAnsi="Arial" w:cs="Arial"/>
          <w:color w:val="000000"/>
        </w:rPr>
      </w:pPr>
    </w:p>
    <w:p w14:paraId="0417AF5F" w14:textId="77777777" w:rsidR="00877319" w:rsidRPr="002230BD" w:rsidRDefault="00877319" w:rsidP="00877319">
      <w:pPr>
        <w:rPr>
          <w:rFonts w:ascii="Arial" w:hAnsi="Arial" w:cs="Arial"/>
        </w:rPr>
      </w:pPr>
    </w:p>
    <w:p w14:paraId="1BAF8071"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36DF39FB" w14:textId="77777777" w:rsidR="00877319" w:rsidRPr="002230BD" w:rsidRDefault="00877319" w:rsidP="00877319">
      <w:pPr>
        <w:pBdr>
          <w:top w:val="nil"/>
          <w:left w:val="nil"/>
          <w:bottom w:val="nil"/>
          <w:right w:val="nil"/>
          <w:between w:val="nil"/>
          <w:bar w:val="nil"/>
        </w:pBdr>
        <w:rPr>
          <w:rFonts w:ascii="Arial" w:hAnsi="Arial" w:cs="Arial"/>
        </w:rPr>
      </w:pPr>
    </w:p>
    <w:p w14:paraId="2CC01E3D"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9</w:t>
      </w:r>
    </w:p>
    <w:p w14:paraId="6154CBA5"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#9]</w:t>
      </w:r>
    </w:p>
    <w:p w14:paraId="0D156FB5" w14:textId="77777777" w:rsidR="00877319" w:rsidRPr="002230BD" w:rsidRDefault="00877319" w:rsidP="00877319">
      <w:pPr>
        <w:pStyle w:val="Default"/>
        <w:rPr>
          <w:rFonts w:ascii="Arial" w:hAnsi="Arial" w:cs="Arial"/>
          <w:i/>
          <w:sz w:val="24"/>
          <w:szCs w:val="24"/>
        </w:rPr>
      </w:pPr>
    </w:p>
    <w:p w14:paraId="0A6B2269"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V6 - Soccer</w:t>
      </w:r>
    </w:p>
    <w:p w14:paraId="4B13DDB3"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542D07C6"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Jenna. Jenna is playing in a soccer game. Jenna wants to trip a player on the other team as the girl is running to make a goal. As the girl runs by, Jenna sticks her foot out and the girl falls to the ground. Jenna wanted to trip the girl from the other team, and she really did trip her.</w:t>
      </w:r>
      <w:r w:rsidRPr="002230BD">
        <w:rPr>
          <w:rFonts w:ascii="Arial" w:hAnsi="Arial" w:cs="Arial"/>
          <w:color w:val="000000"/>
        </w:rPr>
        <w:t xml:space="preserve">  </w:t>
      </w:r>
    </w:p>
    <w:p w14:paraId="5E901869" w14:textId="77777777" w:rsidR="00877319" w:rsidRPr="002230BD" w:rsidRDefault="00877319" w:rsidP="00877319">
      <w:pPr>
        <w:pStyle w:val="NormalWeb"/>
        <w:spacing w:before="0" w:beforeAutospacing="0" w:after="0" w:afterAutospacing="0"/>
        <w:rPr>
          <w:rFonts w:ascii="Arial" w:hAnsi="Arial" w:cs="Arial"/>
          <w:color w:val="000000"/>
        </w:rPr>
      </w:pPr>
    </w:p>
    <w:p w14:paraId="59055A0C"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3D5C5966"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This is Erin. Erin is playing in a soccer game. Erin wants to trip a player on the other team as the girl is running to make a goal. As the girl runs by, Erin sticks her foot out to trip her but the girl suddenly changes directions and does not fall. Erin wanted to trip the girl from the other team, but really, she didn’t trip her at all.</w:t>
      </w:r>
      <w:r w:rsidRPr="002230BD">
        <w:rPr>
          <w:rFonts w:ascii="Arial" w:hAnsi="Arial" w:cs="Arial"/>
          <w:color w:val="000000"/>
        </w:rPr>
        <w:t xml:space="preserve"> </w:t>
      </w:r>
    </w:p>
    <w:p w14:paraId="1ADE6C22" w14:textId="77777777" w:rsidR="00877319" w:rsidRPr="002230BD" w:rsidRDefault="00877319" w:rsidP="00877319">
      <w:pPr>
        <w:pStyle w:val="NormalWeb"/>
        <w:spacing w:before="0" w:beforeAutospacing="0" w:after="0" w:afterAutospacing="0"/>
        <w:rPr>
          <w:rFonts w:ascii="Arial" w:hAnsi="Arial" w:cs="Arial"/>
          <w:color w:val="000000"/>
        </w:rPr>
      </w:pPr>
    </w:p>
    <w:p w14:paraId="61E7122A"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78B0CFD6"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Mary. Mary is playing in a soccer game. Mary does not want to trip anyone. But as a player from the other team is running by, the girl trips over her foot and falls to the ground. Mary didn’t want to trip anyone, but really, she tripped the girl from the other team.</w:t>
      </w:r>
      <w:r w:rsidRPr="002230BD">
        <w:rPr>
          <w:rFonts w:ascii="Arial" w:hAnsi="Arial" w:cs="Arial"/>
          <w:color w:val="000000"/>
        </w:rPr>
        <w:t xml:space="preserve"> </w:t>
      </w:r>
    </w:p>
    <w:p w14:paraId="32224B3D" w14:textId="77777777" w:rsidR="00877319" w:rsidRPr="002230BD" w:rsidRDefault="00877319" w:rsidP="00877319">
      <w:pPr>
        <w:pStyle w:val="NormalWeb"/>
        <w:spacing w:before="0" w:beforeAutospacing="0" w:after="0" w:afterAutospacing="0"/>
        <w:rPr>
          <w:rFonts w:ascii="Arial" w:hAnsi="Arial" w:cs="Arial"/>
          <w:color w:val="000000"/>
        </w:rPr>
      </w:pPr>
    </w:p>
    <w:p w14:paraId="68AD3ECC"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594EF791"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mom watches the game and knows what happened. To punish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mom could take away one of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birthday presents OR she could not take it away. Should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mom take away one of her birthday presents? Click here if you think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mom should take away one of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birthday presents and click here if you think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mom should not take away one of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]’s birthday presents.</w:t>
      </w:r>
    </w:p>
    <w:p w14:paraId="457C5F40" w14:textId="77777777" w:rsidR="00877319" w:rsidRPr="002230BD" w:rsidRDefault="00877319" w:rsidP="00877319">
      <w:pPr>
        <w:pStyle w:val="NormalWeb"/>
        <w:spacing w:before="0" w:beforeAutospacing="0" w:after="0" w:afterAutospacing="0"/>
        <w:rPr>
          <w:rFonts w:ascii="Arial" w:hAnsi="Arial" w:cs="Arial"/>
          <w:color w:val="000000"/>
        </w:rPr>
      </w:pPr>
    </w:p>
    <w:p w14:paraId="4F5EF177"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08624C8F"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Harriet is inviting people to her party. Harriet knows about what happened earlier at the game. Harriet can only invite a few people and is deciding between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 or another girl in her class. Should Harriet invite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 to her party? Click here if you think Harriet should invite [</w:t>
      </w:r>
      <w:r w:rsidRPr="002230BD">
        <w:rPr>
          <w:rFonts w:ascii="Arial" w:hAnsi="Arial" w:cs="Arial"/>
          <w:color w:val="000000"/>
          <w:highlight w:val="green"/>
        </w:rPr>
        <w:t>Jenna</w:t>
      </w:r>
      <w:r w:rsidRPr="002230BD">
        <w:rPr>
          <w:rFonts w:ascii="Arial" w:hAnsi="Arial" w:cs="Arial"/>
          <w:color w:val="000000"/>
        </w:rPr>
        <w:t>/</w:t>
      </w:r>
      <w:r w:rsidRPr="002230BD">
        <w:rPr>
          <w:rFonts w:ascii="Arial" w:hAnsi="Arial" w:cs="Arial"/>
          <w:color w:val="000000"/>
          <w:highlight w:val="cyan"/>
        </w:rPr>
        <w:t>Erin</w:t>
      </w:r>
      <w:r w:rsidRPr="002230BD">
        <w:rPr>
          <w:rFonts w:ascii="Arial" w:hAnsi="Arial" w:cs="Arial"/>
          <w:color w:val="000000"/>
        </w:rPr>
        <w:t>/</w:t>
      </w:r>
      <w:r w:rsidRPr="002230BD">
        <w:rPr>
          <w:rFonts w:ascii="Arial" w:hAnsi="Arial" w:cs="Arial"/>
          <w:color w:val="000000"/>
          <w:highlight w:val="magenta"/>
        </w:rPr>
        <w:t>Mary</w:t>
      </w:r>
      <w:r w:rsidRPr="002230BD">
        <w:rPr>
          <w:rFonts w:ascii="Arial" w:hAnsi="Arial" w:cs="Arial"/>
          <w:color w:val="000000"/>
        </w:rPr>
        <w:t>] to her party and click here if you think Harriet should invite another kid instead.</w:t>
      </w:r>
    </w:p>
    <w:p w14:paraId="3E1FB3C2" w14:textId="77777777" w:rsidR="00877319" w:rsidRPr="002230BD" w:rsidRDefault="00877319" w:rsidP="00877319">
      <w:pPr>
        <w:pStyle w:val="NormalWeb"/>
        <w:spacing w:before="0" w:beforeAutospacing="0" w:after="0" w:afterAutospacing="0"/>
        <w:rPr>
          <w:rFonts w:ascii="Arial" w:hAnsi="Arial" w:cs="Arial"/>
          <w:color w:val="000000"/>
        </w:rPr>
      </w:pPr>
    </w:p>
    <w:p w14:paraId="614000F3" w14:textId="77777777" w:rsidR="00877319" w:rsidRPr="002230BD" w:rsidRDefault="00877319" w:rsidP="00877319">
      <w:pPr>
        <w:rPr>
          <w:rFonts w:ascii="Arial" w:hAnsi="Arial" w:cs="Arial"/>
        </w:rPr>
      </w:pPr>
    </w:p>
    <w:p w14:paraId="6F71648F" w14:textId="77777777" w:rsidR="00877319" w:rsidRPr="002230BD" w:rsidRDefault="00877319" w:rsidP="00877319">
      <w:pPr>
        <w:pStyle w:val="NormalWeb"/>
        <w:spacing w:before="0" w:beforeAutospacing="0" w:after="0" w:afterAutospacing="0"/>
        <w:rPr>
          <w:rFonts w:ascii="Arial" w:hAnsi="Arial" w:cs="Arial"/>
        </w:rPr>
      </w:pPr>
    </w:p>
    <w:p w14:paraId="6C2BAC92"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62884929" w14:textId="77777777" w:rsidR="00877319" w:rsidRPr="002230BD" w:rsidRDefault="00877319" w:rsidP="00877319">
      <w:pPr>
        <w:pBdr>
          <w:top w:val="nil"/>
          <w:left w:val="nil"/>
          <w:bottom w:val="nil"/>
          <w:right w:val="nil"/>
          <w:between w:val="nil"/>
          <w:bar w:val="nil"/>
        </w:pBdr>
        <w:rPr>
          <w:rFonts w:ascii="Arial" w:hAnsi="Arial" w:cs="Arial"/>
        </w:rPr>
      </w:pPr>
    </w:p>
    <w:p w14:paraId="216B87EF"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10</w:t>
      </w:r>
    </w:p>
    <w:p w14:paraId="354A8DBA"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#10]</w:t>
      </w:r>
    </w:p>
    <w:p w14:paraId="082BF15D" w14:textId="77777777" w:rsidR="00877319" w:rsidRPr="002230BD" w:rsidRDefault="00877319" w:rsidP="00877319">
      <w:pPr>
        <w:pBdr>
          <w:top w:val="nil"/>
          <w:left w:val="nil"/>
          <w:bottom w:val="nil"/>
          <w:right w:val="nil"/>
          <w:between w:val="nil"/>
          <w:bar w:val="nil"/>
        </w:pBdr>
        <w:rPr>
          <w:rFonts w:ascii="Arial" w:hAnsi="Arial" w:cs="Arial"/>
        </w:rPr>
      </w:pPr>
    </w:p>
    <w:p w14:paraId="18D739A1"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V14 - Basketball</w:t>
      </w:r>
    </w:p>
    <w:p w14:paraId="13CA9BD9"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Intentional</w:t>
      </w:r>
    </w:p>
    <w:p w14:paraId="5EC99CD0"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green"/>
        </w:rPr>
        <w:t>This is Carly. Carly is playing basketball. Carly wants to take the basketball and throw it at the window so that it breaks. Carly takes the ball and chucks it past the basketball hoop and into the window, shattering it. Carly wanted to break the window and she really did break it.</w:t>
      </w:r>
    </w:p>
    <w:p w14:paraId="7791AE40"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2AD6D386"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Attempt</w:t>
      </w:r>
    </w:p>
    <w:p w14:paraId="0E7D8257"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cyan"/>
        </w:rPr>
        <w:t>This is Emma. Emma is playing basketball. Emma wants to take the basketball and throw it at the window so that it breaks. Emma takes the ball and chucks it at the window but misses, bouncing off the backboard instead. Emma wanted to break the window but really she didn’t break anything.</w:t>
      </w:r>
    </w:p>
    <w:p w14:paraId="7FFE0218"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4EA33F4A"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Accident</w:t>
      </w:r>
    </w:p>
    <w:p w14:paraId="67BFDB5D"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highlight w:val="magenta"/>
        </w:rPr>
        <w:t>This is Grace. Grace is playing basketball. Grace doesn’t want to break anything, but as she is aiming for the hoop, she overshoots and the ball hits the window, breaking it. Grace didn’t want to break the window but really she broke the window.</w:t>
      </w:r>
    </w:p>
    <w:p w14:paraId="464F64B0"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6ED68EF9"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Punishment</w:t>
      </w:r>
    </w:p>
    <w:p w14:paraId="3837DAE5"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mom learns what happened outside. To punish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mom could take away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favorite candy away OR she could not take it away. Should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mom take away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favorite candy? Click here if you think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mom should take away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]’s favorite candy and click here if you think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 xml:space="preserve">] should keep her candy. </w:t>
      </w:r>
    </w:p>
    <w:p w14:paraId="51D56785"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 xml:space="preserve"> </w:t>
      </w:r>
    </w:p>
    <w:p w14:paraId="02F13B7A" w14:textId="77777777" w:rsidR="00877319" w:rsidRPr="002230BD" w:rsidRDefault="00877319" w:rsidP="00877319">
      <w:pPr>
        <w:pStyle w:val="NormalWeb"/>
        <w:spacing w:before="0" w:beforeAutospacing="0" w:after="0" w:afterAutospacing="0"/>
        <w:rPr>
          <w:rFonts w:ascii="Arial" w:hAnsi="Arial" w:cs="Arial"/>
          <w:b/>
          <w:color w:val="000000"/>
        </w:rPr>
      </w:pPr>
      <w:r w:rsidRPr="002230BD">
        <w:rPr>
          <w:rFonts w:ascii="Arial" w:hAnsi="Arial" w:cs="Arial"/>
          <w:b/>
          <w:color w:val="000000"/>
        </w:rPr>
        <w:t>Partner choice</w:t>
      </w:r>
    </w:p>
    <w:p w14:paraId="7B8368D8" w14:textId="77777777" w:rsidR="00877319" w:rsidRPr="002230BD" w:rsidRDefault="00877319" w:rsidP="00877319">
      <w:pPr>
        <w:pStyle w:val="NormalWeb"/>
        <w:spacing w:before="0" w:beforeAutospacing="0" w:after="0" w:afterAutospacing="0"/>
        <w:rPr>
          <w:rFonts w:ascii="Arial" w:hAnsi="Arial" w:cs="Arial"/>
          <w:color w:val="000000"/>
        </w:rPr>
      </w:pPr>
      <w:r w:rsidRPr="002230BD">
        <w:rPr>
          <w:rFonts w:ascii="Arial" w:hAnsi="Arial" w:cs="Arial"/>
          <w:color w:val="000000"/>
        </w:rPr>
        <w:t>Zoey is looking for someone to go to the arcade with. Zoey knows what happened outside. Zoey is thinking about inviting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 or another kid instead. Should Zoey invite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 to go to the arcade with her? Click here if you think Zoey should invite [</w:t>
      </w:r>
      <w:r w:rsidRPr="002230BD">
        <w:rPr>
          <w:rFonts w:ascii="Arial" w:hAnsi="Arial" w:cs="Arial"/>
          <w:color w:val="000000"/>
          <w:highlight w:val="green"/>
        </w:rPr>
        <w:t>Carly</w:t>
      </w:r>
      <w:r w:rsidRPr="002230BD">
        <w:rPr>
          <w:rFonts w:ascii="Arial" w:hAnsi="Arial" w:cs="Arial"/>
          <w:color w:val="000000"/>
        </w:rPr>
        <w:t>/</w:t>
      </w:r>
      <w:r w:rsidRPr="002230BD">
        <w:rPr>
          <w:rFonts w:ascii="Arial" w:hAnsi="Arial" w:cs="Arial"/>
          <w:color w:val="000000"/>
          <w:highlight w:val="cyan"/>
        </w:rPr>
        <w:t>Emma</w:t>
      </w:r>
      <w:r w:rsidRPr="002230BD">
        <w:rPr>
          <w:rFonts w:ascii="Arial" w:hAnsi="Arial" w:cs="Arial"/>
          <w:color w:val="000000"/>
        </w:rPr>
        <w:t>/</w:t>
      </w:r>
      <w:r w:rsidRPr="002230BD">
        <w:rPr>
          <w:rFonts w:ascii="Arial" w:hAnsi="Arial" w:cs="Arial"/>
          <w:color w:val="000000"/>
          <w:highlight w:val="magenta"/>
        </w:rPr>
        <w:t>Grace</w:t>
      </w:r>
      <w:r w:rsidRPr="002230BD">
        <w:rPr>
          <w:rFonts w:ascii="Arial" w:hAnsi="Arial" w:cs="Arial"/>
          <w:color w:val="000000"/>
        </w:rPr>
        <w:t xml:space="preserve">] to the arcade and click here if you think Zoey should invite another kid instead. </w:t>
      </w:r>
    </w:p>
    <w:p w14:paraId="7B5A2925" w14:textId="77777777" w:rsidR="00877319" w:rsidRPr="002230BD" w:rsidRDefault="00877319" w:rsidP="00877319">
      <w:pPr>
        <w:pStyle w:val="NormalWeb"/>
        <w:spacing w:before="0" w:beforeAutospacing="0" w:after="0" w:afterAutospacing="0"/>
        <w:rPr>
          <w:rFonts w:ascii="Arial" w:hAnsi="Arial" w:cs="Arial"/>
          <w:color w:val="000000"/>
        </w:rPr>
      </w:pPr>
    </w:p>
    <w:p w14:paraId="4CE958F7"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t xml:space="preserve"> </w:t>
      </w:r>
      <w:r w:rsidRPr="002230BD">
        <w:rPr>
          <w:rFonts w:ascii="Arial" w:hAnsi="Arial" w:cs="Arial"/>
        </w:rPr>
        <w:br w:type="page"/>
      </w:r>
    </w:p>
    <w:p w14:paraId="2F06E48E" w14:textId="77777777" w:rsidR="00877319" w:rsidRPr="002230BD" w:rsidRDefault="00877319" w:rsidP="00877319">
      <w:pPr>
        <w:pStyle w:val="NormalWeb"/>
        <w:spacing w:before="0" w:beforeAutospacing="0" w:after="0" w:afterAutospacing="0"/>
        <w:rPr>
          <w:rFonts w:ascii="Arial" w:hAnsi="Arial" w:cs="Arial"/>
        </w:rPr>
      </w:pPr>
    </w:p>
    <w:p w14:paraId="367AF9D9"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11</w:t>
      </w:r>
    </w:p>
    <w:p w14:paraId="26CFC0A4"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#11]</w:t>
      </w:r>
    </w:p>
    <w:p w14:paraId="0B1E2002"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1DBEAAB2" w14:textId="77777777" w:rsidR="00877319" w:rsidRPr="002230BD" w:rsidRDefault="00877319" w:rsidP="00877319">
      <w:pPr>
        <w:pStyle w:val="NormalWeb"/>
        <w:spacing w:before="0" w:beforeAutospacing="0" w:after="0" w:afterAutospacing="0"/>
        <w:rPr>
          <w:rFonts w:ascii="Arial" w:hAnsi="Arial" w:cs="Arial"/>
          <w:color w:val="000000"/>
          <w:u w:val="single"/>
        </w:rPr>
      </w:pPr>
      <w:r w:rsidRPr="002230BD">
        <w:rPr>
          <w:rFonts w:ascii="Arial" w:hAnsi="Arial" w:cs="Arial"/>
          <w:color w:val="000000"/>
          <w:u w:val="single"/>
        </w:rPr>
        <w:t>V1 – Baseball</w:t>
      </w:r>
    </w:p>
    <w:p w14:paraId="36A72A75"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Intentional</w:t>
      </w:r>
    </w:p>
    <w:p w14:paraId="4614A265"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green"/>
        </w:rPr>
        <w:t>This is Derek. Derek sees a baseball on the floor of his dining room. Next to the box where the balls go, Derek sees his mom’s favorite mirror. Derek wants to break the mirror by throwing the baseball at the mirror. Derek throws the baseball at the mirror and the mirror breaks. Derek wanted to break his Mom’s favorite mirror, and he really did break the mirror.</w:t>
      </w:r>
      <w:r w:rsidRPr="002230BD">
        <w:rPr>
          <w:rFonts w:ascii="Arial" w:hAnsi="Arial" w:cs="Arial"/>
          <w:color w:val="000000"/>
        </w:rPr>
        <w:t xml:space="preserve"> </w:t>
      </w:r>
    </w:p>
    <w:p w14:paraId="20A6D901"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 xml:space="preserve"> </w:t>
      </w:r>
    </w:p>
    <w:p w14:paraId="3BDFCCD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Attempt</w:t>
      </w:r>
    </w:p>
    <w:p w14:paraId="13C10C0D"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cyan"/>
        </w:rPr>
        <w:t>This is Cliff. Cliff sees a baseball on the floor of his dining room. Next to the box where the balls go, Cliff sees his mom’s favorite mirror. Cliff wants to break the mirror by throwing the baseball at the mirror. But just as Cliff is throwing the ball, he sneezes, so the ball doesn’t go where he wanted. Instead of hitting and breaking the mirror, the ball goes into the box. Cliff wanted to break his mom’s favorite mirror, but really, he didn’t break anything at all.</w:t>
      </w:r>
    </w:p>
    <w:p w14:paraId="6FF802F2"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1895EEE9"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Accident</w:t>
      </w:r>
    </w:p>
    <w:p w14:paraId="4AFB10D3"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highlight w:val="magenta"/>
        </w:rPr>
        <w:t>This is Jack. Jack sees a baseball on the floor of his dining room. Next to the box where the balls go, Jack sees his mom’s favorite mirror. Jack wants to put the baseball away in the box by throwing it into the box. But just as Jack is throwing the ball, he sneezes, so the ball doesn’t go where he wanted. Instead of going into the box, the ball hits and breaks the mirror. Jack didn’t want to break anything, but really he broke his mom’s favorite mirror.</w:t>
      </w:r>
      <w:r w:rsidRPr="002230BD">
        <w:rPr>
          <w:rFonts w:ascii="Arial" w:hAnsi="Arial" w:cs="Arial"/>
          <w:color w:val="000000"/>
        </w:rPr>
        <w:t xml:space="preserve"> </w:t>
      </w:r>
    </w:p>
    <w:p w14:paraId="1CC140A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b/>
          <w:bCs/>
          <w:color w:val="000000"/>
        </w:rPr>
        <w:t xml:space="preserve"> </w:t>
      </w:r>
    </w:p>
    <w:p w14:paraId="3CD90906"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Punishment</w:t>
      </w:r>
    </w:p>
    <w:p w14:paraId="6D3C0F48"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]’s mom realizes what happened in the dining room. To punish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]’s mom could take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]’s favorite dessert OR she could not take it away. Should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]’s mom take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xml:space="preserve">]’s dessert away from him? </w:t>
      </w:r>
      <w:r w:rsidRPr="002230BD">
        <w:rPr>
          <w:rFonts w:ascii="Arial" w:hAnsi="Arial" w:cs="Arial"/>
        </w:rPr>
        <w:t xml:space="preserve">Click here if you think </w:t>
      </w:r>
      <w:r w:rsidRPr="002230BD">
        <w:rPr>
          <w:rFonts w:ascii="Arial" w:hAnsi="Arial" w:cs="Arial"/>
          <w:color w:val="000000"/>
        </w:rPr>
        <w:t>[</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xml:space="preserve">] </w:t>
      </w:r>
      <w:r w:rsidRPr="002230BD">
        <w:rPr>
          <w:rFonts w:ascii="Arial" w:hAnsi="Arial" w:cs="Arial"/>
        </w:rPr>
        <w:t xml:space="preserve">should get his dessert, or click here if you think </w:t>
      </w:r>
      <w:r w:rsidRPr="002230BD">
        <w:rPr>
          <w:rFonts w:ascii="Arial" w:hAnsi="Arial" w:cs="Arial"/>
          <w:color w:val="000000"/>
        </w:rPr>
        <w:t>[</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xml:space="preserve">] </w:t>
      </w:r>
      <w:r w:rsidRPr="002230BD">
        <w:rPr>
          <w:rFonts w:ascii="Arial" w:hAnsi="Arial" w:cs="Arial"/>
        </w:rPr>
        <w:t>should not get his dessert.</w:t>
      </w:r>
    </w:p>
    <w:p w14:paraId="342330C6"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 xml:space="preserve"> </w:t>
      </w:r>
    </w:p>
    <w:p w14:paraId="4512D9E5"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iCs/>
          <w:color w:val="000000"/>
        </w:rPr>
        <w:t>Partner choice</w:t>
      </w:r>
    </w:p>
    <w:p w14:paraId="7F3E0858"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color w:val="000000"/>
        </w:rPr>
        <w:t>Jake is starting a hockey team. Jake knows what happened earlier in the dining room. Jake is thinking about inviting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to join his new hockey team or inviting another kid instead. Should Jake invite [</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to join his hockey team?</w:t>
      </w:r>
      <w:r w:rsidRPr="002230BD">
        <w:rPr>
          <w:rFonts w:ascii="Arial" w:hAnsi="Arial" w:cs="Arial"/>
        </w:rPr>
        <w:t xml:space="preserve"> Click here if you think Jake should invite </w:t>
      </w:r>
      <w:r w:rsidRPr="002230BD">
        <w:rPr>
          <w:rFonts w:ascii="Arial" w:hAnsi="Arial" w:cs="Arial"/>
          <w:color w:val="000000"/>
        </w:rPr>
        <w:t>[</w:t>
      </w:r>
      <w:r w:rsidRPr="002230BD">
        <w:rPr>
          <w:rFonts w:ascii="Arial" w:hAnsi="Arial" w:cs="Arial"/>
          <w:color w:val="000000"/>
          <w:highlight w:val="green"/>
        </w:rPr>
        <w:t>Derek</w:t>
      </w:r>
      <w:r w:rsidRPr="002230BD">
        <w:rPr>
          <w:rFonts w:ascii="Arial" w:hAnsi="Arial" w:cs="Arial"/>
          <w:color w:val="000000"/>
        </w:rPr>
        <w:t>/</w:t>
      </w:r>
      <w:r w:rsidRPr="002230BD">
        <w:rPr>
          <w:rFonts w:ascii="Arial" w:hAnsi="Arial" w:cs="Arial"/>
          <w:color w:val="000000"/>
          <w:highlight w:val="cyan"/>
        </w:rPr>
        <w:t>Cliff</w:t>
      </w:r>
      <w:r w:rsidRPr="002230BD">
        <w:rPr>
          <w:rFonts w:ascii="Arial" w:hAnsi="Arial" w:cs="Arial"/>
          <w:color w:val="000000"/>
        </w:rPr>
        <w:t>/</w:t>
      </w:r>
      <w:r w:rsidRPr="002230BD">
        <w:rPr>
          <w:rFonts w:ascii="Arial" w:hAnsi="Arial" w:cs="Arial"/>
          <w:color w:val="000000"/>
          <w:highlight w:val="magenta"/>
        </w:rPr>
        <w:t>Jack</w:t>
      </w:r>
      <w:r w:rsidRPr="002230BD">
        <w:rPr>
          <w:rFonts w:ascii="Arial" w:hAnsi="Arial" w:cs="Arial"/>
          <w:color w:val="000000"/>
        </w:rPr>
        <w:t xml:space="preserve">] </w:t>
      </w:r>
      <w:r w:rsidRPr="002230BD">
        <w:rPr>
          <w:rFonts w:ascii="Arial" w:hAnsi="Arial" w:cs="Arial"/>
        </w:rPr>
        <w:t>and click here if you think Jake should invite another kid.</w:t>
      </w:r>
    </w:p>
    <w:p w14:paraId="09D3163A" w14:textId="77777777" w:rsidR="00877319" w:rsidRPr="002230BD" w:rsidRDefault="00877319" w:rsidP="00877319">
      <w:pPr>
        <w:rPr>
          <w:rFonts w:ascii="Arial" w:hAnsi="Arial" w:cs="Arial"/>
        </w:rPr>
      </w:pPr>
    </w:p>
    <w:p w14:paraId="02086519"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171B2223" w14:textId="77777777" w:rsidR="00877319" w:rsidRPr="002230BD" w:rsidRDefault="00877319" w:rsidP="00877319">
      <w:pPr>
        <w:pStyle w:val="NormalWeb"/>
        <w:spacing w:before="0" w:beforeAutospacing="0" w:after="0" w:afterAutospacing="0"/>
        <w:rPr>
          <w:rFonts w:ascii="Arial" w:hAnsi="Arial" w:cs="Arial"/>
        </w:rPr>
      </w:pPr>
    </w:p>
    <w:p w14:paraId="06F95916" w14:textId="77777777" w:rsidR="00877319" w:rsidRPr="002230BD" w:rsidRDefault="00877319" w:rsidP="00877319">
      <w:pPr>
        <w:pStyle w:val="Default"/>
        <w:pBdr>
          <w:top w:val="single" w:sz="4" w:space="1" w:color="auto"/>
          <w:bottom w:val="single" w:sz="4" w:space="1" w:color="auto"/>
        </w:pBdr>
        <w:ind w:right="720"/>
        <w:outlineLvl w:val="0"/>
        <w:rPr>
          <w:rFonts w:ascii="Arial" w:hAnsi="Arial" w:cs="Arial"/>
          <w:b/>
          <w:sz w:val="24"/>
          <w:szCs w:val="24"/>
        </w:rPr>
      </w:pPr>
      <w:r w:rsidRPr="002230BD">
        <w:rPr>
          <w:rFonts w:ascii="Arial" w:hAnsi="Arial" w:cs="Arial"/>
          <w:b/>
          <w:sz w:val="24"/>
          <w:szCs w:val="24"/>
        </w:rPr>
        <w:t>TRIAL 12</w:t>
      </w:r>
    </w:p>
    <w:p w14:paraId="26DB463C" w14:textId="77777777" w:rsidR="00877319" w:rsidRPr="002230BD" w:rsidRDefault="00877319" w:rsidP="00877319">
      <w:pPr>
        <w:pStyle w:val="Default"/>
        <w:rPr>
          <w:rFonts w:ascii="Arial" w:hAnsi="Arial" w:cs="Arial"/>
          <w:i/>
          <w:sz w:val="24"/>
          <w:szCs w:val="24"/>
        </w:rPr>
      </w:pPr>
      <w:r w:rsidRPr="002230BD">
        <w:rPr>
          <w:rFonts w:ascii="Arial" w:hAnsi="Arial" w:cs="Arial"/>
          <w:i/>
          <w:sz w:val="24"/>
          <w:szCs w:val="24"/>
        </w:rPr>
        <w:t>[Show images for trial #12]</w:t>
      </w:r>
    </w:p>
    <w:p w14:paraId="452229D6" w14:textId="77777777" w:rsidR="00877319" w:rsidRPr="002230BD" w:rsidRDefault="00877319" w:rsidP="00877319">
      <w:pPr>
        <w:pStyle w:val="NormalWeb"/>
        <w:spacing w:before="0" w:beforeAutospacing="0" w:after="0" w:afterAutospacing="0"/>
        <w:rPr>
          <w:rFonts w:ascii="Arial" w:hAnsi="Arial" w:cs="Arial"/>
          <w:color w:val="000000"/>
          <w:u w:val="single"/>
        </w:rPr>
      </w:pPr>
    </w:p>
    <w:p w14:paraId="4AABDFDE" w14:textId="77777777" w:rsidR="00877319" w:rsidRPr="002230BD" w:rsidRDefault="00877319" w:rsidP="00877319">
      <w:pPr>
        <w:pStyle w:val="NormalWeb"/>
        <w:spacing w:before="0" w:beforeAutospacing="0" w:after="0" w:afterAutospacing="0"/>
        <w:rPr>
          <w:rFonts w:ascii="Arial" w:hAnsi="Arial" w:cs="Arial"/>
          <w:u w:val="single"/>
        </w:rPr>
      </w:pPr>
      <w:r w:rsidRPr="002230BD">
        <w:rPr>
          <w:rFonts w:ascii="Arial" w:hAnsi="Arial" w:cs="Arial"/>
          <w:u w:val="single"/>
        </w:rPr>
        <w:t>V11 – Cookie</w:t>
      </w:r>
    </w:p>
    <w:p w14:paraId="3EB81B6B"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rPr>
        <w:t>Intentional</w:t>
      </w:r>
    </w:p>
    <w:p w14:paraId="3800B48F"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highlight w:val="green"/>
        </w:rPr>
        <w:t>This is Jason. Jason is standing in his grandmother’s kitchen and looking at her bag of cookies on the counter. Jason knows he is not allowed to take a cookie but he still wants to reach over and grab one. Jason reaches over and takes a cookie from the bag. Jason wanted to take a cookie and he really did take a cookie.</w:t>
      </w:r>
    </w:p>
    <w:p w14:paraId="0E1B9FE1"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 xml:space="preserve"> </w:t>
      </w:r>
    </w:p>
    <w:p w14:paraId="54D12A9E"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rPr>
        <w:t>Attempt</w:t>
      </w:r>
    </w:p>
    <w:p w14:paraId="775CCBDB"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highlight w:val="cyan"/>
        </w:rPr>
        <w:t>This is Ethan. Ethan is standing in his grandmother’s kitchen and looking at her bag of cookies on the counter. Ethan knows he is not allowed to take a cookie from the bag of cookies but he still wants to reach over and grab one. Ethan reaches over and tries to take a cookie from the bag of cookies, but the bag is sealed shut. Ethan wanted to take a cookie, but really, he didn’t take anything at all.</w:t>
      </w:r>
    </w:p>
    <w:p w14:paraId="3E05964E"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 xml:space="preserve"> </w:t>
      </w:r>
    </w:p>
    <w:p w14:paraId="77641103"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rPr>
        <w:t>Accident</w:t>
      </w:r>
    </w:p>
    <w:p w14:paraId="54EDA8C2"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highlight w:val="magenta"/>
        </w:rPr>
        <w:t>This is William. William is standing in his grandmother’s kitchen. There is a bag of cookies on the counter and he knows he is not allowed to take one. William doesn’t want to reach over and take a cookie. But as he is walking by the counter to leave the kitchen, his arm accidentally bumps the bag and a cookie falls into his hands. William didn’t want to take a cookie, but really he took a cookie.</w:t>
      </w:r>
    </w:p>
    <w:p w14:paraId="3C70004E"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 xml:space="preserve"> </w:t>
      </w:r>
    </w:p>
    <w:p w14:paraId="2FC88468"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rPr>
        <w:t>Punishment</w:t>
      </w:r>
    </w:p>
    <w:p w14:paraId="3A8C5BFA"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dad comes home and knows what happened in the kitchen. To punish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dad could take away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favorite baseball mitt for a week OR he could not take it away. Should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dad take away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baseball mitt? Click here if you think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dad should take away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baseball mitt and click here if you think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]’s dad should not take away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 xml:space="preserve">]’s baseball mitt. </w:t>
      </w:r>
    </w:p>
    <w:p w14:paraId="35B169A0"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 xml:space="preserve"> </w:t>
      </w:r>
    </w:p>
    <w:p w14:paraId="722DF6DD" w14:textId="77777777" w:rsidR="00877319" w:rsidRPr="002230BD" w:rsidRDefault="00877319" w:rsidP="00877319">
      <w:pPr>
        <w:pStyle w:val="NormalWeb"/>
        <w:spacing w:before="0" w:beforeAutospacing="0" w:after="0" w:afterAutospacing="0"/>
        <w:rPr>
          <w:rFonts w:ascii="Arial" w:hAnsi="Arial" w:cs="Arial"/>
          <w:b/>
        </w:rPr>
      </w:pPr>
      <w:r w:rsidRPr="002230BD">
        <w:rPr>
          <w:rFonts w:ascii="Arial" w:hAnsi="Arial" w:cs="Arial"/>
          <w:b/>
        </w:rPr>
        <w:t>Partner choice</w:t>
      </w:r>
    </w:p>
    <w:p w14:paraId="68647105" w14:textId="77777777" w:rsidR="00877319" w:rsidRPr="002230BD" w:rsidRDefault="00877319" w:rsidP="00877319">
      <w:pPr>
        <w:pStyle w:val="NormalWeb"/>
        <w:spacing w:before="0" w:beforeAutospacing="0" w:after="0" w:afterAutospacing="0"/>
        <w:rPr>
          <w:rFonts w:ascii="Arial" w:hAnsi="Arial" w:cs="Arial"/>
        </w:rPr>
      </w:pPr>
      <w:r w:rsidRPr="002230BD">
        <w:rPr>
          <w:rFonts w:ascii="Arial" w:hAnsi="Arial" w:cs="Arial"/>
        </w:rPr>
        <w:t>James is looking for someone to join him in a game of kickball. James knows what happened earlier in the kitchen. James is thinking about inviting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 or another kid instead. Should James invite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 to join him in the game? Click here if you think James should invite [</w:t>
      </w:r>
      <w:r w:rsidRPr="002230BD">
        <w:rPr>
          <w:rFonts w:ascii="Arial" w:hAnsi="Arial" w:cs="Arial"/>
          <w:highlight w:val="green"/>
        </w:rPr>
        <w:t>Jason</w:t>
      </w:r>
      <w:r w:rsidRPr="002230BD">
        <w:rPr>
          <w:rFonts w:ascii="Arial" w:hAnsi="Arial" w:cs="Arial"/>
        </w:rPr>
        <w:t>/</w:t>
      </w:r>
      <w:r w:rsidRPr="002230BD">
        <w:rPr>
          <w:rFonts w:ascii="Arial" w:hAnsi="Arial" w:cs="Arial"/>
          <w:highlight w:val="cyan"/>
        </w:rPr>
        <w:t>Ethan</w:t>
      </w:r>
      <w:r w:rsidRPr="002230BD">
        <w:rPr>
          <w:rFonts w:ascii="Arial" w:hAnsi="Arial" w:cs="Arial"/>
        </w:rPr>
        <w:t>/</w:t>
      </w:r>
      <w:r w:rsidRPr="002230BD">
        <w:rPr>
          <w:rFonts w:ascii="Arial" w:hAnsi="Arial" w:cs="Arial"/>
          <w:highlight w:val="magenta"/>
        </w:rPr>
        <w:t>William</w:t>
      </w:r>
      <w:r w:rsidRPr="002230BD">
        <w:rPr>
          <w:rFonts w:ascii="Arial" w:hAnsi="Arial" w:cs="Arial"/>
        </w:rPr>
        <w:t>] to play kickball and click here if you think James should invite another kid instead.</w:t>
      </w:r>
    </w:p>
    <w:p w14:paraId="7050CD04" w14:textId="77777777" w:rsidR="00877319" w:rsidRPr="002230BD" w:rsidRDefault="00877319" w:rsidP="00877319">
      <w:pPr>
        <w:rPr>
          <w:rFonts w:ascii="Arial" w:hAnsi="Arial" w:cs="Arial"/>
        </w:rPr>
      </w:pPr>
    </w:p>
    <w:p w14:paraId="66D60A7C" w14:textId="77777777" w:rsidR="00877319" w:rsidRPr="002230BD" w:rsidRDefault="00877319" w:rsidP="00877319">
      <w:pPr>
        <w:pBdr>
          <w:top w:val="nil"/>
          <w:left w:val="nil"/>
          <w:bottom w:val="nil"/>
          <w:right w:val="nil"/>
          <w:between w:val="nil"/>
          <w:bar w:val="nil"/>
        </w:pBdr>
        <w:rPr>
          <w:rFonts w:ascii="Arial" w:hAnsi="Arial" w:cs="Arial"/>
        </w:rPr>
      </w:pPr>
      <w:r w:rsidRPr="002230BD">
        <w:rPr>
          <w:rFonts w:ascii="Arial" w:hAnsi="Arial" w:cs="Arial"/>
        </w:rPr>
        <w:br w:type="page"/>
      </w:r>
    </w:p>
    <w:p w14:paraId="3C5D36F3" w14:textId="77777777" w:rsidR="00877319" w:rsidRPr="002230BD" w:rsidRDefault="00877319" w:rsidP="00877319">
      <w:pPr>
        <w:pStyle w:val="Default"/>
        <w:ind w:right="720"/>
        <w:rPr>
          <w:rFonts w:ascii="Arial" w:hAnsi="Arial" w:cs="Arial"/>
          <w:sz w:val="24"/>
          <w:szCs w:val="24"/>
        </w:rPr>
      </w:pPr>
      <w:r w:rsidRPr="002230BD">
        <w:rPr>
          <w:rFonts w:ascii="Arial" w:hAnsi="Arial" w:cs="Arial"/>
          <w:sz w:val="24"/>
          <w:szCs w:val="24"/>
        </w:rPr>
        <w:lastRenderedPageBreak/>
        <w:t>OK, so we’re all done with that part!</w:t>
      </w:r>
    </w:p>
    <w:p w14:paraId="5F11E470" w14:textId="77777777" w:rsidR="00877319" w:rsidRPr="002230BD" w:rsidRDefault="00877319" w:rsidP="00877319">
      <w:pPr>
        <w:pStyle w:val="Default"/>
        <w:ind w:right="720"/>
        <w:rPr>
          <w:rFonts w:ascii="Arial" w:hAnsi="Arial" w:cs="Arial"/>
          <w:sz w:val="24"/>
          <w:szCs w:val="24"/>
        </w:rPr>
      </w:pPr>
    </w:p>
    <w:p w14:paraId="4C758690" w14:textId="77777777" w:rsidR="00877319" w:rsidRPr="002230BD" w:rsidRDefault="00877319" w:rsidP="00877319">
      <w:pPr>
        <w:pStyle w:val="Default"/>
        <w:ind w:right="720"/>
        <w:rPr>
          <w:rFonts w:ascii="Arial" w:hAnsi="Arial" w:cs="Arial"/>
          <w:sz w:val="24"/>
          <w:szCs w:val="24"/>
        </w:rPr>
      </w:pPr>
      <w:r w:rsidRPr="002230BD">
        <w:rPr>
          <w:rFonts w:ascii="Arial" w:hAnsi="Arial" w:cs="Arial"/>
          <w:sz w:val="24"/>
          <w:szCs w:val="24"/>
        </w:rPr>
        <w:t>I just have a few questions about your decisions in the game before we finish up</w:t>
      </w:r>
    </w:p>
    <w:p w14:paraId="53B80F0A" w14:textId="77777777" w:rsidR="00877319" w:rsidRPr="002230BD" w:rsidRDefault="00877319" w:rsidP="00877319">
      <w:pPr>
        <w:pStyle w:val="Default"/>
        <w:ind w:right="720"/>
        <w:rPr>
          <w:rFonts w:ascii="Arial" w:hAnsi="Arial" w:cs="Arial"/>
          <w:sz w:val="24"/>
          <w:szCs w:val="24"/>
        </w:rPr>
      </w:pPr>
    </w:p>
    <w:p w14:paraId="48A89FAC" w14:textId="364D5721" w:rsidR="00CE5DC9" w:rsidRDefault="00877319" w:rsidP="00877319">
      <w:pPr>
        <w:pStyle w:val="Default"/>
        <w:ind w:right="720"/>
        <w:rPr>
          <w:rFonts w:ascii="Arial" w:hAnsi="Arial" w:cs="Arial"/>
          <w:i/>
          <w:sz w:val="24"/>
          <w:szCs w:val="24"/>
        </w:rPr>
      </w:pPr>
      <w:r w:rsidRPr="002230BD">
        <w:rPr>
          <w:rFonts w:ascii="Arial" w:hAnsi="Arial" w:cs="Arial"/>
          <w:sz w:val="24"/>
          <w:szCs w:val="24"/>
        </w:rPr>
        <w:t>[</w:t>
      </w:r>
      <w:r w:rsidRPr="002230BD">
        <w:rPr>
          <w:rFonts w:ascii="Arial" w:hAnsi="Arial" w:cs="Arial"/>
          <w:i/>
          <w:sz w:val="24"/>
          <w:szCs w:val="24"/>
        </w:rPr>
        <w:t>Switch to debrief sheet and ask questions]</w:t>
      </w:r>
    </w:p>
    <w:p w14:paraId="4CCC810A" w14:textId="77777777" w:rsidR="00CE5DC9" w:rsidRPr="002230BD" w:rsidRDefault="00CE5DC9" w:rsidP="00877319">
      <w:pPr>
        <w:pStyle w:val="Default"/>
        <w:ind w:right="720"/>
        <w:rPr>
          <w:rFonts w:ascii="Arial" w:hAnsi="Arial" w:cs="Arial"/>
          <w:i/>
          <w:sz w:val="24"/>
          <w:szCs w:val="24"/>
        </w:rPr>
      </w:pPr>
    </w:p>
    <w:p w14:paraId="7247D4B8" w14:textId="77777777" w:rsidR="00CE5DC9" w:rsidRDefault="00CE5DC9">
      <w:pPr>
        <w:rPr>
          <w:rFonts w:ascii="Helvetica" w:eastAsia="Arial Unicode MS" w:hAnsi="Helvetica" w:cs="Arial Unicode MS"/>
          <w:color w:val="000000"/>
          <w:sz w:val="22"/>
          <w:szCs w:val="22"/>
          <w:bdr w:val="nil"/>
        </w:rPr>
      </w:pPr>
      <w:r>
        <w:br w:type="page"/>
      </w:r>
    </w:p>
    <w:p w14:paraId="25F55582" w14:textId="02AA4553" w:rsidR="002474B8" w:rsidRDefault="002474B8" w:rsidP="004F6A8A">
      <w:pPr>
        <w:spacing w:line="480" w:lineRule="auto"/>
        <w:jc w:val="center"/>
        <w:rPr>
          <w:rFonts w:ascii="Arial" w:eastAsia="Arial" w:hAnsi="Arial" w:cs="Arial"/>
          <w:b/>
        </w:rPr>
      </w:pPr>
      <w:r w:rsidRPr="00CE5DC9">
        <w:rPr>
          <w:rFonts w:ascii="Arial" w:eastAsia="Arial" w:hAnsi="Arial" w:cs="Arial"/>
          <w:b/>
        </w:rPr>
        <w:lastRenderedPageBreak/>
        <w:t>Study 2 Methods and Results</w:t>
      </w:r>
    </w:p>
    <w:p w14:paraId="5D864969" w14:textId="0612FFA4" w:rsidR="004D2D19" w:rsidRDefault="00F20AFC" w:rsidP="00977AAE">
      <w:pPr>
        <w:spacing w:line="480" w:lineRule="auto"/>
        <w:ind w:firstLine="720"/>
        <w:rPr>
          <w:rFonts w:ascii="Arial" w:eastAsia="Arial" w:hAnsi="Arial" w:cs="Arial"/>
        </w:rPr>
      </w:pPr>
      <w:r>
        <w:rPr>
          <w:rFonts w:ascii="Arial" w:eastAsia="Arial" w:hAnsi="Arial" w:cs="Arial"/>
        </w:rPr>
        <w:t xml:space="preserve">Study 2 provides two important extensions to the results of Study 1.  First, we sought to extend the developmental trends observed in Study 1 into adulthood. </w:t>
      </w:r>
      <w:r w:rsidR="004D2D19">
        <w:rPr>
          <w:rFonts w:ascii="Arial" w:eastAsia="Arial" w:hAnsi="Arial" w:cs="Arial"/>
        </w:rPr>
        <w:t xml:space="preserve">To do so, we presented adult participants with the same vignettes presented to children (now presented in text rather than read aloud) and asked them to make punishment and partner choice judgments.  Second, we sought to test whether particular features of the way in which we asked about punishment and partner choice may have shaped the pattern of results we found.  For instance, our partner choice and punishment judgments asked participants to evaluate whether a third party should engage in the specified response; perhaps results would be different if a third party was not mentioned.  Similarly, our partner choice judgments mentioned a fourth individual (the random alternative person who could be invited to the event instead of the protagonist), whereas no such individual was mentioned for our punishment </w:t>
      </w:r>
      <w:r w:rsidR="00DE702C">
        <w:rPr>
          <w:rFonts w:ascii="Arial" w:eastAsia="Arial" w:hAnsi="Arial" w:cs="Arial"/>
        </w:rPr>
        <w:t>judgments</w:t>
      </w:r>
      <w:r w:rsidR="004D2D19">
        <w:rPr>
          <w:rFonts w:ascii="Arial" w:eastAsia="Arial" w:hAnsi="Arial" w:cs="Arial"/>
        </w:rPr>
        <w:t>.</w:t>
      </w:r>
      <w:r w:rsidR="00DE702C">
        <w:rPr>
          <w:rFonts w:ascii="Arial" w:eastAsia="Arial" w:hAnsi="Arial" w:cs="Arial"/>
        </w:rPr>
        <w:t xml:space="preserve">  It is possible that mentioning a fourth individual impacted how partner choice decisions were made.  To investigate the influence of the particular form our partner choice and punishment judgments took, we include</w:t>
      </w:r>
      <w:r w:rsidR="00362D80">
        <w:rPr>
          <w:rFonts w:ascii="Arial" w:eastAsia="Arial" w:hAnsi="Arial" w:cs="Arial"/>
        </w:rPr>
        <w:t>d</w:t>
      </w:r>
      <w:r w:rsidR="00DE702C">
        <w:rPr>
          <w:rFonts w:ascii="Arial" w:eastAsia="Arial" w:hAnsi="Arial" w:cs="Arial"/>
        </w:rPr>
        <w:t xml:space="preserve"> a second sample of adult participants and present</w:t>
      </w:r>
      <w:r w:rsidR="00362D80">
        <w:rPr>
          <w:rFonts w:ascii="Arial" w:eastAsia="Arial" w:hAnsi="Arial" w:cs="Arial"/>
        </w:rPr>
        <w:t>ed</w:t>
      </w:r>
      <w:r w:rsidR="00DE702C">
        <w:rPr>
          <w:rFonts w:ascii="Arial" w:eastAsia="Arial" w:hAnsi="Arial" w:cs="Arial"/>
        </w:rPr>
        <w:t xml:space="preserve"> them with more abstract versions of our prior rating scales.  These new rating scales were more abstract </w:t>
      </w:r>
      <w:r w:rsidR="00362D80">
        <w:rPr>
          <w:rFonts w:ascii="Arial" w:eastAsia="Arial" w:hAnsi="Arial" w:cs="Arial"/>
        </w:rPr>
        <w:t>in the sense of not</w:t>
      </w:r>
      <w:r w:rsidR="00DE702C">
        <w:rPr>
          <w:rFonts w:ascii="Arial" w:eastAsia="Arial" w:hAnsi="Arial" w:cs="Arial"/>
        </w:rPr>
        <w:t xml:space="preserve"> </w:t>
      </w:r>
      <w:r w:rsidR="00362D80">
        <w:rPr>
          <w:rFonts w:ascii="Arial" w:eastAsia="Arial" w:hAnsi="Arial" w:cs="Arial"/>
        </w:rPr>
        <w:t>specifying</w:t>
      </w:r>
      <w:r w:rsidR="00DE702C">
        <w:rPr>
          <w:rFonts w:ascii="Arial" w:eastAsia="Arial" w:hAnsi="Arial" w:cs="Arial"/>
        </w:rPr>
        <w:t xml:space="preserve"> a particular punishment or event to which the protagonist might be invited.  They also do not include a third-party who is enacting the response, nor a fourth individual in the Partner Choice case.  Specifically, participants are either asked to rate “Should [protagonist] be punished?” (in the Punishment condition) or “If you were going to do something fun, would you pick [protagonist] to go with you?” (in the Partner Choice condition).  </w:t>
      </w:r>
      <w:r w:rsidR="00362D80">
        <w:rPr>
          <w:rFonts w:ascii="Arial" w:eastAsia="Arial" w:hAnsi="Arial" w:cs="Arial"/>
        </w:rPr>
        <w:t xml:space="preserve">By comparing </w:t>
      </w:r>
      <w:r w:rsidR="00362D80">
        <w:rPr>
          <w:rFonts w:ascii="Arial" w:eastAsia="Arial" w:hAnsi="Arial" w:cs="Arial"/>
        </w:rPr>
        <w:lastRenderedPageBreak/>
        <w:t>responses from</w:t>
      </w:r>
      <w:r w:rsidR="00DE702C">
        <w:rPr>
          <w:rFonts w:ascii="Arial" w:eastAsia="Arial" w:hAnsi="Arial" w:cs="Arial"/>
        </w:rPr>
        <w:t xml:space="preserve"> adults making judgments using our original ratings and adults making judgments using our abstract ratings</w:t>
      </w:r>
      <w:r w:rsidR="00362D80">
        <w:rPr>
          <w:rFonts w:ascii="Arial" w:eastAsia="Arial" w:hAnsi="Arial" w:cs="Arial"/>
        </w:rPr>
        <w:t>, we can investigate</w:t>
      </w:r>
      <w:r w:rsidR="00DE702C">
        <w:rPr>
          <w:rFonts w:ascii="Arial" w:eastAsia="Arial" w:hAnsi="Arial" w:cs="Arial"/>
        </w:rPr>
        <w:t xml:space="preserve"> </w:t>
      </w:r>
      <w:r w:rsidR="007F3099">
        <w:rPr>
          <w:rFonts w:ascii="Arial" w:eastAsia="Arial" w:hAnsi="Arial" w:cs="Arial"/>
        </w:rPr>
        <w:t>whether the form in which punishment and partner choice were assessed previously may have influenced our pattern of results.</w:t>
      </w:r>
    </w:p>
    <w:p w14:paraId="5FB41313" w14:textId="77777777" w:rsidR="00362D80" w:rsidRDefault="00362D80" w:rsidP="00977AAE">
      <w:pPr>
        <w:spacing w:line="480" w:lineRule="auto"/>
        <w:ind w:firstLine="720"/>
        <w:rPr>
          <w:rFonts w:ascii="Arial" w:eastAsia="Arial" w:hAnsi="Arial" w:cs="Arial"/>
        </w:rPr>
      </w:pPr>
    </w:p>
    <w:p w14:paraId="4FDE30D2" w14:textId="77777777" w:rsidR="002474B8" w:rsidRPr="00CE5DC9" w:rsidRDefault="002474B8" w:rsidP="00CE5DC9">
      <w:pPr>
        <w:spacing w:line="480" w:lineRule="auto"/>
        <w:ind w:firstLine="720"/>
        <w:jc w:val="center"/>
        <w:rPr>
          <w:rFonts w:ascii="Arial" w:eastAsia="Arial" w:hAnsi="Arial" w:cs="Arial"/>
          <w:b/>
        </w:rPr>
      </w:pPr>
      <w:r w:rsidRPr="00CE5DC9">
        <w:rPr>
          <w:rFonts w:ascii="Arial" w:eastAsia="Arial" w:hAnsi="Arial" w:cs="Arial"/>
          <w:b/>
        </w:rPr>
        <w:t>Methods</w:t>
      </w:r>
    </w:p>
    <w:p w14:paraId="1A03C4E7" w14:textId="77777777" w:rsidR="002474B8" w:rsidRDefault="002474B8" w:rsidP="002474B8">
      <w:pPr>
        <w:spacing w:line="480" w:lineRule="auto"/>
        <w:rPr>
          <w:rFonts w:ascii="Arial" w:eastAsia="Arial" w:hAnsi="Arial" w:cs="Arial"/>
          <w:b/>
        </w:rPr>
      </w:pPr>
      <w:r w:rsidRPr="00162D7E">
        <w:rPr>
          <w:rFonts w:ascii="Arial" w:eastAsia="Arial" w:hAnsi="Arial" w:cs="Arial"/>
          <w:b/>
        </w:rPr>
        <w:t>Pre-registration and data availability</w:t>
      </w:r>
    </w:p>
    <w:p w14:paraId="1DA598E1" w14:textId="77777777" w:rsidR="002474B8" w:rsidRPr="00D659A9" w:rsidRDefault="002474B8" w:rsidP="002474B8">
      <w:pPr>
        <w:spacing w:line="480" w:lineRule="auto"/>
        <w:ind w:firstLine="720"/>
      </w:pPr>
      <w:r>
        <w:rPr>
          <w:rFonts w:ascii="Arial" w:eastAsia="Arial" w:hAnsi="Arial" w:cs="Arial"/>
        </w:rPr>
        <w:t xml:space="preserve">The pre-registration for this study is available at  </w:t>
      </w:r>
      <w:hyperlink r:id="rId9" w:history="1">
        <w:r w:rsidRPr="00D659A9">
          <w:rPr>
            <w:rFonts w:ascii="Arial" w:eastAsia="Arial" w:hAnsi="Arial" w:cs="Arial"/>
          </w:rPr>
          <w:t>https://aspredicted.org/blind.php?x=pc2x68</w:t>
        </w:r>
      </w:hyperlink>
      <w:r>
        <w:rPr>
          <w:rFonts w:ascii="Arial" w:eastAsia="Arial" w:hAnsi="Arial" w:cs="Arial"/>
        </w:rPr>
        <w:t xml:space="preserve">.  Data and analysis scripts are available at </w:t>
      </w:r>
      <w:sdt>
        <w:sdtPr>
          <w:tag w:val="goog_rdk_0"/>
          <w:id w:val="-819659894"/>
          <w:showingPlcHdr/>
        </w:sdtPr>
        <w:sdtContent>
          <w:r>
            <w:t xml:space="preserve">     </w:t>
          </w:r>
        </w:sdtContent>
      </w:sdt>
      <w:hyperlink r:id="rId10" w:history="1">
        <w:r w:rsidRPr="00E065C1">
          <w:rPr>
            <w:rStyle w:val="Hyperlink"/>
            <w:rFonts w:ascii="Arial" w:eastAsia="Arial" w:hAnsi="Arial" w:cs="Arial"/>
          </w:rPr>
          <w:t>https://osf.io/7539h/</w:t>
        </w:r>
      </w:hyperlink>
      <w:r w:rsidRPr="00C363E0">
        <w:rPr>
          <w:rFonts w:ascii="Arial" w:eastAsia="Arial" w:hAnsi="Arial"/>
        </w:rPr>
        <w:t>.</w:t>
      </w:r>
    </w:p>
    <w:p w14:paraId="74E6A3BC" w14:textId="77777777" w:rsidR="002474B8" w:rsidRPr="00162D7E" w:rsidRDefault="002474B8" w:rsidP="002474B8">
      <w:pPr>
        <w:spacing w:line="480" w:lineRule="auto"/>
        <w:rPr>
          <w:rFonts w:ascii="Arial" w:eastAsia="Arial" w:hAnsi="Arial" w:cs="Arial"/>
          <w:b/>
        </w:rPr>
      </w:pPr>
      <w:r w:rsidRPr="00162D7E">
        <w:rPr>
          <w:rFonts w:ascii="Arial" w:eastAsia="Arial" w:hAnsi="Arial" w:cs="Arial"/>
          <w:b/>
        </w:rPr>
        <w:t>Participants</w:t>
      </w:r>
    </w:p>
    <w:p w14:paraId="4F2465BF" w14:textId="77777777" w:rsidR="002474B8" w:rsidRPr="002F1F17" w:rsidRDefault="002474B8" w:rsidP="002474B8">
      <w:pPr>
        <w:spacing w:line="480" w:lineRule="auto"/>
        <w:ind w:firstLine="720"/>
        <w:rPr>
          <w:rFonts w:ascii="Arial" w:eastAsia="Arial" w:hAnsi="Arial" w:cs="Arial"/>
        </w:rPr>
      </w:pPr>
      <w:r w:rsidRPr="00591777">
        <w:rPr>
          <w:rFonts w:ascii="Arial" w:eastAsia="Arial" w:hAnsi="Arial" w:cs="Arial"/>
          <w:highlight w:val="yellow"/>
        </w:rPr>
        <w:t>Participants (</w:t>
      </w:r>
      <w:r w:rsidRPr="00591777">
        <w:rPr>
          <w:rFonts w:ascii="Arial" w:eastAsia="Arial" w:hAnsi="Arial" w:cs="Arial"/>
          <w:i/>
          <w:highlight w:val="yellow"/>
        </w:rPr>
        <w:t xml:space="preserve">N </w:t>
      </w:r>
      <w:r w:rsidRPr="00591777">
        <w:rPr>
          <w:rFonts w:ascii="Arial" w:eastAsia="Arial" w:hAnsi="Arial" w:cs="Arial"/>
          <w:highlight w:val="yellow"/>
        </w:rPr>
        <w:t>= 506) were recruited via Amazon Mechanical Turk and completed an online survey in exchange for a small payment (≤ $2.00).</w:t>
      </w:r>
      <w:r w:rsidRPr="00817F5D">
        <w:rPr>
          <w:rFonts w:ascii="Arial" w:eastAsia="Arial" w:hAnsi="Arial" w:cs="Arial"/>
        </w:rPr>
        <w:t xml:space="preserve">  </w:t>
      </w:r>
      <w:r w:rsidRPr="002F1F17">
        <w:rPr>
          <w:rFonts w:ascii="Arial" w:eastAsia="Arial" w:hAnsi="Arial" w:cs="Arial"/>
        </w:rPr>
        <w:t xml:space="preserve">Participants </w:t>
      </w:r>
      <w:r>
        <w:rPr>
          <w:rFonts w:ascii="Arial" w:eastAsia="Arial" w:hAnsi="Arial" w:cs="Arial"/>
        </w:rPr>
        <w:t xml:space="preserve">read through a series of vignettes and made responses following each.  Data from participants was excluded from analysis based upon pre-registered criteria </w:t>
      </w:r>
      <w:r w:rsidRPr="002F1F17">
        <w:rPr>
          <w:rFonts w:ascii="Arial" w:eastAsia="Arial" w:hAnsi="Arial" w:cs="Arial"/>
        </w:rPr>
        <w:t xml:space="preserve">(see Procedures below for description </w:t>
      </w:r>
      <w:r>
        <w:rPr>
          <w:rFonts w:ascii="Arial" w:eastAsia="Arial" w:hAnsi="Arial" w:cs="Arial"/>
        </w:rPr>
        <w:t>of the</w:t>
      </w:r>
      <w:r w:rsidRPr="002F1F17">
        <w:rPr>
          <w:rFonts w:ascii="Arial" w:eastAsia="Arial" w:hAnsi="Arial" w:cs="Arial"/>
        </w:rPr>
        <w:t xml:space="preserve"> attention check questions): </w:t>
      </w:r>
      <w:r>
        <w:rPr>
          <w:rFonts w:ascii="Arial" w:eastAsia="Arial" w:hAnsi="Arial" w:cs="Arial"/>
        </w:rPr>
        <w:t>a</w:t>
      </w:r>
      <w:r w:rsidRPr="002F1F17">
        <w:rPr>
          <w:rFonts w:ascii="Arial" w:eastAsia="Arial" w:hAnsi="Arial" w:cs="Arial"/>
        </w:rPr>
        <w:t xml:space="preserve">nswers to attention check questions at the end of the task, reaction time during the task (mean reaction time less than three standard deviations below the overall mean, after log transformation) and reporting not being a native speaker of English.  These criteria yielded a final sample of </w:t>
      </w:r>
      <w:r w:rsidRPr="00591777">
        <w:rPr>
          <w:rFonts w:ascii="Arial" w:eastAsia="Arial" w:hAnsi="Arial" w:cs="Arial"/>
          <w:highlight w:val="yellow"/>
        </w:rPr>
        <w:t>318 participants</w:t>
      </w:r>
      <w:r w:rsidRPr="002F1F17">
        <w:rPr>
          <w:rFonts w:ascii="Arial" w:eastAsia="Arial" w:hAnsi="Arial" w:cs="Arial"/>
        </w:rPr>
        <w:t xml:space="preserve"> (</w:t>
      </w:r>
      <w:r>
        <w:rPr>
          <w:rFonts w:ascii="Arial" w:eastAsia="Arial" w:hAnsi="Arial" w:cs="Arial"/>
        </w:rPr>
        <w:t>3</w:t>
      </w:r>
      <w:r w:rsidRPr="002F1F17">
        <w:rPr>
          <w:rFonts w:ascii="Arial" w:eastAsia="Arial" w:hAnsi="Arial" w:cs="Arial"/>
        </w:rPr>
        <w:t xml:space="preserve">7% excluded; final sample </w:t>
      </w:r>
      <w:r>
        <w:rPr>
          <w:rFonts w:ascii="Arial" w:eastAsia="Arial" w:hAnsi="Arial" w:cs="Arial"/>
        </w:rPr>
        <w:t>55</w:t>
      </w:r>
      <w:r w:rsidRPr="002F1F17">
        <w:rPr>
          <w:rFonts w:ascii="Arial" w:eastAsia="Arial" w:hAnsi="Arial" w:cs="Arial"/>
        </w:rPr>
        <w:t xml:space="preserve">% male, </w:t>
      </w:r>
      <w:r>
        <w:rPr>
          <w:rFonts w:ascii="Arial" w:eastAsia="Arial" w:hAnsi="Arial" w:cs="Arial"/>
        </w:rPr>
        <w:t>44</w:t>
      </w:r>
      <w:r w:rsidRPr="002F1F17">
        <w:rPr>
          <w:rFonts w:ascii="Arial" w:eastAsia="Arial" w:hAnsi="Arial" w:cs="Arial"/>
        </w:rPr>
        <w:t>% female, &lt;</w:t>
      </w:r>
      <w:r>
        <w:rPr>
          <w:rFonts w:ascii="Arial" w:eastAsia="Arial" w:hAnsi="Arial" w:cs="Arial"/>
        </w:rPr>
        <w:t>1</w:t>
      </w:r>
      <w:r w:rsidRPr="002F1F17">
        <w:rPr>
          <w:rFonts w:ascii="Arial" w:eastAsia="Arial" w:hAnsi="Arial" w:cs="Arial"/>
        </w:rPr>
        <w:t xml:space="preserve">% preferred not to answer).  All participants were United States residents. </w:t>
      </w:r>
      <w:r>
        <w:rPr>
          <w:rFonts w:ascii="Arial" w:eastAsia="Arial" w:hAnsi="Arial" w:cs="Arial"/>
        </w:rPr>
        <w:t>All methods and procedures were approved by the Boston College Institutional Review Board.</w:t>
      </w:r>
    </w:p>
    <w:p w14:paraId="4260335E" w14:textId="77777777" w:rsidR="002474B8" w:rsidRDefault="002474B8" w:rsidP="002474B8">
      <w:pPr>
        <w:spacing w:line="480" w:lineRule="auto"/>
        <w:rPr>
          <w:rFonts w:ascii="Arial" w:eastAsia="Arial" w:hAnsi="Arial" w:cs="Arial"/>
        </w:rPr>
      </w:pPr>
      <w:r w:rsidRPr="001F1DC7">
        <w:rPr>
          <w:rFonts w:ascii="Arial" w:eastAsia="Arial" w:hAnsi="Arial" w:cs="Arial"/>
          <w:b/>
        </w:rPr>
        <w:lastRenderedPageBreak/>
        <w:t>Stimuli</w:t>
      </w:r>
    </w:p>
    <w:p w14:paraId="7F9F74F6" w14:textId="77777777" w:rsidR="002474B8" w:rsidRDefault="002474B8" w:rsidP="002474B8">
      <w:pPr>
        <w:spacing w:line="480" w:lineRule="auto"/>
        <w:rPr>
          <w:rFonts w:ascii="Arial" w:eastAsia="Arial" w:hAnsi="Arial" w:cs="Arial"/>
        </w:rPr>
      </w:pPr>
      <w:r>
        <w:rPr>
          <w:rFonts w:ascii="Arial" w:eastAsia="Arial" w:hAnsi="Arial" w:cs="Arial"/>
        </w:rPr>
        <w:tab/>
        <w:t>Stimuli were the same vignettes used in Study 1, with the exception that only the text of the vignette (which was read aloud to participants in Study 1) was presented, i.e. the images were not included.</w:t>
      </w:r>
    </w:p>
    <w:p w14:paraId="2356FD13" w14:textId="77777777" w:rsidR="002474B8" w:rsidRPr="001F1DC7" w:rsidRDefault="002474B8" w:rsidP="002474B8">
      <w:pPr>
        <w:spacing w:line="480" w:lineRule="auto"/>
        <w:rPr>
          <w:rFonts w:ascii="Arial" w:eastAsia="Arial" w:hAnsi="Arial" w:cs="Arial"/>
          <w:b/>
        </w:rPr>
      </w:pPr>
      <w:r w:rsidRPr="001F1DC7">
        <w:rPr>
          <w:rFonts w:ascii="Arial" w:eastAsia="Arial" w:hAnsi="Arial" w:cs="Arial"/>
          <w:b/>
        </w:rPr>
        <w:t>Design</w:t>
      </w:r>
    </w:p>
    <w:p w14:paraId="5B37978B" w14:textId="77777777" w:rsidR="002474B8" w:rsidRDefault="002474B8" w:rsidP="002474B8">
      <w:pPr>
        <w:spacing w:line="480" w:lineRule="auto"/>
        <w:ind w:firstLine="720"/>
        <w:rPr>
          <w:rFonts w:ascii="Arial" w:eastAsia="Arial" w:hAnsi="Arial" w:cs="Arial"/>
        </w:rPr>
      </w:pPr>
      <w:r>
        <w:rPr>
          <w:rFonts w:ascii="Arial" w:eastAsia="Arial" w:hAnsi="Arial" w:cs="Arial"/>
        </w:rPr>
        <w:t>The study followed a 2x2x3 mixed design with three main conditions.  The first condition was whether participants were assigned between-subjects to rate either the original or novel dependent variables.  For those in the original condition, they were presented with the same dependent variable as used in Study 1.  We note that, while we used the same response options as in Study 1, these options were re-matched across vignettes to ensure consistency on severity of the response.  That is, using a separate pilot sample of participants (</w:t>
      </w:r>
      <w:r>
        <w:rPr>
          <w:rFonts w:ascii="Arial" w:eastAsia="Arial" w:hAnsi="Arial" w:cs="Arial"/>
          <w:i/>
        </w:rPr>
        <w:t>N</w:t>
      </w:r>
      <w:r>
        <w:rPr>
          <w:rFonts w:ascii="Arial" w:eastAsia="Arial" w:hAnsi="Arial" w:cs="Arial"/>
        </w:rPr>
        <w:t xml:space="preserve"> = 195), responses were rated as to how severe they were in the context of the vignette to which they were assigned.  For vignettes for which the punishment and partner choice options were substantially different in severity, response options were re-paired to ensure a greater coherence between the punishment and partner choice response for each vignette.  This was done because we anticipated that adult participants would be more sensitive to how proportional a response was to the violation in question than children were.  We emphasize that no response options were changed – the same set of responses was used as in Study 1; only the pairing between response option and vignette was altered.  For those in the abstract condition, two novel dependent variables were used when participants rated punishment and partner choice (described in Procedures below).  The second condition was rating type: participants made a punishment judgment on half of trials, and made a </w:t>
      </w:r>
      <w:r>
        <w:rPr>
          <w:rFonts w:ascii="Arial" w:eastAsia="Arial" w:hAnsi="Arial" w:cs="Arial"/>
        </w:rPr>
        <w:lastRenderedPageBreak/>
        <w:t xml:space="preserve">partner choice judgment on the other half (order counter-balanced).  The second condition was protagonist behavior, with three levels: intentional violation, attempted violation, or accidental violation.  As in Study 1, every participant completed </w:t>
      </w:r>
      <w:r w:rsidRPr="00DF79B5">
        <w:rPr>
          <w:rFonts w:ascii="Arial" w:eastAsia="Arial" w:hAnsi="Arial" w:cs="Arial"/>
          <w:highlight w:val="yellow"/>
        </w:rPr>
        <w:t>12 trials</w:t>
      </w:r>
      <w:r>
        <w:rPr>
          <w:rFonts w:ascii="Arial" w:eastAsia="Arial" w:hAnsi="Arial" w:cs="Arial"/>
        </w:rPr>
        <w:t xml:space="preserve">, divided into two blocks of six trials.  Within these blocks, participants assessed punishment or partner choice for all trials after being presented with two vignettes of each of our three protagonist behavior types.  The order that the protagonist behavior condition was presented in was pseudo-randomized, such that each participant was presented with an intentional violation, an attempted violation and an accidental violation within the first three trials.  Every participant was presented with all 12 vignette scenarios, each in one of the three violation conditions.  Across participants, we counterbalanced which rating type block was presented first and the order of protagonist behaviors.  There were two orders in which vignettes were presented, one that was randomly determined and one that was the reverse of the first. </w:t>
      </w:r>
    </w:p>
    <w:p w14:paraId="7EBDA0EF" w14:textId="77777777" w:rsidR="002474B8" w:rsidRPr="001F1DC7" w:rsidRDefault="002474B8" w:rsidP="002474B8">
      <w:pPr>
        <w:spacing w:line="480" w:lineRule="auto"/>
        <w:rPr>
          <w:rFonts w:ascii="Arial" w:eastAsia="Arial" w:hAnsi="Arial" w:cs="Arial"/>
          <w:b/>
        </w:rPr>
      </w:pPr>
      <w:r w:rsidRPr="001F1DC7">
        <w:rPr>
          <w:rFonts w:ascii="Arial" w:eastAsia="Arial" w:hAnsi="Arial" w:cs="Arial"/>
          <w:b/>
        </w:rPr>
        <w:t>Procedure</w:t>
      </w:r>
    </w:p>
    <w:p w14:paraId="4BD3F12D" w14:textId="77777777" w:rsidR="002474B8" w:rsidRDefault="002474B8" w:rsidP="002474B8">
      <w:pPr>
        <w:spacing w:line="480" w:lineRule="auto"/>
        <w:rPr>
          <w:rFonts w:ascii="Arial" w:eastAsia="Arial" w:hAnsi="Arial" w:cs="Arial"/>
        </w:rPr>
      </w:pPr>
      <w:r>
        <w:rPr>
          <w:rFonts w:ascii="Arial" w:eastAsia="Arial" w:hAnsi="Arial" w:cs="Arial"/>
        </w:rPr>
        <w:tab/>
        <w:t>Participants read through a series of 12 vignettes and made a response following each.  Half of the time, participants rated partner choice and rated punishment the other half of the time.  Those in the original dependent variable condition made these ratings using the same language as in Study 1.  For partner choice ratings, participants were told about an additional child who knew about the events just described and was deciding who to invite to an event.  This child could invite the protagonist or another child.  Participants then rated whether they thought partner choice should occur or not by selecting “YES” or “NO”.  For punishment ratings, p</w:t>
      </w:r>
      <w:r w:rsidRPr="006D0AFE">
        <w:rPr>
          <w:rFonts w:ascii="Arial" w:eastAsia="Arial" w:hAnsi="Arial" w:cs="Arial"/>
        </w:rPr>
        <w:t>articipants</w:t>
      </w:r>
      <w:r>
        <w:rPr>
          <w:rFonts w:ascii="Arial" w:eastAsia="Arial" w:hAnsi="Arial" w:cs="Arial"/>
        </w:rPr>
        <w:t xml:space="preserve"> were told that the protagonist’s parent learned about the events just described, and the possibility of </w:t>
      </w:r>
      <w:r>
        <w:rPr>
          <w:rFonts w:ascii="Arial" w:eastAsia="Arial" w:hAnsi="Arial" w:cs="Arial"/>
        </w:rPr>
        <w:lastRenderedPageBreak/>
        <w:t>punishment was described, with the specific punishment varying by vignette.  Participants then rated whether they thought punishment should occur or not by selecting “YES” or “NO”.  For those in the abstract condition, participants rated an abstract version of these questions  For partner choice ratings, they rated “</w:t>
      </w:r>
      <w:r w:rsidRPr="00BF639A">
        <w:rPr>
          <w:rFonts w:ascii="Arial" w:eastAsia="Arial" w:hAnsi="Arial" w:cs="Arial"/>
        </w:rPr>
        <w:t xml:space="preserve">If you were going to do something fun, would you pick </w:t>
      </w:r>
      <w:r>
        <w:rPr>
          <w:rFonts w:ascii="Arial" w:eastAsia="Arial" w:hAnsi="Arial" w:cs="Arial"/>
        </w:rPr>
        <w:t>[protagonist]</w:t>
      </w:r>
      <w:r w:rsidRPr="00BF639A">
        <w:rPr>
          <w:rFonts w:ascii="Arial" w:eastAsia="Arial" w:hAnsi="Arial" w:cs="Arial"/>
        </w:rPr>
        <w:t xml:space="preserve"> to go with you?</w:t>
      </w:r>
      <w:r>
        <w:rPr>
          <w:rFonts w:ascii="Arial" w:eastAsia="Arial" w:hAnsi="Arial" w:cs="Arial"/>
        </w:rPr>
        <w:t xml:space="preserve">”, with options “YES” or “NO”.  For punishment ratings, they rated “Should [protagonist] be punished?”, with options “YES” or “NO”. </w:t>
      </w:r>
    </w:p>
    <w:p w14:paraId="1CD82B09" w14:textId="77777777" w:rsidR="002474B8" w:rsidRDefault="002474B8" w:rsidP="002474B8">
      <w:pPr>
        <w:spacing w:line="480" w:lineRule="auto"/>
        <w:ind w:firstLine="720"/>
        <w:rPr>
          <w:rFonts w:ascii="Arial" w:eastAsia="Arial" w:hAnsi="Arial" w:cs="Arial"/>
        </w:rPr>
      </w:pPr>
      <w:r>
        <w:rPr>
          <w:rFonts w:ascii="Arial" w:eastAsia="Arial" w:hAnsi="Arial" w:cs="Arial"/>
        </w:rPr>
        <w:t xml:space="preserve">After the main 12 trials, participants in the original dependent variable condition were asked a series </w:t>
      </w:r>
      <w:r w:rsidRPr="00DF79B5">
        <w:rPr>
          <w:rFonts w:ascii="Arial" w:eastAsia="Arial" w:hAnsi="Arial" w:cs="Arial"/>
          <w:highlight w:val="yellow"/>
        </w:rPr>
        <w:t>of 12 additional questions</w:t>
      </w:r>
      <w:r>
        <w:rPr>
          <w:rFonts w:ascii="Arial" w:eastAsia="Arial" w:hAnsi="Arial" w:cs="Arial"/>
        </w:rPr>
        <w:t xml:space="preserve"> designed to capture individual differences in how severe individual responses were perceived.  These questions asked participants to choose, for the two options available for each vignette, whether the partner choice or punishment response was worse (e.g., whether it would be worse to have your favorite toy taken away for a week or to not be invited to the movies).  This was not done in the abstract dependent variable condition, as the partner choice and punishment rating was the same for all vignettes.  </w:t>
      </w:r>
      <w:r w:rsidRPr="00917529">
        <w:rPr>
          <w:rFonts w:ascii="Arial" w:eastAsia="Arial" w:hAnsi="Arial" w:cs="Arial"/>
        </w:rPr>
        <w:t>The</w:t>
      </w:r>
      <w:r>
        <w:rPr>
          <w:rFonts w:ascii="Arial" w:eastAsia="Arial" w:hAnsi="Arial" w:cs="Arial"/>
        </w:rPr>
        <w:t xml:space="preserve"> study was then concluded.</w:t>
      </w:r>
    </w:p>
    <w:p w14:paraId="2BF7AA06" w14:textId="77777777" w:rsidR="002474B8" w:rsidRPr="001F1DC7" w:rsidRDefault="002474B8" w:rsidP="002474B8">
      <w:pPr>
        <w:spacing w:line="480" w:lineRule="auto"/>
        <w:rPr>
          <w:rFonts w:ascii="Arial" w:eastAsia="Arial" w:hAnsi="Arial" w:cs="Arial"/>
          <w:b/>
        </w:rPr>
      </w:pPr>
      <w:r w:rsidRPr="001F1DC7">
        <w:rPr>
          <w:rFonts w:ascii="Arial" w:eastAsia="Arial" w:hAnsi="Arial" w:cs="Arial"/>
          <w:b/>
        </w:rPr>
        <w:t xml:space="preserve">Analysis approach </w:t>
      </w:r>
    </w:p>
    <w:p w14:paraId="57427308" w14:textId="4E2977E7" w:rsidR="002474B8" w:rsidRDefault="002474B8" w:rsidP="002474B8">
      <w:pPr>
        <w:spacing w:line="480" w:lineRule="auto"/>
        <w:ind w:firstLine="720"/>
        <w:rPr>
          <w:rFonts w:ascii="Arial" w:eastAsia="Arial" w:hAnsi="Arial" w:cs="Arial"/>
        </w:rPr>
      </w:pPr>
      <w:r>
        <w:rPr>
          <w:rFonts w:ascii="Arial" w:eastAsia="Arial" w:hAnsi="Arial" w:cs="Arial"/>
        </w:rPr>
        <w:t xml:space="preserve">To analyze our results, we use mixed-effects logistic regression implemented in package lme4 </w:t>
      </w:r>
      <w:r>
        <w:rPr>
          <w:rFonts w:ascii="Arial" w:eastAsia="Arial" w:hAnsi="Arial" w:cs="Arial"/>
        </w:rPr>
        <w:fldChar w:fldCharType="begin" w:fldLock="1"/>
      </w:r>
      <w:r w:rsidR="00460338">
        <w:rPr>
          <w:rFonts w:ascii="Arial" w:eastAsia="Arial" w:hAnsi="Arial" w:cs="Arial"/>
        </w:rPr>
        <w:instrText>ADDIN CSL_CITATION {"citationItems":[{"id":"ITEM-1","itemData":{"author":[{"dropping-particle":"","family":"Bates","given":"D","non-dropping-particle":"","parse-names":false,"suffix":""},{"dropping-particle":"","family":"Maechler","given":"M","non-dropping-particle":"","parse-names":false,"suffix":""},{"dropping-particle":"","family":"Bolker","given":"B","non-dropping-particle":"","parse-names":false,"suffix":""},{"dropping-particle":"","family":"Walker","given":"S","non-dropping-particle":"","parse-names":false,"suffix":""}],"id":"ITEM-1","issued":{"date-parts":[["2014"]]},"title":"lme4: Linear mixed-effects models using Eigen and S4. R package version 1.1-7","type":"article"},"uris":["http://www.mendeley.com/documents/?uuid=153e123f-9504-4631-a5fd-b534cb816956"]}],"mendeley":{"formattedCitation":"(Bates et al., 2014)","plainTextFormattedCitation":"(Bates et al., 2014)","previouslyFormattedCitation":"(Bates et al., 2014)"},"properties":{"noteIndex":0},"schema":"https://github.com/citation-style-language/schema/raw/master/csl-citation.json"}</w:instrText>
      </w:r>
      <w:r>
        <w:rPr>
          <w:rFonts w:ascii="Arial" w:eastAsia="Arial" w:hAnsi="Arial" w:cs="Arial"/>
        </w:rPr>
        <w:fldChar w:fldCharType="separate"/>
      </w:r>
      <w:r w:rsidR="002C22BE" w:rsidRPr="002C22BE">
        <w:rPr>
          <w:rFonts w:ascii="Arial" w:eastAsia="Arial" w:hAnsi="Arial" w:cs="Arial"/>
          <w:noProof/>
        </w:rPr>
        <w:t>(Bates et al., 2014)</w:t>
      </w:r>
      <w:r>
        <w:rPr>
          <w:rFonts w:ascii="Arial" w:eastAsia="Arial" w:hAnsi="Arial" w:cs="Arial"/>
        </w:rPr>
        <w:fldChar w:fldCharType="end"/>
      </w:r>
      <w:r>
        <w:rPr>
          <w:rFonts w:ascii="Arial" w:eastAsia="Arial" w:hAnsi="Arial" w:cs="Arial"/>
        </w:rPr>
        <w:t xml:space="preserve"> (with endorsement of engaging in punishment or partner choice coded as 1 and endorsement of not engaging in punishment or partner choice coded as 0).  Our main predictors included dependent variable condition (original, abstract), rating type (punishment, partner choice) and condition (intentional violation, attempted violation and accidental violation; accidental violation was the default reference level, with attempted violation used as a comparison reference level </w:t>
      </w:r>
      <w:r>
        <w:rPr>
          <w:rFonts w:ascii="Arial" w:eastAsia="Arial" w:hAnsi="Arial" w:cs="Arial"/>
        </w:rPr>
        <w:lastRenderedPageBreak/>
        <w:t xml:space="preserve">as noted).  To control for response variability across participants and vignettes, we include in all models a random intercept for each participant as well as each vignette.  When comparing data between </w:t>
      </w:r>
      <w:r w:rsidR="00D57CD0">
        <w:rPr>
          <w:rFonts w:ascii="Arial" w:eastAsia="Arial" w:hAnsi="Arial" w:cs="Arial"/>
        </w:rPr>
        <w:t>our</w:t>
      </w:r>
      <w:r>
        <w:rPr>
          <w:rFonts w:ascii="Arial" w:eastAsia="Arial" w:hAnsi="Arial" w:cs="Arial"/>
        </w:rPr>
        <w:t xml:space="preserve"> adult sample and our developmental sample, we include a fixed effects predictor for age group (pre-registered to be included as a 4-level factor, with adults as the reference group).  In order to equate the data compared between adults and children, </w:t>
      </w:r>
      <w:r w:rsidR="00E41556">
        <w:rPr>
          <w:rFonts w:ascii="Arial" w:eastAsia="Arial" w:hAnsi="Arial" w:cs="Arial"/>
        </w:rPr>
        <w:t xml:space="preserve">when comparing data between adult and </w:t>
      </w:r>
      <w:r w:rsidR="00730D5E">
        <w:rPr>
          <w:rFonts w:ascii="Arial" w:eastAsia="Arial" w:hAnsi="Arial" w:cs="Arial"/>
        </w:rPr>
        <w:t xml:space="preserve">child samples, </w:t>
      </w:r>
      <w:r>
        <w:rPr>
          <w:rFonts w:ascii="Arial" w:eastAsia="Arial" w:hAnsi="Arial" w:cs="Arial"/>
        </w:rPr>
        <w:t>we restrict the data in our adult sample to just the first rating made (i.e. the first half of each participants’ data), as we did with children.</w:t>
      </w:r>
    </w:p>
    <w:p w14:paraId="2B43E55B" w14:textId="77777777" w:rsidR="002474B8" w:rsidRDefault="002474B8" w:rsidP="002474B8">
      <w:pPr>
        <w:spacing w:line="480" w:lineRule="auto"/>
        <w:ind w:firstLine="720"/>
        <w:rPr>
          <w:rFonts w:ascii="Arial" w:eastAsia="Arial" w:hAnsi="Arial" w:cs="Arial"/>
        </w:rPr>
      </w:pPr>
    </w:p>
    <w:p w14:paraId="66C299AA" w14:textId="1AAA0681" w:rsidR="002474B8" w:rsidRDefault="002474B8" w:rsidP="002474B8">
      <w:pPr>
        <w:spacing w:line="480" w:lineRule="auto"/>
        <w:jc w:val="center"/>
        <w:rPr>
          <w:rFonts w:ascii="Arial" w:eastAsia="Arial" w:hAnsi="Arial" w:cs="Arial"/>
          <w:b/>
        </w:rPr>
      </w:pPr>
      <w:r>
        <w:rPr>
          <w:rFonts w:ascii="Arial" w:eastAsia="Arial" w:hAnsi="Arial" w:cs="Arial"/>
          <w:b/>
        </w:rPr>
        <w:t>Results</w:t>
      </w:r>
      <w:r w:rsidR="00C739B7">
        <w:rPr>
          <w:rFonts w:ascii="Arial" w:eastAsia="Arial" w:hAnsi="Arial" w:cs="Arial"/>
          <w:b/>
        </w:rPr>
        <w:t xml:space="preserve"> and discussion</w:t>
      </w:r>
    </w:p>
    <w:p w14:paraId="528E0525" w14:textId="620E3201" w:rsidR="002474B8" w:rsidRDefault="005D6809" w:rsidP="002474B8">
      <w:pPr>
        <w:spacing w:line="480" w:lineRule="auto"/>
        <w:rPr>
          <w:rFonts w:ascii="Arial" w:eastAsia="Arial" w:hAnsi="Arial" w:cs="Arial"/>
        </w:rPr>
      </w:pPr>
      <w:r>
        <w:rPr>
          <w:rFonts w:ascii="Arial" w:eastAsia="Arial" w:hAnsi="Arial" w:cs="Arial"/>
          <w:b/>
          <w:i/>
        </w:rPr>
        <w:t>How do adults’ and children’s responses compare?</w:t>
      </w:r>
    </w:p>
    <w:p w14:paraId="1445415D" w14:textId="1B93A4FD" w:rsidR="00AA7A85" w:rsidRDefault="002474B8" w:rsidP="002474B8">
      <w:pPr>
        <w:spacing w:line="480" w:lineRule="auto"/>
        <w:rPr>
          <w:rFonts w:ascii="Arial" w:eastAsia="Arial" w:hAnsi="Arial" w:cs="Arial"/>
        </w:rPr>
      </w:pPr>
      <w:r>
        <w:rPr>
          <w:rFonts w:ascii="Arial" w:eastAsia="Arial" w:hAnsi="Arial" w:cs="Arial"/>
        </w:rPr>
        <w:tab/>
        <w:t xml:space="preserve">We first ask about the relationship between responses from adults versus children.  We begin by focusing on adults who made responses using the same ratings as children and include predictors for rating type, condition and age group, as well as all possible interactions between these variables.  We find a significant 3-way interaction (LRT </w:t>
      </w:r>
      <w:r>
        <w:rPr>
          <w:rFonts w:ascii="Arial" w:eastAsia="Arial" w:hAnsi="Arial" w:cs="Arial"/>
          <w:i/>
        </w:rPr>
        <w:t>X</w:t>
      </w:r>
      <w:r>
        <w:rPr>
          <w:rFonts w:ascii="Arial" w:eastAsia="Arial" w:hAnsi="Arial" w:cs="Arial"/>
          <w:vertAlign w:val="superscript"/>
        </w:rPr>
        <w:t>2</w:t>
      </w:r>
      <w:r>
        <w:rPr>
          <w:rFonts w:ascii="Arial" w:eastAsia="Arial" w:hAnsi="Arial" w:cs="Arial"/>
        </w:rPr>
        <w:t xml:space="preserve">(6) = 18.01, </w:t>
      </w:r>
      <w:r>
        <w:rPr>
          <w:rFonts w:ascii="Arial" w:eastAsia="Arial" w:hAnsi="Arial" w:cs="Arial"/>
          <w:i/>
        </w:rPr>
        <w:t xml:space="preserve">p </w:t>
      </w:r>
      <w:r>
        <w:rPr>
          <w:rFonts w:ascii="Arial" w:eastAsia="Arial" w:hAnsi="Arial" w:cs="Arial"/>
        </w:rPr>
        <w:t>= 0.006).  Inspecting this model (</w:t>
      </w:r>
      <w:r w:rsidRPr="00244B6D">
        <w:rPr>
          <w:rFonts w:ascii="Arial" w:eastAsia="Arial" w:hAnsi="Arial" w:cs="Arial"/>
        </w:rPr>
        <w:t>see Supplemental Table 7 for full</w:t>
      </w:r>
      <w:r>
        <w:rPr>
          <w:rFonts w:ascii="Arial" w:eastAsia="Arial" w:hAnsi="Arial" w:cs="Arial"/>
        </w:rPr>
        <w:t xml:space="preserve"> model results), we find an interaction between rating type and condition when comparing adults and 8-9 year-</w:t>
      </w:r>
      <w:r w:rsidRPr="00657E49">
        <w:rPr>
          <w:rFonts w:ascii="Arial" w:eastAsia="Arial" w:hAnsi="Arial" w:cs="Arial"/>
        </w:rPr>
        <w:t xml:space="preserve">olds (Intentional vs. Attempted violation: OR = </w:t>
      </w:r>
      <w:r w:rsidR="004077F1" w:rsidRPr="00657E49">
        <w:rPr>
          <w:rFonts w:ascii="Arial" w:eastAsia="Arial" w:hAnsi="Arial" w:cs="Arial"/>
        </w:rPr>
        <w:t>0.10</w:t>
      </w:r>
      <w:r w:rsidRPr="00657E49">
        <w:rPr>
          <w:rFonts w:ascii="Arial" w:eastAsia="Arial" w:hAnsi="Arial" w:cs="Arial"/>
        </w:rPr>
        <w:t xml:space="preserve">, 95% CI = </w:t>
      </w:r>
      <w:r w:rsidR="004077F1" w:rsidRPr="00657E49">
        <w:rPr>
          <w:rFonts w:ascii="Arial" w:eastAsia="Arial" w:hAnsi="Arial" w:cs="Arial"/>
        </w:rPr>
        <w:t>0.01</w:t>
      </w:r>
      <w:r w:rsidR="00742C18" w:rsidRPr="00657E49">
        <w:rPr>
          <w:rFonts w:ascii="Arial" w:eastAsia="Arial" w:hAnsi="Arial" w:cs="Arial"/>
        </w:rPr>
        <w:t>–</w:t>
      </w:r>
      <w:r w:rsidR="004077F1" w:rsidRPr="00657E49">
        <w:rPr>
          <w:rFonts w:ascii="Arial" w:eastAsia="Arial" w:hAnsi="Arial" w:cs="Arial"/>
        </w:rPr>
        <w:t>0.23</w:t>
      </w:r>
      <w:r w:rsidRPr="00657E49">
        <w:rPr>
          <w:rFonts w:ascii="Arial" w:eastAsia="Arial" w:hAnsi="Arial" w:cs="Arial"/>
        </w:rPr>
        <w:t xml:space="preserve">, </w:t>
      </w:r>
      <w:r w:rsidRPr="00657E49">
        <w:rPr>
          <w:rFonts w:ascii="Arial" w:eastAsia="Arial" w:hAnsi="Arial" w:cs="Arial"/>
          <w:i/>
        </w:rPr>
        <w:t>z</w:t>
      </w:r>
      <w:r w:rsidRPr="00657E49">
        <w:rPr>
          <w:rFonts w:ascii="Arial" w:eastAsia="Arial" w:hAnsi="Arial" w:cs="Arial"/>
        </w:rPr>
        <w:t xml:space="preserve"> = </w:t>
      </w:r>
      <w:r w:rsidR="004077F1" w:rsidRPr="00657E49">
        <w:rPr>
          <w:rFonts w:ascii="Arial" w:eastAsia="Arial" w:hAnsi="Arial" w:cs="Arial"/>
        </w:rPr>
        <w:t>-</w:t>
      </w:r>
      <w:r w:rsidRPr="00657E49">
        <w:rPr>
          <w:rFonts w:ascii="Arial" w:eastAsia="Arial" w:hAnsi="Arial" w:cs="Arial"/>
        </w:rPr>
        <w:t xml:space="preserve">2.36, </w:t>
      </w:r>
      <w:r w:rsidRPr="00657E49">
        <w:rPr>
          <w:rFonts w:ascii="Arial" w:eastAsia="Arial" w:hAnsi="Arial" w:cs="Arial"/>
          <w:i/>
        </w:rPr>
        <w:t>p</w:t>
      </w:r>
      <w:r w:rsidRPr="00657E49">
        <w:rPr>
          <w:rFonts w:ascii="Arial" w:eastAsia="Arial" w:hAnsi="Arial" w:cs="Arial"/>
        </w:rPr>
        <w:t xml:space="preserve"> = 0.02; Intentional</w:t>
      </w:r>
      <w:r w:rsidRPr="00470815">
        <w:rPr>
          <w:rFonts w:ascii="Arial" w:eastAsia="Arial" w:hAnsi="Arial" w:cs="Arial"/>
        </w:rPr>
        <w:t xml:space="preserve"> vs. Accidental violation: OR = </w:t>
      </w:r>
      <w:r w:rsidR="00C97C50" w:rsidRPr="00470815">
        <w:rPr>
          <w:rFonts w:ascii="Arial" w:eastAsia="Arial" w:hAnsi="Arial" w:cs="Arial"/>
        </w:rPr>
        <w:t>2.13</w:t>
      </w:r>
      <w:r w:rsidRPr="00470815">
        <w:rPr>
          <w:rFonts w:ascii="Arial" w:eastAsia="Arial" w:hAnsi="Arial" w:cs="Arial"/>
        </w:rPr>
        <w:t xml:space="preserve">, 95% CI = </w:t>
      </w:r>
      <w:r w:rsidR="004077F1" w:rsidRPr="00470815">
        <w:rPr>
          <w:rFonts w:ascii="Arial" w:eastAsia="Arial" w:hAnsi="Arial" w:cs="Arial"/>
        </w:rPr>
        <w:t>0.31-13.6</w:t>
      </w:r>
      <w:r w:rsidRPr="00470815">
        <w:rPr>
          <w:rFonts w:ascii="Arial" w:eastAsia="Arial" w:hAnsi="Arial" w:cs="Arial"/>
        </w:rPr>
        <w:t xml:space="preserve">, </w:t>
      </w:r>
      <w:r w:rsidRPr="00470815">
        <w:rPr>
          <w:rFonts w:ascii="Arial" w:eastAsia="Arial" w:hAnsi="Arial" w:cs="Arial"/>
          <w:i/>
        </w:rPr>
        <w:t>z</w:t>
      </w:r>
      <w:r w:rsidRPr="00470815">
        <w:rPr>
          <w:rFonts w:ascii="Arial" w:eastAsia="Arial" w:hAnsi="Arial" w:cs="Arial"/>
        </w:rPr>
        <w:t xml:space="preserve"> = 0.79, </w:t>
      </w:r>
      <w:r w:rsidRPr="00470815">
        <w:rPr>
          <w:rFonts w:ascii="Arial" w:eastAsia="Arial" w:hAnsi="Arial" w:cs="Arial"/>
          <w:i/>
        </w:rPr>
        <w:t>p</w:t>
      </w:r>
      <w:r w:rsidRPr="00470815">
        <w:rPr>
          <w:rFonts w:ascii="Arial" w:eastAsia="Arial" w:hAnsi="Arial" w:cs="Arial"/>
        </w:rPr>
        <w:t xml:space="preserve"> = 0.43</w:t>
      </w:r>
      <w:r w:rsidR="00D30B46" w:rsidRPr="00657E49">
        <w:rPr>
          <w:rFonts w:ascii="Arial" w:eastAsia="Arial" w:hAnsi="Arial" w:cs="Arial"/>
        </w:rPr>
        <w:t>;</w:t>
      </w:r>
      <w:r w:rsidRPr="00657E49">
        <w:rPr>
          <w:rFonts w:ascii="Arial" w:eastAsia="Arial" w:hAnsi="Arial" w:cs="Arial"/>
        </w:rPr>
        <w:t xml:space="preserve"> Attempted vs. Accidental violation: OR = </w:t>
      </w:r>
      <w:r w:rsidR="00D30B46" w:rsidRPr="00657E49">
        <w:rPr>
          <w:rFonts w:ascii="Arial" w:eastAsia="Arial" w:hAnsi="Arial" w:cs="Arial"/>
        </w:rPr>
        <w:t>21.08</w:t>
      </w:r>
      <w:r w:rsidRPr="00657E49">
        <w:rPr>
          <w:rFonts w:ascii="Arial" w:eastAsia="Arial" w:hAnsi="Arial" w:cs="Arial"/>
        </w:rPr>
        <w:t xml:space="preserve">, 95% CI = </w:t>
      </w:r>
      <w:r w:rsidR="009515D6" w:rsidRPr="00657E49">
        <w:rPr>
          <w:rFonts w:ascii="Arial" w:eastAsia="Arial" w:hAnsi="Arial" w:cs="Arial"/>
        </w:rPr>
        <w:t>4.33-107.0</w:t>
      </w:r>
      <w:r w:rsidRPr="00657E49">
        <w:rPr>
          <w:rFonts w:ascii="Arial" w:eastAsia="Arial" w:hAnsi="Arial" w:cs="Arial"/>
        </w:rPr>
        <w:t xml:space="preserve">, </w:t>
      </w:r>
      <w:r w:rsidRPr="00657E49">
        <w:rPr>
          <w:rFonts w:ascii="Arial" w:eastAsia="Arial" w:hAnsi="Arial" w:cs="Arial"/>
          <w:i/>
        </w:rPr>
        <w:t>z</w:t>
      </w:r>
      <w:r w:rsidRPr="00657E49">
        <w:rPr>
          <w:rFonts w:ascii="Arial" w:eastAsia="Arial" w:hAnsi="Arial" w:cs="Arial"/>
        </w:rPr>
        <w:t xml:space="preserve"> = 3.74, </w:t>
      </w:r>
      <w:r w:rsidRPr="00657E49">
        <w:rPr>
          <w:rFonts w:ascii="Arial" w:eastAsia="Arial" w:hAnsi="Arial" w:cs="Arial"/>
          <w:i/>
        </w:rPr>
        <w:t>p</w:t>
      </w:r>
      <w:r w:rsidRPr="00657E49">
        <w:rPr>
          <w:rFonts w:ascii="Arial" w:eastAsia="Arial" w:hAnsi="Arial" w:cs="Arial"/>
        </w:rPr>
        <w:t xml:space="preserve"> &lt; 0.001) but</w:t>
      </w:r>
      <w:r>
        <w:rPr>
          <w:rFonts w:ascii="Arial" w:eastAsia="Arial" w:hAnsi="Arial" w:cs="Arial"/>
        </w:rPr>
        <w:t xml:space="preserve"> not 6&amp;7 or 4&amp;5 year-olds.  Looking at mean </w:t>
      </w:r>
      <w:r w:rsidRPr="00C70E42">
        <w:rPr>
          <w:rFonts w:ascii="Arial" w:eastAsia="Arial" w:hAnsi="Arial" w:cs="Arial"/>
        </w:rPr>
        <w:t>responding (Supplemental Figure 2), we see that this interaction</w:t>
      </w:r>
      <w:r>
        <w:rPr>
          <w:rFonts w:ascii="Arial" w:eastAsia="Arial" w:hAnsi="Arial" w:cs="Arial"/>
        </w:rPr>
        <w:t xml:space="preserve"> is driven mainly by how adults viewed punishment of attempted </w:t>
      </w:r>
      <w:r w:rsidR="00A11BD5">
        <w:rPr>
          <w:rFonts w:ascii="Arial" w:eastAsia="Arial" w:hAnsi="Arial" w:cs="Arial"/>
        </w:rPr>
        <w:t>violations</w:t>
      </w:r>
      <w:r>
        <w:rPr>
          <w:rFonts w:ascii="Arial" w:eastAsia="Arial" w:hAnsi="Arial" w:cs="Arial"/>
        </w:rPr>
        <w:t xml:space="preserve"> and how they viewed partner choice </w:t>
      </w:r>
      <w:r w:rsidR="00A11BD5">
        <w:rPr>
          <w:rFonts w:ascii="Arial" w:eastAsia="Arial" w:hAnsi="Arial" w:cs="Arial"/>
        </w:rPr>
        <w:lastRenderedPageBreak/>
        <w:t>for</w:t>
      </w:r>
      <w:r>
        <w:rPr>
          <w:rFonts w:ascii="Arial" w:eastAsia="Arial" w:hAnsi="Arial" w:cs="Arial"/>
        </w:rPr>
        <w:t xml:space="preserve"> accidental </w:t>
      </w:r>
      <w:r w:rsidR="00A11BD5">
        <w:rPr>
          <w:rFonts w:ascii="Arial" w:eastAsia="Arial" w:hAnsi="Arial" w:cs="Arial"/>
        </w:rPr>
        <w:t>violations</w:t>
      </w:r>
      <w:r>
        <w:rPr>
          <w:rFonts w:ascii="Arial" w:eastAsia="Arial" w:hAnsi="Arial" w:cs="Arial"/>
        </w:rPr>
        <w:t xml:space="preserve">.  That is, adults viewed attempted </w:t>
      </w:r>
      <w:r w:rsidR="00A11BD5">
        <w:rPr>
          <w:rFonts w:ascii="Arial" w:eastAsia="Arial" w:hAnsi="Arial" w:cs="Arial"/>
        </w:rPr>
        <w:t>violations</w:t>
      </w:r>
      <w:r>
        <w:rPr>
          <w:rFonts w:ascii="Arial" w:eastAsia="Arial" w:hAnsi="Arial" w:cs="Arial"/>
        </w:rPr>
        <w:t xml:space="preserve"> as less worthy of punishment compared to 8&amp;9 year-olds (Adults = 0.69, SEM = 0.04; 8&amp;9 year-olds = 0.87, SEM = 0.04) but did not differ much in how appropriate they viewed partner choice (Adults = 0.71, SEM = 0.04; 8&amp;9 year-olds = 0.72, SEM = 0.06).  In contrast, for accidental </w:t>
      </w:r>
      <w:r w:rsidR="00A11BD5">
        <w:rPr>
          <w:rFonts w:ascii="Arial" w:eastAsia="Arial" w:hAnsi="Arial" w:cs="Arial"/>
        </w:rPr>
        <w:t>violations</w:t>
      </w:r>
      <w:r>
        <w:rPr>
          <w:rFonts w:ascii="Arial" w:eastAsia="Arial" w:hAnsi="Arial" w:cs="Arial"/>
        </w:rPr>
        <w:t xml:space="preserve">, adults did not differ much from 8&amp;9 year-olds in how appropriate they viewed punishment (Adults = 0.26, SEM = 0.04; 8&amp;9 year-olds = 0.32, SEM = 0.06), but viewed partner choice as less appropriate compared to 8&amp;9 year-olds (Adults = 0.14, SEM = 0.03; 8&amp;9 year-olds = 0.50, SEM = 0.07).  </w:t>
      </w:r>
      <w:r w:rsidR="00EB54A4">
        <w:rPr>
          <w:rFonts w:ascii="Arial" w:eastAsia="Arial" w:hAnsi="Arial" w:cs="Arial"/>
        </w:rPr>
        <w:t xml:space="preserve"> These results are unchanged </w:t>
      </w:r>
      <w:r w:rsidR="00FA165E">
        <w:rPr>
          <w:rFonts w:ascii="Arial" w:eastAsia="Arial" w:hAnsi="Arial" w:cs="Arial"/>
        </w:rPr>
        <w:t xml:space="preserve">if </w:t>
      </w:r>
      <w:r w:rsidR="00EB54A4">
        <w:rPr>
          <w:rFonts w:ascii="Arial" w:eastAsia="Arial" w:hAnsi="Arial" w:cs="Arial"/>
        </w:rPr>
        <w:t xml:space="preserve">a predictor for each participant’s own rating of whether the punishment or partner choice option was more severe for each </w:t>
      </w:r>
      <w:r w:rsidR="00EB54A4" w:rsidRPr="00244B6D">
        <w:rPr>
          <w:rFonts w:ascii="Arial" w:eastAsia="Arial" w:hAnsi="Arial" w:cs="Arial"/>
        </w:rPr>
        <w:t>vignette is included in models (Supplemental Table 7).</w:t>
      </w:r>
    </w:p>
    <w:p w14:paraId="6D608BB0" w14:textId="2D30CCAA" w:rsidR="004C7415" w:rsidRDefault="004C7415" w:rsidP="00AA7A85">
      <w:pPr>
        <w:spacing w:line="480" w:lineRule="auto"/>
        <w:ind w:firstLine="720"/>
        <w:rPr>
          <w:rFonts w:ascii="Arial" w:eastAsia="Arial" w:hAnsi="Arial" w:cs="Arial"/>
        </w:rPr>
      </w:pPr>
      <w:r>
        <w:rPr>
          <w:rFonts w:ascii="Arial" w:eastAsia="Arial" w:hAnsi="Arial" w:cs="Arial"/>
        </w:rPr>
        <w:t xml:space="preserve">This pattern is mirrored when looking only at adults’ data.  We find an interaction between rating type and condition (LRT </w:t>
      </w:r>
      <w:r>
        <w:rPr>
          <w:rFonts w:ascii="Arial" w:eastAsia="Arial" w:hAnsi="Arial" w:cs="Arial"/>
          <w:i/>
        </w:rPr>
        <w:t>X</w:t>
      </w:r>
      <w:r>
        <w:rPr>
          <w:rFonts w:ascii="Arial" w:eastAsia="Arial" w:hAnsi="Arial" w:cs="Arial"/>
          <w:vertAlign w:val="superscript"/>
        </w:rPr>
        <w:t>2</w:t>
      </w:r>
      <w:r>
        <w:rPr>
          <w:rFonts w:ascii="Arial" w:eastAsia="Arial" w:hAnsi="Arial" w:cs="Arial"/>
        </w:rPr>
        <w:t>(2) =</w:t>
      </w:r>
      <w:r w:rsidR="00C03360">
        <w:rPr>
          <w:rFonts w:ascii="Arial" w:eastAsia="Arial" w:hAnsi="Arial" w:cs="Arial"/>
        </w:rPr>
        <w:t xml:space="preserve"> </w:t>
      </w:r>
      <w:r w:rsidR="009E24DF">
        <w:rPr>
          <w:rFonts w:ascii="Arial" w:eastAsia="Arial" w:hAnsi="Arial" w:cs="Arial"/>
        </w:rPr>
        <w:t>10.15</w:t>
      </w:r>
      <w:r>
        <w:rPr>
          <w:rFonts w:ascii="Arial" w:eastAsia="Arial" w:hAnsi="Arial" w:cs="Arial"/>
        </w:rPr>
        <w:t xml:space="preserve">, </w:t>
      </w:r>
      <w:r>
        <w:rPr>
          <w:rFonts w:ascii="Arial" w:eastAsia="Arial" w:hAnsi="Arial" w:cs="Arial"/>
          <w:i/>
        </w:rPr>
        <w:t xml:space="preserve">p </w:t>
      </w:r>
      <w:r w:rsidR="009E24DF">
        <w:rPr>
          <w:rFonts w:ascii="Arial" w:eastAsia="Arial" w:hAnsi="Arial" w:cs="Arial"/>
          <w:i/>
        </w:rPr>
        <w:t>=</w:t>
      </w:r>
      <w:r>
        <w:rPr>
          <w:rFonts w:ascii="Arial" w:eastAsia="Arial" w:hAnsi="Arial" w:cs="Arial"/>
        </w:rPr>
        <w:t xml:space="preserve"> 0.00</w:t>
      </w:r>
      <w:r w:rsidR="009E24DF">
        <w:rPr>
          <w:rFonts w:ascii="Arial" w:eastAsia="Arial" w:hAnsi="Arial" w:cs="Arial"/>
        </w:rPr>
        <w:t>6</w:t>
      </w:r>
      <w:r>
        <w:rPr>
          <w:rFonts w:ascii="Arial" w:eastAsia="Arial" w:hAnsi="Arial" w:cs="Arial"/>
        </w:rPr>
        <w:t xml:space="preserve">), which is driven by differences in endorsement of punishment and partner choice for </w:t>
      </w:r>
      <w:r w:rsidR="0059621A">
        <w:rPr>
          <w:rFonts w:ascii="Arial" w:eastAsia="Arial" w:hAnsi="Arial" w:cs="Arial"/>
        </w:rPr>
        <w:t>cases of intentional versus attempted vi</w:t>
      </w:r>
      <w:r w:rsidR="0059621A" w:rsidRPr="005B366D">
        <w:rPr>
          <w:rFonts w:ascii="Arial" w:eastAsia="Arial" w:hAnsi="Arial" w:cs="Arial"/>
        </w:rPr>
        <w:t>olati</w:t>
      </w:r>
      <w:r w:rsidR="0059621A" w:rsidRPr="00DD3266">
        <w:rPr>
          <w:rFonts w:ascii="Arial" w:eastAsia="Arial" w:hAnsi="Arial" w:cs="Arial"/>
        </w:rPr>
        <w:t>on (</w:t>
      </w:r>
      <w:r w:rsidR="00146170" w:rsidRPr="00DD3266">
        <w:rPr>
          <w:rFonts w:ascii="Arial" w:eastAsia="Arial" w:hAnsi="Arial" w:cs="Arial"/>
        </w:rPr>
        <w:t xml:space="preserve">OR = </w:t>
      </w:r>
      <w:r w:rsidR="00DD3266" w:rsidRPr="00DD3266">
        <w:rPr>
          <w:rFonts w:ascii="Arial" w:eastAsia="Arial" w:hAnsi="Arial" w:cs="Arial"/>
        </w:rPr>
        <w:t>1.</w:t>
      </w:r>
      <w:r w:rsidR="00DD3266" w:rsidRPr="00E81CC8">
        <w:rPr>
          <w:rFonts w:ascii="Arial" w:eastAsia="Arial" w:hAnsi="Arial" w:cs="Arial"/>
        </w:rPr>
        <w:t>85</w:t>
      </w:r>
      <w:r w:rsidR="00146170" w:rsidRPr="00E81CC8">
        <w:rPr>
          <w:rFonts w:ascii="Arial" w:eastAsia="Arial" w:hAnsi="Arial" w:cs="Arial"/>
        </w:rPr>
        <w:t xml:space="preserve">, 95% CI = </w:t>
      </w:r>
      <w:r w:rsidR="00E81CC8" w:rsidRPr="00E81CC8">
        <w:rPr>
          <w:rFonts w:ascii="Arial" w:eastAsia="Arial" w:hAnsi="Arial" w:cs="Arial"/>
        </w:rPr>
        <w:t>1.06</w:t>
      </w:r>
      <w:r w:rsidR="00146170" w:rsidRPr="00E81CC8">
        <w:rPr>
          <w:rFonts w:ascii="Arial" w:eastAsia="Arial" w:hAnsi="Arial" w:cs="Arial"/>
        </w:rPr>
        <w:t>–</w:t>
      </w:r>
      <w:r w:rsidR="00E81CC8" w:rsidRPr="00E81CC8">
        <w:rPr>
          <w:rFonts w:ascii="Arial" w:eastAsia="Arial" w:hAnsi="Arial" w:cs="Arial"/>
        </w:rPr>
        <w:t>3.23</w:t>
      </w:r>
      <w:r w:rsidR="00146170" w:rsidRPr="00E81CC8">
        <w:rPr>
          <w:rFonts w:ascii="Arial" w:eastAsia="Arial" w:hAnsi="Arial" w:cs="Arial"/>
        </w:rPr>
        <w:t xml:space="preserve">, </w:t>
      </w:r>
      <w:r w:rsidR="00146170" w:rsidRPr="00E81CC8">
        <w:rPr>
          <w:rFonts w:ascii="Arial" w:eastAsia="Arial" w:hAnsi="Arial" w:cs="Arial"/>
          <w:i/>
        </w:rPr>
        <w:t>z</w:t>
      </w:r>
      <w:r w:rsidR="00146170" w:rsidRPr="00E81CC8">
        <w:rPr>
          <w:rFonts w:ascii="Arial" w:eastAsia="Arial" w:hAnsi="Arial" w:cs="Arial"/>
        </w:rPr>
        <w:t xml:space="preserve"> =</w:t>
      </w:r>
      <w:r w:rsidR="00146170" w:rsidRPr="00D358E4">
        <w:rPr>
          <w:rFonts w:ascii="Arial" w:eastAsia="Arial" w:hAnsi="Arial" w:cs="Arial"/>
        </w:rPr>
        <w:t xml:space="preserve"> </w:t>
      </w:r>
      <w:r w:rsidR="00D358E4" w:rsidRPr="00D358E4">
        <w:rPr>
          <w:rFonts w:ascii="Arial" w:eastAsia="Arial" w:hAnsi="Arial" w:cs="Arial"/>
        </w:rPr>
        <w:t>2.17</w:t>
      </w:r>
      <w:r w:rsidR="00146170" w:rsidRPr="00D358E4">
        <w:rPr>
          <w:rFonts w:ascii="Arial" w:eastAsia="Arial" w:hAnsi="Arial" w:cs="Arial"/>
        </w:rPr>
        <w:t xml:space="preserve">, </w:t>
      </w:r>
      <w:r w:rsidR="00146170" w:rsidRPr="00D358E4">
        <w:rPr>
          <w:rFonts w:ascii="Arial" w:eastAsia="Arial" w:hAnsi="Arial" w:cs="Arial"/>
          <w:i/>
        </w:rPr>
        <w:t>p</w:t>
      </w:r>
      <w:r w:rsidR="00146170" w:rsidRPr="00D358E4">
        <w:rPr>
          <w:rFonts w:ascii="Arial" w:eastAsia="Arial" w:hAnsi="Arial" w:cs="Arial"/>
        </w:rPr>
        <w:t xml:space="preserve"> </w:t>
      </w:r>
      <w:r w:rsidR="00D358E4" w:rsidRPr="00D358E4">
        <w:rPr>
          <w:rFonts w:ascii="Arial" w:eastAsia="Arial" w:hAnsi="Arial" w:cs="Arial"/>
        </w:rPr>
        <w:t>=</w:t>
      </w:r>
      <w:r w:rsidR="00146170" w:rsidRPr="00D358E4">
        <w:rPr>
          <w:rFonts w:ascii="Arial" w:eastAsia="Arial" w:hAnsi="Arial" w:cs="Arial"/>
        </w:rPr>
        <w:t xml:space="preserve"> </w:t>
      </w:r>
      <w:r w:rsidR="00963034" w:rsidRPr="00D358E4">
        <w:rPr>
          <w:rFonts w:ascii="Arial" w:eastAsia="Arial" w:hAnsi="Arial" w:cs="Arial"/>
        </w:rPr>
        <w:t>0.</w:t>
      </w:r>
      <w:r w:rsidR="00963034" w:rsidRPr="00DD3266">
        <w:rPr>
          <w:rFonts w:ascii="Arial" w:eastAsia="Arial" w:hAnsi="Arial" w:cs="Arial"/>
        </w:rPr>
        <w:t>0</w:t>
      </w:r>
      <w:r w:rsidR="00D358E4" w:rsidRPr="00DD3266">
        <w:rPr>
          <w:rFonts w:ascii="Arial" w:eastAsia="Arial" w:hAnsi="Arial" w:cs="Arial"/>
        </w:rPr>
        <w:t>3</w:t>
      </w:r>
      <w:r w:rsidR="0059621A" w:rsidRPr="00DD3266">
        <w:rPr>
          <w:rFonts w:ascii="Arial" w:eastAsia="Arial" w:hAnsi="Arial" w:cs="Arial"/>
        </w:rPr>
        <w:t xml:space="preserve">) and </w:t>
      </w:r>
      <w:r w:rsidR="00DD3266" w:rsidRPr="00D358E4">
        <w:rPr>
          <w:rFonts w:ascii="Arial" w:eastAsia="Arial" w:hAnsi="Arial" w:cs="Arial"/>
        </w:rPr>
        <w:t xml:space="preserve">attempted versus accidental violation </w:t>
      </w:r>
      <w:r w:rsidR="00DD3266" w:rsidRPr="00DD3266">
        <w:rPr>
          <w:rFonts w:ascii="Arial" w:eastAsia="Arial" w:hAnsi="Arial" w:cs="Arial"/>
        </w:rPr>
        <w:t xml:space="preserve">(OR </w:t>
      </w:r>
      <w:r w:rsidR="00DD3266" w:rsidRPr="00D94274">
        <w:rPr>
          <w:rFonts w:ascii="Arial" w:eastAsia="Arial" w:hAnsi="Arial" w:cs="Arial"/>
        </w:rPr>
        <w:t xml:space="preserve">= 0.44, 95% CI = </w:t>
      </w:r>
      <w:r w:rsidR="00D94274" w:rsidRPr="00D94274">
        <w:rPr>
          <w:rFonts w:ascii="Arial" w:eastAsia="Arial" w:hAnsi="Arial" w:cs="Arial"/>
        </w:rPr>
        <w:t>0.26</w:t>
      </w:r>
      <w:r w:rsidR="00DD3266" w:rsidRPr="00D94274">
        <w:rPr>
          <w:rFonts w:ascii="Arial" w:eastAsia="Arial" w:hAnsi="Arial" w:cs="Arial"/>
        </w:rPr>
        <w:t>–</w:t>
      </w:r>
      <w:r w:rsidR="00D94274" w:rsidRPr="00D94274">
        <w:rPr>
          <w:rFonts w:ascii="Arial" w:eastAsia="Arial" w:hAnsi="Arial" w:cs="Arial"/>
        </w:rPr>
        <w:t>0.75</w:t>
      </w:r>
      <w:r w:rsidR="00DD3266" w:rsidRPr="00D94274">
        <w:rPr>
          <w:rFonts w:ascii="Arial" w:eastAsia="Arial" w:hAnsi="Arial" w:cs="Arial"/>
        </w:rPr>
        <w:t xml:space="preserve">, </w:t>
      </w:r>
      <w:r w:rsidR="00DD3266" w:rsidRPr="00D94274">
        <w:rPr>
          <w:rFonts w:ascii="Arial" w:eastAsia="Arial" w:hAnsi="Arial" w:cs="Arial"/>
          <w:i/>
        </w:rPr>
        <w:t>z</w:t>
      </w:r>
      <w:r w:rsidR="00DD3266" w:rsidRPr="00D94274">
        <w:rPr>
          <w:rFonts w:ascii="Arial" w:eastAsia="Arial" w:hAnsi="Arial" w:cs="Arial"/>
        </w:rPr>
        <w:t xml:space="preserve"> = -3.0</w:t>
      </w:r>
      <w:r w:rsidR="00DD3266" w:rsidRPr="00D358E4">
        <w:rPr>
          <w:rFonts w:ascii="Arial" w:eastAsia="Arial" w:hAnsi="Arial" w:cs="Arial"/>
        </w:rPr>
        <w:t xml:space="preserve">2, </w:t>
      </w:r>
      <w:r w:rsidR="00DD3266" w:rsidRPr="00D358E4">
        <w:rPr>
          <w:rFonts w:ascii="Arial" w:eastAsia="Arial" w:hAnsi="Arial" w:cs="Arial"/>
          <w:i/>
        </w:rPr>
        <w:t>p</w:t>
      </w:r>
      <w:r w:rsidR="00DD3266" w:rsidRPr="00D358E4">
        <w:rPr>
          <w:rFonts w:ascii="Arial" w:eastAsia="Arial" w:hAnsi="Arial" w:cs="Arial"/>
        </w:rPr>
        <w:t xml:space="preserve"> = 0.002)</w:t>
      </w:r>
      <w:r w:rsidR="00DD3266">
        <w:rPr>
          <w:rFonts w:ascii="Arial" w:eastAsia="Arial" w:hAnsi="Arial" w:cs="Arial"/>
        </w:rPr>
        <w:t xml:space="preserve"> </w:t>
      </w:r>
      <w:r w:rsidR="0059621A" w:rsidRPr="00D358E4">
        <w:rPr>
          <w:rFonts w:ascii="Arial" w:eastAsia="Arial" w:hAnsi="Arial" w:cs="Arial"/>
        </w:rPr>
        <w:t xml:space="preserve">but </w:t>
      </w:r>
      <w:r w:rsidR="0059621A" w:rsidRPr="00DD3266">
        <w:rPr>
          <w:rFonts w:ascii="Arial" w:eastAsia="Arial" w:hAnsi="Arial" w:cs="Arial"/>
        </w:rPr>
        <w:t>not</w:t>
      </w:r>
      <w:r w:rsidR="00DD3266" w:rsidRPr="00DD3266">
        <w:rPr>
          <w:rFonts w:ascii="Arial" w:eastAsia="Arial" w:hAnsi="Arial" w:cs="Arial"/>
        </w:rPr>
        <w:t xml:space="preserve"> </w:t>
      </w:r>
      <w:r w:rsidR="00DD3266" w:rsidRPr="00D94274">
        <w:rPr>
          <w:rFonts w:ascii="Arial" w:eastAsia="Arial" w:hAnsi="Arial" w:cs="Arial"/>
        </w:rPr>
        <w:t>intentional versus accidental violation (OR = 0.82, 95% CI = 0.</w:t>
      </w:r>
      <w:r w:rsidR="00D94274" w:rsidRPr="00D94274">
        <w:rPr>
          <w:rFonts w:ascii="Arial" w:eastAsia="Arial" w:hAnsi="Arial" w:cs="Arial"/>
        </w:rPr>
        <w:t>47</w:t>
      </w:r>
      <w:r w:rsidR="00DD3266" w:rsidRPr="00D94274">
        <w:rPr>
          <w:rFonts w:ascii="Arial" w:eastAsia="Arial" w:hAnsi="Arial" w:cs="Arial"/>
        </w:rPr>
        <w:t>–</w:t>
      </w:r>
      <w:r w:rsidR="00D94274" w:rsidRPr="00D94274">
        <w:rPr>
          <w:rFonts w:ascii="Arial" w:eastAsia="Arial" w:hAnsi="Arial" w:cs="Arial"/>
        </w:rPr>
        <w:t>1.46</w:t>
      </w:r>
      <w:r w:rsidR="00DD3266" w:rsidRPr="00D94274">
        <w:rPr>
          <w:rFonts w:ascii="Arial" w:eastAsia="Arial" w:hAnsi="Arial" w:cs="Arial"/>
        </w:rPr>
        <w:t xml:space="preserve">, </w:t>
      </w:r>
      <w:r w:rsidR="00DD3266" w:rsidRPr="00D94274">
        <w:rPr>
          <w:rFonts w:ascii="Arial" w:eastAsia="Arial" w:hAnsi="Arial" w:cs="Arial"/>
          <w:i/>
        </w:rPr>
        <w:t>z</w:t>
      </w:r>
      <w:r w:rsidR="00DD3266" w:rsidRPr="00D94274">
        <w:rPr>
          <w:rFonts w:ascii="Arial" w:eastAsia="Arial" w:hAnsi="Arial" w:cs="Arial"/>
        </w:rPr>
        <w:t xml:space="preserve"> = -0.68, </w:t>
      </w:r>
      <w:r w:rsidR="00DD3266" w:rsidRPr="00D94274">
        <w:rPr>
          <w:rFonts w:ascii="Arial" w:eastAsia="Arial" w:hAnsi="Arial" w:cs="Arial"/>
          <w:i/>
        </w:rPr>
        <w:t>p</w:t>
      </w:r>
      <w:r w:rsidR="00DD3266" w:rsidRPr="00D94274">
        <w:rPr>
          <w:rFonts w:ascii="Arial" w:eastAsia="Arial" w:hAnsi="Arial" w:cs="Arial"/>
        </w:rPr>
        <w:t xml:space="preserve"> = 0.50)</w:t>
      </w:r>
      <w:r w:rsidR="0059621A" w:rsidRPr="00D94274">
        <w:rPr>
          <w:rFonts w:ascii="Arial" w:eastAsia="Arial" w:hAnsi="Arial" w:cs="Arial"/>
        </w:rPr>
        <w:t>.</w:t>
      </w:r>
    </w:p>
    <w:p w14:paraId="1B58ABD8" w14:textId="5CACE06C" w:rsidR="002474B8" w:rsidRDefault="00FA165E" w:rsidP="00730D5E">
      <w:pPr>
        <w:spacing w:line="480" w:lineRule="auto"/>
        <w:ind w:firstLine="720"/>
        <w:rPr>
          <w:rFonts w:ascii="Arial" w:eastAsia="Arial" w:hAnsi="Arial" w:cs="Arial"/>
        </w:rPr>
      </w:pPr>
      <w:r>
        <w:rPr>
          <w:rFonts w:ascii="Arial" w:eastAsia="Arial" w:hAnsi="Arial" w:cs="Arial"/>
        </w:rPr>
        <w:t xml:space="preserve">Thus, </w:t>
      </w:r>
      <w:r w:rsidR="002C22BE">
        <w:rPr>
          <w:rFonts w:ascii="Arial" w:eastAsia="Arial" w:hAnsi="Arial" w:cs="Arial"/>
        </w:rPr>
        <w:t>the main conclusion from these results is that</w:t>
      </w:r>
      <w:r>
        <w:rPr>
          <w:rFonts w:ascii="Arial" w:eastAsia="Arial" w:hAnsi="Arial" w:cs="Arial"/>
        </w:rPr>
        <w:t xml:space="preserve"> </w:t>
      </w:r>
      <w:r w:rsidR="006A45AF">
        <w:rPr>
          <w:rFonts w:ascii="Arial" w:eastAsia="Arial" w:hAnsi="Arial" w:cs="Arial"/>
        </w:rPr>
        <w:t xml:space="preserve">adults’ punishment ratings are more sensitive to outcomes than their partner choice ratings.  This is reflected in greater endorsement of punishment for accidental and intentional violations, cases in which a bad outcome has occurred, but not for attempted violations, where there is no bad outcome.  Interestingly, when considered in light of how children’s punishment </w:t>
      </w:r>
      <w:r w:rsidR="006A45AF">
        <w:rPr>
          <w:rFonts w:ascii="Arial" w:eastAsia="Arial" w:hAnsi="Arial" w:cs="Arial"/>
        </w:rPr>
        <w:lastRenderedPageBreak/>
        <w:t xml:space="preserve">judgments emerged, we show evidence of a U-shaped pattern for the influence of intentions in punishment </w:t>
      </w:r>
      <w:r w:rsidR="002C22BE">
        <w:rPr>
          <w:rFonts w:ascii="Arial" w:eastAsia="Arial" w:hAnsi="Arial" w:cs="Arial"/>
        </w:rPr>
        <w:fldChar w:fldCharType="begin" w:fldLock="1"/>
      </w:r>
      <w:r w:rsidR="00460338">
        <w:rPr>
          <w:rFonts w:ascii="Arial" w:eastAsia="Arial" w:hAnsi="Arial" w:cs="Arial"/>
        </w:rPr>
        <w:instrText>ADDIN CSL_CITATION {"citationItems":[{"id":"ITEM-1","itemData":{"DOI":"10.3389/fpsyg.2016.00219","ISSN":"1664-1078","author":[{"dropping-particle":"","family":"Margoni","given":"Francesco","non-dropping-particle":"","parse-names":false,"suffix":""},{"dropping-particle":"","family":"Surian","given":"Luca","non-dropping-particle":"","parse-names":false,"suffix":""}],"container-title":"Frontiers in Psychology","id":"ITEM-1","issue":"February","issued":{"date-parts":[["2016"]]},"page":"1-6","title":"Explaining the U-Shaped Development of Intent-Based Moral Judgments","type":"article-journal","volume":"7"},"uris":["http://www.mendeley.com/documents/?uuid=f5b78e27-6fca-45d3-918b-21544661cc59"]}],"mendeley":{"formattedCitation":"(Margoni &amp; Surian, 2016)","plainTextFormattedCitation":"(Margoni &amp; Surian, 2016)","previouslyFormattedCitation":"(Margoni &amp; Surian, 2016)"},"properties":{"noteIndex":0},"schema":"https://github.com/citation-style-language/schema/raw/master/csl-citation.json"}</w:instrText>
      </w:r>
      <w:r w:rsidR="002C22BE">
        <w:rPr>
          <w:rFonts w:ascii="Arial" w:eastAsia="Arial" w:hAnsi="Arial" w:cs="Arial"/>
        </w:rPr>
        <w:fldChar w:fldCharType="separate"/>
      </w:r>
      <w:r w:rsidR="002C22BE" w:rsidRPr="002C22BE">
        <w:rPr>
          <w:rFonts w:ascii="Arial" w:eastAsia="Arial" w:hAnsi="Arial" w:cs="Arial"/>
          <w:noProof/>
        </w:rPr>
        <w:t>(Margoni &amp; Surian, 2016)</w:t>
      </w:r>
      <w:r w:rsidR="002C22BE">
        <w:rPr>
          <w:rFonts w:ascii="Arial" w:eastAsia="Arial" w:hAnsi="Arial" w:cs="Arial"/>
        </w:rPr>
        <w:fldChar w:fldCharType="end"/>
      </w:r>
      <w:r w:rsidR="007C27FB">
        <w:rPr>
          <w:rFonts w:ascii="Arial" w:eastAsia="Arial" w:hAnsi="Arial" w:cs="Arial"/>
        </w:rPr>
        <w:t xml:space="preserve">.  That is, in our data as well as other work, punishment judgments from young children (~4-5 years of age) show greater sensitivity to outcomes, seen in above baseline </w:t>
      </w:r>
      <w:r w:rsidR="009E34ED">
        <w:rPr>
          <w:rFonts w:ascii="Arial" w:eastAsia="Arial" w:hAnsi="Arial" w:cs="Arial"/>
        </w:rPr>
        <w:t>punishment</w:t>
      </w:r>
      <w:r w:rsidR="007C27FB">
        <w:rPr>
          <w:rFonts w:ascii="Arial" w:eastAsia="Arial" w:hAnsi="Arial" w:cs="Arial"/>
        </w:rPr>
        <w:t xml:space="preserve"> of intentional and accidental violations (in which bad outcomes occurred) but not attempted violations.  </w:t>
      </w:r>
      <w:r w:rsidR="00CA5302">
        <w:rPr>
          <w:rFonts w:ascii="Arial" w:eastAsia="Arial" w:hAnsi="Arial" w:cs="Arial"/>
        </w:rPr>
        <w:t>B</w:t>
      </w:r>
      <w:r w:rsidR="007C27FB">
        <w:rPr>
          <w:rFonts w:ascii="Arial" w:eastAsia="Arial" w:hAnsi="Arial" w:cs="Arial"/>
        </w:rPr>
        <w:t>y 8-9 years of age, this trend is reversed: punishment is no longer reviewed as appropriate for accidental violations and attempted violations are strongly punished</w:t>
      </w:r>
      <w:r w:rsidR="00CA5302">
        <w:rPr>
          <w:rFonts w:ascii="Arial" w:eastAsia="Arial" w:hAnsi="Arial" w:cs="Arial"/>
        </w:rPr>
        <w:t xml:space="preserve"> (indeed, just as strongly as intentional violations).  Finally, this trend toward prioritization of intentions is qualified in adulthood by a resurgence in the importance of outcomes.  That is, adults’ punishment judgments reflect a contribution of both outcomes (seen in greater punishment of intentional violations than attempted violations) and intentions (seen in greater punishment of intentional and attempted violations than accidental violations).  Thus, intentions are given relatively weak priority early in life, are of greatest priority in middle childhood and are somewhat de-prioritized from this peak in adulthood.  </w:t>
      </w:r>
    </w:p>
    <w:p w14:paraId="2B671BCF" w14:textId="3CF17EA5" w:rsidR="00CA5302" w:rsidRDefault="00CA5302" w:rsidP="00730D5E">
      <w:pPr>
        <w:spacing w:line="480" w:lineRule="auto"/>
        <w:ind w:firstLine="720"/>
        <w:rPr>
          <w:rFonts w:ascii="Arial" w:eastAsia="Arial" w:hAnsi="Arial" w:cs="Arial"/>
        </w:rPr>
      </w:pPr>
      <w:r>
        <w:rPr>
          <w:rFonts w:ascii="Arial" w:eastAsia="Arial" w:hAnsi="Arial" w:cs="Arial"/>
        </w:rPr>
        <w:t xml:space="preserve">Notably, we observe no such pattern in the case of partner choice judgments.  </w:t>
      </w:r>
      <w:r w:rsidR="00F66CA1">
        <w:rPr>
          <w:rFonts w:ascii="Arial" w:eastAsia="Arial" w:hAnsi="Arial" w:cs="Arial"/>
        </w:rPr>
        <w:t>Information</w:t>
      </w:r>
      <w:r>
        <w:rPr>
          <w:rFonts w:ascii="Arial" w:eastAsia="Arial" w:hAnsi="Arial" w:cs="Arial"/>
        </w:rPr>
        <w:t xml:space="preserve"> about intentions is given priority even among young children and this continues through adulthood.  We do find greater endorsement of partner choice for intentional versus attempted violations at 8-9 years of age, a pattern which is diminished in adulthood.  This could signify a weak influence of outcomes on partner choice judgments at this age, although we find no </w:t>
      </w:r>
      <w:r w:rsidR="00460338">
        <w:rPr>
          <w:rFonts w:ascii="Arial" w:eastAsia="Arial" w:hAnsi="Arial" w:cs="Arial"/>
        </w:rPr>
        <w:t xml:space="preserve">concurrent </w:t>
      </w:r>
      <w:r>
        <w:rPr>
          <w:rFonts w:ascii="Arial" w:eastAsia="Arial" w:hAnsi="Arial" w:cs="Arial"/>
        </w:rPr>
        <w:t xml:space="preserve">endorsement of partner choice </w:t>
      </w:r>
      <w:r w:rsidR="00460338">
        <w:rPr>
          <w:rFonts w:ascii="Arial" w:eastAsia="Arial" w:hAnsi="Arial" w:cs="Arial"/>
        </w:rPr>
        <w:t xml:space="preserve">for accidental violations, in which we would expect outcomes to exert even more influence.  However, accidental violations are cases of conflict (between a benign intent and a bad outcome) in a way that intentional violations are not.  If this U-shaped pattern </w:t>
      </w:r>
      <w:r w:rsidR="00460338">
        <w:rPr>
          <w:rFonts w:ascii="Arial" w:eastAsia="Arial" w:hAnsi="Arial" w:cs="Arial"/>
        </w:rPr>
        <w:lastRenderedPageBreak/>
        <w:t xml:space="preserve">reflects later-developing executive functioning, as some have suggested </w:t>
      </w:r>
      <w:r w:rsidR="00460338">
        <w:rPr>
          <w:rFonts w:ascii="Arial" w:eastAsia="Arial" w:hAnsi="Arial" w:cs="Arial"/>
        </w:rPr>
        <w:fldChar w:fldCharType="begin" w:fldLock="1"/>
      </w:r>
      <w:r w:rsidR="00460338">
        <w:rPr>
          <w:rFonts w:ascii="Arial" w:eastAsia="Arial" w:hAnsi="Arial" w:cs="Arial"/>
        </w:rPr>
        <w:instrText>ADDIN CSL_CITATION {"citationItems":[{"id":"ITEM-1","itemData":{"DOI":"10.3389/fpsyg.2016.00219","ISSN":"1664-1078","author":[{"dropping-particle":"","family":"Margoni","given":"Francesco","non-dropping-particle":"","parse-names":false,"suffix":""},{"dropping-particle":"","family":"Surian","given":"Luca","non-dropping-particle":"","parse-names":false,"suffix":""}],"container-title":"Frontiers in Psychology","id":"ITEM-1","issue":"February","issued":{"date-parts":[["2016"]]},"page":"1-6","title":"Explaining the U-Shaped Development of Intent-Based Moral Judgments","type":"article-journal","volume":"7"},"uris":["http://www.mendeley.com/documents/?uuid=f5b78e27-6fca-45d3-918b-21544661cc59"]}],"mendeley":{"formattedCitation":"(Margoni &amp; Surian, 2016)","plainTextFormattedCitation":"(Margoni &amp; Surian, 2016)"},"properties":{"noteIndex":0},"schema":"https://github.com/citation-style-language/schema/raw/master/csl-citation.json"}</w:instrText>
      </w:r>
      <w:r w:rsidR="00460338">
        <w:rPr>
          <w:rFonts w:ascii="Arial" w:eastAsia="Arial" w:hAnsi="Arial" w:cs="Arial"/>
        </w:rPr>
        <w:fldChar w:fldCharType="separate"/>
      </w:r>
      <w:r w:rsidR="00460338" w:rsidRPr="00460338">
        <w:rPr>
          <w:rFonts w:ascii="Arial" w:eastAsia="Arial" w:hAnsi="Arial" w:cs="Arial"/>
          <w:noProof/>
        </w:rPr>
        <w:t>(Margoni &amp; Surian, 2016)</w:t>
      </w:r>
      <w:r w:rsidR="00460338">
        <w:rPr>
          <w:rFonts w:ascii="Arial" w:eastAsia="Arial" w:hAnsi="Arial" w:cs="Arial"/>
        </w:rPr>
        <w:fldChar w:fldCharType="end"/>
      </w:r>
      <w:r w:rsidR="00460338">
        <w:rPr>
          <w:rFonts w:ascii="Arial" w:eastAsia="Arial" w:hAnsi="Arial" w:cs="Arial"/>
        </w:rPr>
        <w:t xml:space="preserve">, then we might indeed expect outcomes to have a stronger influence in cases where there is no conflict.  Future work should further explore this issue.   </w:t>
      </w:r>
    </w:p>
    <w:p w14:paraId="33C54A32" w14:textId="77777777" w:rsidR="002474B8" w:rsidRDefault="002474B8" w:rsidP="002474B8">
      <w:pPr>
        <w:spacing w:line="480" w:lineRule="auto"/>
        <w:rPr>
          <w:rFonts w:ascii="Arial" w:eastAsia="Arial" w:hAnsi="Arial" w:cs="Arial"/>
        </w:rPr>
      </w:pPr>
    </w:p>
    <w:p w14:paraId="32BC3A01" w14:textId="77777777" w:rsidR="002474B8" w:rsidRDefault="002474B8" w:rsidP="002474B8">
      <w:pPr>
        <w:spacing w:line="480" w:lineRule="auto"/>
        <w:rPr>
          <w:rFonts w:ascii="Arial" w:eastAsia="Arial" w:hAnsi="Arial" w:cs="Arial"/>
        </w:rPr>
      </w:pPr>
    </w:p>
    <w:p w14:paraId="7A0A0A08" w14:textId="77777777" w:rsidR="002474B8" w:rsidRDefault="002474B8" w:rsidP="002474B8">
      <w:pPr>
        <w:spacing w:line="480" w:lineRule="auto"/>
        <w:rPr>
          <w:rFonts w:ascii="Arial" w:eastAsia="Arial" w:hAnsi="Arial" w:cs="Arial"/>
        </w:rPr>
      </w:pPr>
    </w:p>
    <w:p w14:paraId="6E2FD4A8" w14:textId="77777777" w:rsidR="002474B8" w:rsidRDefault="002474B8" w:rsidP="002474B8">
      <w:pPr>
        <w:spacing w:line="480" w:lineRule="auto"/>
        <w:rPr>
          <w:rFonts w:ascii="Arial" w:eastAsia="Arial" w:hAnsi="Arial" w:cs="Arial"/>
        </w:rPr>
      </w:pPr>
    </w:p>
    <w:p w14:paraId="3BFE25B2" w14:textId="77777777" w:rsidR="002474B8" w:rsidRDefault="002474B8" w:rsidP="002474B8">
      <w:pPr>
        <w:spacing w:line="480" w:lineRule="auto"/>
        <w:rPr>
          <w:rFonts w:ascii="Arial" w:eastAsia="Arial" w:hAnsi="Arial" w:cs="Arial"/>
        </w:rPr>
      </w:pPr>
    </w:p>
    <w:p w14:paraId="1FF8F076" w14:textId="77777777" w:rsidR="002474B8" w:rsidRDefault="002474B8" w:rsidP="002474B8">
      <w:pPr>
        <w:spacing w:line="480" w:lineRule="auto"/>
        <w:rPr>
          <w:rFonts w:ascii="Arial" w:eastAsia="Arial" w:hAnsi="Arial" w:cs="Arial"/>
        </w:rPr>
      </w:pPr>
    </w:p>
    <w:p w14:paraId="2C2DADB1" w14:textId="77777777" w:rsidR="002474B8" w:rsidRDefault="002474B8" w:rsidP="002474B8">
      <w:pPr>
        <w:spacing w:line="480" w:lineRule="auto"/>
        <w:rPr>
          <w:rFonts w:ascii="Arial" w:eastAsia="Arial" w:hAnsi="Arial" w:cs="Arial"/>
        </w:rPr>
      </w:pPr>
    </w:p>
    <w:p w14:paraId="6F6D3C6F" w14:textId="2AAC2863" w:rsidR="002D4568" w:rsidRDefault="002D4568">
      <w:pPr>
        <w:rPr>
          <w:rFonts w:ascii="Arial" w:eastAsia="Arial" w:hAnsi="Arial" w:cs="Arial"/>
        </w:rPr>
      </w:pPr>
      <w:r>
        <w:rPr>
          <w:rFonts w:ascii="Arial" w:eastAsia="Arial" w:hAnsi="Arial" w:cs="Arial"/>
        </w:rPr>
        <w:br w:type="page"/>
      </w:r>
    </w:p>
    <w:p w14:paraId="29961FD4" w14:textId="77777777" w:rsidR="002474B8" w:rsidRDefault="002474B8" w:rsidP="002474B8">
      <w:pPr>
        <w:spacing w:line="480" w:lineRule="auto"/>
        <w:rPr>
          <w:rFonts w:ascii="Arial" w:eastAsia="Arial" w:hAnsi="Arial" w:cs="Arial"/>
        </w:rPr>
      </w:pPr>
    </w:p>
    <w:p w14:paraId="4CB4660F" w14:textId="77777777" w:rsidR="002474B8" w:rsidRDefault="002474B8" w:rsidP="002474B8">
      <w:pPr>
        <w:spacing w:line="480" w:lineRule="auto"/>
        <w:rPr>
          <w:rFonts w:ascii="Arial" w:eastAsia="Arial" w:hAnsi="Arial" w:cs="Arial"/>
        </w:rPr>
      </w:pPr>
      <w:r>
        <w:rPr>
          <w:rFonts w:ascii="Arial" w:eastAsia="Arial" w:hAnsi="Arial" w:cs="Arial"/>
          <w:noProof/>
        </w:rPr>
        <w:drawing>
          <wp:inline distT="0" distB="0" distL="0" distR="0" wp14:anchorId="7F9CEF87" wp14:editId="44EA8CDE">
            <wp:extent cx="5943600" cy="34773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rstHalfData_ByCond_ByAge_ByDV_OrigDVs.png"/>
                    <pic:cNvPicPr/>
                  </pic:nvPicPr>
                  <pic:blipFill rotWithShape="1">
                    <a:blip r:embed="rId11">
                      <a:extLst>
                        <a:ext uri="{28A0092B-C50C-407E-A947-70E740481C1C}">
                          <a14:useLocalDpi xmlns:a14="http://schemas.microsoft.com/office/drawing/2010/main" val="0"/>
                        </a:ext>
                      </a:extLst>
                    </a:blip>
                    <a:srcRect l="4789" t="16107" r="6171" b="16475"/>
                    <a:stretch/>
                  </pic:blipFill>
                  <pic:spPr bwMode="auto">
                    <a:xfrm>
                      <a:off x="0" y="0"/>
                      <a:ext cx="5943600" cy="3477363"/>
                    </a:xfrm>
                    <a:prstGeom prst="rect">
                      <a:avLst/>
                    </a:prstGeom>
                    <a:ln>
                      <a:noFill/>
                    </a:ln>
                    <a:extLst>
                      <a:ext uri="{53640926-AAD7-44D8-BBD7-CCE9431645EC}">
                        <a14:shadowObscured xmlns:a14="http://schemas.microsoft.com/office/drawing/2010/main"/>
                      </a:ext>
                    </a:extLst>
                  </pic:spPr>
                </pic:pic>
              </a:graphicData>
            </a:graphic>
          </wp:inline>
        </w:drawing>
      </w:r>
    </w:p>
    <w:p w14:paraId="24E7F5DA" w14:textId="066CAE4C" w:rsidR="00730D5E" w:rsidRDefault="00680D1C" w:rsidP="00680D1C">
      <w:pPr>
        <w:rPr>
          <w:rFonts w:ascii="Arial" w:eastAsia="Arial" w:hAnsi="Arial" w:cs="Arial"/>
        </w:rPr>
      </w:pPr>
      <w:r>
        <w:rPr>
          <w:rFonts w:ascii="Arial" w:eastAsia="Arial" w:hAnsi="Arial" w:cs="Arial"/>
          <w:b/>
        </w:rPr>
        <w:t>Supplemental Figure 2</w:t>
      </w:r>
      <w:r>
        <w:rPr>
          <w:rFonts w:ascii="Arial" w:eastAsia="Arial" w:hAnsi="Arial" w:cs="Arial"/>
        </w:rPr>
        <w:t>: Adult</w:t>
      </w:r>
      <w:r w:rsidR="00860929">
        <w:rPr>
          <w:rFonts w:ascii="Arial" w:eastAsia="Arial" w:hAnsi="Arial" w:cs="Arial"/>
        </w:rPr>
        <w:t>s’</w:t>
      </w:r>
      <w:r>
        <w:rPr>
          <w:rFonts w:ascii="Arial" w:eastAsia="Arial" w:hAnsi="Arial" w:cs="Arial"/>
        </w:rPr>
        <w:t xml:space="preserve"> and </w:t>
      </w:r>
      <w:r w:rsidR="00F031E1">
        <w:rPr>
          <w:rFonts w:ascii="Arial" w:eastAsia="Arial" w:hAnsi="Arial" w:cs="Arial"/>
        </w:rPr>
        <w:t>children’s</w:t>
      </w:r>
      <w:r>
        <w:rPr>
          <w:rFonts w:ascii="Arial" w:eastAsia="Arial" w:hAnsi="Arial" w:cs="Arial"/>
        </w:rPr>
        <w:t xml:space="preserve"> punishment and partner choice ratings in cases of intentional, attempted and accidental violation. Depicted is the 3-way interaction between age group, rating type and condition. Error bars show 95% confidence intervals.</w:t>
      </w:r>
    </w:p>
    <w:p w14:paraId="12674AEA" w14:textId="77777777" w:rsidR="00730D5E" w:rsidRDefault="00730D5E">
      <w:pPr>
        <w:rPr>
          <w:rFonts w:ascii="Arial" w:eastAsia="Arial" w:hAnsi="Arial" w:cs="Arial"/>
        </w:rPr>
      </w:pPr>
      <w:r>
        <w:rPr>
          <w:rFonts w:ascii="Arial" w:eastAsia="Arial" w:hAnsi="Arial" w:cs="Arial"/>
        </w:rPr>
        <w:br w:type="page"/>
      </w:r>
    </w:p>
    <w:p w14:paraId="1FB1BA6B" w14:textId="77777777" w:rsidR="00730D5E" w:rsidRDefault="00730D5E" w:rsidP="00730D5E">
      <w:pPr>
        <w:rPr>
          <w:rFonts w:ascii="Arial" w:eastAsia="Arial" w:hAnsi="Arial" w:cs="Arial"/>
        </w:rPr>
      </w:pPr>
    </w:p>
    <w:p w14:paraId="3D01DDE4" w14:textId="62FE061B" w:rsidR="00E63C5F" w:rsidRPr="000D52DF" w:rsidRDefault="00730D5E" w:rsidP="00E63C5F">
      <w:pPr>
        <w:rPr>
          <w:rFonts w:ascii="Arial" w:eastAsia="Helvetica Neue" w:hAnsi="Arial" w:cs="Arial"/>
          <w:color w:val="000000"/>
        </w:rPr>
      </w:pPr>
      <w:r w:rsidRPr="000D52DF">
        <w:rPr>
          <w:rFonts w:ascii="Arial" w:eastAsia="Arial" w:hAnsi="Arial" w:cs="Arial"/>
          <w:b/>
        </w:rPr>
        <w:t>Supplemental Table 7.</w:t>
      </w:r>
      <w:r w:rsidRPr="000D52DF">
        <w:rPr>
          <w:rFonts w:ascii="Arial" w:eastAsia="Arial" w:hAnsi="Arial" w:cs="Arial"/>
        </w:rPr>
        <w:t xml:space="preserve"> </w:t>
      </w:r>
      <w:r w:rsidR="00E63C5F" w:rsidRPr="000D52DF">
        <w:rPr>
          <w:rFonts w:ascii="Arial" w:eastAsia="Helvetica Neue" w:hAnsi="Arial" w:cs="Arial"/>
          <w:color w:val="000000"/>
        </w:rPr>
        <w:t xml:space="preserve">Estimate and standard error of fixed effects in Generalized Linear Mixed Models predicting adults’ punishment and partner choice ratings. Baselines were set as follows (except where noted): Condition = Accidental, Rating type = Partner choice, </w:t>
      </w:r>
      <w:r w:rsidR="00B40B6F" w:rsidRPr="000D52DF">
        <w:rPr>
          <w:rFonts w:ascii="Arial" w:eastAsia="Helvetica Neue" w:hAnsi="Arial" w:cs="Arial"/>
          <w:color w:val="000000"/>
        </w:rPr>
        <w:t>Age = Adult</w:t>
      </w:r>
      <w:r w:rsidR="00E63C5F" w:rsidRPr="000D52DF">
        <w:rPr>
          <w:rFonts w:ascii="Arial" w:eastAsia="Helvetica Neue" w:hAnsi="Arial" w:cs="Arial"/>
          <w:color w:val="000000"/>
        </w:rPr>
        <w:t>.</w:t>
      </w:r>
    </w:p>
    <w:p w14:paraId="1AFE6CAC" w14:textId="77777777" w:rsidR="00E63C5F" w:rsidRPr="000D52DF" w:rsidRDefault="00E63C5F" w:rsidP="00E63C5F">
      <w:pPr>
        <w:rPr>
          <w:rFonts w:ascii="Arial" w:eastAsia="Arial" w:hAnsi="Arial" w:cs="Arial"/>
        </w:rPr>
      </w:pP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1881"/>
        <w:gridCol w:w="1869"/>
        <w:gridCol w:w="1870"/>
        <w:gridCol w:w="1870"/>
        <w:gridCol w:w="1870"/>
      </w:tblGrid>
      <w:tr w:rsidR="00E63C5F" w:rsidRPr="000D52DF" w14:paraId="05BEBACC" w14:textId="77777777" w:rsidTr="00666FCC">
        <w:trPr>
          <w:trHeight w:val="2394"/>
          <w:tblCellSpacing w:w="0" w:type="dxa"/>
          <w:jc w:val="center"/>
        </w:trPr>
        <w:tc>
          <w:tcPr>
            <w:tcW w:w="1881" w:type="dxa"/>
            <w:tcBorders>
              <w:top w:val="single" w:sz="12" w:space="0" w:color="000000"/>
              <w:bottom w:val="single" w:sz="6" w:space="0" w:color="000000"/>
              <w:right w:val="single" w:sz="4" w:space="0" w:color="auto"/>
            </w:tcBorders>
            <w:tcMar>
              <w:top w:w="15" w:type="dxa"/>
              <w:left w:w="15" w:type="dxa"/>
              <w:bottom w:w="15" w:type="dxa"/>
              <w:right w:w="180" w:type="dxa"/>
            </w:tcMar>
            <w:vAlign w:val="center"/>
            <w:hideMark/>
          </w:tcPr>
          <w:p w14:paraId="360996C3" w14:textId="77777777" w:rsidR="00E63C5F" w:rsidRPr="000D52DF" w:rsidRDefault="00E63C5F" w:rsidP="00AA28C6">
            <w:pPr>
              <w:spacing w:before="72"/>
              <w:jc w:val="center"/>
              <w:textAlignment w:val="baseline"/>
              <w:rPr>
                <w:rFonts w:ascii="Arial" w:eastAsia="Times New Roman" w:hAnsi="Arial" w:cs="Arial"/>
                <w:sz w:val="20"/>
                <w:szCs w:val="20"/>
              </w:rPr>
            </w:pPr>
          </w:p>
        </w:tc>
        <w:tc>
          <w:tcPr>
            <w:tcW w:w="1869" w:type="dxa"/>
            <w:tcBorders>
              <w:top w:val="single" w:sz="12" w:space="0" w:color="000000"/>
              <w:bottom w:val="single" w:sz="6" w:space="0" w:color="000000"/>
            </w:tcBorders>
            <w:tcMar>
              <w:top w:w="15" w:type="dxa"/>
              <w:left w:w="15" w:type="dxa"/>
              <w:bottom w:w="15" w:type="dxa"/>
              <w:right w:w="180" w:type="dxa"/>
            </w:tcMar>
            <w:vAlign w:val="center"/>
            <w:hideMark/>
          </w:tcPr>
          <w:p w14:paraId="28E97A5A" w14:textId="77777777" w:rsidR="00E63C5F" w:rsidRPr="000D52DF" w:rsidRDefault="00E63C5F" w:rsidP="000D52DF">
            <w:pPr>
              <w:jc w:val="center"/>
              <w:rPr>
                <w:rFonts w:ascii="Arial" w:eastAsia="Times New Roman" w:hAnsi="Arial" w:cs="Arial"/>
                <w:b/>
                <w:bCs/>
                <w:sz w:val="20"/>
                <w:szCs w:val="20"/>
              </w:rPr>
            </w:pPr>
            <w:r w:rsidRPr="000D52DF">
              <w:rPr>
                <w:rFonts w:ascii="Arial" w:eastAsia="Times New Roman" w:hAnsi="Arial" w:cs="Arial"/>
                <w:b/>
                <w:bCs/>
                <w:sz w:val="20"/>
                <w:szCs w:val="20"/>
              </w:rPr>
              <w:t>Model 3 (Rating type X Condition X Age [with adult participants])</w:t>
            </w:r>
          </w:p>
        </w:tc>
        <w:tc>
          <w:tcPr>
            <w:tcW w:w="1870" w:type="dxa"/>
            <w:tcBorders>
              <w:top w:val="single" w:sz="12" w:space="0" w:color="000000"/>
              <w:bottom w:val="single" w:sz="6" w:space="0" w:color="000000"/>
            </w:tcBorders>
            <w:tcMar>
              <w:top w:w="15" w:type="dxa"/>
              <w:left w:w="15" w:type="dxa"/>
              <w:bottom w:w="15" w:type="dxa"/>
              <w:right w:w="180" w:type="dxa"/>
            </w:tcMar>
            <w:vAlign w:val="center"/>
            <w:hideMark/>
          </w:tcPr>
          <w:p w14:paraId="20079B6D" w14:textId="77777777" w:rsidR="00E63C5F" w:rsidRPr="000D52DF" w:rsidRDefault="00E63C5F" w:rsidP="000D52DF">
            <w:pPr>
              <w:jc w:val="center"/>
              <w:rPr>
                <w:rFonts w:ascii="Arial" w:eastAsia="Times New Roman" w:hAnsi="Arial" w:cs="Arial"/>
                <w:b/>
                <w:bCs/>
                <w:sz w:val="20"/>
                <w:szCs w:val="20"/>
              </w:rPr>
            </w:pPr>
            <w:r w:rsidRPr="000D52DF">
              <w:rPr>
                <w:rFonts w:ascii="Arial" w:eastAsia="Times New Roman" w:hAnsi="Arial" w:cs="Arial"/>
                <w:b/>
                <w:bCs/>
                <w:sz w:val="20"/>
                <w:szCs w:val="20"/>
              </w:rPr>
              <w:t>Model 4 (Rating type X Condition X Age [with adult participants, Attempted violation reference level])</w:t>
            </w:r>
          </w:p>
        </w:tc>
        <w:tc>
          <w:tcPr>
            <w:tcW w:w="1870" w:type="dxa"/>
            <w:tcBorders>
              <w:top w:val="single" w:sz="12" w:space="0" w:color="000000"/>
              <w:bottom w:val="single" w:sz="6" w:space="0" w:color="000000"/>
            </w:tcBorders>
            <w:tcMar>
              <w:top w:w="15" w:type="dxa"/>
              <w:left w:w="15" w:type="dxa"/>
              <w:bottom w:w="15" w:type="dxa"/>
              <w:right w:w="180" w:type="dxa"/>
            </w:tcMar>
            <w:vAlign w:val="center"/>
            <w:hideMark/>
          </w:tcPr>
          <w:p w14:paraId="5EE25812" w14:textId="77777777" w:rsidR="00E63C5F" w:rsidRPr="000D52DF" w:rsidRDefault="00E63C5F" w:rsidP="000D52DF">
            <w:pPr>
              <w:jc w:val="center"/>
              <w:rPr>
                <w:rFonts w:ascii="Arial" w:eastAsia="Times New Roman" w:hAnsi="Arial" w:cs="Arial"/>
                <w:b/>
                <w:bCs/>
                <w:sz w:val="20"/>
                <w:szCs w:val="20"/>
              </w:rPr>
            </w:pPr>
            <w:r w:rsidRPr="000D52DF">
              <w:rPr>
                <w:rFonts w:ascii="Arial" w:eastAsia="Times New Roman" w:hAnsi="Arial" w:cs="Arial"/>
                <w:b/>
                <w:bCs/>
                <w:sz w:val="20"/>
                <w:szCs w:val="20"/>
              </w:rPr>
              <w:t>Model 5 (Rating type X Condition X Age [with adult participants, including predictor for severity ratings])</w:t>
            </w:r>
          </w:p>
        </w:tc>
        <w:tc>
          <w:tcPr>
            <w:tcW w:w="1870" w:type="dxa"/>
            <w:tcBorders>
              <w:top w:val="single" w:sz="12" w:space="0" w:color="000000"/>
              <w:bottom w:val="single" w:sz="6" w:space="0" w:color="000000"/>
            </w:tcBorders>
            <w:tcMar>
              <w:top w:w="15" w:type="dxa"/>
              <w:left w:w="15" w:type="dxa"/>
              <w:bottom w:w="15" w:type="dxa"/>
              <w:right w:w="180" w:type="dxa"/>
            </w:tcMar>
            <w:vAlign w:val="center"/>
            <w:hideMark/>
          </w:tcPr>
          <w:p w14:paraId="2C59A293" w14:textId="77777777" w:rsidR="00E63C5F" w:rsidRPr="000D52DF" w:rsidRDefault="00E63C5F" w:rsidP="000D52DF">
            <w:pPr>
              <w:jc w:val="center"/>
              <w:rPr>
                <w:rFonts w:ascii="Arial" w:eastAsia="Times New Roman" w:hAnsi="Arial" w:cs="Arial"/>
                <w:b/>
                <w:bCs/>
                <w:sz w:val="20"/>
                <w:szCs w:val="20"/>
              </w:rPr>
            </w:pPr>
            <w:r w:rsidRPr="000D52DF">
              <w:rPr>
                <w:rFonts w:ascii="Arial" w:eastAsia="Times New Roman" w:hAnsi="Arial" w:cs="Arial"/>
                <w:b/>
                <w:bCs/>
                <w:sz w:val="20"/>
                <w:szCs w:val="20"/>
              </w:rPr>
              <w:t>Model 6 (Rating type X Condition X Age [with adult participants, Attempted violation reference level, including predictor for severity ratings])</w:t>
            </w:r>
          </w:p>
        </w:tc>
      </w:tr>
      <w:tr w:rsidR="00E63C5F" w:rsidRPr="000D52DF" w14:paraId="56AAE389"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110CBFA"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Intercept</w:t>
            </w:r>
          </w:p>
        </w:tc>
        <w:tc>
          <w:tcPr>
            <w:tcW w:w="1869" w:type="dxa"/>
            <w:tcBorders>
              <w:top w:val="nil"/>
              <w:left w:val="nil"/>
              <w:bottom w:val="nil"/>
              <w:right w:val="nil"/>
            </w:tcBorders>
            <w:tcMar>
              <w:top w:w="15" w:type="dxa"/>
              <w:left w:w="15" w:type="dxa"/>
              <w:bottom w:w="15" w:type="dxa"/>
              <w:right w:w="180" w:type="dxa"/>
            </w:tcMar>
            <w:vAlign w:val="center"/>
            <w:hideMark/>
          </w:tcPr>
          <w:p w14:paraId="7C6DDB3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-2.19 (0.28)</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D7F729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1.08 (0.24)</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3D5C1DA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-2.12 (0.28)</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1E9F00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1.05 (0.23)</w:t>
            </w:r>
            <w:r w:rsidRPr="000D52DF">
              <w:rPr>
                <w:rFonts w:ascii="Arial" w:eastAsia="Times New Roman" w:hAnsi="Arial" w:cs="Arial"/>
                <w:sz w:val="20"/>
                <w:szCs w:val="20"/>
                <w:vertAlign w:val="superscript"/>
              </w:rPr>
              <w:t>***</w:t>
            </w:r>
          </w:p>
        </w:tc>
      </w:tr>
      <w:tr w:rsidR="00E63C5F" w:rsidRPr="000D52DF" w14:paraId="630AB8D0"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4E7DD2D"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 xml:space="preserve">Cond.: Att. </w:t>
            </w:r>
          </w:p>
        </w:tc>
        <w:tc>
          <w:tcPr>
            <w:tcW w:w="1869" w:type="dxa"/>
            <w:tcBorders>
              <w:top w:val="nil"/>
              <w:left w:val="nil"/>
              <w:bottom w:val="nil"/>
              <w:right w:val="nil"/>
            </w:tcBorders>
            <w:tcMar>
              <w:top w:w="15" w:type="dxa"/>
              <w:left w:w="15" w:type="dxa"/>
              <w:bottom w:w="15" w:type="dxa"/>
              <w:right w:w="180" w:type="dxa"/>
            </w:tcMar>
            <w:vAlign w:val="center"/>
            <w:hideMark/>
          </w:tcPr>
          <w:p w14:paraId="7E1D027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3.27 (0.32)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39F406C4"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1B452F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3.18 (0.32)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DDF8553" w14:textId="77777777" w:rsidR="00E63C5F" w:rsidRPr="000D52DF" w:rsidRDefault="00E63C5F" w:rsidP="000D52DF">
            <w:pPr>
              <w:jc w:val="center"/>
              <w:rPr>
                <w:rFonts w:ascii="Arial" w:eastAsia="Times New Roman" w:hAnsi="Arial" w:cs="Arial"/>
                <w:sz w:val="20"/>
                <w:szCs w:val="20"/>
              </w:rPr>
            </w:pPr>
          </w:p>
        </w:tc>
      </w:tr>
      <w:tr w:rsidR="00E63C5F" w:rsidRPr="000D52DF" w14:paraId="1A901C4F"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D60E07A"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 xml:space="preserve">Cond.: Int. </w:t>
            </w:r>
          </w:p>
        </w:tc>
        <w:tc>
          <w:tcPr>
            <w:tcW w:w="1869" w:type="dxa"/>
            <w:tcBorders>
              <w:top w:val="nil"/>
              <w:left w:val="nil"/>
              <w:bottom w:val="nil"/>
              <w:right w:val="nil"/>
            </w:tcBorders>
            <w:tcMar>
              <w:top w:w="15" w:type="dxa"/>
              <w:left w:w="15" w:type="dxa"/>
              <w:bottom w:w="15" w:type="dxa"/>
              <w:right w:w="180" w:type="dxa"/>
            </w:tcMar>
            <w:vAlign w:val="center"/>
            <w:hideMark/>
          </w:tcPr>
          <w:p w14:paraId="789064C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3.97 (0.34)</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6776343"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D27DF1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3.85 (0.34)</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3DA5BEA9" w14:textId="77777777" w:rsidR="00E63C5F" w:rsidRPr="000D52DF" w:rsidRDefault="00E63C5F" w:rsidP="000D52DF">
            <w:pPr>
              <w:jc w:val="center"/>
              <w:rPr>
                <w:rFonts w:ascii="Arial" w:eastAsia="Times New Roman" w:hAnsi="Arial" w:cs="Arial"/>
                <w:sz w:val="20"/>
                <w:szCs w:val="20"/>
              </w:rPr>
            </w:pPr>
          </w:p>
        </w:tc>
      </w:tr>
      <w:tr w:rsidR="00E63C5F" w:rsidRPr="000D52DF" w14:paraId="3CE719D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59ABE0B"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w:t>
            </w:r>
          </w:p>
        </w:tc>
        <w:tc>
          <w:tcPr>
            <w:tcW w:w="1869" w:type="dxa"/>
            <w:tcBorders>
              <w:top w:val="nil"/>
              <w:left w:val="nil"/>
              <w:bottom w:val="nil"/>
              <w:right w:val="nil"/>
            </w:tcBorders>
            <w:tcMar>
              <w:top w:w="15" w:type="dxa"/>
              <w:left w:w="15" w:type="dxa"/>
              <w:bottom w:w="15" w:type="dxa"/>
              <w:right w:w="180" w:type="dxa"/>
            </w:tcMar>
            <w:vAlign w:val="center"/>
            <w:hideMark/>
          </w:tcPr>
          <w:p w14:paraId="3C798071"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0.91 (0.35)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C413DBA"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-0.12 (0.31)</w:t>
            </w:r>
          </w:p>
        </w:tc>
        <w:tc>
          <w:tcPr>
            <w:tcW w:w="1870" w:type="dxa"/>
            <w:tcBorders>
              <w:top w:val="nil"/>
              <w:left w:val="nil"/>
              <w:bottom w:val="nil"/>
              <w:right w:val="nil"/>
            </w:tcBorders>
            <w:tcMar>
              <w:top w:w="15" w:type="dxa"/>
              <w:left w:w="15" w:type="dxa"/>
              <w:bottom w:w="15" w:type="dxa"/>
              <w:right w:w="180" w:type="dxa"/>
            </w:tcMar>
            <w:vAlign w:val="center"/>
            <w:hideMark/>
          </w:tcPr>
          <w:p w14:paraId="0DE9D7C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0.88 (0.35)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F077A2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-0.13 (0.31)</w:t>
            </w:r>
          </w:p>
        </w:tc>
      </w:tr>
      <w:tr w:rsidR="00E63C5F" w:rsidRPr="000D52DF" w14:paraId="6F24492A"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8D732DD"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Age: 4&amp;5</w:t>
            </w:r>
          </w:p>
        </w:tc>
        <w:tc>
          <w:tcPr>
            <w:tcW w:w="1869" w:type="dxa"/>
            <w:tcBorders>
              <w:top w:val="nil"/>
              <w:left w:val="nil"/>
              <w:bottom w:val="nil"/>
              <w:right w:val="nil"/>
            </w:tcBorders>
            <w:tcMar>
              <w:top w:w="15" w:type="dxa"/>
              <w:left w:w="15" w:type="dxa"/>
              <w:bottom w:w="15" w:type="dxa"/>
              <w:right w:w="180" w:type="dxa"/>
            </w:tcMar>
            <w:vAlign w:val="center"/>
            <w:hideMark/>
          </w:tcPr>
          <w:p w14:paraId="42C6EF0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2.24 (0.45)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64CC8F7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-0.15 (0.43)</w:t>
            </w:r>
          </w:p>
        </w:tc>
        <w:tc>
          <w:tcPr>
            <w:tcW w:w="1870" w:type="dxa"/>
            <w:tcBorders>
              <w:top w:val="nil"/>
              <w:left w:val="nil"/>
              <w:bottom w:val="nil"/>
              <w:right w:val="nil"/>
            </w:tcBorders>
            <w:tcMar>
              <w:top w:w="15" w:type="dxa"/>
              <w:left w:w="15" w:type="dxa"/>
              <w:bottom w:w="15" w:type="dxa"/>
              <w:right w:w="180" w:type="dxa"/>
            </w:tcMar>
            <w:vAlign w:val="center"/>
            <w:hideMark/>
          </w:tcPr>
          <w:p w14:paraId="16A9DE9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2.08 (0.47)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0DCC3BF1"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-0.07 (0.45)</w:t>
            </w:r>
          </w:p>
        </w:tc>
      </w:tr>
      <w:tr w:rsidR="00E63C5F" w:rsidRPr="000D52DF" w14:paraId="79E99968"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E17CE6F"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Age: 6&amp;7</w:t>
            </w:r>
          </w:p>
        </w:tc>
        <w:tc>
          <w:tcPr>
            <w:tcW w:w="1869" w:type="dxa"/>
            <w:tcBorders>
              <w:top w:val="nil"/>
              <w:left w:val="nil"/>
              <w:bottom w:val="nil"/>
              <w:right w:val="nil"/>
            </w:tcBorders>
            <w:tcMar>
              <w:top w:w="15" w:type="dxa"/>
              <w:left w:w="15" w:type="dxa"/>
              <w:bottom w:w="15" w:type="dxa"/>
              <w:right w:w="180" w:type="dxa"/>
            </w:tcMar>
            <w:vAlign w:val="center"/>
            <w:hideMark/>
          </w:tcPr>
          <w:p w14:paraId="5257740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2.32 (0.46)</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000B2C7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-0.18 (0.44)</w:t>
            </w:r>
          </w:p>
        </w:tc>
        <w:tc>
          <w:tcPr>
            <w:tcW w:w="1870" w:type="dxa"/>
            <w:tcBorders>
              <w:top w:val="nil"/>
              <w:left w:val="nil"/>
              <w:bottom w:val="nil"/>
              <w:right w:val="nil"/>
            </w:tcBorders>
            <w:tcMar>
              <w:top w:w="15" w:type="dxa"/>
              <w:left w:w="15" w:type="dxa"/>
              <w:bottom w:w="15" w:type="dxa"/>
              <w:right w:w="180" w:type="dxa"/>
            </w:tcMar>
            <w:vAlign w:val="center"/>
            <w:hideMark/>
          </w:tcPr>
          <w:p w14:paraId="47B6086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2.24 (0.47)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2D6E421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-0.03 (0.46)</w:t>
            </w:r>
          </w:p>
        </w:tc>
      </w:tr>
      <w:tr w:rsidR="00E63C5F" w:rsidRPr="000D52DF" w14:paraId="0BCB9EF4"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1AF2811"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Age: 8&amp;9</w:t>
            </w:r>
          </w:p>
        </w:tc>
        <w:tc>
          <w:tcPr>
            <w:tcW w:w="1869" w:type="dxa"/>
            <w:tcBorders>
              <w:top w:val="nil"/>
              <w:left w:val="nil"/>
              <w:bottom w:val="nil"/>
              <w:right w:val="nil"/>
            </w:tcBorders>
            <w:tcMar>
              <w:top w:w="15" w:type="dxa"/>
              <w:left w:w="15" w:type="dxa"/>
              <w:bottom w:w="15" w:type="dxa"/>
              <w:right w:w="180" w:type="dxa"/>
            </w:tcMar>
            <w:vAlign w:val="center"/>
            <w:hideMark/>
          </w:tcPr>
          <w:p w14:paraId="07A0BC4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2.16 (0.46)</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3C6336F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0.06 (0.46)</w:t>
            </w:r>
          </w:p>
        </w:tc>
        <w:tc>
          <w:tcPr>
            <w:tcW w:w="1870" w:type="dxa"/>
            <w:tcBorders>
              <w:top w:val="nil"/>
              <w:left w:val="nil"/>
              <w:bottom w:val="nil"/>
              <w:right w:val="nil"/>
            </w:tcBorders>
            <w:tcMar>
              <w:top w:w="15" w:type="dxa"/>
              <w:left w:w="15" w:type="dxa"/>
              <w:bottom w:w="15" w:type="dxa"/>
              <w:right w:w="180" w:type="dxa"/>
            </w:tcMar>
            <w:vAlign w:val="center"/>
            <w:hideMark/>
          </w:tcPr>
          <w:p w14:paraId="4541BA9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2.11 (0.46)</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05A0FB0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0.24 (0.46)</w:t>
            </w:r>
          </w:p>
        </w:tc>
      </w:tr>
      <w:tr w:rsidR="00E63C5F" w:rsidRPr="000D52DF" w14:paraId="40C3DA66"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D9DB4D5"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w:t>
            </w:r>
          </w:p>
        </w:tc>
        <w:tc>
          <w:tcPr>
            <w:tcW w:w="1869" w:type="dxa"/>
            <w:tcBorders>
              <w:top w:val="nil"/>
              <w:left w:val="nil"/>
              <w:bottom w:val="nil"/>
              <w:right w:val="nil"/>
            </w:tcBorders>
            <w:tcMar>
              <w:top w:w="15" w:type="dxa"/>
              <w:left w:w="15" w:type="dxa"/>
              <w:bottom w:w="15" w:type="dxa"/>
              <w:right w:w="180" w:type="dxa"/>
            </w:tcMar>
            <w:vAlign w:val="center"/>
            <w:hideMark/>
          </w:tcPr>
          <w:p w14:paraId="462F201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-1.03 (0.42)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8EE6ACC"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0D83CB2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-1.01 (0.42)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41690F6" w14:textId="77777777" w:rsidR="00E63C5F" w:rsidRPr="000D52DF" w:rsidRDefault="00E63C5F" w:rsidP="000D52DF">
            <w:pPr>
              <w:jc w:val="center"/>
              <w:rPr>
                <w:rFonts w:ascii="Arial" w:eastAsia="Times New Roman" w:hAnsi="Arial" w:cs="Arial"/>
                <w:sz w:val="20"/>
                <w:szCs w:val="20"/>
              </w:rPr>
            </w:pPr>
          </w:p>
        </w:tc>
      </w:tr>
      <w:tr w:rsidR="00E63C5F" w:rsidRPr="000D52DF" w14:paraId="3CE5CFED"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49E5B43"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Int.</w:t>
            </w:r>
          </w:p>
        </w:tc>
        <w:tc>
          <w:tcPr>
            <w:tcW w:w="1869" w:type="dxa"/>
            <w:tcBorders>
              <w:top w:val="nil"/>
              <w:left w:val="nil"/>
              <w:bottom w:val="nil"/>
              <w:right w:val="nil"/>
            </w:tcBorders>
            <w:tcMar>
              <w:top w:w="15" w:type="dxa"/>
              <w:left w:w="15" w:type="dxa"/>
              <w:bottom w:w="15" w:type="dxa"/>
              <w:right w:w="180" w:type="dxa"/>
            </w:tcMar>
            <w:vAlign w:val="center"/>
            <w:hideMark/>
          </w:tcPr>
          <w:p w14:paraId="3A1FFBD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-0.30 (0.47)</w:t>
            </w:r>
          </w:p>
        </w:tc>
        <w:tc>
          <w:tcPr>
            <w:tcW w:w="1870" w:type="dxa"/>
            <w:tcBorders>
              <w:top w:val="nil"/>
              <w:left w:val="nil"/>
              <w:bottom w:val="nil"/>
              <w:right w:val="nil"/>
            </w:tcBorders>
            <w:tcMar>
              <w:top w:w="15" w:type="dxa"/>
              <w:left w:w="15" w:type="dxa"/>
              <w:bottom w:w="15" w:type="dxa"/>
              <w:right w:w="180" w:type="dxa"/>
            </w:tcMar>
            <w:vAlign w:val="center"/>
            <w:hideMark/>
          </w:tcPr>
          <w:p w14:paraId="780E6E61"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CAD6D4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-0.27 (0.47)</w:t>
            </w:r>
          </w:p>
        </w:tc>
        <w:tc>
          <w:tcPr>
            <w:tcW w:w="1870" w:type="dxa"/>
            <w:tcBorders>
              <w:top w:val="nil"/>
              <w:left w:val="nil"/>
              <w:bottom w:val="nil"/>
              <w:right w:val="nil"/>
            </w:tcBorders>
            <w:tcMar>
              <w:top w:w="15" w:type="dxa"/>
              <w:left w:w="15" w:type="dxa"/>
              <w:bottom w:w="15" w:type="dxa"/>
              <w:right w:w="180" w:type="dxa"/>
            </w:tcMar>
            <w:vAlign w:val="center"/>
            <w:hideMark/>
          </w:tcPr>
          <w:p w14:paraId="04474319" w14:textId="77777777" w:rsidR="00E63C5F" w:rsidRPr="000D52DF" w:rsidRDefault="00E63C5F" w:rsidP="000D52DF">
            <w:pPr>
              <w:jc w:val="center"/>
              <w:rPr>
                <w:rFonts w:ascii="Arial" w:eastAsia="Times New Roman" w:hAnsi="Arial" w:cs="Arial"/>
                <w:sz w:val="20"/>
                <w:szCs w:val="20"/>
              </w:rPr>
            </w:pPr>
          </w:p>
        </w:tc>
      </w:tr>
      <w:tr w:rsidR="00E63C5F" w:rsidRPr="000D52DF" w14:paraId="5B36B45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76699A1"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162089D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-2.39 (0.54)</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95584A0"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0CDE7C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-2.15 (0.57)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642C970" w14:textId="77777777" w:rsidR="00E63C5F" w:rsidRPr="000D52DF" w:rsidRDefault="00E63C5F" w:rsidP="000D52DF">
            <w:pPr>
              <w:jc w:val="center"/>
              <w:rPr>
                <w:rFonts w:ascii="Arial" w:eastAsia="Times New Roman" w:hAnsi="Arial" w:cs="Arial"/>
                <w:sz w:val="20"/>
                <w:szCs w:val="20"/>
              </w:rPr>
            </w:pPr>
          </w:p>
        </w:tc>
      </w:tr>
      <w:tr w:rsidR="00E63C5F" w:rsidRPr="000D52DF" w14:paraId="504C2E95"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CB14199"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Int.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172E7C2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-3.36 (0.55)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6D5E8BE8"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F2A410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-3.35 (0.57)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30CE222" w14:textId="77777777" w:rsidR="00E63C5F" w:rsidRPr="000D52DF" w:rsidRDefault="00E63C5F" w:rsidP="000D52DF">
            <w:pPr>
              <w:jc w:val="center"/>
              <w:rPr>
                <w:rFonts w:ascii="Arial" w:eastAsia="Times New Roman" w:hAnsi="Arial" w:cs="Arial"/>
                <w:sz w:val="20"/>
                <w:szCs w:val="20"/>
              </w:rPr>
            </w:pPr>
          </w:p>
        </w:tc>
      </w:tr>
      <w:tr w:rsidR="00E63C5F" w:rsidRPr="000D52DF" w14:paraId="6D9E15BD"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5A3EA44"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4C5EE7E7"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-2.50 (0.55)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6FF36168"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6ECC07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-2.27 (0.58)</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23A0DF2A" w14:textId="77777777" w:rsidR="00E63C5F" w:rsidRPr="000D52DF" w:rsidRDefault="00E63C5F" w:rsidP="000D52DF">
            <w:pPr>
              <w:jc w:val="center"/>
              <w:rPr>
                <w:rFonts w:ascii="Arial" w:eastAsia="Times New Roman" w:hAnsi="Arial" w:cs="Arial"/>
                <w:sz w:val="20"/>
                <w:szCs w:val="20"/>
              </w:rPr>
            </w:pPr>
          </w:p>
        </w:tc>
      </w:tr>
      <w:tr w:rsidR="00E63C5F" w:rsidRPr="000D52DF" w14:paraId="5D9B3436"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64B4D87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Int.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08E0265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-2.44 (0.59)</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A2CAA49"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E8D669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-2.44 (0.60)</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1A5B846" w14:textId="77777777" w:rsidR="00E63C5F" w:rsidRPr="000D52DF" w:rsidRDefault="00E63C5F" w:rsidP="000D52DF">
            <w:pPr>
              <w:jc w:val="center"/>
              <w:rPr>
                <w:rFonts w:ascii="Arial" w:eastAsia="Times New Roman" w:hAnsi="Arial" w:cs="Arial"/>
                <w:sz w:val="20"/>
                <w:szCs w:val="20"/>
              </w:rPr>
            </w:pPr>
          </w:p>
        </w:tc>
      </w:tr>
      <w:tr w:rsidR="00E63C5F" w:rsidRPr="000D52DF" w14:paraId="0924F3D5"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62EF334"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7234E7D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-2.11 (0.56)</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2AEBD54"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4A22F8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-1.87 (0.57)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4D066386" w14:textId="77777777" w:rsidR="00E63C5F" w:rsidRPr="000D52DF" w:rsidRDefault="00E63C5F" w:rsidP="000D52DF">
            <w:pPr>
              <w:jc w:val="center"/>
              <w:rPr>
                <w:rFonts w:ascii="Arial" w:eastAsia="Times New Roman" w:hAnsi="Arial" w:cs="Arial"/>
                <w:sz w:val="20"/>
                <w:szCs w:val="20"/>
              </w:rPr>
            </w:pPr>
          </w:p>
        </w:tc>
      </w:tr>
      <w:tr w:rsidR="00E63C5F" w:rsidRPr="000D52DF" w14:paraId="197DDFBD"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69AAF849"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Int.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5F03F46A"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-1.07 (0.71)</w:t>
            </w:r>
          </w:p>
        </w:tc>
        <w:tc>
          <w:tcPr>
            <w:tcW w:w="1870" w:type="dxa"/>
            <w:tcBorders>
              <w:top w:val="nil"/>
              <w:left w:val="nil"/>
              <w:bottom w:val="nil"/>
              <w:right w:val="nil"/>
            </w:tcBorders>
            <w:tcMar>
              <w:top w:w="15" w:type="dxa"/>
              <w:left w:w="15" w:type="dxa"/>
              <w:bottom w:w="15" w:type="dxa"/>
              <w:right w:w="180" w:type="dxa"/>
            </w:tcMar>
            <w:vAlign w:val="center"/>
            <w:hideMark/>
          </w:tcPr>
          <w:p w14:paraId="35C475ED"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CECE2C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-0.94 (0.72)</w:t>
            </w:r>
          </w:p>
        </w:tc>
        <w:tc>
          <w:tcPr>
            <w:tcW w:w="1870" w:type="dxa"/>
            <w:tcBorders>
              <w:top w:val="nil"/>
              <w:left w:val="nil"/>
              <w:bottom w:val="nil"/>
              <w:right w:val="nil"/>
            </w:tcBorders>
            <w:tcMar>
              <w:top w:w="15" w:type="dxa"/>
              <w:left w:w="15" w:type="dxa"/>
              <w:bottom w:w="15" w:type="dxa"/>
              <w:right w:w="180" w:type="dxa"/>
            </w:tcMar>
            <w:vAlign w:val="center"/>
            <w:hideMark/>
          </w:tcPr>
          <w:p w14:paraId="36C40844" w14:textId="77777777" w:rsidR="00E63C5F" w:rsidRPr="000D52DF" w:rsidRDefault="00E63C5F" w:rsidP="000D52DF">
            <w:pPr>
              <w:jc w:val="center"/>
              <w:rPr>
                <w:rFonts w:ascii="Arial" w:eastAsia="Times New Roman" w:hAnsi="Arial" w:cs="Arial"/>
                <w:sz w:val="20"/>
                <w:szCs w:val="20"/>
              </w:rPr>
            </w:pPr>
          </w:p>
        </w:tc>
      </w:tr>
      <w:tr w:rsidR="00E63C5F" w:rsidRPr="000D52DF" w14:paraId="170F410E"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CFD10A2"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6373C87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-0.10 (0.62)</w:t>
            </w:r>
          </w:p>
        </w:tc>
        <w:tc>
          <w:tcPr>
            <w:tcW w:w="1870" w:type="dxa"/>
            <w:tcBorders>
              <w:top w:val="nil"/>
              <w:left w:val="nil"/>
              <w:bottom w:val="nil"/>
              <w:right w:val="nil"/>
            </w:tcBorders>
            <w:tcMar>
              <w:top w:w="15" w:type="dxa"/>
              <w:left w:w="15" w:type="dxa"/>
              <w:bottom w:w="15" w:type="dxa"/>
              <w:right w:w="180" w:type="dxa"/>
            </w:tcMar>
            <w:vAlign w:val="center"/>
            <w:hideMark/>
          </w:tcPr>
          <w:p w14:paraId="6BDDED6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-0.39 (0.60)</w:t>
            </w:r>
          </w:p>
        </w:tc>
        <w:tc>
          <w:tcPr>
            <w:tcW w:w="1870" w:type="dxa"/>
            <w:tcBorders>
              <w:top w:val="nil"/>
              <w:left w:val="nil"/>
              <w:bottom w:val="nil"/>
              <w:right w:val="nil"/>
            </w:tcBorders>
            <w:tcMar>
              <w:top w:w="15" w:type="dxa"/>
              <w:left w:w="15" w:type="dxa"/>
              <w:bottom w:w="15" w:type="dxa"/>
              <w:right w:w="180" w:type="dxa"/>
            </w:tcMar>
            <w:vAlign w:val="center"/>
            <w:hideMark/>
          </w:tcPr>
          <w:p w14:paraId="3BEA1590"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0.13 (0.65)</w:t>
            </w:r>
          </w:p>
        </w:tc>
        <w:tc>
          <w:tcPr>
            <w:tcW w:w="1870" w:type="dxa"/>
            <w:tcBorders>
              <w:top w:val="nil"/>
              <w:left w:val="nil"/>
              <w:bottom w:val="nil"/>
              <w:right w:val="nil"/>
            </w:tcBorders>
            <w:tcMar>
              <w:top w:w="15" w:type="dxa"/>
              <w:left w:w="15" w:type="dxa"/>
              <w:bottom w:w="15" w:type="dxa"/>
              <w:right w:w="180" w:type="dxa"/>
            </w:tcMar>
            <w:vAlign w:val="center"/>
            <w:hideMark/>
          </w:tcPr>
          <w:p w14:paraId="1E49FA2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-0.34 (0.63)</w:t>
            </w:r>
          </w:p>
        </w:tc>
      </w:tr>
      <w:tr w:rsidR="00E63C5F" w:rsidRPr="000D52DF" w14:paraId="5851BC0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F3F6C1C"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7F23469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-0.97 (0.62)</w:t>
            </w:r>
          </w:p>
        </w:tc>
        <w:tc>
          <w:tcPr>
            <w:tcW w:w="1870" w:type="dxa"/>
            <w:tcBorders>
              <w:top w:val="nil"/>
              <w:left w:val="nil"/>
              <w:bottom w:val="nil"/>
              <w:right w:val="nil"/>
            </w:tcBorders>
            <w:tcMar>
              <w:top w:w="15" w:type="dxa"/>
              <w:left w:w="15" w:type="dxa"/>
              <w:bottom w:w="15" w:type="dxa"/>
              <w:right w:w="180" w:type="dxa"/>
            </w:tcMar>
            <w:vAlign w:val="center"/>
            <w:hideMark/>
          </w:tcPr>
          <w:p w14:paraId="0757CF3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-0.51 (0.61)</w:t>
            </w:r>
          </w:p>
        </w:tc>
        <w:tc>
          <w:tcPr>
            <w:tcW w:w="1870" w:type="dxa"/>
            <w:tcBorders>
              <w:top w:val="nil"/>
              <w:left w:val="nil"/>
              <w:bottom w:val="nil"/>
              <w:right w:val="nil"/>
            </w:tcBorders>
            <w:tcMar>
              <w:top w:w="15" w:type="dxa"/>
              <w:left w:w="15" w:type="dxa"/>
              <w:bottom w:w="15" w:type="dxa"/>
              <w:right w:w="180" w:type="dxa"/>
            </w:tcMar>
            <w:vAlign w:val="center"/>
            <w:hideMark/>
          </w:tcPr>
          <w:p w14:paraId="4EB5726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-0.90 (0.63)</w:t>
            </w:r>
          </w:p>
        </w:tc>
        <w:tc>
          <w:tcPr>
            <w:tcW w:w="1870" w:type="dxa"/>
            <w:tcBorders>
              <w:top w:val="nil"/>
              <w:left w:val="nil"/>
              <w:bottom w:val="nil"/>
              <w:right w:val="nil"/>
            </w:tcBorders>
            <w:tcMar>
              <w:top w:w="15" w:type="dxa"/>
              <w:left w:w="15" w:type="dxa"/>
              <w:bottom w:w="15" w:type="dxa"/>
              <w:right w:w="180" w:type="dxa"/>
            </w:tcMar>
            <w:vAlign w:val="center"/>
            <w:hideMark/>
          </w:tcPr>
          <w:p w14:paraId="21F1E7A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-0.52 (0.63)</w:t>
            </w:r>
          </w:p>
        </w:tc>
      </w:tr>
      <w:tr w:rsidR="00E63C5F" w:rsidRPr="000D52DF" w14:paraId="7258CB8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2A72CC3"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726D14F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-1.85 (0.63)</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DCA700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1.20 (0.68)</w:t>
            </w:r>
          </w:p>
        </w:tc>
        <w:tc>
          <w:tcPr>
            <w:tcW w:w="1870" w:type="dxa"/>
            <w:tcBorders>
              <w:top w:val="nil"/>
              <w:left w:val="nil"/>
              <w:bottom w:val="nil"/>
              <w:right w:val="nil"/>
            </w:tcBorders>
            <w:tcMar>
              <w:top w:w="15" w:type="dxa"/>
              <w:left w:w="15" w:type="dxa"/>
              <w:bottom w:w="15" w:type="dxa"/>
              <w:right w:w="180" w:type="dxa"/>
            </w:tcMar>
            <w:vAlign w:val="center"/>
            <w:hideMark/>
          </w:tcPr>
          <w:p w14:paraId="3A38487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-1.81 (0.62)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C4085C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1.06 (0.68)</w:t>
            </w:r>
          </w:p>
        </w:tc>
      </w:tr>
      <w:tr w:rsidR="00E63C5F" w:rsidRPr="000D52DF" w14:paraId="77307A50"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384E8A3"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2CDD92F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-0.29 (0.75)</w:t>
            </w:r>
          </w:p>
        </w:tc>
        <w:tc>
          <w:tcPr>
            <w:tcW w:w="1870" w:type="dxa"/>
            <w:tcBorders>
              <w:top w:val="nil"/>
              <w:left w:val="nil"/>
              <w:bottom w:val="nil"/>
              <w:right w:val="nil"/>
            </w:tcBorders>
            <w:tcMar>
              <w:top w:w="15" w:type="dxa"/>
              <w:left w:w="15" w:type="dxa"/>
              <w:bottom w:w="15" w:type="dxa"/>
              <w:right w:w="180" w:type="dxa"/>
            </w:tcMar>
            <w:vAlign w:val="center"/>
            <w:hideMark/>
          </w:tcPr>
          <w:p w14:paraId="4B5B5708"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0A26B72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-0.47 (0.78)</w:t>
            </w:r>
          </w:p>
        </w:tc>
        <w:tc>
          <w:tcPr>
            <w:tcW w:w="1870" w:type="dxa"/>
            <w:tcBorders>
              <w:top w:val="nil"/>
              <w:left w:val="nil"/>
              <w:bottom w:val="nil"/>
              <w:right w:val="nil"/>
            </w:tcBorders>
            <w:tcMar>
              <w:top w:w="15" w:type="dxa"/>
              <w:left w:w="15" w:type="dxa"/>
              <w:bottom w:w="15" w:type="dxa"/>
              <w:right w:w="180" w:type="dxa"/>
            </w:tcMar>
            <w:vAlign w:val="center"/>
            <w:hideMark/>
          </w:tcPr>
          <w:p w14:paraId="0A4E416C" w14:textId="77777777" w:rsidR="00E63C5F" w:rsidRPr="000D52DF" w:rsidRDefault="00E63C5F" w:rsidP="000D52DF">
            <w:pPr>
              <w:jc w:val="center"/>
              <w:rPr>
                <w:rFonts w:ascii="Arial" w:eastAsia="Times New Roman" w:hAnsi="Arial" w:cs="Arial"/>
                <w:sz w:val="20"/>
                <w:szCs w:val="20"/>
              </w:rPr>
            </w:pPr>
          </w:p>
        </w:tc>
      </w:tr>
      <w:tr w:rsidR="00E63C5F" w:rsidRPr="000D52DF" w14:paraId="084FE483"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9D1441A"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Int.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0C2E68C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0.14 (0.79)</w:t>
            </w:r>
          </w:p>
        </w:tc>
        <w:tc>
          <w:tcPr>
            <w:tcW w:w="1870" w:type="dxa"/>
            <w:tcBorders>
              <w:top w:val="nil"/>
              <w:left w:val="nil"/>
              <w:bottom w:val="nil"/>
              <w:right w:val="nil"/>
            </w:tcBorders>
            <w:tcMar>
              <w:top w:w="15" w:type="dxa"/>
              <w:left w:w="15" w:type="dxa"/>
              <w:bottom w:w="15" w:type="dxa"/>
              <w:right w:w="180" w:type="dxa"/>
            </w:tcMar>
            <w:vAlign w:val="center"/>
            <w:hideMark/>
          </w:tcPr>
          <w:p w14:paraId="6B771B4B"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35F0D7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-0.14 (0.82)</w:t>
            </w:r>
          </w:p>
        </w:tc>
        <w:tc>
          <w:tcPr>
            <w:tcW w:w="1870" w:type="dxa"/>
            <w:tcBorders>
              <w:top w:val="nil"/>
              <w:left w:val="nil"/>
              <w:bottom w:val="nil"/>
              <w:right w:val="nil"/>
            </w:tcBorders>
            <w:tcMar>
              <w:top w:w="15" w:type="dxa"/>
              <w:left w:w="15" w:type="dxa"/>
              <w:bottom w:w="15" w:type="dxa"/>
              <w:right w:w="180" w:type="dxa"/>
            </w:tcMar>
            <w:vAlign w:val="center"/>
            <w:hideMark/>
          </w:tcPr>
          <w:p w14:paraId="0095A7B8" w14:textId="77777777" w:rsidR="00E63C5F" w:rsidRPr="000D52DF" w:rsidRDefault="00E63C5F" w:rsidP="000D52DF">
            <w:pPr>
              <w:jc w:val="center"/>
              <w:rPr>
                <w:rFonts w:ascii="Arial" w:eastAsia="Times New Roman" w:hAnsi="Arial" w:cs="Arial"/>
                <w:sz w:val="20"/>
                <w:szCs w:val="20"/>
              </w:rPr>
            </w:pPr>
          </w:p>
        </w:tc>
      </w:tr>
      <w:tr w:rsidR="00E63C5F" w:rsidRPr="000D52DF" w14:paraId="2B89358D"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BFE1E93"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lastRenderedPageBreak/>
              <w:t>Rating type: Pun. X Cond.: Att.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5EE7E07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0.46 (0.75)</w:t>
            </w:r>
          </w:p>
        </w:tc>
        <w:tc>
          <w:tcPr>
            <w:tcW w:w="1870" w:type="dxa"/>
            <w:tcBorders>
              <w:top w:val="nil"/>
              <w:left w:val="nil"/>
              <w:bottom w:val="nil"/>
              <w:right w:val="nil"/>
            </w:tcBorders>
            <w:tcMar>
              <w:top w:w="15" w:type="dxa"/>
              <w:left w:w="15" w:type="dxa"/>
              <w:bottom w:w="15" w:type="dxa"/>
              <w:right w:w="180" w:type="dxa"/>
            </w:tcMar>
            <w:vAlign w:val="center"/>
            <w:hideMark/>
          </w:tcPr>
          <w:p w14:paraId="009AABB8"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8BA62B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0.37 (0.77)</w:t>
            </w:r>
          </w:p>
        </w:tc>
        <w:tc>
          <w:tcPr>
            <w:tcW w:w="1870" w:type="dxa"/>
            <w:tcBorders>
              <w:top w:val="nil"/>
              <w:left w:val="nil"/>
              <w:bottom w:val="nil"/>
              <w:right w:val="nil"/>
            </w:tcBorders>
            <w:tcMar>
              <w:top w:w="15" w:type="dxa"/>
              <w:left w:w="15" w:type="dxa"/>
              <w:bottom w:w="15" w:type="dxa"/>
              <w:right w:w="180" w:type="dxa"/>
            </w:tcMar>
            <w:vAlign w:val="center"/>
            <w:hideMark/>
          </w:tcPr>
          <w:p w14:paraId="316930FD" w14:textId="77777777" w:rsidR="00E63C5F" w:rsidRPr="000D52DF" w:rsidRDefault="00E63C5F" w:rsidP="000D52DF">
            <w:pPr>
              <w:jc w:val="center"/>
              <w:rPr>
                <w:rFonts w:ascii="Arial" w:eastAsia="Times New Roman" w:hAnsi="Arial" w:cs="Arial"/>
                <w:sz w:val="20"/>
                <w:szCs w:val="20"/>
              </w:rPr>
            </w:pPr>
          </w:p>
        </w:tc>
      </w:tr>
      <w:tr w:rsidR="00E63C5F" w:rsidRPr="000D52DF" w14:paraId="56699200"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49D81B51"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Int.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029CDC01"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0.60 (0.84)</w:t>
            </w:r>
          </w:p>
        </w:tc>
        <w:tc>
          <w:tcPr>
            <w:tcW w:w="1870" w:type="dxa"/>
            <w:tcBorders>
              <w:top w:val="nil"/>
              <w:left w:val="nil"/>
              <w:bottom w:val="nil"/>
              <w:right w:val="nil"/>
            </w:tcBorders>
            <w:tcMar>
              <w:top w:w="15" w:type="dxa"/>
              <w:left w:w="15" w:type="dxa"/>
              <w:bottom w:w="15" w:type="dxa"/>
              <w:right w:w="180" w:type="dxa"/>
            </w:tcMar>
            <w:vAlign w:val="center"/>
            <w:hideMark/>
          </w:tcPr>
          <w:p w14:paraId="56B0C33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63DFF4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0.86 (0.86)</w:t>
            </w:r>
          </w:p>
        </w:tc>
        <w:tc>
          <w:tcPr>
            <w:tcW w:w="1870" w:type="dxa"/>
            <w:tcBorders>
              <w:top w:val="nil"/>
              <w:left w:val="nil"/>
              <w:bottom w:val="nil"/>
              <w:right w:val="nil"/>
            </w:tcBorders>
            <w:tcMar>
              <w:top w:w="15" w:type="dxa"/>
              <w:left w:w="15" w:type="dxa"/>
              <w:bottom w:w="15" w:type="dxa"/>
              <w:right w:w="180" w:type="dxa"/>
            </w:tcMar>
            <w:vAlign w:val="center"/>
            <w:hideMark/>
          </w:tcPr>
          <w:p w14:paraId="23783A84" w14:textId="77777777" w:rsidR="00E63C5F" w:rsidRPr="000D52DF" w:rsidRDefault="00E63C5F" w:rsidP="000D52DF">
            <w:pPr>
              <w:jc w:val="center"/>
              <w:rPr>
                <w:rFonts w:ascii="Arial" w:eastAsia="Times New Roman" w:hAnsi="Arial" w:cs="Arial"/>
                <w:sz w:val="20"/>
                <w:szCs w:val="20"/>
              </w:rPr>
            </w:pPr>
          </w:p>
        </w:tc>
      </w:tr>
      <w:tr w:rsidR="00E63C5F" w:rsidRPr="000D52DF" w14:paraId="5523017C"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B12DEBF"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0DF8099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3.05 (0.82)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F940B1D"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D7B590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2.87 (0.82)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30129D22" w14:textId="77777777" w:rsidR="00E63C5F" w:rsidRPr="000D52DF" w:rsidRDefault="00E63C5F" w:rsidP="000D52DF">
            <w:pPr>
              <w:jc w:val="center"/>
              <w:rPr>
                <w:rFonts w:ascii="Arial" w:eastAsia="Times New Roman" w:hAnsi="Arial" w:cs="Arial"/>
                <w:sz w:val="20"/>
                <w:szCs w:val="20"/>
              </w:rPr>
            </w:pPr>
          </w:p>
        </w:tc>
      </w:tr>
      <w:tr w:rsidR="00E63C5F" w:rsidRPr="000D52DF" w14:paraId="57996D2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AFCCD9C"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Int.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0F68B22A"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0.76 (0.95)</w:t>
            </w:r>
          </w:p>
        </w:tc>
        <w:tc>
          <w:tcPr>
            <w:tcW w:w="1870" w:type="dxa"/>
            <w:tcBorders>
              <w:top w:val="nil"/>
              <w:left w:val="nil"/>
              <w:bottom w:val="nil"/>
              <w:right w:val="nil"/>
            </w:tcBorders>
            <w:tcMar>
              <w:top w:w="15" w:type="dxa"/>
              <w:left w:w="15" w:type="dxa"/>
              <w:bottom w:w="15" w:type="dxa"/>
              <w:right w:w="180" w:type="dxa"/>
            </w:tcMar>
            <w:vAlign w:val="center"/>
            <w:hideMark/>
          </w:tcPr>
          <w:p w14:paraId="3E87BC9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85AC3B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0.68 (0.95)</w:t>
            </w:r>
          </w:p>
        </w:tc>
        <w:tc>
          <w:tcPr>
            <w:tcW w:w="1870" w:type="dxa"/>
            <w:tcBorders>
              <w:top w:val="nil"/>
              <w:left w:val="nil"/>
              <w:bottom w:val="nil"/>
              <w:right w:val="nil"/>
            </w:tcBorders>
            <w:tcMar>
              <w:top w:w="15" w:type="dxa"/>
              <w:left w:w="15" w:type="dxa"/>
              <w:bottom w:w="15" w:type="dxa"/>
              <w:right w:w="180" w:type="dxa"/>
            </w:tcMar>
            <w:vAlign w:val="center"/>
            <w:hideMark/>
          </w:tcPr>
          <w:p w14:paraId="4D127182" w14:textId="77777777" w:rsidR="00E63C5F" w:rsidRPr="000D52DF" w:rsidRDefault="00E63C5F" w:rsidP="000D52DF">
            <w:pPr>
              <w:jc w:val="center"/>
              <w:rPr>
                <w:rFonts w:ascii="Arial" w:eastAsia="Times New Roman" w:hAnsi="Arial" w:cs="Arial"/>
                <w:sz w:val="20"/>
                <w:szCs w:val="20"/>
              </w:rPr>
            </w:pPr>
          </w:p>
        </w:tc>
      </w:tr>
      <w:tr w:rsidR="00E63C5F" w:rsidRPr="000D52DF" w14:paraId="004F82C5"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3FD64B5"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Acc.</w:t>
            </w:r>
          </w:p>
        </w:tc>
        <w:tc>
          <w:tcPr>
            <w:tcW w:w="1869" w:type="dxa"/>
            <w:tcBorders>
              <w:top w:val="nil"/>
              <w:left w:val="nil"/>
              <w:bottom w:val="nil"/>
              <w:right w:val="nil"/>
            </w:tcBorders>
            <w:tcMar>
              <w:top w:w="15" w:type="dxa"/>
              <w:left w:w="15" w:type="dxa"/>
              <w:bottom w:w="15" w:type="dxa"/>
              <w:right w:w="180" w:type="dxa"/>
            </w:tcMar>
            <w:vAlign w:val="center"/>
            <w:hideMark/>
          </w:tcPr>
          <w:p w14:paraId="1B0D510B"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8EACBF0"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-3.28 (0.32)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129EB831"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E0CE8E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-3.18 (0.32)</w:t>
            </w:r>
            <w:r w:rsidRPr="000D52DF">
              <w:rPr>
                <w:rFonts w:ascii="Arial" w:eastAsia="Times New Roman" w:hAnsi="Arial" w:cs="Arial"/>
                <w:sz w:val="20"/>
                <w:szCs w:val="20"/>
                <w:vertAlign w:val="superscript"/>
              </w:rPr>
              <w:t>***</w:t>
            </w:r>
          </w:p>
        </w:tc>
      </w:tr>
      <w:tr w:rsidR="00E63C5F" w:rsidRPr="000D52DF" w14:paraId="5D5A88BA"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558708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Int.</w:t>
            </w:r>
          </w:p>
        </w:tc>
        <w:tc>
          <w:tcPr>
            <w:tcW w:w="1869" w:type="dxa"/>
            <w:tcBorders>
              <w:top w:val="nil"/>
              <w:left w:val="nil"/>
              <w:bottom w:val="nil"/>
              <w:right w:val="nil"/>
            </w:tcBorders>
            <w:tcMar>
              <w:top w:w="15" w:type="dxa"/>
              <w:left w:w="15" w:type="dxa"/>
              <w:bottom w:w="15" w:type="dxa"/>
              <w:right w:w="180" w:type="dxa"/>
            </w:tcMar>
            <w:vAlign w:val="center"/>
            <w:hideMark/>
          </w:tcPr>
          <w:p w14:paraId="2CE08311"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C10FD9A"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0.69 (0.29)</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2DDC91B"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179165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0.67 (0.28)</w:t>
            </w:r>
            <w:r w:rsidRPr="000D52DF">
              <w:rPr>
                <w:rFonts w:ascii="Arial" w:eastAsia="Times New Roman" w:hAnsi="Arial" w:cs="Arial"/>
                <w:sz w:val="20"/>
                <w:szCs w:val="20"/>
                <w:vertAlign w:val="superscript"/>
              </w:rPr>
              <w:t>*</w:t>
            </w:r>
          </w:p>
        </w:tc>
      </w:tr>
      <w:tr w:rsidR="00E63C5F" w:rsidRPr="000D52DF" w14:paraId="5C6D45B4"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53C3D34"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Acc.</w:t>
            </w:r>
          </w:p>
        </w:tc>
        <w:tc>
          <w:tcPr>
            <w:tcW w:w="1869" w:type="dxa"/>
            <w:tcBorders>
              <w:top w:val="nil"/>
              <w:left w:val="nil"/>
              <w:bottom w:val="nil"/>
              <w:right w:val="nil"/>
            </w:tcBorders>
            <w:tcMar>
              <w:top w:w="15" w:type="dxa"/>
              <w:left w:w="15" w:type="dxa"/>
              <w:bottom w:w="15" w:type="dxa"/>
              <w:right w:w="180" w:type="dxa"/>
            </w:tcMar>
            <w:vAlign w:val="center"/>
            <w:hideMark/>
          </w:tcPr>
          <w:p w14:paraId="2304FAD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1117C2D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1.03 (0.42)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79A05BF"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ADB5C3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1.01 (0.42)</w:t>
            </w:r>
            <w:r w:rsidRPr="000D52DF">
              <w:rPr>
                <w:rFonts w:ascii="Arial" w:eastAsia="Times New Roman" w:hAnsi="Arial" w:cs="Arial"/>
                <w:sz w:val="20"/>
                <w:szCs w:val="20"/>
                <w:vertAlign w:val="superscript"/>
              </w:rPr>
              <w:t>*</w:t>
            </w:r>
          </w:p>
        </w:tc>
      </w:tr>
      <w:tr w:rsidR="00E63C5F" w:rsidRPr="000D52DF" w14:paraId="6F875EB5"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6717EC2C"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Int.</w:t>
            </w:r>
          </w:p>
        </w:tc>
        <w:tc>
          <w:tcPr>
            <w:tcW w:w="1869" w:type="dxa"/>
            <w:tcBorders>
              <w:top w:val="nil"/>
              <w:left w:val="nil"/>
              <w:bottom w:val="nil"/>
              <w:right w:val="nil"/>
            </w:tcBorders>
            <w:tcMar>
              <w:top w:w="15" w:type="dxa"/>
              <w:left w:w="15" w:type="dxa"/>
              <w:bottom w:w="15" w:type="dxa"/>
              <w:right w:w="180" w:type="dxa"/>
            </w:tcMar>
            <w:vAlign w:val="center"/>
            <w:hideMark/>
          </w:tcPr>
          <w:p w14:paraId="1BCC2F66"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0343269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0.73 (0.44)</w:t>
            </w:r>
          </w:p>
        </w:tc>
        <w:tc>
          <w:tcPr>
            <w:tcW w:w="1870" w:type="dxa"/>
            <w:tcBorders>
              <w:top w:val="nil"/>
              <w:left w:val="nil"/>
              <w:bottom w:val="nil"/>
              <w:right w:val="nil"/>
            </w:tcBorders>
            <w:tcMar>
              <w:top w:w="15" w:type="dxa"/>
              <w:left w:w="15" w:type="dxa"/>
              <w:bottom w:w="15" w:type="dxa"/>
              <w:right w:w="180" w:type="dxa"/>
            </w:tcMar>
            <w:vAlign w:val="center"/>
            <w:hideMark/>
          </w:tcPr>
          <w:p w14:paraId="422CFE3F"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3228CF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0.74 (0.44)</w:t>
            </w:r>
          </w:p>
        </w:tc>
      </w:tr>
      <w:tr w:rsidR="00E63C5F" w:rsidRPr="000D52DF" w14:paraId="7B86AA9B"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7494AAD"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Acc.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11C2B1AE"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5272A1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2.39 (0.54)</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A8691F0"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17999F7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2.15 (0.57)</w:t>
            </w:r>
            <w:r w:rsidRPr="000D52DF">
              <w:rPr>
                <w:rFonts w:ascii="Arial" w:eastAsia="Times New Roman" w:hAnsi="Arial" w:cs="Arial"/>
                <w:sz w:val="20"/>
                <w:szCs w:val="20"/>
                <w:vertAlign w:val="superscript"/>
              </w:rPr>
              <w:t>***</w:t>
            </w:r>
          </w:p>
        </w:tc>
      </w:tr>
      <w:tr w:rsidR="00E63C5F" w:rsidRPr="000D52DF" w14:paraId="0D9C010B"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84C0679"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Int.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17A14E10"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223C8A44"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-0.97 (0.53)</w:t>
            </w:r>
          </w:p>
        </w:tc>
        <w:tc>
          <w:tcPr>
            <w:tcW w:w="1870" w:type="dxa"/>
            <w:tcBorders>
              <w:top w:val="nil"/>
              <w:left w:val="nil"/>
              <w:bottom w:val="nil"/>
              <w:right w:val="nil"/>
            </w:tcBorders>
            <w:tcMar>
              <w:top w:w="15" w:type="dxa"/>
              <w:left w:w="15" w:type="dxa"/>
              <w:bottom w:w="15" w:type="dxa"/>
              <w:right w:w="180" w:type="dxa"/>
            </w:tcMar>
            <w:vAlign w:val="center"/>
            <w:hideMark/>
          </w:tcPr>
          <w:p w14:paraId="07910D00"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2AC789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-1.20 (0.55)</w:t>
            </w:r>
            <w:r w:rsidRPr="000D52DF">
              <w:rPr>
                <w:rFonts w:ascii="Arial" w:eastAsia="Times New Roman" w:hAnsi="Arial" w:cs="Arial"/>
                <w:sz w:val="20"/>
                <w:szCs w:val="20"/>
                <w:vertAlign w:val="superscript"/>
              </w:rPr>
              <w:t>*</w:t>
            </w:r>
          </w:p>
        </w:tc>
      </w:tr>
      <w:tr w:rsidR="00E63C5F" w:rsidRPr="000D52DF" w14:paraId="6E7A26F4"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4E0CCF4"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Acc.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2F236AD5"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CC63E1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2.50 (0.55)</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C4850CB"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D50592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2.27 (0.58)</w:t>
            </w:r>
            <w:r w:rsidRPr="000D52DF">
              <w:rPr>
                <w:rFonts w:ascii="Arial" w:eastAsia="Times New Roman" w:hAnsi="Arial" w:cs="Arial"/>
                <w:sz w:val="20"/>
                <w:szCs w:val="20"/>
                <w:vertAlign w:val="superscript"/>
              </w:rPr>
              <w:t>***</w:t>
            </w:r>
          </w:p>
        </w:tc>
      </w:tr>
      <w:tr w:rsidR="00E63C5F" w:rsidRPr="000D52DF" w14:paraId="3684A043"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F355866"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Int.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1C8D215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D44C9B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0.06 (0.57)</w:t>
            </w:r>
          </w:p>
        </w:tc>
        <w:tc>
          <w:tcPr>
            <w:tcW w:w="1870" w:type="dxa"/>
            <w:tcBorders>
              <w:top w:val="nil"/>
              <w:left w:val="nil"/>
              <w:bottom w:val="nil"/>
              <w:right w:val="nil"/>
            </w:tcBorders>
            <w:tcMar>
              <w:top w:w="15" w:type="dxa"/>
              <w:left w:w="15" w:type="dxa"/>
              <w:bottom w:w="15" w:type="dxa"/>
              <w:right w:w="180" w:type="dxa"/>
            </w:tcMar>
            <w:vAlign w:val="center"/>
            <w:hideMark/>
          </w:tcPr>
          <w:p w14:paraId="02FC4E4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24539B9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-0.17 (0.59)</w:t>
            </w:r>
          </w:p>
        </w:tc>
      </w:tr>
      <w:tr w:rsidR="00E63C5F" w:rsidRPr="000D52DF" w14:paraId="5381556C"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90501DC"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Acc.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70250E64"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8A5F861"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2.11 (0.56)</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2368A5C"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166E58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1.87 (0.57)</w:t>
            </w:r>
            <w:r w:rsidRPr="000D52DF">
              <w:rPr>
                <w:rFonts w:ascii="Arial" w:eastAsia="Times New Roman" w:hAnsi="Arial" w:cs="Arial"/>
                <w:sz w:val="20"/>
                <w:szCs w:val="20"/>
                <w:vertAlign w:val="superscript"/>
              </w:rPr>
              <w:t>**</w:t>
            </w:r>
          </w:p>
        </w:tc>
      </w:tr>
      <w:tr w:rsidR="00E63C5F" w:rsidRPr="000D52DF" w14:paraId="504BAB11"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3B6EC19"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Cond. (Att. ref.): Int.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3B8C4915"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0FDC87D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1.04 (0.70)</w:t>
            </w:r>
          </w:p>
        </w:tc>
        <w:tc>
          <w:tcPr>
            <w:tcW w:w="1870" w:type="dxa"/>
            <w:tcBorders>
              <w:top w:val="nil"/>
              <w:left w:val="nil"/>
              <w:bottom w:val="nil"/>
              <w:right w:val="nil"/>
            </w:tcBorders>
            <w:tcMar>
              <w:top w:w="15" w:type="dxa"/>
              <w:left w:w="15" w:type="dxa"/>
              <w:bottom w:w="15" w:type="dxa"/>
              <w:right w:w="180" w:type="dxa"/>
            </w:tcMar>
            <w:vAlign w:val="center"/>
            <w:hideMark/>
          </w:tcPr>
          <w:p w14:paraId="1A541B73"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27ADC42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0.93 (0.71)</w:t>
            </w:r>
          </w:p>
        </w:tc>
      </w:tr>
      <w:tr w:rsidR="00E63C5F" w:rsidRPr="000D52DF" w14:paraId="2AAE3119"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1EE9847"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Acc.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39547AE4"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8FB3EEA"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0.29 (0.75)</w:t>
            </w:r>
          </w:p>
        </w:tc>
        <w:tc>
          <w:tcPr>
            <w:tcW w:w="1870" w:type="dxa"/>
            <w:tcBorders>
              <w:top w:val="nil"/>
              <w:left w:val="nil"/>
              <w:bottom w:val="nil"/>
              <w:right w:val="nil"/>
            </w:tcBorders>
            <w:tcMar>
              <w:top w:w="15" w:type="dxa"/>
              <w:left w:w="15" w:type="dxa"/>
              <w:bottom w:w="15" w:type="dxa"/>
              <w:right w:w="180" w:type="dxa"/>
            </w:tcMar>
            <w:vAlign w:val="center"/>
            <w:hideMark/>
          </w:tcPr>
          <w:p w14:paraId="59A98FCA"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8FE3117"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0.47 (0.78)</w:t>
            </w:r>
          </w:p>
        </w:tc>
      </w:tr>
      <w:tr w:rsidR="00E63C5F" w:rsidRPr="000D52DF" w14:paraId="19218F6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79E5B94"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Int. X Age: 4&amp;5</w:t>
            </w:r>
          </w:p>
        </w:tc>
        <w:tc>
          <w:tcPr>
            <w:tcW w:w="1869" w:type="dxa"/>
            <w:tcBorders>
              <w:top w:val="nil"/>
              <w:left w:val="nil"/>
              <w:bottom w:val="nil"/>
              <w:right w:val="nil"/>
            </w:tcBorders>
            <w:tcMar>
              <w:top w:w="15" w:type="dxa"/>
              <w:left w:w="15" w:type="dxa"/>
              <w:bottom w:w="15" w:type="dxa"/>
              <w:right w:w="180" w:type="dxa"/>
            </w:tcMar>
            <w:vAlign w:val="center"/>
            <w:hideMark/>
          </w:tcPr>
          <w:p w14:paraId="112C3242"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6790BA4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0.43 (0.76)</w:t>
            </w:r>
          </w:p>
        </w:tc>
        <w:tc>
          <w:tcPr>
            <w:tcW w:w="1870" w:type="dxa"/>
            <w:tcBorders>
              <w:top w:val="nil"/>
              <w:left w:val="nil"/>
              <w:bottom w:val="nil"/>
              <w:right w:val="nil"/>
            </w:tcBorders>
            <w:tcMar>
              <w:top w:w="15" w:type="dxa"/>
              <w:left w:w="15" w:type="dxa"/>
              <w:bottom w:w="15" w:type="dxa"/>
              <w:right w:w="180" w:type="dxa"/>
            </w:tcMar>
            <w:vAlign w:val="center"/>
            <w:hideMark/>
          </w:tcPr>
          <w:p w14:paraId="36465D3B"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4735F7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0.33 (0.80)</w:t>
            </w:r>
          </w:p>
        </w:tc>
      </w:tr>
      <w:tr w:rsidR="00E63C5F" w:rsidRPr="000D52DF" w14:paraId="7B38FCAC"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378726FA"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Acc.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56EF2660"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2FA01DB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-0.46 (0.75)</w:t>
            </w:r>
          </w:p>
        </w:tc>
        <w:tc>
          <w:tcPr>
            <w:tcW w:w="1870" w:type="dxa"/>
            <w:tcBorders>
              <w:top w:val="nil"/>
              <w:left w:val="nil"/>
              <w:bottom w:val="nil"/>
              <w:right w:val="nil"/>
            </w:tcBorders>
            <w:tcMar>
              <w:top w:w="15" w:type="dxa"/>
              <w:left w:w="15" w:type="dxa"/>
              <w:bottom w:w="15" w:type="dxa"/>
              <w:right w:w="180" w:type="dxa"/>
            </w:tcMar>
            <w:vAlign w:val="center"/>
            <w:hideMark/>
          </w:tcPr>
          <w:p w14:paraId="2CA1FF4E"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DCC21C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-0.37 (0.77)</w:t>
            </w:r>
          </w:p>
        </w:tc>
      </w:tr>
      <w:tr w:rsidR="00E63C5F" w:rsidRPr="000D52DF" w14:paraId="4E72F027"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4425ED3"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Int. X Age: 6&amp;7</w:t>
            </w:r>
          </w:p>
        </w:tc>
        <w:tc>
          <w:tcPr>
            <w:tcW w:w="1869" w:type="dxa"/>
            <w:tcBorders>
              <w:top w:val="nil"/>
              <w:left w:val="nil"/>
              <w:bottom w:val="nil"/>
              <w:right w:val="nil"/>
            </w:tcBorders>
            <w:tcMar>
              <w:top w:w="15" w:type="dxa"/>
              <w:left w:w="15" w:type="dxa"/>
              <w:bottom w:w="15" w:type="dxa"/>
              <w:right w:w="180" w:type="dxa"/>
            </w:tcMar>
            <w:vAlign w:val="center"/>
            <w:hideMark/>
          </w:tcPr>
          <w:p w14:paraId="113CA6BD"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5ED54B3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0.14 (0.82)</w:t>
            </w:r>
          </w:p>
        </w:tc>
        <w:tc>
          <w:tcPr>
            <w:tcW w:w="1870" w:type="dxa"/>
            <w:tcBorders>
              <w:top w:val="nil"/>
              <w:left w:val="nil"/>
              <w:bottom w:val="nil"/>
              <w:right w:val="nil"/>
            </w:tcBorders>
            <w:tcMar>
              <w:top w:w="15" w:type="dxa"/>
              <w:left w:w="15" w:type="dxa"/>
              <w:bottom w:w="15" w:type="dxa"/>
              <w:right w:w="180" w:type="dxa"/>
            </w:tcMar>
            <w:vAlign w:val="center"/>
            <w:hideMark/>
          </w:tcPr>
          <w:p w14:paraId="37B383C7"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CD33A5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0.49 (0.85)</w:t>
            </w:r>
          </w:p>
        </w:tc>
      </w:tr>
      <w:tr w:rsidR="00E63C5F" w:rsidRPr="000D52DF" w14:paraId="46386819"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A73F77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Acc.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3DE85369"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14D4C72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-3.05 (0.82)</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41E9CFA1"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41CF3BD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-2.87 (0.82)</w:t>
            </w:r>
            <w:r w:rsidRPr="000D52DF">
              <w:rPr>
                <w:rFonts w:ascii="Arial" w:eastAsia="Times New Roman" w:hAnsi="Arial" w:cs="Arial"/>
                <w:sz w:val="20"/>
                <w:szCs w:val="20"/>
                <w:vertAlign w:val="superscript"/>
              </w:rPr>
              <w:t>***</w:t>
            </w:r>
          </w:p>
        </w:tc>
      </w:tr>
      <w:tr w:rsidR="00E63C5F" w:rsidRPr="000D52DF" w14:paraId="356B3C9A"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CFE669D"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Rating type: Pun. X Cond. (Att. ref.): Int. X Age: 8&amp;9</w:t>
            </w:r>
          </w:p>
        </w:tc>
        <w:tc>
          <w:tcPr>
            <w:tcW w:w="1869" w:type="dxa"/>
            <w:tcBorders>
              <w:top w:val="nil"/>
              <w:left w:val="nil"/>
              <w:bottom w:val="nil"/>
              <w:right w:val="nil"/>
            </w:tcBorders>
            <w:tcMar>
              <w:top w:w="15" w:type="dxa"/>
              <w:left w:w="15" w:type="dxa"/>
              <w:bottom w:w="15" w:type="dxa"/>
              <w:right w:w="180" w:type="dxa"/>
            </w:tcMar>
            <w:vAlign w:val="center"/>
            <w:hideMark/>
          </w:tcPr>
          <w:p w14:paraId="46B38594"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018520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-2.29 (0.97)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700F0F5C"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0CCD275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-2.19 (0.98)</w:t>
            </w:r>
            <w:r w:rsidRPr="000D52DF">
              <w:rPr>
                <w:rFonts w:ascii="Arial" w:eastAsia="Times New Roman" w:hAnsi="Arial" w:cs="Arial"/>
                <w:sz w:val="20"/>
                <w:szCs w:val="20"/>
                <w:vertAlign w:val="superscript"/>
              </w:rPr>
              <w:t>*</w:t>
            </w:r>
          </w:p>
        </w:tc>
      </w:tr>
      <w:tr w:rsidR="00E63C5F" w:rsidRPr="000D52DF" w14:paraId="6578C0CD"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6E00AD6B"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Perceived severity</w:t>
            </w:r>
          </w:p>
        </w:tc>
        <w:tc>
          <w:tcPr>
            <w:tcW w:w="1869" w:type="dxa"/>
            <w:tcBorders>
              <w:top w:val="nil"/>
              <w:left w:val="nil"/>
              <w:bottom w:val="nil"/>
              <w:right w:val="nil"/>
            </w:tcBorders>
            <w:tcMar>
              <w:top w:w="15" w:type="dxa"/>
              <w:left w:w="15" w:type="dxa"/>
              <w:bottom w:w="15" w:type="dxa"/>
              <w:right w:w="180" w:type="dxa"/>
            </w:tcMar>
            <w:vAlign w:val="center"/>
            <w:hideMark/>
          </w:tcPr>
          <w:p w14:paraId="2B09DB08"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342490CF" w14:textId="77777777" w:rsidR="00E63C5F" w:rsidRPr="000D52DF" w:rsidRDefault="00E63C5F" w:rsidP="000D52DF">
            <w:pPr>
              <w:jc w:val="center"/>
              <w:rPr>
                <w:rFonts w:ascii="Arial" w:eastAsia="Times New Roman" w:hAnsi="Arial" w:cs="Arial"/>
                <w:sz w:val="20"/>
                <w:szCs w:val="20"/>
              </w:rPr>
            </w:pPr>
          </w:p>
        </w:tc>
        <w:tc>
          <w:tcPr>
            <w:tcW w:w="1870" w:type="dxa"/>
            <w:tcBorders>
              <w:top w:val="nil"/>
              <w:left w:val="nil"/>
              <w:bottom w:val="nil"/>
              <w:right w:val="nil"/>
            </w:tcBorders>
            <w:tcMar>
              <w:top w:w="15" w:type="dxa"/>
              <w:left w:w="15" w:type="dxa"/>
              <w:bottom w:w="15" w:type="dxa"/>
              <w:right w:w="180" w:type="dxa"/>
            </w:tcMar>
            <w:vAlign w:val="center"/>
            <w:hideMark/>
          </w:tcPr>
          <w:p w14:paraId="79D412F0"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-0.15 (0.07)</w:t>
            </w:r>
            <w:r w:rsidRPr="000D52DF">
              <w:rPr>
                <w:rFonts w:ascii="Arial" w:eastAsia="Times New Roman" w:hAnsi="Arial" w:cs="Arial"/>
                <w:sz w:val="20"/>
                <w:szCs w:val="20"/>
                <w:vertAlign w:val="superscript"/>
              </w:rPr>
              <w:t>*</w:t>
            </w:r>
          </w:p>
        </w:tc>
        <w:tc>
          <w:tcPr>
            <w:tcW w:w="1870" w:type="dxa"/>
            <w:tcBorders>
              <w:top w:val="nil"/>
              <w:left w:val="nil"/>
              <w:bottom w:val="nil"/>
              <w:right w:val="nil"/>
            </w:tcBorders>
            <w:tcMar>
              <w:top w:w="15" w:type="dxa"/>
              <w:left w:w="15" w:type="dxa"/>
              <w:bottom w:w="15" w:type="dxa"/>
              <w:right w:w="180" w:type="dxa"/>
            </w:tcMar>
            <w:vAlign w:val="center"/>
            <w:hideMark/>
          </w:tcPr>
          <w:p w14:paraId="57E774C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-0.15 (0.07)</w:t>
            </w:r>
            <w:r w:rsidRPr="000D52DF">
              <w:rPr>
                <w:rFonts w:ascii="Arial" w:eastAsia="Times New Roman" w:hAnsi="Arial" w:cs="Arial"/>
                <w:sz w:val="20"/>
                <w:szCs w:val="20"/>
                <w:vertAlign w:val="superscript"/>
              </w:rPr>
              <w:t>*</w:t>
            </w:r>
          </w:p>
        </w:tc>
      </w:tr>
      <w:tr w:rsidR="00E63C5F" w:rsidRPr="000D52DF" w14:paraId="6FA9CB8D" w14:textId="77777777" w:rsidTr="00666FCC">
        <w:trPr>
          <w:tblCellSpacing w:w="0" w:type="dxa"/>
          <w:jc w:val="center"/>
        </w:trPr>
        <w:tc>
          <w:tcPr>
            <w:tcW w:w="1881" w:type="dxa"/>
            <w:tcBorders>
              <w:top w:val="single" w:sz="6" w:space="0" w:color="000000"/>
              <w:left w:val="nil"/>
              <w:bottom w:val="nil"/>
              <w:right w:val="single" w:sz="4" w:space="0" w:color="auto"/>
            </w:tcBorders>
            <w:tcMar>
              <w:top w:w="15" w:type="dxa"/>
              <w:left w:w="15" w:type="dxa"/>
              <w:bottom w:w="15" w:type="dxa"/>
              <w:right w:w="180" w:type="dxa"/>
            </w:tcMar>
            <w:vAlign w:val="center"/>
            <w:hideMark/>
          </w:tcPr>
          <w:p w14:paraId="64895AA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lastRenderedPageBreak/>
              <w:t>AIC</w:t>
            </w:r>
          </w:p>
        </w:tc>
        <w:tc>
          <w:tcPr>
            <w:tcW w:w="1869" w:type="dxa"/>
            <w:tcBorders>
              <w:top w:val="single" w:sz="6" w:space="0" w:color="000000"/>
              <w:left w:val="nil"/>
              <w:bottom w:val="nil"/>
              <w:right w:val="nil"/>
            </w:tcBorders>
            <w:tcMar>
              <w:top w:w="15" w:type="dxa"/>
              <w:left w:w="15" w:type="dxa"/>
              <w:bottom w:w="15" w:type="dxa"/>
              <w:right w:w="180" w:type="dxa"/>
            </w:tcMar>
            <w:vAlign w:val="center"/>
            <w:hideMark/>
          </w:tcPr>
          <w:p w14:paraId="0466AA6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2106.58</w:t>
            </w:r>
          </w:p>
        </w:tc>
        <w:tc>
          <w:tcPr>
            <w:tcW w:w="1870" w:type="dxa"/>
            <w:tcBorders>
              <w:top w:val="single" w:sz="6" w:space="0" w:color="000000"/>
              <w:left w:val="nil"/>
              <w:bottom w:val="nil"/>
              <w:right w:val="nil"/>
            </w:tcBorders>
            <w:tcMar>
              <w:top w:w="15" w:type="dxa"/>
              <w:left w:w="15" w:type="dxa"/>
              <w:bottom w:w="15" w:type="dxa"/>
              <w:right w:w="180" w:type="dxa"/>
            </w:tcMar>
            <w:vAlign w:val="center"/>
            <w:hideMark/>
          </w:tcPr>
          <w:p w14:paraId="71A3278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2106.58</w:t>
            </w:r>
          </w:p>
        </w:tc>
        <w:tc>
          <w:tcPr>
            <w:tcW w:w="1870" w:type="dxa"/>
            <w:tcBorders>
              <w:top w:val="single" w:sz="6" w:space="0" w:color="000000"/>
              <w:left w:val="nil"/>
              <w:bottom w:val="nil"/>
              <w:right w:val="nil"/>
            </w:tcBorders>
            <w:tcMar>
              <w:top w:w="15" w:type="dxa"/>
              <w:left w:w="15" w:type="dxa"/>
              <w:bottom w:w="15" w:type="dxa"/>
              <w:right w:w="180" w:type="dxa"/>
            </w:tcMar>
            <w:vAlign w:val="center"/>
            <w:hideMark/>
          </w:tcPr>
          <w:p w14:paraId="1B311DA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2021.16</w:t>
            </w:r>
          </w:p>
        </w:tc>
        <w:tc>
          <w:tcPr>
            <w:tcW w:w="1870" w:type="dxa"/>
            <w:tcBorders>
              <w:top w:val="single" w:sz="6" w:space="0" w:color="000000"/>
              <w:left w:val="nil"/>
              <w:bottom w:val="nil"/>
              <w:right w:val="nil"/>
            </w:tcBorders>
            <w:tcMar>
              <w:top w:w="15" w:type="dxa"/>
              <w:left w:w="15" w:type="dxa"/>
              <w:bottom w:w="15" w:type="dxa"/>
              <w:right w:w="180" w:type="dxa"/>
            </w:tcMar>
            <w:vAlign w:val="center"/>
            <w:hideMark/>
          </w:tcPr>
          <w:p w14:paraId="464C140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2021.16</w:t>
            </w:r>
          </w:p>
        </w:tc>
      </w:tr>
      <w:tr w:rsidR="00E63C5F" w:rsidRPr="000D52DF" w14:paraId="5664FBA2"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5FF2CD18"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BIC</w:t>
            </w:r>
          </w:p>
        </w:tc>
        <w:tc>
          <w:tcPr>
            <w:tcW w:w="1869" w:type="dxa"/>
            <w:tcBorders>
              <w:top w:val="nil"/>
              <w:left w:val="nil"/>
              <w:bottom w:val="nil"/>
              <w:right w:val="nil"/>
            </w:tcBorders>
            <w:tcMar>
              <w:top w:w="15" w:type="dxa"/>
              <w:left w:w="15" w:type="dxa"/>
              <w:bottom w:w="15" w:type="dxa"/>
              <w:right w:w="180" w:type="dxa"/>
            </w:tcMar>
            <w:vAlign w:val="center"/>
            <w:hideMark/>
          </w:tcPr>
          <w:p w14:paraId="00B2E8B7"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2251.63</w:t>
            </w:r>
          </w:p>
        </w:tc>
        <w:tc>
          <w:tcPr>
            <w:tcW w:w="1870" w:type="dxa"/>
            <w:tcBorders>
              <w:top w:val="nil"/>
              <w:left w:val="nil"/>
              <w:bottom w:val="nil"/>
              <w:right w:val="nil"/>
            </w:tcBorders>
            <w:tcMar>
              <w:top w:w="15" w:type="dxa"/>
              <w:left w:w="15" w:type="dxa"/>
              <w:bottom w:w="15" w:type="dxa"/>
              <w:right w:w="180" w:type="dxa"/>
            </w:tcMar>
            <w:vAlign w:val="center"/>
            <w:hideMark/>
          </w:tcPr>
          <w:p w14:paraId="6A96638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2251.63</w:t>
            </w:r>
          </w:p>
        </w:tc>
        <w:tc>
          <w:tcPr>
            <w:tcW w:w="1870" w:type="dxa"/>
            <w:tcBorders>
              <w:top w:val="nil"/>
              <w:left w:val="nil"/>
              <w:bottom w:val="nil"/>
              <w:right w:val="nil"/>
            </w:tcBorders>
            <w:tcMar>
              <w:top w:w="15" w:type="dxa"/>
              <w:left w:w="15" w:type="dxa"/>
              <w:bottom w:w="15" w:type="dxa"/>
              <w:right w:w="180" w:type="dxa"/>
            </w:tcMar>
            <w:vAlign w:val="center"/>
            <w:hideMark/>
          </w:tcPr>
          <w:p w14:paraId="26755B4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2170.75</w:t>
            </w:r>
          </w:p>
        </w:tc>
        <w:tc>
          <w:tcPr>
            <w:tcW w:w="1870" w:type="dxa"/>
            <w:tcBorders>
              <w:top w:val="nil"/>
              <w:left w:val="nil"/>
              <w:bottom w:val="nil"/>
              <w:right w:val="nil"/>
            </w:tcBorders>
            <w:tcMar>
              <w:top w:w="15" w:type="dxa"/>
              <w:left w:w="15" w:type="dxa"/>
              <w:bottom w:w="15" w:type="dxa"/>
              <w:right w:w="180" w:type="dxa"/>
            </w:tcMar>
            <w:vAlign w:val="center"/>
            <w:hideMark/>
          </w:tcPr>
          <w:p w14:paraId="7F3CB12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2170.75</w:t>
            </w:r>
          </w:p>
        </w:tc>
      </w:tr>
      <w:tr w:rsidR="00E63C5F" w:rsidRPr="000D52DF" w14:paraId="33B0AE73"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B16675D"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Log Likelihood</w:t>
            </w:r>
          </w:p>
        </w:tc>
        <w:tc>
          <w:tcPr>
            <w:tcW w:w="1869" w:type="dxa"/>
            <w:tcBorders>
              <w:top w:val="nil"/>
              <w:left w:val="nil"/>
              <w:bottom w:val="nil"/>
              <w:right w:val="nil"/>
            </w:tcBorders>
            <w:tcMar>
              <w:top w:w="15" w:type="dxa"/>
              <w:left w:w="15" w:type="dxa"/>
              <w:bottom w:w="15" w:type="dxa"/>
              <w:right w:w="180" w:type="dxa"/>
            </w:tcMar>
            <w:vAlign w:val="center"/>
            <w:hideMark/>
          </w:tcPr>
          <w:p w14:paraId="2588621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-1027.29</w:t>
            </w:r>
          </w:p>
        </w:tc>
        <w:tc>
          <w:tcPr>
            <w:tcW w:w="1870" w:type="dxa"/>
            <w:tcBorders>
              <w:top w:val="nil"/>
              <w:left w:val="nil"/>
              <w:bottom w:val="nil"/>
              <w:right w:val="nil"/>
            </w:tcBorders>
            <w:tcMar>
              <w:top w:w="15" w:type="dxa"/>
              <w:left w:w="15" w:type="dxa"/>
              <w:bottom w:w="15" w:type="dxa"/>
              <w:right w:w="180" w:type="dxa"/>
            </w:tcMar>
            <w:vAlign w:val="center"/>
            <w:hideMark/>
          </w:tcPr>
          <w:p w14:paraId="7C288171"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-1027.29</w:t>
            </w:r>
          </w:p>
        </w:tc>
        <w:tc>
          <w:tcPr>
            <w:tcW w:w="1870" w:type="dxa"/>
            <w:tcBorders>
              <w:top w:val="nil"/>
              <w:left w:val="nil"/>
              <w:bottom w:val="nil"/>
              <w:right w:val="nil"/>
            </w:tcBorders>
            <w:tcMar>
              <w:top w:w="15" w:type="dxa"/>
              <w:left w:w="15" w:type="dxa"/>
              <w:bottom w:w="15" w:type="dxa"/>
              <w:right w:w="180" w:type="dxa"/>
            </w:tcMar>
            <w:vAlign w:val="center"/>
            <w:hideMark/>
          </w:tcPr>
          <w:p w14:paraId="38FAD1E0"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-983.58</w:t>
            </w:r>
          </w:p>
        </w:tc>
        <w:tc>
          <w:tcPr>
            <w:tcW w:w="1870" w:type="dxa"/>
            <w:tcBorders>
              <w:top w:val="nil"/>
              <w:left w:val="nil"/>
              <w:bottom w:val="nil"/>
              <w:right w:val="nil"/>
            </w:tcBorders>
            <w:tcMar>
              <w:top w:w="15" w:type="dxa"/>
              <w:left w:w="15" w:type="dxa"/>
              <w:bottom w:w="15" w:type="dxa"/>
              <w:right w:w="180" w:type="dxa"/>
            </w:tcMar>
            <w:vAlign w:val="center"/>
            <w:hideMark/>
          </w:tcPr>
          <w:p w14:paraId="095241B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-983.58</w:t>
            </w:r>
          </w:p>
        </w:tc>
      </w:tr>
      <w:tr w:rsidR="00E63C5F" w:rsidRPr="000D52DF" w14:paraId="7B0BBDFC"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1C2153DC"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Number of observations</w:t>
            </w:r>
          </w:p>
        </w:tc>
        <w:tc>
          <w:tcPr>
            <w:tcW w:w="1869" w:type="dxa"/>
            <w:tcBorders>
              <w:top w:val="nil"/>
              <w:left w:val="nil"/>
              <w:bottom w:val="nil"/>
              <w:right w:val="nil"/>
            </w:tcBorders>
            <w:tcMar>
              <w:top w:w="15" w:type="dxa"/>
              <w:left w:w="15" w:type="dxa"/>
              <w:bottom w:w="15" w:type="dxa"/>
              <w:right w:w="180" w:type="dxa"/>
            </w:tcMar>
            <w:vAlign w:val="center"/>
            <w:hideMark/>
          </w:tcPr>
          <w:p w14:paraId="459AEFD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1956</w:t>
            </w:r>
          </w:p>
        </w:tc>
        <w:tc>
          <w:tcPr>
            <w:tcW w:w="1870" w:type="dxa"/>
            <w:tcBorders>
              <w:top w:val="nil"/>
              <w:left w:val="nil"/>
              <w:bottom w:val="nil"/>
              <w:right w:val="nil"/>
            </w:tcBorders>
            <w:tcMar>
              <w:top w:w="15" w:type="dxa"/>
              <w:left w:w="15" w:type="dxa"/>
              <w:bottom w:w="15" w:type="dxa"/>
              <w:right w:w="180" w:type="dxa"/>
            </w:tcMar>
            <w:vAlign w:val="center"/>
            <w:hideMark/>
          </w:tcPr>
          <w:p w14:paraId="63F011E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1956</w:t>
            </w:r>
          </w:p>
        </w:tc>
        <w:tc>
          <w:tcPr>
            <w:tcW w:w="1870" w:type="dxa"/>
            <w:tcBorders>
              <w:top w:val="nil"/>
              <w:left w:val="nil"/>
              <w:bottom w:val="nil"/>
              <w:right w:val="nil"/>
            </w:tcBorders>
            <w:tcMar>
              <w:top w:w="15" w:type="dxa"/>
              <w:left w:w="15" w:type="dxa"/>
              <w:bottom w:w="15" w:type="dxa"/>
              <w:right w:w="180" w:type="dxa"/>
            </w:tcMar>
            <w:vAlign w:val="center"/>
            <w:hideMark/>
          </w:tcPr>
          <w:p w14:paraId="0BEB9BFE"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1883</w:t>
            </w:r>
          </w:p>
        </w:tc>
        <w:tc>
          <w:tcPr>
            <w:tcW w:w="1870" w:type="dxa"/>
            <w:tcBorders>
              <w:top w:val="nil"/>
              <w:left w:val="nil"/>
              <w:bottom w:val="nil"/>
              <w:right w:val="nil"/>
            </w:tcBorders>
            <w:tcMar>
              <w:top w:w="15" w:type="dxa"/>
              <w:left w:w="15" w:type="dxa"/>
              <w:bottom w:w="15" w:type="dxa"/>
              <w:right w:w="180" w:type="dxa"/>
            </w:tcMar>
            <w:vAlign w:val="center"/>
            <w:hideMark/>
          </w:tcPr>
          <w:p w14:paraId="68CC2747"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1883</w:t>
            </w:r>
          </w:p>
        </w:tc>
      </w:tr>
      <w:tr w:rsidR="00E63C5F" w:rsidRPr="000D52DF" w14:paraId="69DEE374"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0C845BAB"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Number of subjects</w:t>
            </w:r>
          </w:p>
        </w:tc>
        <w:tc>
          <w:tcPr>
            <w:tcW w:w="1869" w:type="dxa"/>
            <w:tcBorders>
              <w:top w:val="nil"/>
              <w:left w:val="nil"/>
              <w:bottom w:val="nil"/>
              <w:right w:val="nil"/>
            </w:tcBorders>
            <w:tcMar>
              <w:top w:w="15" w:type="dxa"/>
              <w:left w:w="15" w:type="dxa"/>
              <w:bottom w:w="15" w:type="dxa"/>
              <w:right w:w="180" w:type="dxa"/>
            </w:tcMar>
            <w:vAlign w:val="center"/>
            <w:hideMark/>
          </w:tcPr>
          <w:p w14:paraId="4CBD70FC"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326</w:t>
            </w:r>
          </w:p>
        </w:tc>
        <w:tc>
          <w:tcPr>
            <w:tcW w:w="1870" w:type="dxa"/>
            <w:tcBorders>
              <w:top w:val="nil"/>
              <w:left w:val="nil"/>
              <w:bottom w:val="nil"/>
              <w:right w:val="nil"/>
            </w:tcBorders>
            <w:tcMar>
              <w:top w:w="15" w:type="dxa"/>
              <w:left w:w="15" w:type="dxa"/>
              <w:bottom w:w="15" w:type="dxa"/>
              <w:right w:w="180" w:type="dxa"/>
            </w:tcMar>
            <w:vAlign w:val="center"/>
            <w:hideMark/>
          </w:tcPr>
          <w:p w14:paraId="1AA4406D"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326</w:t>
            </w:r>
          </w:p>
        </w:tc>
        <w:tc>
          <w:tcPr>
            <w:tcW w:w="1870" w:type="dxa"/>
            <w:tcBorders>
              <w:top w:val="nil"/>
              <w:left w:val="nil"/>
              <w:bottom w:val="nil"/>
              <w:right w:val="nil"/>
            </w:tcBorders>
            <w:tcMar>
              <w:top w:w="15" w:type="dxa"/>
              <w:left w:w="15" w:type="dxa"/>
              <w:bottom w:w="15" w:type="dxa"/>
              <w:right w:w="180" w:type="dxa"/>
            </w:tcMar>
            <w:vAlign w:val="center"/>
            <w:hideMark/>
          </w:tcPr>
          <w:p w14:paraId="2A48570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317</w:t>
            </w:r>
          </w:p>
        </w:tc>
        <w:tc>
          <w:tcPr>
            <w:tcW w:w="1870" w:type="dxa"/>
            <w:tcBorders>
              <w:top w:val="nil"/>
              <w:left w:val="nil"/>
              <w:bottom w:val="nil"/>
              <w:right w:val="nil"/>
            </w:tcBorders>
            <w:tcMar>
              <w:top w:w="15" w:type="dxa"/>
              <w:left w:w="15" w:type="dxa"/>
              <w:bottom w:w="15" w:type="dxa"/>
              <w:right w:w="180" w:type="dxa"/>
            </w:tcMar>
            <w:vAlign w:val="center"/>
            <w:hideMark/>
          </w:tcPr>
          <w:p w14:paraId="343ED78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317</w:t>
            </w:r>
          </w:p>
        </w:tc>
      </w:tr>
      <w:tr w:rsidR="00E63C5F" w:rsidRPr="000D52DF" w14:paraId="6B42B7C4"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26C8C6B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Number of vignettes</w:t>
            </w:r>
          </w:p>
        </w:tc>
        <w:tc>
          <w:tcPr>
            <w:tcW w:w="1869" w:type="dxa"/>
            <w:tcBorders>
              <w:top w:val="nil"/>
              <w:left w:val="nil"/>
              <w:bottom w:val="nil"/>
              <w:right w:val="nil"/>
            </w:tcBorders>
            <w:tcMar>
              <w:top w:w="15" w:type="dxa"/>
              <w:left w:w="15" w:type="dxa"/>
              <w:bottom w:w="15" w:type="dxa"/>
              <w:right w:w="180" w:type="dxa"/>
            </w:tcMar>
            <w:vAlign w:val="center"/>
            <w:hideMark/>
          </w:tcPr>
          <w:p w14:paraId="7F7B16D7"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w:t>
            </w:r>
          </w:p>
        </w:tc>
        <w:tc>
          <w:tcPr>
            <w:tcW w:w="1870" w:type="dxa"/>
            <w:tcBorders>
              <w:top w:val="nil"/>
              <w:left w:val="nil"/>
              <w:bottom w:val="nil"/>
              <w:right w:val="nil"/>
            </w:tcBorders>
            <w:tcMar>
              <w:top w:w="15" w:type="dxa"/>
              <w:left w:w="15" w:type="dxa"/>
              <w:bottom w:w="15" w:type="dxa"/>
              <w:right w:w="180" w:type="dxa"/>
            </w:tcMar>
            <w:vAlign w:val="center"/>
            <w:hideMark/>
          </w:tcPr>
          <w:p w14:paraId="30282C32"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w:t>
            </w:r>
          </w:p>
        </w:tc>
        <w:tc>
          <w:tcPr>
            <w:tcW w:w="1870" w:type="dxa"/>
            <w:tcBorders>
              <w:top w:val="nil"/>
              <w:left w:val="nil"/>
              <w:bottom w:val="nil"/>
              <w:right w:val="nil"/>
            </w:tcBorders>
            <w:tcMar>
              <w:top w:w="15" w:type="dxa"/>
              <w:left w:w="15" w:type="dxa"/>
              <w:bottom w:w="15" w:type="dxa"/>
              <w:right w:w="180" w:type="dxa"/>
            </w:tcMar>
            <w:vAlign w:val="center"/>
            <w:hideMark/>
          </w:tcPr>
          <w:p w14:paraId="103437D5"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w:t>
            </w:r>
          </w:p>
        </w:tc>
        <w:tc>
          <w:tcPr>
            <w:tcW w:w="1870" w:type="dxa"/>
            <w:tcBorders>
              <w:top w:val="nil"/>
              <w:left w:val="nil"/>
              <w:bottom w:val="nil"/>
              <w:right w:val="nil"/>
            </w:tcBorders>
            <w:tcMar>
              <w:top w:w="15" w:type="dxa"/>
              <w:left w:w="15" w:type="dxa"/>
              <w:bottom w:w="15" w:type="dxa"/>
              <w:right w:w="180" w:type="dxa"/>
            </w:tcMar>
            <w:vAlign w:val="center"/>
            <w:hideMark/>
          </w:tcPr>
          <w:p w14:paraId="3E4EACA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12</w:t>
            </w:r>
          </w:p>
        </w:tc>
      </w:tr>
      <w:tr w:rsidR="00E63C5F" w:rsidRPr="000D52DF" w14:paraId="54083D59" w14:textId="77777777" w:rsidTr="00666FCC">
        <w:trPr>
          <w:tblCellSpacing w:w="0" w:type="dxa"/>
          <w:jc w:val="center"/>
        </w:trPr>
        <w:tc>
          <w:tcPr>
            <w:tcW w:w="1881" w:type="dxa"/>
            <w:tcBorders>
              <w:top w:val="nil"/>
              <w:left w:val="nil"/>
              <w:bottom w:val="nil"/>
              <w:right w:val="single" w:sz="4" w:space="0" w:color="auto"/>
            </w:tcBorders>
            <w:tcMar>
              <w:top w:w="15" w:type="dxa"/>
              <w:left w:w="15" w:type="dxa"/>
              <w:bottom w:w="15" w:type="dxa"/>
              <w:right w:w="180" w:type="dxa"/>
            </w:tcMar>
            <w:vAlign w:val="center"/>
            <w:hideMark/>
          </w:tcPr>
          <w:p w14:paraId="7990DB60"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Variance (subjects)</w:t>
            </w:r>
          </w:p>
        </w:tc>
        <w:tc>
          <w:tcPr>
            <w:tcW w:w="1869" w:type="dxa"/>
            <w:tcBorders>
              <w:top w:val="nil"/>
              <w:left w:val="nil"/>
              <w:bottom w:val="nil"/>
              <w:right w:val="nil"/>
            </w:tcBorders>
            <w:tcMar>
              <w:top w:w="15" w:type="dxa"/>
              <w:left w:w="15" w:type="dxa"/>
              <w:bottom w:w="15" w:type="dxa"/>
              <w:right w:w="180" w:type="dxa"/>
            </w:tcMar>
            <w:vAlign w:val="center"/>
            <w:hideMark/>
          </w:tcPr>
          <w:p w14:paraId="453CF7C6"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1.02</w:t>
            </w:r>
          </w:p>
        </w:tc>
        <w:tc>
          <w:tcPr>
            <w:tcW w:w="1870" w:type="dxa"/>
            <w:tcBorders>
              <w:top w:val="nil"/>
              <w:left w:val="nil"/>
              <w:bottom w:val="nil"/>
              <w:right w:val="nil"/>
            </w:tcBorders>
            <w:tcMar>
              <w:top w:w="15" w:type="dxa"/>
              <w:left w:w="15" w:type="dxa"/>
              <w:bottom w:w="15" w:type="dxa"/>
              <w:right w:w="180" w:type="dxa"/>
            </w:tcMar>
            <w:vAlign w:val="center"/>
            <w:hideMark/>
          </w:tcPr>
          <w:p w14:paraId="4EFA312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1.02</w:t>
            </w:r>
          </w:p>
        </w:tc>
        <w:tc>
          <w:tcPr>
            <w:tcW w:w="1870" w:type="dxa"/>
            <w:tcBorders>
              <w:top w:val="nil"/>
              <w:left w:val="nil"/>
              <w:bottom w:val="nil"/>
              <w:right w:val="nil"/>
            </w:tcBorders>
            <w:tcMar>
              <w:top w:w="15" w:type="dxa"/>
              <w:left w:w="15" w:type="dxa"/>
              <w:bottom w:w="15" w:type="dxa"/>
              <w:right w:w="180" w:type="dxa"/>
            </w:tcMar>
            <w:vAlign w:val="center"/>
            <w:hideMark/>
          </w:tcPr>
          <w:p w14:paraId="6F3DB223"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0.95</w:t>
            </w:r>
          </w:p>
        </w:tc>
        <w:tc>
          <w:tcPr>
            <w:tcW w:w="1870" w:type="dxa"/>
            <w:tcBorders>
              <w:top w:val="nil"/>
              <w:left w:val="nil"/>
              <w:bottom w:val="nil"/>
              <w:right w:val="nil"/>
            </w:tcBorders>
            <w:tcMar>
              <w:top w:w="15" w:type="dxa"/>
              <w:left w:w="15" w:type="dxa"/>
              <w:bottom w:w="15" w:type="dxa"/>
              <w:right w:w="180" w:type="dxa"/>
            </w:tcMar>
            <w:vAlign w:val="center"/>
            <w:hideMark/>
          </w:tcPr>
          <w:p w14:paraId="2CE7CF4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0.95</w:t>
            </w:r>
          </w:p>
        </w:tc>
      </w:tr>
      <w:tr w:rsidR="00E63C5F" w:rsidRPr="000D52DF" w14:paraId="667A8A22" w14:textId="77777777" w:rsidTr="00666FCC">
        <w:trPr>
          <w:tblCellSpacing w:w="0" w:type="dxa"/>
          <w:jc w:val="center"/>
        </w:trPr>
        <w:tc>
          <w:tcPr>
            <w:tcW w:w="1881" w:type="dxa"/>
            <w:tcBorders>
              <w:top w:val="nil"/>
              <w:left w:val="nil"/>
              <w:bottom w:val="single" w:sz="12" w:space="0" w:color="000000"/>
              <w:right w:val="single" w:sz="4" w:space="0" w:color="auto"/>
            </w:tcBorders>
            <w:tcMar>
              <w:top w:w="15" w:type="dxa"/>
              <w:left w:w="15" w:type="dxa"/>
              <w:bottom w:w="15" w:type="dxa"/>
              <w:right w:w="180" w:type="dxa"/>
            </w:tcMar>
            <w:vAlign w:val="center"/>
            <w:hideMark/>
          </w:tcPr>
          <w:p w14:paraId="5B2655A6" w14:textId="77777777" w:rsidR="00E63C5F" w:rsidRPr="000D52DF" w:rsidRDefault="00E63C5F" w:rsidP="00AA28C6">
            <w:pPr>
              <w:rPr>
                <w:rFonts w:ascii="Arial" w:eastAsia="Times New Roman" w:hAnsi="Arial" w:cs="Arial"/>
                <w:sz w:val="20"/>
                <w:szCs w:val="20"/>
              </w:rPr>
            </w:pPr>
            <w:r w:rsidRPr="000D52DF">
              <w:rPr>
                <w:rFonts w:ascii="Arial" w:eastAsia="Times New Roman" w:hAnsi="Arial" w:cs="Arial"/>
                <w:sz w:val="20"/>
                <w:szCs w:val="20"/>
              </w:rPr>
              <w:t>Variance (vignettes)</w:t>
            </w:r>
          </w:p>
        </w:tc>
        <w:tc>
          <w:tcPr>
            <w:tcW w:w="1869" w:type="dxa"/>
            <w:tcBorders>
              <w:top w:val="nil"/>
              <w:left w:val="nil"/>
              <w:bottom w:val="single" w:sz="12" w:space="0" w:color="000000"/>
              <w:right w:val="nil"/>
            </w:tcBorders>
            <w:tcMar>
              <w:top w:w="15" w:type="dxa"/>
              <w:left w:w="15" w:type="dxa"/>
              <w:bottom w:w="15" w:type="dxa"/>
              <w:right w:w="180" w:type="dxa"/>
            </w:tcMar>
            <w:vAlign w:val="center"/>
            <w:hideMark/>
          </w:tcPr>
          <w:p w14:paraId="68B0A4BB"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0.08</w:t>
            </w:r>
          </w:p>
        </w:tc>
        <w:tc>
          <w:tcPr>
            <w:tcW w:w="1870" w:type="dxa"/>
            <w:tcBorders>
              <w:top w:val="nil"/>
              <w:left w:val="nil"/>
              <w:bottom w:val="single" w:sz="12" w:space="0" w:color="000000"/>
              <w:right w:val="nil"/>
            </w:tcBorders>
            <w:tcMar>
              <w:top w:w="15" w:type="dxa"/>
              <w:left w:w="15" w:type="dxa"/>
              <w:bottom w:w="15" w:type="dxa"/>
              <w:right w:w="180" w:type="dxa"/>
            </w:tcMar>
            <w:vAlign w:val="center"/>
            <w:hideMark/>
          </w:tcPr>
          <w:p w14:paraId="5BAC9B8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0.08</w:t>
            </w:r>
          </w:p>
        </w:tc>
        <w:tc>
          <w:tcPr>
            <w:tcW w:w="1870" w:type="dxa"/>
            <w:tcBorders>
              <w:top w:val="nil"/>
              <w:left w:val="nil"/>
              <w:bottom w:val="single" w:sz="12" w:space="0" w:color="000000"/>
              <w:right w:val="nil"/>
            </w:tcBorders>
            <w:tcMar>
              <w:top w:w="15" w:type="dxa"/>
              <w:left w:w="15" w:type="dxa"/>
              <w:bottom w:w="15" w:type="dxa"/>
              <w:right w:w="180" w:type="dxa"/>
            </w:tcMar>
            <w:vAlign w:val="center"/>
            <w:hideMark/>
          </w:tcPr>
          <w:p w14:paraId="07D89FEF"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0.08</w:t>
            </w:r>
          </w:p>
        </w:tc>
        <w:tc>
          <w:tcPr>
            <w:tcW w:w="1870" w:type="dxa"/>
            <w:tcBorders>
              <w:top w:val="nil"/>
              <w:left w:val="nil"/>
              <w:bottom w:val="single" w:sz="12" w:space="0" w:color="000000"/>
              <w:right w:val="nil"/>
            </w:tcBorders>
            <w:tcMar>
              <w:top w:w="15" w:type="dxa"/>
              <w:left w:w="15" w:type="dxa"/>
              <w:bottom w:w="15" w:type="dxa"/>
              <w:right w:w="180" w:type="dxa"/>
            </w:tcMar>
            <w:vAlign w:val="center"/>
            <w:hideMark/>
          </w:tcPr>
          <w:p w14:paraId="1C7C4548"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rPr>
              <w:t>0.08</w:t>
            </w:r>
          </w:p>
        </w:tc>
      </w:tr>
      <w:tr w:rsidR="00E63C5F" w:rsidRPr="000D52DF" w14:paraId="03B952A2" w14:textId="77777777" w:rsidTr="00666FCC">
        <w:trPr>
          <w:tblCellSpacing w:w="0" w:type="dxa"/>
          <w:jc w:val="center"/>
        </w:trPr>
        <w:tc>
          <w:tcPr>
            <w:tcW w:w="0" w:type="auto"/>
            <w:gridSpan w:val="5"/>
            <w:tcBorders>
              <w:top w:val="nil"/>
              <w:left w:val="nil"/>
              <w:bottom w:val="nil"/>
              <w:right w:val="single" w:sz="4" w:space="0" w:color="auto"/>
            </w:tcBorders>
            <w:tcMar>
              <w:top w:w="15" w:type="dxa"/>
              <w:left w:w="15" w:type="dxa"/>
              <w:bottom w:w="15" w:type="dxa"/>
              <w:right w:w="180" w:type="dxa"/>
            </w:tcMar>
            <w:vAlign w:val="center"/>
            <w:hideMark/>
          </w:tcPr>
          <w:p w14:paraId="06123649" w14:textId="77777777" w:rsidR="00E63C5F" w:rsidRPr="000D52DF" w:rsidRDefault="00E63C5F" w:rsidP="000D52DF">
            <w:pPr>
              <w:jc w:val="center"/>
              <w:rPr>
                <w:rFonts w:ascii="Arial" w:eastAsia="Times New Roman" w:hAnsi="Arial" w:cs="Arial"/>
                <w:sz w:val="20"/>
                <w:szCs w:val="20"/>
              </w:rPr>
            </w:pPr>
            <w:r w:rsidRPr="000D52DF">
              <w:rPr>
                <w:rFonts w:ascii="Arial" w:eastAsia="Times New Roman" w:hAnsi="Arial" w:cs="Arial"/>
                <w:sz w:val="20"/>
                <w:szCs w:val="20"/>
                <w:vertAlign w:val="superscript"/>
              </w:rPr>
              <w:t>***</w:t>
            </w:r>
            <w:r w:rsidRPr="000D52DF">
              <w:rPr>
                <w:rFonts w:ascii="Arial" w:eastAsia="Times New Roman" w:hAnsi="Arial" w:cs="Arial"/>
                <w:sz w:val="20"/>
                <w:szCs w:val="20"/>
              </w:rPr>
              <w:t xml:space="preserve">p &lt; 0.001, </w:t>
            </w:r>
            <w:r w:rsidRPr="000D52DF">
              <w:rPr>
                <w:rFonts w:ascii="Arial" w:eastAsia="Times New Roman" w:hAnsi="Arial" w:cs="Arial"/>
                <w:sz w:val="20"/>
                <w:szCs w:val="20"/>
                <w:vertAlign w:val="superscript"/>
              </w:rPr>
              <w:t>**</w:t>
            </w:r>
            <w:r w:rsidRPr="000D52DF">
              <w:rPr>
                <w:rFonts w:ascii="Arial" w:eastAsia="Times New Roman" w:hAnsi="Arial" w:cs="Arial"/>
                <w:sz w:val="20"/>
                <w:szCs w:val="20"/>
              </w:rPr>
              <w:t xml:space="preserve">p &lt; 0.01, </w:t>
            </w:r>
            <w:r w:rsidRPr="000D52DF">
              <w:rPr>
                <w:rFonts w:ascii="Arial" w:eastAsia="Times New Roman" w:hAnsi="Arial" w:cs="Arial"/>
                <w:sz w:val="20"/>
                <w:szCs w:val="20"/>
                <w:vertAlign w:val="superscript"/>
              </w:rPr>
              <w:t>*</w:t>
            </w:r>
            <w:r w:rsidRPr="000D52DF">
              <w:rPr>
                <w:rFonts w:ascii="Arial" w:eastAsia="Times New Roman" w:hAnsi="Arial" w:cs="Arial"/>
                <w:sz w:val="20"/>
                <w:szCs w:val="20"/>
              </w:rPr>
              <w:t>p &lt; 0.05</w:t>
            </w:r>
          </w:p>
        </w:tc>
      </w:tr>
      <w:tr w:rsidR="00E63C5F" w:rsidRPr="000D52DF" w14:paraId="615374D0" w14:textId="77777777" w:rsidTr="00666FCC">
        <w:trPr>
          <w:tblCellSpacing w:w="0" w:type="dxa"/>
          <w:jc w:val="center"/>
        </w:trPr>
        <w:tc>
          <w:tcPr>
            <w:tcW w:w="0" w:type="auto"/>
            <w:gridSpan w:val="5"/>
            <w:tcBorders>
              <w:top w:val="nil"/>
              <w:left w:val="nil"/>
              <w:bottom w:val="nil"/>
              <w:right w:val="single" w:sz="4" w:space="0" w:color="auto"/>
            </w:tcBorders>
            <w:tcMar>
              <w:top w:w="15" w:type="dxa"/>
              <w:left w:w="15" w:type="dxa"/>
              <w:bottom w:w="15" w:type="dxa"/>
              <w:right w:w="180" w:type="dxa"/>
            </w:tcMar>
            <w:vAlign w:val="center"/>
            <w:hideMark/>
          </w:tcPr>
          <w:p w14:paraId="77A3C898" w14:textId="0C41DE9D" w:rsidR="00E63C5F" w:rsidRPr="000D52DF" w:rsidRDefault="00E63C5F" w:rsidP="000D52DF">
            <w:pPr>
              <w:spacing w:before="72"/>
              <w:jc w:val="center"/>
              <w:textAlignment w:val="baseline"/>
              <w:rPr>
                <w:rFonts w:ascii="Arial" w:eastAsia="Times New Roman" w:hAnsi="Arial" w:cs="Arial"/>
                <w:sz w:val="20"/>
                <w:szCs w:val="20"/>
              </w:rPr>
            </w:pPr>
          </w:p>
        </w:tc>
      </w:tr>
    </w:tbl>
    <w:p w14:paraId="7F8DADF2" w14:textId="77777777" w:rsidR="006F5F68" w:rsidRPr="000D52DF" w:rsidRDefault="006F5F68">
      <w:pPr>
        <w:rPr>
          <w:rFonts w:ascii="Arial" w:eastAsia="Arial" w:hAnsi="Arial" w:cs="Arial"/>
          <w:b/>
          <w:i/>
        </w:rPr>
      </w:pPr>
      <w:r w:rsidRPr="000D52DF">
        <w:rPr>
          <w:rFonts w:ascii="Arial" w:eastAsia="Arial" w:hAnsi="Arial" w:cs="Arial"/>
          <w:b/>
          <w:i/>
        </w:rPr>
        <w:br w:type="page"/>
      </w:r>
    </w:p>
    <w:p w14:paraId="5A92F64C" w14:textId="617FD14F" w:rsidR="00730D5E" w:rsidRPr="000D52DF" w:rsidRDefault="00730D5E" w:rsidP="00B21F3B">
      <w:pPr>
        <w:spacing w:line="480" w:lineRule="auto"/>
        <w:rPr>
          <w:rFonts w:ascii="Arial" w:eastAsia="Arial" w:hAnsi="Arial" w:cs="Arial"/>
        </w:rPr>
      </w:pPr>
      <w:r w:rsidRPr="000D52DF">
        <w:rPr>
          <w:rFonts w:ascii="Arial" w:eastAsia="Arial" w:hAnsi="Arial" w:cs="Arial"/>
          <w:b/>
          <w:i/>
        </w:rPr>
        <w:lastRenderedPageBreak/>
        <w:t>Do we find a different pattern using abstract versions of our ratings?</w:t>
      </w:r>
    </w:p>
    <w:p w14:paraId="5D6D7F67" w14:textId="77777777" w:rsidR="00923869" w:rsidRPr="000D52DF" w:rsidRDefault="00730D5E" w:rsidP="00B21F3B">
      <w:pPr>
        <w:spacing w:line="480" w:lineRule="auto"/>
        <w:ind w:firstLine="720"/>
        <w:rPr>
          <w:rFonts w:ascii="Arial" w:eastAsia="Arial" w:hAnsi="Arial" w:cs="Arial"/>
        </w:rPr>
      </w:pPr>
      <w:r w:rsidRPr="000D52DF">
        <w:rPr>
          <w:rFonts w:ascii="Arial" w:eastAsia="Arial" w:hAnsi="Arial" w:cs="Arial"/>
        </w:rPr>
        <w:t xml:space="preserve">We next ask, among adult participants, how making responses using a more abstract version of our two ratings influences results.  We construct models of our adult data including predictors for rating version (original versus abstract), rating type (punishment versus partner choice) and condition, as well as all possible interactions between these variables.  We find </w:t>
      </w:r>
      <w:r w:rsidRPr="00244B6D">
        <w:rPr>
          <w:rFonts w:ascii="Arial" w:eastAsia="Arial" w:hAnsi="Arial" w:cs="Arial"/>
        </w:rPr>
        <w:t xml:space="preserve">a significant 3-way interaction (LRT </w:t>
      </w:r>
      <w:r w:rsidRPr="00244B6D">
        <w:rPr>
          <w:rFonts w:ascii="Arial" w:eastAsia="Arial" w:hAnsi="Arial" w:cs="Arial"/>
          <w:i/>
        </w:rPr>
        <w:t>X</w:t>
      </w:r>
      <w:r w:rsidRPr="00244B6D">
        <w:rPr>
          <w:rFonts w:ascii="Arial" w:eastAsia="Arial" w:hAnsi="Arial" w:cs="Arial"/>
          <w:vertAlign w:val="superscript"/>
        </w:rPr>
        <w:t>2</w:t>
      </w:r>
      <w:r w:rsidRPr="00244B6D">
        <w:rPr>
          <w:rFonts w:ascii="Arial" w:eastAsia="Arial" w:hAnsi="Arial" w:cs="Arial"/>
        </w:rPr>
        <w:t>(</w:t>
      </w:r>
      <w:r w:rsidR="00B21F3B" w:rsidRPr="00244B6D">
        <w:rPr>
          <w:rFonts w:ascii="Arial" w:eastAsia="Arial" w:hAnsi="Arial" w:cs="Arial"/>
        </w:rPr>
        <w:t>2</w:t>
      </w:r>
      <w:r w:rsidRPr="00244B6D">
        <w:rPr>
          <w:rFonts w:ascii="Arial" w:eastAsia="Arial" w:hAnsi="Arial" w:cs="Arial"/>
        </w:rPr>
        <w:t xml:space="preserve">) = </w:t>
      </w:r>
      <w:r w:rsidR="00B21F3B" w:rsidRPr="00244B6D">
        <w:rPr>
          <w:rFonts w:ascii="Arial" w:eastAsia="Arial" w:hAnsi="Arial" w:cs="Arial"/>
        </w:rPr>
        <w:t>39.55</w:t>
      </w:r>
      <w:r w:rsidRPr="00244B6D">
        <w:rPr>
          <w:rFonts w:ascii="Arial" w:eastAsia="Arial" w:hAnsi="Arial" w:cs="Arial"/>
        </w:rPr>
        <w:t xml:space="preserve">, </w:t>
      </w:r>
      <w:r w:rsidRPr="00244B6D">
        <w:rPr>
          <w:rFonts w:ascii="Arial" w:eastAsia="Arial" w:hAnsi="Arial" w:cs="Arial"/>
          <w:i/>
        </w:rPr>
        <w:t xml:space="preserve">p </w:t>
      </w:r>
      <w:r w:rsidR="00B21F3B" w:rsidRPr="00244B6D">
        <w:rPr>
          <w:rFonts w:ascii="Arial" w:eastAsia="Arial" w:hAnsi="Arial" w:cs="Arial"/>
        </w:rPr>
        <w:t>&lt; 0.001</w:t>
      </w:r>
      <w:r w:rsidRPr="00244B6D">
        <w:rPr>
          <w:rFonts w:ascii="Arial" w:eastAsia="Arial" w:hAnsi="Arial" w:cs="Arial"/>
        </w:rPr>
        <w:t>)</w:t>
      </w:r>
      <w:r w:rsidR="00B21F3B" w:rsidRPr="00244B6D">
        <w:rPr>
          <w:rFonts w:ascii="Arial" w:eastAsia="Arial" w:hAnsi="Arial" w:cs="Arial"/>
        </w:rPr>
        <w:t>.  Inspecting this model further</w:t>
      </w:r>
      <w:r w:rsidR="002E0585" w:rsidRPr="00244B6D">
        <w:rPr>
          <w:rFonts w:ascii="Arial" w:eastAsia="Arial" w:hAnsi="Arial" w:cs="Arial"/>
        </w:rPr>
        <w:t xml:space="preserve"> (see Supplemental Table 8 for full model details)</w:t>
      </w:r>
      <w:r w:rsidR="00B21F3B" w:rsidRPr="00244B6D">
        <w:rPr>
          <w:rFonts w:ascii="Arial" w:eastAsia="Arial" w:hAnsi="Arial" w:cs="Arial"/>
        </w:rPr>
        <w:t xml:space="preserve">, we find </w:t>
      </w:r>
      <w:r w:rsidR="002E0585" w:rsidRPr="00244B6D">
        <w:rPr>
          <w:rFonts w:ascii="Arial" w:eastAsia="Arial" w:hAnsi="Arial" w:cs="Arial"/>
        </w:rPr>
        <w:t>interactions between</w:t>
      </w:r>
      <w:r w:rsidR="002E0585" w:rsidRPr="000D52DF">
        <w:rPr>
          <w:rFonts w:ascii="Arial" w:eastAsia="Arial" w:hAnsi="Arial" w:cs="Arial"/>
        </w:rPr>
        <w:t xml:space="preserve"> rating version, rating type and whether participants were assessing intention versus accidental violations (OR = </w:t>
      </w:r>
      <w:r w:rsidR="003F67E7" w:rsidRPr="000D52DF">
        <w:rPr>
          <w:rFonts w:ascii="Arial" w:eastAsia="Arial" w:hAnsi="Arial" w:cs="Arial"/>
        </w:rPr>
        <w:t>0.12</w:t>
      </w:r>
      <w:r w:rsidR="002E0585" w:rsidRPr="000D52DF">
        <w:rPr>
          <w:rFonts w:ascii="Arial" w:eastAsia="Arial" w:hAnsi="Arial" w:cs="Arial"/>
        </w:rPr>
        <w:t xml:space="preserve">, 95% CI = </w:t>
      </w:r>
      <w:r w:rsidR="003F67E7" w:rsidRPr="000D52DF">
        <w:rPr>
          <w:rFonts w:ascii="Arial" w:eastAsia="Arial" w:hAnsi="Arial" w:cs="Arial"/>
        </w:rPr>
        <w:t>0.05–0.27</w:t>
      </w:r>
      <w:r w:rsidR="002E0585" w:rsidRPr="000D52DF">
        <w:rPr>
          <w:rFonts w:ascii="Arial" w:eastAsia="Arial" w:hAnsi="Arial" w:cs="Arial"/>
        </w:rPr>
        <w:t xml:space="preserve">, </w:t>
      </w:r>
      <w:r w:rsidR="002E0585" w:rsidRPr="000D52DF">
        <w:rPr>
          <w:rFonts w:ascii="Arial" w:eastAsia="Arial" w:hAnsi="Arial" w:cs="Arial"/>
          <w:i/>
        </w:rPr>
        <w:t>z</w:t>
      </w:r>
      <w:r w:rsidR="002E0585" w:rsidRPr="000D52DF">
        <w:rPr>
          <w:rFonts w:ascii="Arial" w:eastAsia="Arial" w:hAnsi="Arial" w:cs="Arial"/>
        </w:rPr>
        <w:t xml:space="preserve"> = -5.12, </w:t>
      </w:r>
      <w:r w:rsidR="002E0585" w:rsidRPr="000D52DF">
        <w:rPr>
          <w:rFonts w:ascii="Arial" w:eastAsia="Arial" w:hAnsi="Arial" w:cs="Arial"/>
          <w:i/>
        </w:rPr>
        <w:t>p</w:t>
      </w:r>
      <w:r w:rsidR="002E0585" w:rsidRPr="000D52DF">
        <w:rPr>
          <w:rFonts w:ascii="Arial" w:eastAsia="Arial" w:hAnsi="Arial" w:cs="Arial"/>
        </w:rPr>
        <w:t xml:space="preserve"> &lt; 0.001) and intentional versus attempted violations (</w:t>
      </w:r>
      <w:r w:rsidR="003F67E7" w:rsidRPr="000D52DF">
        <w:rPr>
          <w:rFonts w:ascii="Arial" w:eastAsia="Arial" w:hAnsi="Arial" w:cs="Arial"/>
        </w:rPr>
        <w:t xml:space="preserve">OR = </w:t>
      </w:r>
      <w:r w:rsidR="00F42C5F" w:rsidRPr="000D52DF">
        <w:rPr>
          <w:rFonts w:ascii="Arial" w:eastAsia="Arial" w:hAnsi="Arial" w:cs="Arial"/>
        </w:rPr>
        <w:t>0.09</w:t>
      </w:r>
      <w:r w:rsidR="003F67E7" w:rsidRPr="000D52DF">
        <w:rPr>
          <w:rFonts w:ascii="Arial" w:eastAsia="Arial" w:hAnsi="Arial" w:cs="Arial"/>
        </w:rPr>
        <w:t>, 95% CI =</w:t>
      </w:r>
      <w:r w:rsidR="00F42C5F" w:rsidRPr="000D52DF">
        <w:rPr>
          <w:rFonts w:ascii="Arial" w:eastAsia="Arial" w:hAnsi="Arial" w:cs="Arial"/>
        </w:rPr>
        <w:t xml:space="preserve"> 0.04</w:t>
      </w:r>
      <w:r w:rsidR="003F67E7" w:rsidRPr="000D52DF">
        <w:rPr>
          <w:rFonts w:ascii="Arial" w:eastAsia="Arial" w:hAnsi="Arial" w:cs="Arial"/>
        </w:rPr>
        <w:t>–</w:t>
      </w:r>
      <w:r w:rsidR="00F42C5F" w:rsidRPr="000D52DF">
        <w:rPr>
          <w:rFonts w:ascii="Arial" w:eastAsia="Arial" w:hAnsi="Arial" w:cs="Arial"/>
        </w:rPr>
        <w:t>0.20</w:t>
      </w:r>
      <w:r w:rsidR="003F67E7" w:rsidRPr="000D52DF">
        <w:rPr>
          <w:rFonts w:ascii="Arial" w:eastAsia="Arial" w:hAnsi="Arial" w:cs="Arial"/>
        </w:rPr>
        <w:t xml:space="preserve">, </w:t>
      </w:r>
      <w:r w:rsidR="003F67E7" w:rsidRPr="000D52DF">
        <w:rPr>
          <w:rFonts w:ascii="Arial" w:eastAsia="Arial" w:hAnsi="Arial" w:cs="Arial"/>
          <w:i/>
        </w:rPr>
        <w:t>z</w:t>
      </w:r>
      <w:r w:rsidR="003F67E7" w:rsidRPr="000D52DF">
        <w:rPr>
          <w:rFonts w:ascii="Arial" w:eastAsia="Arial" w:hAnsi="Arial" w:cs="Arial"/>
        </w:rPr>
        <w:t xml:space="preserve"> = </w:t>
      </w:r>
      <w:r w:rsidR="00F42C5F" w:rsidRPr="000D52DF">
        <w:rPr>
          <w:rFonts w:ascii="Arial" w:eastAsia="Arial" w:hAnsi="Arial" w:cs="Arial"/>
        </w:rPr>
        <w:t>-5.88</w:t>
      </w:r>
      <w:r w:rsidR="003F67E7" w:rsidRPr="000D52DF">
        <w:rPr>
          <w:rFonts w:ascii="Arial" w:eastAsia="Arial" w:hAnsi="Arial" w:cs="Arial"/>
        </w:rPr>
        <w:t xml:space="preserve">, </w:t>
      </w:r>
      <w:r w:rsidR="003F67E7" w:rsidRPr="000D52DF">
        <w:rPr>
          <w:rFonts w:ascii="Arial" w:eastAsia="Arial" w:hAnsi="Arial" w:cs="Arial"/>
          <w:i/>
        </w:rPr>
        <w:t>p</w:t>
      </w:r>
      <w:r w:rsidR="003F67E7" w:rsidRPr="000D52DF">
        <w:rPr>
          <w:rFonts w:ascii="Arial" w:eastAsia="Arial" w:hAnsi="Arial" w:cs="Arial"/>
        </w:rPr>
        <w:t xml:space="preserve"> </w:t>
      </w:r>
      <w:r w:rsidR="00F42C5F" w:rsidRPr="000D52DF">
        <w:rPr>
          <w:rFonts w:ascii="Arial" w:eastAsia="Arial" w:hAnsi="Arial" w:cs="Arial"/>
        </w:rPr>
        <w:t>&lt; 0.001</w:t>
      </w:r>
      <w:r w:rsidR="002E0585" w:rsidRPr="000D52DF">
        <w:rPr>
          <w:rFonts w:ascii="Arial" w:eastAsia="Arial" w:hAnsi="Arial" w:cs="Arial"/>
        </w:rPr>
        <w:t>) but not when assessing attempted versus accidental violations (</w:t>
      </w:r>
      <w:r w:rsidR="003F67E7" w:rsidRPr="000D52DF">
        <w:rPr>
          <w:rFonts w:ascii="Arial" w:eastAsia="Arial" w:hAnsi="Arial" w:cs="Arial"/>
        </w:rPr>
        <w:t>OR = 1.28, 95% CI = 0.60–2.</w:t>
      </w:r>
      <w:r w:rsidR="00F42C5F" w:rsidRPr="000D52DF">
        <w:rPr>
          <w:rFonts w:ascii="Arial" w:eastAsia="Arial" w:hAnsi="Arial" w:cs="Arial"/>
        </w:rPr>
        <w:t>70</w:t>
      </w:r>
      <w:r w:rsidR="003F67E7" w:rsidRPr="000D52DF">
        <w:rPr>
          <w:rFonts w:ascii="Arial" w:eastAsia="Arial" w:hAnsi="Arial" w:cs="Arial"/>
        </w:rPr>
        <w:t xml:space="preserve">, </w:t>
      </w:r>
      <w:r w:rsidR="003F67E7" w:rsidRPr="000D52DF">
        <w:rPr>
          <w:rFonts w:ascii="Arial" w:eastAsia="Arial" w:hAnsi="Arial" w:cs="Arial"/>
          <w:i/>
        </w:rPr>
        <w:t>z</w:t>
      </w:r>
      <w:r w:rsidR="003F67E7" w:rsidRPr="000D52DF">
        <w:rPr>
          <w:rFonts w:ascii="Arial" w:eastAsia="Arial" w:hAnsi="Arial" w:cs="Arial"/>
        </w:rPr>
        <w:t xml:space="preserve"> = 0.64, </w:t>
      </w:r>
      <w:r w:rsidR="003F67E7" w:rsidRPr="000D52DF">
        <w:rPr>
          <w:rFonts w:ascii="Arial" w:eastAsia="Arial" w:hAnsi="Arial" w:cs="Arial"/>
          <w:i/>
        </w:rPr>
        <w:t>p</w:t>
      </w:r>
      <w:r w:rsidR="003F67E7" w:rsidRPr="000D52DF">
        <w:rPr>
          <w:rFonts w:ascii="Arial" w:eastAsia="Arial" w:hAnsi="Arial" w:cs="Arial"/>
        </w:rPr>
        <w:t xml:space="preserve"> = 0.52</w:t>
      </w:r>
      <w:r w:rsidR="002E0585" w:rsidRPr="000D52DF">
        <w:rPr>
          <w:rFonts w:ascii="Arial" w:eastAsia="Arial" w:hAnsi="Arial" w:cs="Arial"/>
        </w:rPr>
        <w:t xml:space="preserve">). </w:t>
      </w:r>
      <w:r w:rsidR="006376BD" w:rsidRPr="000D52DF">
        <w:rPr>
          <w:rFonts w:ascii="Arial" w:eastAsia="Arial" w:hAnsi="Arial" w:cs="Arial"/>
        </w:rPr>
        <w:t xml:space="preserve"> </w:t>
      </w:r>
      <w:r w:rsidR="009C05F3" w:rsidRPr="000D52DF">
        <w:rPr>
          <w:rFonts w:ascii="Arial" w:eastAsia="Arial" w:hAnsi="Arial" w:cs="Arial"/>
        </w:rPr>
        <w:t xml:space="preserve">Looking at mean responding (Supplemental Figure 3), we see that this interaction is </w:t>
      </w:r>
      <w:r w:rsidR="009036A9" w:rsidRPr="000D52DF">
        <w:rPr>
          <w:rFonts w:ascii="Arial" w:eastAsia="Arial" w:hAnsi="Arial" w:cs="Arial"/>
        </w:rPr>
        <w:t xml:space="preserve">mainly </w:t>
      </w:r>
      <w:r w:rsidR="009C05F3" w:rsidRPr="000D52DF">
        <w:rPr>
          <w:rFonts w:ascii="Arial" w:eastAsia="Arial" w:hAnsi="Arial" w:cs="Arial"/>
        </w:rPr>
        <w:t xml:space="preserve">driven </w:t>
      </w:r>
      <w:r w:rsidR="009036A9" w:rsidRPr="000D52DF">
        <w:rPr>
          <w:rFonts w:ascii="Arial" w:eastAsia="Arial" w:hAnsi="Arial" w:cs="Arial"/>
        </w:rPr>
        <w:t xml:space="preserve">by differences across conditions in how attempted and accidental violations were treated.  </w:t>
      </w:r>
      <w:r w:rsidR="00AF21CB" w:rsidRPr="000D52DF">
        <w:rPr>
          <w:rFonts w:ascii="Arial" w:eastAsia="Arial" w:hAnsi="Arial" w:cs="Arial"/>
        </w:rPr>
        <w:t>Relative to participants who made ratings using the original versions, t</w:t>
      </w:r>
      <w:r w:rsidR="009036A9" w:rsidRPr="000D52DF">
        <w:rPr>
          <w:rFonts w:ascii="Arial" w:eastAsia="Arial" w:hAnsi="Arial" w:cs="Arial"/>
        </w:rPr>
        <w:t xml:space="preserve">hose in the abstract condition were </w:t>
      </w:r>
      <w:r w:rsidR="00925ECC" w:rsidRPr="000D52DF">
        <w:rPr>
          <w:rFonts w:ascii="Arial" w:eastAsia="Arial" w:hAnsi="Arial" w:cs="Arial"/>
        </w:rPr>
        <w:t xml:space="preserve">somewhat </w:t>
      </w:r>
      <w:r w:rsidR="009036A9" w:rsidRPr="000D52DF">
        <w:rPr>
          <w:rFonts w:ascii="Arial" w:eastAsia="Arial" w:hAnsi="Arial" w:cs="Arial"/>
        </w:rPr>
        <w:t xml:space="preserve">more likely to endorse </w:t>
      </w:r>
      <w:r w:rsidR="00AF21CB" w:rsidRPr="000D52DF">
        <w:rPr>
          <w:rFonts w:ascii="Arial" w:eastAsia="Arial" w:hAnsi="Arial" w:cs="Arial"/>
        </w:rPr>
        <w:t xml:space="preserve">partner choice responses for attempted violations </w:t>
      </w:r>
      <w:r w:rsidR="00925ECC" w:rsidRPr="000D52DF">
        <w:rPr>
          <w:rFonts w:ascii="Arial" w:eastAsia="Arial" w:hAnsi="Arial" w:cs="Arial"/>
        </w:rPr>
        <w:t>(Abstract = 0.81, SEM = 0.02; Original = 0.71, SEM = 0.03) but much less likely to endorse punishment (Abstract = 0.41, SEM = 0.03; Original = 0.68, SEM= 0.03).  In contrast, for accidental violations, those in the abstract condition were more likely to endorse partner choice (Abstract = 0.34, SEM = 0.03; Original = 0.16, SEM = 0.02) but less likely to endorse punishment (Abstract = 0.16, SEM = 0.02; Original = 0.27, SEM = 0.02) than those in the original condition</w:t>
      </w:r>
      <w:r w:rsidR="00923869" w:rsidRPr="000D52DF">
        <w:rPr>
          <w:rFonts w:ascii="Arial" w:eastAsia="Arial" w:hAnsi="Arial" w:cs="Arial"/>
        </w:rPr>
        <w:t xml:space="preserve">.  </w:t>
      </w:r>
    </w:p>
    <w:p w14:paraId="25F77137" w14:textId="00F607B1" w:rsidR="009036A9" w:rsidRPr="000D52DF" w:rsidRDefault="00923869" w:rsidP="007E3E1A">
      <w:pPr>
        <w:spacing w:line="480" w:lineRule="auto"/>
        <w:ind w:firstLine="720"/>
        <w:rPr>
          <w:rFonts w:ascii="Arial" w:eastAsia="Arial" w:hAnsi="Arial" w:cs="Arial"/>
        </w:rPr>
      </w:pPr>
      <w:r w:rsidRPr="000D52DF">
        <w:rPr>
          <w:rFonts w:ascii="Arial" w:eastAsia="Arial" w:hAnsi="Arial" w:cs="Arial"/>
        </w:rPr>
        <w:lastRenderedPageBreak/>
        <w:t>Furthermore, these means make clear that most of the difference due to rating version emerges for punishment judgments, rather than partner choice judgments.  That is, partner choice judgments are relatively similar in both conditions, with the possible exception of judgment of accidental violations (</w:t>
      </w:r>
      <w:r w:rsidR="0020036C" w:rsidRPr="000D52DF">
        <w:rPr>
          <w:rFonts w:ascii="Arial" w:eastAsia="Arial" w:hAnsi="Arial" w:cs="Arial"/>
          <w:i/>
        </w:rPr>
        <w:t xml:space="preserve">Intentional violations: </w:t>
      </w:r>
      <w:r w:rsidR="0020036C" w:rsidRPr="000D52DF">
        <w:rPr>
          <w:rFonts w:ascii="Arial" w:eastAsia="Arial" w:hAnsi="Arial" w:cs="Arial"/>
        </w:rPr>
        <w:t>Original</w:t>
      </w:r>
      <w:r w:rsidRPr="000D52DF">
        <w:rPr>
          <w:rFonts w:ascii="Arial" w:eastAsia="Arial" w:hAnsi="Arial" w:cs="Arial"/>
        </w:rPr>
        <w:t xml:space="preserve"> = </w:t>
      </w:r>
      <w:r w:rsidR="00E8636B" w:rsidRPr="000D52DF">
        <w:rPr>
          <w:rFonts w:ascii="Arial" w:eastAsia="Arial" w:hAnsi="Arial" w:cs="Arial"/>
        </w:rPr>
        <w:t xml:space="preserve">0.80, SEM = 0.02; </w:t>
      </w:r>
      <w:r w:rsidR="0020036C" w:rsidRPr="000D52DF">
        <w:rPr>
          <w:rFonts w:ascii="Arial" w:eastAsia="Arial" w:hAnsi="Arial" w:cs="Arial"/>
        </w:rPr>
        <w:t xml:space="preserve">Abstract = 0.75, SEM = 0.02; </w:t>
      </w:r>
      <w:r w:rsidR="0020036C" w:rsidRPr="000D52DF">
        <w:rPr>
          <w:rFonts w:ascii="Arial" w:eastAsia="Arial" w:hAnsi="Arial" w:cs="Arial"/>
          <w:i/>
        </w:rPr>
        <w:t>Attempted violations</w:t>
      </w:r>
      <w:r w:rsidR="0020036C" w:rsidRPr="000D52DF">
        <w:rPr>
          <w:rFonts w:ascii="Arial" w:eastAsia="Arial" w:hAnsi="Arial" w:cs="Arial"/>
        </w:rPr>
        <w:t xml:space="preserve">: Original = 0.71, SEM = 0.03; </w:t>
      </w:r>
      <w:r w:rsidR="007C27FB" w:rsidRPr="000D52DF">
        <w:rPr>
          <w:rFonts w:ascii="Arial" w:eastAsia="Arial" w:hAnsi="Arial" w:cs="Arial"/>
        </w:rPr>
        <w:t xml:space="preserve">Abstract = 0.81, SEM = 0.02; </w:t>
      </w:r>
      <w:r w:rsidR="007C27FB" w:rsidRPr="000D52DF">
        <w:rPr>
          <w:rFonts w:ascii="Arial" w:eastAsia="Arial" w:hAnsi="Arial" w:cs="Arial"/>
          <w:i/>
        </w:rPr>
        <w:t>Accidental violations</w:t>
      </w:r>
      <w:r w:rsidR="007C27FB" w:rsidRPr="000D52DF">
        <w:rPr>
          <w:rFonts w:ascii="Arial" w:eastAsia="Arial" w:hAnsi="Arial" w:cs="Arial"/>
        </w:rPr>
        <w:t>: Original = 0.16, SEM = 0.02; Abstract = 0.34, SEM = 0.03)</w:t>
      </w:r>
      <w:r w:rsidR="00E8636B" w:rsidRPr="000D52DF">
        <w:rPr>
          <w:rFonts w:ascii="Arial" w:eastAsia="Arial" w:hAnsi="Arial" w:cs="Arial"/>
        </w:rPr>
        <w:t>.  In contrast, punishment judgments do differ across these conditions, especially punishment of attempted violations (</w:t>
      </w:r>
      <w:r w:rsidR="007C27FB" w:rsidRPr="000D52DF">
        <w:rPr>
          <w:rFonts w:ascii="Arial" w:eastAsia="Arial" w:hAnsi="Arial" w:cs="Arial"/>
          <w:i/>
        </w:rPr>
        <w:t xml:space="preserve">Intentional violations: </w:t>
      </w:r>
      <w:r w:rsidR="007C27FB" w:rsidRPr="000D52DF">
        <w:rPr>
          <w:rFonts w:ascii="Arial" w:eastAsia="Arial" w:hAnsi="Arial" w:cs="Arial"/>
        </w:rPr>
        <w:t xml:space="preserve">Original = 0.85, SEM = 0.02; Abstract = 0.89, SEM = 0.02; </w:t>
      </w:r>
      <w:r w:rsidR="007C27FB" w:rsidRPr="000D52DF">
        <w:rPr>
          <w:rFonts w:ascii="Arial" w:eastAsia="Arial" w:hAnsi="Arial" w:cs="Arial"/>
          <w:i/>
        </w:rPr>
        <w:t>Attempted violations</w:t>
      </w:r>
      <w:r w:rsidR="007C27FB" w:rsidRPr="000D52DF">
        <w:rPr>
          <w:rFonts w:ascii="Arial" w:eastAsia="Arial" w:hAnsi="Arial" w:cs="Arial"/>
        </w:rPr>
        <w:t xml:space="preserve">: Original = 0.68, SEM = 0.03; Abstract = 0.41, SEM = 0.03; </w:t>
      </w:r>
      <w:r w:rsidR="007C27FB" w:rsidRPr="000D52DF">
        <w:rPr>
          <w:rFonts w:ascii="Arial" w:eastAsia="Arial" w:hAnsi="Arial" w:cs="Arial"/>
          <w:i/>
        </w:rPr>
        <w:t>Accidental violations</w:t>
      </w:r>
      <w:r w:rsidR="007C27FB" w:rsidRPr="000D52DF">
        <w:rPr>
          <w:rFonts w:ascii="Arial" w:eastAsia="Arial" w:hAnsi="Arial" w:cs="Arial"/>
        </w:rPr>
        <w:t>: Original = 0.27, SEM = 0.02; Abstract = 0.16, SEM = 0.02)</w:t>
      </w:r>
      <w:r w:rsidR="00E8636B" w:rsidRPr="000D52DF">
        <w:rPr>
          <w:rFonts w:ascii="Arial" w:eastAsia="Arial" w:hAnsi="Arial" w:cs="Arial"/>
        </w:rPr>
        <w:t>.</w:t>
      </w:r>
      <w:r w:rsidR="007C27FB" w:rsidRPr="000D52DF">
        <w:rPr>
          <w:rFonts w:ascii="Arial" w:eastAsia="Arial" w:hAnsi="Arial" w:cs="Arial"/>
        </w:rPr>
        <w:t xml:space="preserve"> </w:t>
      </w:r>
      <w:r w:rsidR="00E8636B" w:rsidRPr="000D52DF">
        <w:rPr>
          <w:rFonts w:ascii="Arial" w:eastAsia="Arial" w:hAnsi="Arial" w:cs="Arial"/>
        </w:rPr>
        <w:t xml:space="preserve"> Thus, having participants rate punishment and partner choice in a more abstract form leads to a reduced reliance on information about intentions when rating punishment – judgment of attempted violations, in which there is a bad intent but not bad outcome, become less harsh.</w:t>
      </w:r>
      <w:r w:rsidR="005E1E12" w:rsidRPr="000D52DF">
        <w:rPr>
          <w:rFonts w:ascii="Arial" w:eastAsia="Arial" w:hAnsi="Arial" w:cs="Arial"/>
        </w:rPr>
        <w:t xml:space="preserve">  </w:t>
      </w:r>
      <w:r w:rsidR="007E3E1A" w:rsidRPr="000D52DF">
        <w:rPr>
          <w:rFonts w:ascii="Arial" w:eastAsia="Arial" w:hAnsi="Arial" w:cs="Arial"/>
        </w:rPr>
        <w:t>Importantly, however, whether partner choice ratings are made using our original version or a more abstract version has little influence on how these ratings are made.  And, the potential exception to this, judgments of accidental violations, reflects an increased influence of outcomes–harsher partner choice of accidental violations–rather than a reduced influence of intentions, which would have manifest as less harsh partner choice of attempted violations.  Thus, this factor is unlikely to impact the early- emerging influence of intentions on partner choice seen here.</w:t>
      </w:r>
    </w:p>
    <w:p w14:paraId="5BF50C00" w14:textId="77777777" w:rsidR="009036A9" w:rsidRPr="000D52DF" w:rsidRDefault="009036A9" w:rsidP="00B21F3B">
      <w:pPr>
        <w:spacing w:line="480" w:lineRule="auto"/>
        <w:ind w:firstLine="720"/>
        <w:rPr>
          <w:rFonts w:ascii="Arial" w:eastAsia="Arial" w:hAnsi="Arial" w:cs="Arial"/>
        </w:rPr>
      </w:pPr>
    </w:p>
    <w:p w14:paraId="69A37B84" w14:textId="77777777" w:rsidR="009036A9" w:rsidRPr="000D52DF" w:rsidRDefault="009036A9" w:rsidP="00B21F3B">
      <w:pPr>
        <w:spacing w:line="480" w:lineRule="auto"/>
        <w:ind w:firstLine="720"/>
        <w:rPr>
          <w:rFonts w:ascii="Arial" w:eastAsia="Arial" w:hAnsi="Arial" w:cs="Arial"/>
        </w:rPr>
      </w:pPr>
    </w:p>
    <w:p w14:paraId="6EA42A4E" w14:textId="77777777" w:rsidR="00B21F3B" w:rsidRPr="000D52DF" w:rsidRDefault="00B21F3B" w:rsidP="00B21F3B">
      <w:pPr>
        <w:spacing w:line="480" w:lineRule="auto"/>
        <w:ind w:firstLine="720"/>
        <w:rPr>
          <w:rFonts w:ascii="Arial" w:eastAsia="Arial" w:hAnsi="Arial" w:cs="Arial"/>
        </w:rPr>
      </w:pPr>
    </w:p>
    <w:p w14:paraId="000637CB" w14:textId="77777777" w:rsidR="002474B8" w:rsidRPr="000D52DF" w:rsidRDefault="002474B8" w:rsidP="002474B8">
      <w:pPr>
        <w:spacing w:line="480" w:lineRule="auto"/>
        <w:rPr>
          <w:rFonts w:ascii="Arial" w:eastAsia="Arial" w:hAnsi="Arial" w:cs="Arial"/>
        </w:rPr>
      </w:pPr>
      <w:r w:rsidRPr="000D52DF">
        <w:rPr>
          <w:rFonts w:ascii="Arial" w:eastAsia="Arial" w:hAnsi="Arial" w:cs="Arial"/>
          <w:noProof/>
        </w:rPr>
        <w:drawing>
          <wp:inline distT="0" distB="0" distL="0" distR="0" wp14:anchorId="41CC78B5" wp14:editId="2D037775">
            <wp:extent cx="5943600" cy="42959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lData_AdultData_ByCond_ByDV_ByNewOldDV.png"/>
                    <pic:cNvPicPr/>
                  </pic:nvPicPr>
                  <pic:blipFill rotWithShape="1">
                    <a:blip r:embed="rId12">
                      <a:extLst>
                        <a:ext uri="{28A0092B-C50C-407E-A947-70E740481C1C}">
                          <a14:useLocalDpi xmlns:a14="http://schemas.microsoft.com/office/drawing/2010/main" val="0"/>
                        </a:ext>
                      </a:extLst>
                    </a:blip>
                    <a:srcRect l="8749" t="16486" r="20959" b="17765"/>
                    <a:stretch/>
                  </pic:blipFill>
                  <pic:spPr bwMode="auto">
                    <a:xfrm>
                      <a:off x="0" y="0"/>
                      <a:ext cx="5943600" cy="4295953"/>
                    </a:xfrm>
                    <a:prstGeom prst="rect">
                      <a:avLst/>
                    </a:prstGeom>
                    <a:ln>
                      <a:noFill/>
                    </a:ln>
                    <a:extLst>
                      <a:ext uri="{53640926-AAD7-44D8-BBD7-CCE9431645EC}">
                        <a14:shadowObscured xmlns:a14="http://schemas.microsoft.com/office/drawing/2010/main"/>
                      </a:ext>
                    </a:extLst>
                  </pic:spPr>
                </pic:pic>
              </a:graphicData>
            </a:graphic>
          </wp:inline>
        </w:drawing>
      </w:r>
    </w:p>
    <w:p w14:paraId="75A669A6" w14:textId="49ED8D46" w:rsidR="009C05F3" w:rsidRPr="000D52DF" w:rsidRDefault="009C05F3" w:rsidP="009C05F3">
      <w:pPr>
        <w:rPr>
          <w:rFonts w:ascii="Arial" w:eastAsia="Arial" w:hAnsi="Arial" w:cs="Arial"/>
        </w:rPr>
      </w:pPr>
      <w:r w:rsidRPr="000D52DF">
        <w:rPr>
          <w:rFonts w:ascii="Arial" w:eastAsia="Arial" w:hAnsi="Arial" w:cs="Arial"/>
          <w:b/>
        </w:rPr>
        <w:t>Supplemental Figure 3</w:t>
      </w:r>
      <w:r w:rsidRPr="000D52DF">
        <w:rPr>
          <w:rFonts w:ascii="Arial" w:eastAsia="Arial" w:hAnsi="Arial" w:cs="Arial"/>
        </w:rPr>
        <w:t>: Adults</w:t>
      </w:r>
      <w:r w:rsidR="005E1E12" w:rsidRPr="000D52DF">
        <w:rPr>
          <w:rFonts w:ascii="Arial" w:eastAsia="Arial" w:hAnsi="Arial" w:cs="Arial"/>
        </w:rPr>
        <w:t>’</w:t>
      </w:r>
      <w:r w:rsidRPr="000D52DF">
        <w:rPr>
          <w:rFonts w:ascii="Arial" w:eastAsia="Arial" w:hAnsi="Arial" w:cs="Arial"/>
        </w:rPr>
        <w:t xml:space="preserve"> punishment and partner choice ratings in cases of intentional, attempted and accidental violation</w:t>
      </w:r>
      <w:r w:rsidR="005E1E12" w:rsidRPr="000D52DF">
        <w:rPr>
          <w:rFonts w:ascii="Arial" w:eastAsia="Arial" w:hAnsi="Arial" w:cs="Arial"/>
        </w:rPr>
        <w:t xml:space="preserve"> for both the original and abstract </w:t>
      </w:r>
      <w:r w:rsidRPr="000D52DF">
        <w:rPr>
          <w:rFonts w:ascii="Arial" w:eastAsia="Arial" w:hAnsi="Arial" w:cs="Arial"/>
        </w:rPr>
        <w:t>. Depicted is the 3-way interaction between age group, rating type and condition. Error bars show 95% confidence intervals.</w:t>
      </w:r>
    </w:p>
    <w:p w14:paraId="56402DE0" w14:textId="772CD36C" w:rsidR="009C05F3" w:rsidRPr="000D52DF" w:rsidRDefault="009C05F3" w:rsidP="009C05F3">
      <w:pPr>
        <w:rPr>
          <w:rFonts w:ascii="Arial" w:eastAsia="Arial" w:hAnsi="Arial" w:cs="Arial"/>
        </w:rPr>
      </w:pPr>
    </w:p>
    <w:p w14:paraId="0DB7C967" w14:textId="5EB62EEF" w:rsidR="009C05F3" w:rsidRPr="000D52DF" w:rsidRDefault="009C05F3" w:rsidP="009C05F3">
      <w:pPr>
        <w:rPr>
          <w:rFonts w:ascii="Arial" w:eastAsia="Arial" w:hAnsi="Arial" w:cs="Arial"/>
        </w:rPr>
      </w:pPr>
    </w:p>
    <w:p w14:paraId="31654428" w14:textId="77777777" w:rsidR="004E7E9A" w:rsidRPr="000D52DF" w:rsidRDefault="004E7E9A">
      <w:pPr>
        <w:rPr>
          <w:rFonts w:ascii="Arial" w:eastAsia="Arial" w:hAnsi="Arial" w:cs="Arial"/>
        </w:rPr>
      </w:pPr>
    </w:p>
    <w:p w14:paraId="1CB60CF2" w14:textId="77777777" w:rsidR="004E7E9A" w:rsidRPr="000D52DF" w:rsidRDefault="004E7E9A">
      <w:pPr>
        <w:rPr>
          <w:rFonts w:ascii="Arial" w:eastAsia="Arial" w:hAnsi="Arial" w:cs="Arial"/>
        </w:rPr>
      </w:pPr>
    </w:p>
    <w:p w14:paraId="2666747C" w14:textId="77777777" w:rsidR="004E7E9A" w:rsidRPr="000D52DF" w:rsidRDefault="004E7E9A">
      <w:pPr>
        <w:rPr>
          <w:rFonts w:ascii="Arial" w:eastAsia="Arial" w:hAnsi="Arial" w:cs="Arial"/>
        </w:rPr>
      </w:pPr>
    </w:p>
    <w:p w14:paraId="73793D5D" w14:textId="77777777" w:rsidR="004E7E9A" w:rsidRPr="000D52DF" w:rsidRDefault="004E7E9A">
      <w:pPr>
        <w:rPr>
          <w:rFonts w:ascii="Arial" w:eastAsia="Arial" w:hAnsi="Arial" w:cs="Arial"/>
        </w:rPr>
      </w:pPr>
    </w:p>
    <w:p w14:paraId="1E76A449" w14:textId="77777777" w:rsidR="004E7E9A" w:rsidRPr="000D52DF" w:rsidRDefault="004E7E9A">
      <w:pPr>
        <w:rPr>
          <w:rFonts w:ascii="Arial" w:eastAsia="Arial" w:hAnsi="Arial" w:cs="Arial"/>
        </w:rPr>
      </w:pPr>
    </w:p>
    <w:p w14:paraId="566EFE31" w14:textId="77777777" w:rsidR="004E7E9A" w:rsidRPr="000D52DF" w:rsidRDefault="004E7E9A">
      <w:pPr>
        <w:rPr>
          <w:rFonts w:ascii="Arial" w:eastAsia="Arial" w:hAnsi="Arial" w:cs="Arial"/>
        </w:rPr>
      </w:pPr>
    </w:p>
    <w:p w14:paraId="425575C6" w14:textId="77777777" w:rsidR="004E7E9A" w:rsidRPr="000D52DF" w:rsidRDefault="004E7E9A">
      <w:pPr>
        <w:rPr>
          <w:rFonts w:ascii="Arial" w:eastAsia="Arial" w:hAnsi="Arial" w:cs="Arial"/>
        </w:rPr>
      </w:pPr>
    </w:p>
    <w:p w14:paraId="427DF219" w14:textId="77777777" w:rsidR="004E7E9A" w:rsidRPr="000D52DF" w:rsidRDefault="004E7E9A">
      <w:pPr>
        <w:rPr>
          <w:rFonts w:ascii="Arial" w:eastAsia="Arial" w:hAnsi="Arial" w:cs="Arial"/>
        </w:rPr>
      </w:pPr>
    </w:p>
    <w:p w14:paraId="25D8A376" w14:textId="77777777" w:rsidR="004E7E9A" w:rsidRPr="000D52DF" w:rsidRDefault="004E7E9A">
      <w:pPr>
        <w:rPr>
          <w:rFonts w:ascii="Arial" w:eastAsia="Arial" w:hAnsi="Arial" w:cs="Arial"/>
        </w:rPr>
      </w:pPr>
    </w:p>
    <w:p w14:paraId="3C63938A" w14:textId="77777777" w:rsidR="004E7E9A" w:rsidRPr="000D52DF" w:rsidRDefault="004E7E9A">
      <w:pPr>
        <w:rPr>
          <w:rFonts w:ascii="Arial" w:eastAsia="Arial" w:hAnsi="Arial" w:cs="Arial"/>
        </w:rPr>
      </w:pPr>
    </w:p>
    <w:p w14:paraId="07BB9631" w14:textId="77777777" w:rsidR="004E7E9A" w:rsidRPr="000D52DF" w:rsidRDefault="004E7E9A">
      <w:pPr>
        <w:rPr>
          <w:rFonts w:ascii="Arial" w:eastAsia="Arial" w:hAnsi="Arial" w:cs="Arial"/>
        </w:rPr>
      </w:pPr>
    </w:p>
    <w:p w14:paraId="6624CDA9" w14:textId="77777777" w:rsidR="004E7E9A" w:rsidRPr="000D52DF" w:rsidRDefault="004E7E9A">
      <w:pPr>
        <w:rPr>
          <w:rFonts w:ascii="Arial" w:eastAsia="Arial" w:hAnsi="Arial" w:cs="Arial"/>
        </w:rPr>
      </w:pPr>
    </w:p>
    <w:p w14:paraId="75E8660F" w14:textId="77777777" w:rsidR="004E7E9A" w:rsidRPr="000D52DF" w:rsidRDefault="004E7E9A">
      <w:pPr>
        <w:rPr>
          <w:rFonts w:ascii="Arial" w:eastAsia="Arial" w:hAnsi="Arial" w:cs="Arial"/>
        </w:rPr>
      </w:pPr>
    </w:p>
    <w:p w14:paraId="6FA03C31" w14:textId="49E537B9" w:rsidR="004E7E9A" w:rsidRPr="000D52DF" w:rsidRDefault="004E7E9A" w:rsidP="004E7E9A">
      <w:pPr>
        <w:rPr>
          <w:rFonts w:ascii="Arial" w:eastAsia="Arial" w:hAnsi="Arial" w:cs="Arial"/>
        </w:rPr>
      </w:pPr>
      <w:r w:rsidRPr="000D52DF">
        <w:rPr>
          <w:rFonts w:ascii="Arial" w:eastAsia="Arial" w:hAnsi="Arial" w:cs="Arial"/>
          <w:b/>
        </w:rPr>
        <w:lastRenderedPageBreak/>
        <w:t>Supplemental Table 8.</w:t>
      </w:r>
      <w:r w:rsidRPr="000D52DF">
        <w:rPr>
          <w:rFonts w:ascii="Arial" w:eastAsia="Helvetica Neue" w:hAnsi="Arial" w:cs="Arial"/>
          <w:color w:val="000000"/>
        </w:rPr>
        <w:t xml:space="preserve"> Estimate and standard error of fixed effects in Generalized Linear Mixed Models predicting adults’ punishment and partner choice ratings. Baselines were set as follows (except where noted): Condition = Accidental, Rating type = Partner choice, </w:t>
      </w:r>
      <w:r w:rsidR="007E6943" w:rsidRPr="000D52DF">
        <w:rPr>
          <w:rFonts w:ascii="Arial" w:eastAsia="Helvetica Neue" w:hAnsi="Arial" w:cs="Arial"/>
          <w:color w:val="000000"/>
        </w:rPr>
        <w:t>Rating version = Abstract</w:t>
      </w:r>
      <w:r w:rsidRPr="000D52DF">
        <w:rPr>
          <w:rFonts w:ascii="Arial" w:eastAsia="Helvetica Neue" w:hAnsi="Arial" w:cs="Arial"/>
          <w:color w:val="000000"/>
        </w:rPr>
        <w:t>.</w:t>
      </w:r>
    </w:p>
    <w:tbl>
      <w:tblPr>
        <w:tblW w:w="9519" w:type="dxa"/>
        <w:jc w:val="center"/>
        <w:tblCellSpacing w:w="0" w:type="dxa"/>
        <w:tblCellMar>
          <w:top w:w="15" w:type="dxa"/>
          <w:left w:w="15" w:type="dxa"/>
          <w:bottom w:w="15" w:type="dxa"/>
          <w:right w:w="15" w:type="dxa"/>
        </w:tblCellMar>
        <w:tblLook w:val="04A0" w:firstRow="1" w:lastRow="0" w:firstColumn="1" w:lastColumn="0" w:noHBand="0" w:noVBand="1"/>
      </w:tblPr>
      <w:tblGrid>
        <w:gridCol w:w="2977"/>
        <w:gridCol w:w="2632"/>
        <w:gridCol w:w="3904"/>
        <w:gridCol w:w="6"/>
      </w:tblGrid>
      <w:tr w:rsidR="004E7E9A" w:rsidRPr="000D52DF" w14:paraId="45731759" w14:textId="77777777" w:rsidTr="00B57CDD">
        <w:trPr>
          <w:gridAfter w:val="1"/>
          <w:wAfter w:w="6" w:type="dxa"/>
          <w:tblCellSpacing w:w="0" w:type="dxa"/>
          <w:jc w:val="center"/>
        </w:trPr>
        <w:tc>
          <w:tcPr>
            <w:tcW w:w="0" w:type="auto"/>
            <w:tcBorders>
              <w:top w:val="single" w:sz="12" w:space="0" w:color="000000"/>
              <w:bottom w:val="single" w:sz="6" w:space="0" w:color="000000"/>
              <w:right w:val="single" w:sz="4" w:space="0" w:color="auto"/>
            </w:tcBorders>
            <w:tcMar>
              <w:top w:w="15" w:type="dxa"/>
              <w:left w:w="15" w:type="dxa"/>
              <w:bottom w:w="15" w:type="dxa"/>
              <w:right w:w="180" w:type="dxa"/>
            </w:tcMar>
            <w:vAlign w:val="center"/>
            <w:hideMark/>
          </w:tcPr>
          <w:p w14:paraId="01D16BAF" w14:textId="77777777" w:rsidR="004E7E9A" w:rsidRPr="000D52DF" w:rsidRDefault="004E7E9A" w:rsidP="003B1263">
            <w:pPr>
              <w:spacing w:before="72"/>
              <w:jc w:val="center"/>
              <w:textAlignment w:val="baseline"/>
              <w:rPr>
                <w:rFonts w:ascii="Arial" w:eastAsia="Times New Roman" w:hAnsi="Arial" w:cs="Arial"/>
                <w:sz w:val="20"/>
                <w:szCs w:val="20"/>
              </w:rPr>
            </w:pPr>
          </w:p>
          <w:p w14:paraId="1598FF08" w14:textId="14F478F8" w:rsidR="004E7E9A" w:rsidRPr="000D52DF" w:rsidRDefault="004E7E9A" w:rsidP="003B1263">
            <w:pPr>
              <w:spacing w:before="72"/>
              <w:jc w:val="center"/>
              <w:textAlignment w:val="baseline"/>
              <w:rPr>
                <w:rFonts w:ascii="Arial" w:eastAsia="Times New Roman" w:hAnsi="Arial" w:cs="Arial"/>
                <w:sz w:val="20"/>
                <w:szCs w:val="20"/>
              </w:rPr>
            </w:pPr>
          </w:p>
        </w:tc>
        <w:tc>
          <w:tcPr>
            <w:tcW w:w="2632" w:type="dxa"/>
            <w:tcBorders>
              <w:top w:val="single" w:sz="12" w:space="0" w:color="000000"/>
              <w:bottom w:val="single" w:sz="6" w:space="0" w:color="000000"/>
              <w:right w:val="single" w:sz="4" w:space="0" w:color="auto"/>
            </w:tcBorders>
            <w:tcMar>
              <w:top w:w="15" w:type="dxa"/>
              <w:left w:w="15" w:type="dxa"/>
              <w:bottom w:w="15" w:type="dxa"/>
              <w:right w:w="180" w:type="dxa"/>
            </w:tcMar>
            <w:vAlign w:val="center"/>
            <w:hideMark/>
          </w:tcPr>
          <w:p w14:paraId="297CA46F" w14:textId="77777777" w:rsidR="004E7E9A" w:rsidRPr="000D52DF" w:rsidRDefault="004E7E9A" w:rsidP="00723441">
            <w:pPr>
              <w:jc w:val="center"/>
              <w:rPr>
                <w:rFonts w:ascii="Arial" w:eastAsia="Times New Roman" w:hAnsi="Arial" w:cs="Arial"/>
                <w:b/>
                <w:bCs/>
                <w:sz w:val="20"/>
                <w:szCs w:val="20"/>
              </w:rPr>
            </w:pPr>
            <w:r w:rsidRPr="000D52DF">
              <w:rPr>
                <w:rFonts w:ascii="Arial" w:eastAsia="Times New Roman" w:hAnsi="Arial" w:cs="Arial"/>
                <w:b/>
                <w:bCs/>
                <w:sz w:val="20"/>
                <w:szCs w:val="20"/>
              </w:rPr>
              <w:t>Model 7 (Rating type X Condition X Rating version)</w:t>
            </w:r>
          </w:p>
        </w:tc>
        <w:tc>
          <w:tcPr>
            <w:tcW w:w="3904" w:type="dxa"/>
            <w:tcBorders>
              <w:top w:val="single" w:sz="12" w:space="0" w:color="000000"/>
              <w:bottom w:val="single" w:sz="6" w:space="0" w:color="000000"/>
            </w:tcBorders>
            <w:tcMar>
              <w:top w:w="15" w:type="dxa"/>
              <w:left w:w="15" w:type="dxa"/>
              <w:bottom w:w="15" w:type="dxa"/>
              <w:right w:w="180" w:type="dxa"/>
            </w:tcMar>
            <w:vAlign w:val="center"/>
            <w:hideMark/>
          </w:tcPr>
          <w:p w14:paraId="2DBCF797" w14:textId="77777777" w:rsidR="004E7E9A" w:rsidRPr="000D52DF" w:rsidRDefault="004E7E9A" w:rsidP="00723441">
            <w:pPr>
              <w:jc w:val="center"/>
              <w:rPr>
                <w:rFonts w:ascii="Arial" w:eastAsia="Times New Roman" w:hAnsi="Arial" w:cs="Arial"/>
                <w:b/>
                <w:bCs/>
                <w:sz w:val="20"/>
                <w:szCs w:val="20"/>
              </w:rPr>
            </w:pPr>
            <w:r w:rsidRPr="000D52DF">
              <w:rPr>
                <w:rFonts w:ascii="Arial" w:eastAsia="Times New Roman" w:hAnsi="Arial" w:cs="Arial"/>
                <w:b/>
                <w:bCs/>
                <w:sz w:val="20"/>
                <w:szCs w:val="20"/>
              </w:rPr>
              <w:t>Model 8 (Rating type X Condition X Rating version [Attempted violation reference level])</w:t>
            </w:r>
          </w:p>
        </w:tc>
      </w:tr>
      <w:tr w:rsidR="004E7E9A" w:rsidRPr="000D52DF" w14:paraId="70C90A93"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6B5393B6"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Intercept</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05699EB"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-0.75 (0.18)</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155B75F6"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1.56 (0.20)</w:t>
            </w:r>
            <w:r w:rsidRPr="000D52DF">
              <w:rPr>
                <w:rFonts w:ascii="Arial" w:eastAsia="Times New Roman" w:hAnsi="Arial" w:cs="Arial"/>
                <w:sz w:val="20"/>
                <w:szCs w:val="20"/>
                <w:vertAlign w:val="superscript"/>
              </w:rPr>
              <w:t>***</w:t>
            </w:r>
          </w:p>
        </w:tc>
      </w:tr>
      <w:tr w:rsidR="004E7E9A" w:rsidRPr="000D52DF" w14:paraId="72B5BA78"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6BA7980D"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 xml:space="preserve">Cond.: Att. </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1781174C"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2.31 (0.19)</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4E6779BA" w14:textId="77777777" w:rsidR="004E7E9A" w:rsidRPr="000D52DF" w:rsidRDefault="004E7E9A" w:rsidP="00723441">
            <w:pPr>
              <w:jc w:val="center"/>
              <w:rPr>
                <w:rFonts w:ascii="Arial" w:eastAsia="Times New Roman" w:hAnsi="Arial" w:cs="Arial"/>
                <w:sz w:val="20"/>
                <w:szCs w:val="20"/>
              </w:rPr>
            </w:pPr>
          </w:p>
        </w:tc>
      </w:tr>
      <w:tr w:rsidR="004E7E9A" w:rsidRPr="000D52DF" w14:paraId="52E1CDB8"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40BF8EFF"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 xml:space="preserve">Cond.: Int. </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FDD9ACA"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1.93 (0.18)</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4387FC2B" w14:textId="77777777" w:rsidR="004E7E9A" w:rsidRPr="000D52DF" w:rsidRDefault="004E7E9A" w:rsidP="00723441">
            <w:pPr>
              <w:jc w:val="center"/>
              <w:rPr>
                <w:rFonts w:ascii="Arial" w:eastAsia="Times New Roman" w:hAnsi="Arial" w:cs="Arial"/>
                <w:sz w:val="20"/>
                <w:szCs w:val="20"/>
              </w:rPr>
            </w:pPr>
          </w:p>
        </w:tc>
      </w:tr>
      <w:tr w:rsidR="004E7E9A" w:rsidRPr="000D52DF" w14:paraId="04785211"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3B9DEC5A"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Rating type: Pun.</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48110BD"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-0.93 (0.20)</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566BE68B"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-1.98 (0.19)</w:t>
            </w:r>
            <w:r w:rsidRPr="000D52DF">
              <w:rPr>
                <w:rFonts w:ascii="Arial" w:eastAsia="Times New Roman" w:hAnsi="Arial" w:cs="Arial"/>
                <w:sz w:val="20"/>
                <w:szCs w:val="20"/>
                <w:vertAlign w:val="superscript"/>
              </w:rPr>
              <w:t>***</w:t>
            </w:r>
          </w:p>
        </w:tc>
      </w:tr>
      <w:tr w:rsidR="004E7E9A" w:rsidRPr="000D52DF" w14:paraId="6EB823EA"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16F11B6A"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AB55EB1"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-0.99 (0.20)</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5AFE7415"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-0.61 (0.20)</w:t>
            </w:r>
            <w:r w:rsidRPr="000D52DF">
              <w:rPr>
                <w:rFonts w:ascii="Arial" w:eastAsia="Times New Roman" w:hAnsi="Arial" w:cs="Arial"/>
                <w:sz w:val="20"/>
                <w:szCs w:val="20"/>
                <w:vertAlign w:val="superscript"/>
              </w:rPr>
              <w:t>**</w:t>
            </w:r>
          </w:p>
        </w:tc>
      </w:tr>
      <w:tr w:rsidR="004E7E9A" w:rsidRPr="000D52DF" w14:paraId="2DB397E2"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2946C37E"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X Rating type: Pun.</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1AC67970"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-1.05 (0.27)</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4B2D8E29" w14:textId="77777777" w:rsidR="004E7E9A" w:rsidRPr="000D52DF" w:rsidRDefault="004E7E9A" w:rsidP="00723441">
            <w:pPr>
              <w:jc w:val="center"/>
              <w:rPr>
                <w:rFonts w:ascii="Arial" w:eastAsia="Times New Roman" w:hAnsi="Arial" w:cs="Arial"/>
                <w:sz w:val="20"/>
                <w:szCs w:val="20"/>
              </w:rPr>
            </w:pPr>
          </w:p>
        </w:tc>
      </w:tr>
      <w:tr w:rsidR="004E7E9A" w:rsidRPr="000D52DF" w14:paraId="5CABB5AE"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5DD67C89"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Int. X Rating type: Pun.</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8747FE5"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1.94 (0.30)</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785B2BC9" w14:textId="77777777" w:rsidR="004E7E9A" w:rsidRPr="000D52DF" w:rsidRDefault="004E7E9A" w:rsidP="00723441">
            <w:pPr>
              <w:jc w:val="center"/>
              <w:rPr>
                <w:rFonts w:ascii="Arial" w:eastAsia="Times New Roman" w:hAnsi="Arial" w:cs="Arial"/>
                <w:sz w:val="20"/>
                <w:szCs w:val="20"/>
              </w:rPr>
            </w:pPr>
          </w:p>
        </w:tc>
      </w:tr>
      <w:tr w:rsidR="004E7E9A" w:rsidRPr="000D52DF" w14:paraId="2D5FF25F"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4265B132"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524BB4F6"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0.37 (0.28)</w:t>
            </w:r>
          </w:p>
        </w:tc>
        <w:tc>
          <w:tcPr>
            <w:tcW w:w="3904" w:type="dxa"/>
            <w:tcBorders>
              <w:top w:val="nil"/>
              <w:left w:val="nil"/>
              <w:bottom w:val="nil"/>
              <w:right w:val="nil"/>
            </w:tcBorders>
            <w:tcMar>
              <w:top w:w="15" w:type="dxa"/>
              <w:left w:w="15" w:type="dxa"/>
              <w:bottom w:w="15" w:type="dxa"/>
              <w:right w:w="180" w:type="dxa"/>
            </w:tcMar>
            <w:vAlign w:val="center"/>
            <w:hideMark/>
          </w:tcPr>
          <w:p w14:paraId="3D6A2D7D" w14:textId="77777777" w:rsidR="004E7E9A" w:rsidRPr="000D52DF" w:rsidRDefault="004E7E9A" w:rsidP="00723441">
            <w:pPr>
              <w:jc w:val="center"/>
              <w:rPr>
                <w:rFonts w:ascii="Arial" w:eastAsia="Times New Roman" w:hAnsi="Arial" w:cs="Arial"/>
                <w:sz w:val="20"/>
                <w:szCs w:val="20"/>
              </w:rPr>
            </w:pPr>
          </w:p>
        </w:tc>
      </w:tr>
      <w:tr w:rsidR="004E7E9A" w:rsidRPr="000D52DF" w14:paraId="190FD652"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54E1F7CF"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Int.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7BEC9D1B"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1.26 (0.28)</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3F541E01" w14:textId="77777777" w:rsidR="004E7E9A" w:rsidRPr="000D52DF" w:rsidRDefault="004E7E9A" w:rsidP="00723441">
            <w:pPr>
              <w:jc w:val="center"/>
              <w:rPr>
                <w:rFonts w:ascii="Arial" w:eastAsia="Times New Roman" w:hAnsi="Arial" w:cs="Arial"/>
                <w:sz w:val="20"/>
                <w:szCs w:val="20"/>
              </w:rPr>
            </w:pPr>
          </w:p>
        </w:tc>
      </w:tr>
      <w:tr w:rsidR="004E7E9A" w:rsidRPr="000D52DF" w14:paraId="3F3BD0ED"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0F9DC5FC"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Rating type: Pun.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2C0FEE2"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1.58 (0.28)</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30FEEFA1"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1.82 (0.26)</w:t>
            </w:r>
            <w:r w:rsidRPr="000D52DF">
              <w:rPr>
                <w:rFonts w:ascii="Arial" w:eastAsia="Times New Roman" w:hAnsi="Arial" w:cs="Arial"/>
                <w:sz w:val="20"/>
                <w:szCs w:val="20"/>
                <w:vertAlign w:val="superscript"/>
              </w:rPr>
              <w:t>***</w:t>
            </w:r>
          </w:p>
        </w:tc>
      </w:tr>
      <w:tr w:rsidR="004E7E9A" w:rsidRPr="000D52DF" w14:paraId="426EFDD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74CADAFA"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X Rating type: Pun.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253FA295"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0.24 (0.38)</w:t>
            </w:r>
          </w:p>
        </w:tc>
        <w:tc>
          <w:tcPr>
            <w:tcW w:w="3904" w:type="dxa"/>
            <w:tcBorders>
              <w:top w:val="nil"/>
              <w:left w:val="nil"/>
              <w:bottom w:val="nil"/>
              <w:right w:val="nil"/>
            </w:tcBorders>
            <w:tcMar>
              <w:top w:w="15" w:type="dxa"/>
              <w:left w:w="15" w:type="dxa"/>
              <w:bottom w:w="15" w:type="dxa"/>
              <w:right w:w="180" w:type="dxa"/>
            </w:tcMar>
            <w:vAlign w:val="center"/>
            <w:hideMark/>
          </w:tcPr>
          <w:p w14:paraId="154CE80D" w14:textId="77777777" w:rsidR="004E7E9A" w:rsidRPr="000D52DF" w:rsidRDefault="004E7E9A" w:rsidP="00723441">
            <w:pPr>
              <w:jc w:val="center"/>
              <w:rPr>
                <w:rFonts w:ascii="Arial" w:eastAsia="Times New Roman" w:hAnsi="Arial" w:cs="Arial"/>
                <w:sz w:val="20"/>
                <w:szCs w:val="20"/>
              </w:rPr>
            </w:pPr>
          </w:p>
        </w:tc>
      </w:tr>
      <w:tr w:rsidR="004E7E9A" w:rsidRPr="000D52DF" w14:paraId="0FEB1F75"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370DB12C"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Int. X Rating type: Pun.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2352AD11"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-2.14 (0.42)</w:t>
            </w:r>
            <w:r w:rsidRPr="000D52DF">
              <w:rPr>
                <w:rFonts w:ascii="Arial" w:eastAsia="Times New Roman" w:hAnsi="Arial" w:cs="Arial"/>
                <w:sz w:val="20"/>
                <w:szCs w:val="20"/>
                <w:vertAlign w:val="superscript"/>
              </w:rPr>
              <w:t>***</w:t>
            </w:r>
          </w:p>
        </w:tc>
        <w:tc>
          <w:tcPr>
            <w:tcW w:w="3904" w:type="dxa"/>
            <w:tcBorders>
              <w:top w:val="nil"/>
              <w:left w:val="nil"/>
              <w:bottom w:val="nil"/>
              <w:right w:val="nil"/>
            </w:tcBorders>
            <w:tcMar>
              <w:top w:w="15" w:type="dxa"/>
              <w:left w:w="15" w:type="dxa"/>
              <w:bottom w:w="15" w:type="dxa"/>
              <w:right w:w="180" w:type="dxa"/>
            </w:tcMar>
            <w:vAlign w:val="center"/>
            <w:hideMark/>
          </w:tcPr>
          <w:p w14:paraId="35C634FA" w14:textId="77777777" w:rsidR="004E7E9A" w:rsidRPr="000D52DF" w:rsidRDefault="004E7E9A" w:rsidP="00723441">
            <w:pPr>
              <w:jc w:val="center"/>
              <w:rPr>
                <w:rFonts w:ascii="Arial" w:eastAsia="Times New Roman" w:hAnsi="Arial" w:cs="Arial"/>
                <w:sz w:val="20"/>
                <w:szCs w:val="20"/>
              </w:rPr>
            </w:pPr>
          </w:p>
        </w:tc>
      </w:tr>
      <w:tr w:rsidR="004E7E9A" w:rsidRPr="000D52DF" w14:paraId="2F5C363F"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4A228DAA"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 xml:space="preserve">Cond. (Att. ref.): Acc. </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2AA19B82"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14D7A185"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-2.31 (0.19)</w:t>
            </w:r>
            <w:r w:rsidRPr="000D52DF">
              <w:rPr>
                <w:rFonts w:ascii="Arial" w:eastAsia="Times New Roman" w:hAnsi="Arial" w:cs="Arial"/>
                <w:sz w:val="20"/>
                <w:szCs w:val="20"/>
                <w:vertAlign w:val="superscript"/>
              </w:rPr>
              <w:t>***</w:t>
            </w:r>
          </w:p>
        </w:tc>
      </w:tr>
      <w:tr w:rsidR="004E7E9A" w:rsidRPr="000D52DF" w14:paraId="3C7A31AA"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7F99DAEF"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 xml:space="preserve">Cond. (Att. ref.): Int. </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4C71110A"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28A77D2F"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-0.38 (0.20)</w:t>
            </w:r>
          </w:p>
        </w:tc>
      </w:tr>
      <w:tr w:rsidR="004E7E9A" w:rsidRPr="000D52DF" w14:paraId="14E9E6B4"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36D02C70"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Acc. X Rating type: Pun.</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6B458AD1"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65EB74BA"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1.05 (0.27)</w:t>
            </w:r>
            <w:r w:rsidRPr="000D52DF">
              <w:rPr>
                <w:rFonts w:ascii="Arial" w:eastAsia="Times New Roman" w:hAnsi="Arial" w:cs="Arial"/>
                <w:sz w:val="20"/>
                <w:szCs w:val="20"/>
                <w:vertAlign w:val="superscript"/>
              </w:rPr>
              <w:t>***</w:t>
            </w:r>
          </w:p>
        </w:tc>
      </w:tr>
      <w:tr w:rsidR="004E7E9A" w:rsidRPr="000D52DF" w14:paraId="3AE2820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6C4446C7"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Int. X Rating type: Pun.</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125C33C3"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763A6FDE"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2.99 (0.29)</w:t>
            </w:r>
            <w:r w:rsidRPr="000D52DF">
              <w:rPr>
                <w:rFonts w:ascii="Arial" w:eastAsia="Times New Roman" w:hAnsi="Arial" w:cs="Arial"/>
                <w:sz w:val="20"/>
                <w:szCs w:val="20"/>
                <w:vertAlign w:val="superscript"/>
              </w:rPr>
              <w:t>***</w:t>
            </w:r>
          </w:p>
        </w:tc>
      </w:tr>
      <w:tr w:rsidR="004E7E9A" w:rsidRPr="000D52DF" w14:paraId="2DD62D4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1EA3DD81"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Acc.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F755ADC"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242B57DB"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-0.37 (0.28)</w:t>
            </w:r>
          </w:p>
        </w:tc>
      </w:tr>
      <w:tr w:rsidR="004E7E9A" w:rsidRPr="000D52DF" w14:paraId="25DCFD5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0C94940E"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Int.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B008F97"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1F9157AB"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0.89 (0.28)</w:t>
            </w:r>
            <w:r w:rsidRPr="000D52DF">
              <w:rPr>
                <w:rFonts w:ascii="Arial" w:eastAsia="Times New Roman" w:hAnsi="Arial" w:cs="Arial"/>
                <w:sz w:val="20"/>
                <w:szCs w:val="20"/>
                <w:vertAlign w:val="superscript"/>
              </w:rPr>
              <w:t>**</w:t>
            </w:r>
          </w:p>
        </w:tc>
      </w:tr>
      <w:tr w:rsidR="004E7E9A" w:rsidRPr="000D52DF" w14:paraId="7F18644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29F07BC7"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Acc. X Rating type: Pun.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9C95478"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0BBA2489"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-0.24 (0.38)</w:t>
            </w:r>
          </w:p>
        </w:tc>
      </w:tr>
      <w:tr w:rsidR="004E7E9A" w:rsidRPr="000D52DF" w14:paraId="4F422ADC"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65CCB137"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Cond. (Att. ref.): Int. X Rating type: Pun. X Rating version: Orig.</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78B783B0" w14:textId="77777777" w:rsidR="004E7E9A" w:rsidRPr="000D52DF" w:rsidRDefault="004E7E9A" w:rsidP="00723441">
            <w:pPr>
              <w:jc w:val="center"/>
              <w:rPr>
                <w:rFonts w:ascii="Arial" w:eastAsia="Times New Roman" w:hAnsi="Arial" w:cs="Arial"/>
                <w:sz w:val="20"/>
                <w:szCs w:val="20"/>
              </w:rPr>
            </w:pPr>
          </w:p>
        </w:tc>
        <w:tc>
          <w:tcPr>
            <w:tcW w:w="3904" w:type="dxa"/>
            <w:tcBorders>
              <w:top w:val="nil"/>
              <w:left w:val="nil"/>
              <w:bottom w:val="nil"/>
              <w:right w:val="nil"/>
            </w:tcBorders>
            <w:tcMar>
              <w:top w:w="15" w:type="dxa"/>
              <w:left w:w="15" w:type="dxa"/>
              <w:bottom w:w="15" w:type="dxa"/>
              <w:right w:w="180" w:type="dxa"/>
            </w:tcMar>
            <w:vAlign w:val="center"/>
            <w:hideMark/>
          </w:tcPr>
          <w:p w14:paraId="3343E8AE"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-2.39 (0.41)</w:t>
            </w:r>
            <w:r w:rsidRPr="000D52DF">
              <w:rPr>
                <w:rFonts w:ascii="Arial" w:eastAsia="Times New Roman" w:hAnsi="Arial" w:cs="Arial"/>
                <w:sz w:val="20"/>
                <w:szCs w:val="20"/>
                <w:vertAlign w:val="superscript"/>
              </w:rPr>
              <w:t>***</w:t>
            </w:r>
          </w:p>
        </w:tc>
      </w:tr>
      <w:tr w:rsidR="004E7E9A" w:rsidRPr="000D52DF" w14:paraId="53676F20" w14:textId="77777777" w:rsidTr="00B57CDD">
        <w:trPr>
          <w:gridAfter w:val="1"/>
          <w:wAfter w:w="6" w:type="dxa"/>
          <w:tblCellSpacing w:w="0" w:type="dxa"/>
          <w:jc w:val="center"/>
        </w:trPr>
        <w:tc>
          <w:tcPr>
            <w:tcW w:w="0" w:type="auto"/>
            <w:tcBorders>
              <w:top w:val="single" w:sz="6" w:space="0" w:color="000000"/>
              <w:left w:val="nil"/>
              <w:bottom w:val="nil"/>
              <w:right w:val="single" w:sz="4" w:space="0" w:color="auto"/>
            </w:tcBorders>
            <w:tcMar>
              <w:top w:w="15" w:type="dxa"/>
              <w:left w:w="15" w:type="dxa"/>
              <w:bottom w:w="15" w:type="dxa"/>
              <w:right w:w="180" w:type="dxa"/>
            </w:tcMar>
            <w:vAlign w:val="center"/>
            <w:hideMark/>
          </w:tcPr>
          <w:p w14:paraId="387316FC"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AIC</w:t>
            </w:r>
          </w:p>
        </w:tc>
        <w:tc>
          <w:tcPr>
            <w:tcW w:w="2632" w:type="dxa"/>
            <w:tcBorders>
              <w:top w:val="single" w:sz="6" w:space="0" w:color="000000"/>
              <w:left w:val="nil"/>
              <w:bottom w:val="nil"/>
              <w:right w:val="single" w:sz="4" w:space="0" w:color="auto"/>
            </w:tcBorders>
            <w:tcMar>
              <w:top w:w="15" w:type="dxa"/>
              <w:left w:w="15" w:type="dxa"/>
              <w:bottom w:w="15" w:type="dxa"/>
              <w:right w:w="180" w:type="dxa"/>
            </w:tcMar>
            <w:vAlign w:val="center"/>
            <w:hideMark/>
          </w:tcPr>
          <w:p w14:paraId="32458BF4"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3944.38</w:t>
            </w:r>
          </w:p>
        </w:tc>
        <w:tc>
          <w:tcPr>
            <w:tcW w:w="3904" w:type="dxa"/>
            <w:tcBorders>
              <w:top w:val="single" w:sz="6" w:space="0" w:color="000000"/>
              <w:left w:val="nil"/>
              <w:bottom w:val="nil"/>
              <w:right w:val="nil"/>
            </w:tcBorders>
            <w:tcMar>
              <w:top w:w="15" w:type="dxa"/>
              <w:left w:w="15" w:type="dxa"/>
              <w:bottom w:w="15" w:type="dxa"/>
              <w:right w:w="180" w:type="dxa"/>
            </w:tcMar>
            <w:vAlign w:val="center"/>
            <w:hideMark/>
          </w:tcPr>
          <w:p w14:paraId="3116D147"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3944.38</w:t>
            </w:r>
          </w:p>
        </w:tc>
      </w:tr>
      <w:tr w:rsidR="004E7E9A" w:rsidRPr="000D52DF" w14:paraId="369C0519"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421F12C4"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BIC</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D1FB182"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4031.84</w:t>
            </w:r>
          </w:p>
        </w:tc>
        <w:tc>
          <w:tcPr>
            <w:tcW w:w="3904" w:type="dxa"/>
            <w:tcBorders>
              <w:top w:val="nil"/>
              <w:left w:val="nil"/>
              <w:bottom w:val="nil"/>
              <w:right w:val="nil"/>
            </w:tcBorders>
            <w:tcMar>
              <w:top w:w="15" w:type="dxa"/>
              <w:left w:w="15" w:type="dxa"/>
              <w:bottom w:w="15" w:type="dxa"/>
              <w:right w:w="180" w:type="dxa"/>
            </w:tcMar>
            <w:vAlign w:val="center"/>
            <w:hideMark/>
          </w:tcPr>
          <w:p w14:paraId="03E9ACEF"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4031.84</w:t>
            </w:r>
          </w:p>
        </w:tc>
      </w:tr>
      <w:tr w:rsidR="004E7E9A" w:rsidRPr="000D52DF" w14:paraId="0A25602E"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1A7C535F"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Log Likelihood</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2E971B56"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-1958.19</w:t>
            </w:r>
          </w:p>
        </w:tc>
        <w:tc>
          <w:tcPr>
            <w:tcW w:w="3904" w:type="dxa"/>
            <w:tcBorders>
              <w:top w:val="nil"/>
              <w:left w:val="nil"/>
              <w:bottom w:val="nil"/>
              <w:right w:val="nil"/>
            </w:tcBorders>
            <w:tcMar>
              <w:top w:w="15" w:type="dxa"/>
              <w:left w:w="15" w:type="dxa"/>
              <w:bottom w:w="15" w:type="dxa"/>
              <w:right w:w="180" w:type="dxa"/>
            </w:tcMar>
            <w:vAlign w:val="center"/>
            <w:hideMark/>
          </w:tcPr>
          <w:p w14:paraId="76007214"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-1958.19</w:t>
            </w:r>
          </w:p>
        </w:tc>
      </w:tr>
      <w:tr w:rsidR="004E7E9A" w:rsidRPr="000D52DF" w14:paraId="6EB2B01D"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56E78260"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Number of observations</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0A818986"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3816</w:t>
            </w:r>
          </w:p>
        </w:tc>
        <w:tc>
          <w:tcPr>
            <w:tcW w:w="3904" w:type="dxa"/>
            <w:tcBorders>
              <w:top w:val="nil"/>
              <w:left w:val="nil"/>
              <w:bottom w:val="nil"/>
              <w:right w:val="nil"/>
            </w:tcBorders>
            <w:tcMar>
              <w:top w:w="15" w:type="dxa"/>
              <w:left w:w="15" w:type="dxa"/>
              <w:bottom w:w="15" w:type="dxa"/>
              <w:right w:w="180" w:type="dxa"/>
            </w:tcMar>
            <w:vAlign w:val="center"/>
            <w:hideMark/>
          </w:tcPr>
          <w:p w14:paraId="26859BB2"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3816</w:t>
            </w:r>
          </w:p>
        </w:tc>
      </w:tr>
      <w:tr w:rsidR="004E7E9A" w:rsidRPr="000D52DF" w14:paraId="7F9E20C6"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581B2811"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Number of subjects</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24DD04CC"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318</w:t>
            </w:r>
          </w:p>
        </w:tc>
        <w:tc>
          <w:tcPr>
            <w:tcW w:w="3904" w:type="dxa"/>
            <w:tcBorders>
              <w:top w:val="nil"/>
              <w:left w:val="nil"/>
              <w:bottom w:val="nil"/>
              <w:right w:val="nil"/>
            </w:tcBorders>
            <w:tcMar>
              <w:top w:w="15" w:type="dxa"/>
              <w:left w:w="15" w:type="dxa"/>
              <w:bottom w:w="15" w:type="dxa"/>
              <w:right w:w="180" w:type="dxa"/>
            </w:tcMar>
            <w:vAlign w:val="center"/>
            <w:hideMark/>
          </w:tcPr>
          <w:p w14:paraId="4E0DB9CF"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318</w:t>
            </w:r>
          </w:p>
        </w:tc>
      </w:tr>
      <w:tr w:rsidR="004E7E9A" w:rsidRPr="000D52DF" w14:paraId="47849576"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705C3F51"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Number of vignettes</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1DF5FC24"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12</w:t>
            </w:r>
          </w:p>
        </w:tc>
        <w:tc>
          <w:tcPr>
            <w:tcW w:w="3904" w:type="dxa"/>
            <w:tcBorders>
              <w:top w:val="nil"/>
              <w:left w:val="nil"/>
              <w:bottom w:val="nil"/>
              <w:right w:val="nil"/>
            </w:tcBorders>
            <w:tcMar>
              <w:top w:w="15" w:type="dxa"/>
              <w:left w:w="15" w:type="dxa"/>
              <w:bottom w:w="15" w:type="dxa"/>
              <w:right w:w="180" w:type="dxa"/>
            </w:tcMar>
            <w:vAlign w:val="center"/>
            <w:hideMark/>
          </w:tcPr>
          <w:p w14:paraId="00D6B258"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12</w:t>
            </w:r>
          </w:p>
        </w:tc>
      </w:tr>
      <w:tr w:rsidR="004E7E9A" w:rsidRPr="000D52DF" w14:paraId="1D03F486" w14:textId="77777777" w:rsidTr="00B57CDD">
        <w:trPr>
          <w:gridAfter w:val="1"/>
          <w:wAfter w:w="6" w:type="dxa"/>
          <w:tblCellSpacing w:w="0" w:type="dxa"/>
          <w:jc w:val="center"/>
        </w:trPr>
        <w:tc>
          <w:tcPr>
            <w:tcW w:w="0" w:type="auto"/>
            <w:tcBorders>
              <w:top w:val="nil"/>
              <w:left w:val="nil"/>
              <w:bottom w:val="nil"/>
              <w:right w:val="single" w:sz="4" w:space="0" w:color="auto"/>
            </w:tcBorders>
            <w:tcMar>
              <w:top w:w="15" w:type="dxa"/>
              <w:left w:w="15" w:type="dxa"/>
              <w:bottom w:w="15" w:type="dxa"/>
              <w:right w:w="180" w:type="dxa"/>
            </w:tcMar>
            <w:vAlign w:val="center"/>
            <w:hideMark/>
          </w:tcPr>
          <w:p w14:paraId="4466B240"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Variance (subjects)</w:t>
            </w:r>
          </w:p>
        </w:tc>
        <w:tc>
          <w:tcPr>
            <w:tcW w:w="2632" w:type="dxa"/>
            <w:tcBorders>
              <w:top w:val="nil"/>
              <w:left w:val="nil"/>
              <w:bottom w:val="nil"/>
              <w:right w:val="single" w:sz="4" w:space="0" w:color="auto"/>
            </w:tcBorders>
            <w:tcMar>
              <w:top w:w="15" w:type="dxa"/>
              <w:left w:w="15" w:type="dxa"/>
              <w:bottom w:w="15" w:type="dxa"/>
              <w:right w:w="180" w:type="dxa"/>
            </w:tcMar>
            <w:vAlign w:val="center"/>
            <w:hideMark/>
          </w:tcPr>
          <w:p w14:paraId="32D11326"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0.03</w:t>
            </w:r>
          </w:p>
        </w:tc>
        <w:tc>
          <w:tcPr>
            <w:tcW w:w="3904" w:type="dxa"/>
            <w:tcBorders>
              <w:top w:val="nil"/>
              <w:left w:val="nil"/>
              <w:bottom w:val="nil"/>
              <w:right w:val="nil"/>
            </w:tcBorders>
            <w:tcMar>
              <w:top w:w="15" w:type="dxa"/>
              <w:left w:w="15" w:type="dxa"/>
              <w:bottom w:w="15" w:type="dxa"/>
              <w:right w:w="180" w:type="dxa"/>
            </w:tcMar>
            <w:vAlign w:val="center"/>
            <w:hideMark/>
          </w:tcPr>
          <w:p w14:paraId="19D860BD"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0.03</w:t>
            </w:r>
          </w:p>
        </w:tc>
      </w:tr>
      <w:tr w:rsidR="004E7E9A" w:rsidRPr="000D52DF" w14:paraId="789CCD1E" w14:textId="77777777" w:rsidTr="00B57CDD">
        <w:trPr>
          <w:gridAfter w:val="1"/>
          <w:wAfter w:w="6" w:type="dxa"/>
          <w:tblCellSpacing w:w="0" w:type="dxa"/>
          <w:jc w:val="center"/>
        </w:trPr>
        <w:tc>
          <w:tcPr>
            <w:tcW w:w="0" w:type="auto"/>
            <w:tcBorders>
              <w:top w:val="nil"/>
              <w:left w:val="nil"/>
              <w:bottom w:val="single" w:sz="12" w:space="0" w:color="000000"/>
              <w:right w:val="single" w:sz="4" w:space="0" w:color="auto"/>
            </w:tcBorders>
            <w:tcMar>
              <w:top w:w="15" w:type="dxa"/>
              <w:left w:w="15" w:type="dxa"/>
              <w:bottom w:w="15" w:type="dxa"/>
              <w:right w:w="180" w:type="dxa"/>
            </w:tcMar>
            <w:vAlign w:val="center"/>
            <w:hideMark/>
          </w:tcPr>
          <w:p w14:paraId="3BC8858F" w14:textId="77777777" w:rsidR="004E7E9A" w:rsidRPr="000D52DF" w:rsidRDefault="004E7E9A" w:rsidP="003B1263">
            <w:pPr>
              <w:rPr>
                <w:rFonts w:ascii="Arial" w:eastAsia="Times New Roman" w:hAnsi="Arial" w:cs="Arial"/>
                <w:sz w:val="20"/>
                <w:szCs w:val="20"/>
              </w:rPr>
            </w:pPr>
            <w:r w:rsidRPr="000D52DF">
              <w:rPr>
                <w:rFonts w:ascii="Arial" w:eastAsia="Times New Roman" w:hAnsi="Arial" w:cs="Arial"/>
                <w:sz w:val="20"/>
                <w:szCs w:val="20"/>
              </w:rPr>
              <w:t>Variance (vignettes)</w:t>
            </w:r>
          </w:p>
        </w:tc>
        <w:tc>
          <w:tcPr>
            <w:tcW w:w="2632" w:type="dxa"/>
            <w:tcBorders>
              <w:top w:val="nil"/>
              <w:left w:val="nil"/>
              <w:bottom w:val="single" w:sz="12" w:space="0" w:color="000000"/>
              <w:right w:val="single" w:sz="4" w:space="0" w:color="auto"/>
            </w:tcBorders>
            <w:tcMar>
              <w:top w:w="15" w:type="dxa"/>
              <w:left w:w="15" w:type="dxa"/>
              <w:bottom w:w="15" w:type="dxa"/>
              <w:right w:w="180" w:type="dxa"/>
            </w:tcMar>
            <w:vAlign w:val="center"/>
            <w:hideMark/>
          </w:tcPr>
          <w:p w14:paraId="16B8805D"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0.23</w:t>
            </w:r>
          </w:p>
        </w:tc>
        <w:tc>
          <w:tcPr>
            <w:tcW w:w="3904" w:type="dxa"/>
            <w:tcBorders>
              <w:top w:val="nil"/>
              <w:left w:val="nil"/>
              <w:bottom w:val="single" w:sz="12" w:space="0" w:color="000000"/>
              <w:right w:val="nil"/>
            </w:tcBorders>
            <w:tcMar>
              <w:top w:w="15" w:type="dxa"/>
              <w:left w:w="15" w:type="dxa"/>
              <w:bottom w:w="15" w:type="dxa"/>
              <w:right w:w="180" w:type="dxa"/>
            </w:tcMar>
            <w:vAlign w:val="center"/>
            <w:hideMark/>
          </w:tcPr>
          <w:p w14:paraId="3F213937" w14:textId="77777777" w:rsidR="004E7E9A" w:rsidRPr="000D52DF" w:rsidRDefault="004E7E9A" w:rsidP="00723441">
            <w:pPr>
              <w:jc w:val="center"/>
              <w:rPr>
                <w:rFonts w:ascii="Arial" w:eastAsia="Times New Roman" w:hAnsi="Arial" w:cs="Arial"/>
                <w:sz w:val="20"/>
                <w:szCs w:val="20"/>
              </w:rPr>
            </w:pPr>
            <w:r w:rsidRPr="000D52DF">
              <w:rPr>
                <w:rFonts w:ascii="Arial" w:eastAsia="Times New Roman" w:hAnsi="Arial" w:cs="Arial"/>
                <w:sz w:val="20"/>
                <w:szCs w:val="20"/>
              </w:rPr>
              <w:t>0.23</w:t>
            </w:r>
          </w:p>
        </w:tc>
      </w:tr>
      <w:tr w:rsidR="004E7E9A" w:rsidRPr="000D52DF" w14:paraId="6FF00F77" w14:textId="77777777" w:rsidTr="00B57CDD">
        <w:trPr>
          <w:tblCellSpacing w:w="0" w:type="dxa"/>
          <w:jc w:val="center"/>
        </w:trPr>
        <w:tc>
          <w:tcPr>
            <w:tcW w:w="9519" w:type="dxa"/>
            <w:gridSpan w:val="4"/>
            <w:tcBorders>
              <w:top w:val="nil"/>
              <w:left w:val="nil"/>
              <w:bottom w:val="nil"/>
              <w:right w:val="single" w:sz="4" w:space="0" w:color="auto"/>
            </w:tcBorders>
            <w:tcMar>
              <w:top w:w="15" w:type="dxa"/>
              <w:left w:w="15" w:type="dxa"/>
              <w:bottom w:w="15" w:type="dxa"/>
              <w:right w:w="180" w:type="dxa"/>
            </w:tcMar>
            <w:vAlign w:val="center"/>
            <w:hideMark/>
          </w:tcPr>
          <w:p w14:paraId="3275E572" w14:textId="77777777" w:rsidR="004E7E9A" w:rsidRPr="000D52DF" w:rsidRDefault="004E7E9A" w:rsidP="00131C3E">
            <w:pPr>
              <w:jc w:val="center"/>
              <w:rPr>
                <w:rFonts w:ascii="Arial" w:eastAsia="Times New Roman" w:hAnsi="Arial" w:cs="Arial"/>
                <w:sz w:val="20"/>
                <w:szCs w:val="20"/>
              </w:rPr>
            </w:pPr>
            <w:r w:rsidRPr="000D52DF">
              <w:rPr>
                <w:rFonts w:ascii="Arial" w:eastAsia="Times New Roman" w:hAnsi="Arial" w:cs="Arial"/>
                <w:sz w:val="20"/>
                <w:szCs w:val="20"/>
                <w:vertAlign w:val="superscript"/>
              </w:rPr>
              <w:t>***</w:t>
            </w:r>
            <w:r w:rsidRPr="000D52DF">
              <w:rPr>
                <w:rFonts w:ascii="Arial" w:eastAsia="Times New Roman" w:hAnsi="Arial" w:cs="Arial"/>
                <w:sz w:val="20"/>
                <w:szCs w:val="20"/>
              </w:rPr>
              <w:t xml:space="preserve">p &lt; 0.001, </w:t>
            </w:r>
            <w:r w:rsidRPr="000D52DF">
              <w:rPr>
                <w:rFonts w:ascii="Arial" w:eastAsia="Times New Roman" w:hAnsi="Arial" w:cs="Arial"/>
                <w:sz w:val="20"/>
                <w:szCs w:val="20"/>
                <w:vertAlign w:val="superscript"/>
              </w:rPr>
              <w:t>**</w:t>
            </w:r>
            <w:r w:rsidRPr="000D52DF">
              <w:rPr>
                <w:rFonts w:ascii="Arial" w:eastAsia="Times New Roman" w:hAnsi="Arial" w:cs="Arial"/>
                <w:sz w:val="20"/>
                <w:szCs w:val="20"/>
              </w:rPr>
              <w:t xml:space="preserve">p &lt; 0.01, </w:t>
            </w:r>
            <w:r w:rsidRPr="000D52DF">
              <w:rPr>
                <w:rFonts w:ascii="Arial" w:eastAsia="Times New Roman" w:hAnsi="Arial" w:cs="Arial"/>
                <w:sz w:val="20"/>
                <w:szCs w:val="20"/>
                <w:vertAlign w:val="superscript"/>
              </w:rPr>
              <w:t>*</w:t>
            </w:r>
            <w:r w:rsidRPr="000D52DF">
              <w:rPr>
                <w:rFonts w:ascii="Arial" w:eastAsia="Times New Roman" w:hAnsi="Arial" w:cs="Arial"/>
                <w:sz w:val="20"/>
                <w:szCs w:val="20"/>
              </w:rPr>
              <w:t>p &lt; 0.05</w:t>
            </w:r>
          </w:p>
        </w:tc>
      </w:tr>
    </w:tbl>
    <w:p w14:paraId="3E4938DB" w14:textId="6703364E" w:rsidR="007C27FB" w:rsidRDefault="007C27FB" w:rsidP="00CA5BF8">
      <w:pPr>
        <w:spacing w:line="480" w:lineRule="auto"/>
        <w:rPr>
          <w:rFonts w:ascii="Arial" w:eastAsia="Arial" w:hAnsi="Arial" w:cs="Arial"/>
        </w:rPr>
      </w:pPr>
    </w:p>
    <w:sectPr w:rsidR="007C27FB" w:rsidSect="00E80505">
      <w:headerReference w:type="even" r:id="rId13"/>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203A5" w14:textId="77777777" w:rsidR="00A77DE3" w:rsidRDefault="00A77DE3" w:rsidP="00E80505">
      <w:r>
        <w:separator/>
      </w:r>
    </w:p>
  </w:endnote>
  <w:endnote w:type="continuationSeparator" w:id="0">
    <w:p w14:paraId="5656B5B6" w14:textId="77777777" w:rsidR="00A77DE3" w:rsidRDefault="00A77DE3" w:rsidP="00E80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1D469" w14:textId="77777777" w:rsidR="00A77DE3" w:rsidRDefault="00A77DE3" w:rsidP="00E80505">
      <w:r>
        <w:separator/>
      </w:r>
    </w:p>
  </w:footnote>
  <w:footnote w:type="continuationSeparator" w:id="0">
    <w:p w14:paraId="0F5291E9" w14:textId="77777777" w:rsidR="00A77DE3" w:rsidRDefault="00A77DE3" w:rsidP="00E80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00824173"/>
      <w:docPartObj>
        <w:docPartGallery w:val="Page Numbers (Top of Page)"/>
        <w:docPartUnique/>
      </w:docPartObj>
    </w:sdtPr>
    <w:sdtContent>
      <w:p w14:paraId="28245045" w14:textId="77777777" w:rsidR="00AA28C6" w:rsidRDefault="00AA28C6" w:rsidP="000F5EB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2835AB" w14:textId="77777777" w:rsidR="00AA28C6" w:rsidRDefault="00AA28C6" w:rsidP="00E8050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1396398527"/>
      <w:docPartObj>
        <w:docPartGallery w:val="Page Numbers (Top of Page)"/>
        <w:docPartUnique/>
      </w:docPartObj>
    </w:sdtPr>
    <w:sdtContent>
      <w:p w14:paraId="3930BF6E" w14:textId="77777777" w:rsidR="00AA28C6" w:rsidRPr="00E80505" w:rsidRDefault="00AA28C6" w:rsidP="000F5EBE">
        <w:pPr>
          <w:pStyle w:val="Header"/>
          <w:framePr w:wrap="none" w:vAnchor="text" w:hAnchor="margin" w:xAlign="right" w:y="1"/>
          <w:rPr>
            <w:rStyle w:val="PageNumber"/>
            <w:rFonts w:ascii="Arial" w:hAnsi="Arial" w:cs="Arial"/>
          </w:rPr>
        </w:pPr>
        <w:r w:rsidRPr="00E80505">
          <w:rPr>
            <w:rStyle w:val="PageNumber"/>
            <w:rFonts w:ascii="Arial" w:hAnsi="Arial" w:cs="Arial"/>
          </w:rPr>
          <w:fldChar w:fldCharType="begin"/>
        </w:r>
        <w:r w:rsidRPr="00E80505">
          <w:rPr>
            <w:rStyle w:val="PageNumber"/>
            <w:rFonts w:ascii="Arial" w:hAnsi="Arial" w:cs="Arial"/>
          </w:rPr>
          <w:instrText xml:space="preserve"> PAGE </w:instrText>
        </w:r>
        <w:r w:rsidRPr="00E80505">
          <w:rPr>
            <w:rStyle w:val="PageNumber"/>
            <w:rFonts w:ascii="Arial" w:hAnsi="Arial" w:cs="Arial"/>
          </w:rPr>
          <w:fldChar w:fldCharType="separate"/>
        </w:r>
        <w:r w:rsidRPr="00E80505">
          <w:rPr>
            <w:rStyle w:val="PageNumber"/>
            <w:rFonts w:ascii="Arial" w:hAnsi="Arial" w:cs="Arial"/>
            <w:noProof/>
          </w:rPr>
          <w:t>3</w:t>
        </w:r>
        <w:r w:rsidRPr="00E80505">
          <w:rPr>
            <w:rStyle w:val="PageNumber"/>
            <w:rFonts w:ascii="Arial" w:hAnsi="Arial" w:cs="Arial"/>
          </w:rPr>
          <w:fldChar w:fldCharType="end"/>
        </w:r>
      </w:p>
    </w:sdtContent>
  </w:sdt>
  <w:p w14:paraId="1E2CC1B8" w14:textId="220D217E" w:rsidR="00AA28C6" w:rsidRPr="00E80505" w:rsidRDefault="00AA28C6" w:rsidP="00E80505">
    <w:pPr>
      <w:pStyle w:val="Header"/>
      <w:ind w:right="360"/>
      <w:rPr>
        <w:rFonts w:ascii="Arial" w:hAnsi="Arial" w:cs="Arial"/>
      </w:rPr>
    </w:pPr>
    <w:r>
      <w:rPr>
        <w:rFonts w:ascii="Arial" w:hAnsi="Arial" w:cs="Arial"/>
      </w:rPr>
      <w:t>Earlier role for intent</w:t>
    </w:r>
    <w:r w:rsidRPr="00E80505">
      <w:rPr>
        <w:rFonts w:ascii="Arial" w:hAnsi="Arial" w:cs="Arial"/>
      </w:rPr>
      <w:tab/>
    </w:r>
    <w:r w:rsidRPr="00E80505">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37D2" w14:textId="06D2A9D7" w:rsidR="00AA28C6" w:rsidRDefault="00AA28C6" w:rsidP="00E80505">
    <w:pPr>
      <w:pStyle w:val="Header"/>
      <w:tabs>
        <w:tab w:val="clear" w:pos="8640"/>
        <w:tab w:val="right" w:pos="9360"/>
      </w:tabs>
    </w:pPr>
    <w:r w:rsidRPr="00E80505">
      <w:rPr>
        <w:rFonts w:ascii="Arial" w:hAnsi="Arial" w:cs="Arial"/>
      </w:rPr>
      <w:t xml:space="preserve">RUNNING HEAD: </w:t>
    </w:r>
    <w:r>
      <w:rPr>
        <w:rFonts w:ascii="Arial" w:hAnsi="Arial" w:cs="Arial"/>
      </w:rPr>
      <w:t>Earlier role for intent</w:t>
    </w:r>
    <w:r>
      <w:rPr>
        <w:rFonts w:ascii="Arial" w:hAnsi="Arial" w:cs="Arial"/>
      </w:rPr>
      <w:tab/>
    </w:r>
    <w:r>
      <w:rPr>
        <w:rFonts w:ascii="Arial" w:hAnsi="Arial" w:cs="Arial"/>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6E0"/>
    <w:multiLevelType w:val="hybridMultilevel"/>
    <w:tmpl w:val="B2F4BC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CA2F47"/>
    <w:multiLevelType w:val="hybridMultilevel"/>
    <w:tmpl w:val="CF32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2689E"/>
    <w:multiLevelType w:val="hybridMultilevel"/>
    <w:tmpl w:val="953A7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C53F8"/>
    <w:multiLevelType w:val="hybridMultilevel"/>
    <w:tmpl w:val="4FE46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74F82"/>
    <w:multiLevelType w:val="multilevel"/>
    <w:tmpl w:val="27D2E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01466F8"/>
    <w:multiLevelType w:val="hybridMultilevel"/>
    <w:tmpl w:val="C9544AAC"/>
    <w:lvl w:ilvl="0" w:tplc="23FA8236">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D0595"/>
    <w:multiLevelType w:val="hybridMultilevel"/>
    <w:tmpl w:val="961A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F5950"/>
    <w:multiLevelType w:val="multilevel"/>
    <w:tmpl w:val="423C4F1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8A1E8E"/>
    <w:multiLevelType w:val="hybridMultilevel"/>
    <w:tmpl w:val="D94A8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05532"/>
    <w:multiLevelType w:val="hybridMultilevel"/>
    <w:tmpl w:val="0882DE2A"/>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hint="default"/>
      </w:rPr>
    </w:lvl>
    <w:lvl w:ilvl="2" w:tplc="04090005">
      <w:start w:val="1"/>
      <w:numFmt w:val="bullet"/>
      <w:lvlText w:val=""/>
      <w:lvlJc w:val="left"/>
      <w:pPr>
        <w:ind w:left="2887" w:hanging="360"/>
      </w:pPr>
      <w:rPr>
        <w:rFonts w:ascii="Wingdings" w:hAnsi="Wingdings" w:hint="default"/>
      </w:rPr>
    </w:lvl>
    <w:lvl w:ilvl="3" w:tplc="0409000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0" w15:restartNumberingAfterBreak="0">
    <w:nsid w:val="46CC4E16"/>
    <w:multiLevelType w:val="hybridMultilevel"/>
    <w:tmpl w:val="F20A0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E00CD3"/>
    <w:multiLevelType w:val="multilevel"/>
    <w:tmpl w:val="6E5C5A1E"/>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4C276F"/>
    <w:multiLevelType w:val="multilevel"/>
    <w:tmpl w:val="339A1A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DB2542"/>
    <w:multiLevelType w:val="multilevel"/>
    <w:tmpl w:val="27D2E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CB43A80"/>
    <w:multiLevelType w:val="hybridMultilevel"/>
    <w:tmpl w:val="2862C3D2"/>
    <w:lvl w:ilvl="0" w:tplc="8F02A980">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40D85"/>
    <w:multiLevelType w:val="hybridMultilevel"/>
    <w:tmpl w:val="A1306036"/>
    <w:lvl w:ilvl="0" w:tplc="EA2A0330">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312BAE"/>
    <w:multiLevelType w:val="hybridMultilevel"/>
    <w:tmpl w:val="D25E0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DA3700"/>
    <w:multiLevelType w:val="multilevel"/>
    <w:tmpl w:val="5162B4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C757455"/>
    <w:multiLevelType w:val="multilevel"/>
    <w:tmpl w:val="800A7EA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9217959">
    <w:abstractNumId w:val="0"/>
  </w:num>
  <w:num w:numId="2" w16cid:durableId="1513565365">
    <w:abstractNumId w:val="8"/>
  </w:num>
  <w:num w:numId="3" w16cid:durableId="1660888096">
    <w:abstractNumId w:val="2"/>
  </w:num>
  <w:num w:numId="4" w16cid:durableId="1097168307">
    <w:abstractNumId w:val="1"/>
  </w:num>
  <w:num w:numId="5" w16cid:durableId="594482359">
    <w:abstractNumId w:val="3"/>
  </w:num>
  <w:num w:numId="6" w16cid:durableId="3024354">
    <w:abstractNumId w:val="6"/>
  </w:num>
  <w:num w:numId="7" w16cid:durableId="1448769816">
    <w:abstractNumId w:val="10"/>
  </w:num>
  <w:num w:numId="8" w16cid:durableId="715011865">
    <w:abstractNumId w:val="17"/>
  </w:num>
  <w:num w:numId="9" w16cid:durableId="2067218969">
    <w:abstractNumId w:val="13"/>
  </w:num>
  <w:num w:numId="10" w16cid:durableId="507913068">
    <w:abstractNumId w:val="4"/>
  </w:num>
  <w:num w:numId="11" w16cid:durableId="2130466645">
    <w:abstractNumId w:val="18"/>
  </w:num>
  <w:num w:numId="12" w16cid:durableId="749422579">
    <w:abstractNumId w:val="12"/>
  </w:num>
  <w:num w:numId="13" w16cid:durableId="1151213148">
    <w:abstractNumId w:val="9"/>
  </w:num>
  <w:num w:numId="14" w16cid:durableId="264848773">
    <w:abstractNumId w:val="7"/>
  </w:num>
  <w:num w:numId="15" w16cid:durableId="1902859353">
    <w:abstractNumId w:val="11"/>
  </w:num>
  <w:num w:numId="16" w16cid:durableId="1450469640">
    <w:abstractNumId w:val="5"/>
  </w:num>
  <w:num w:numId="17" w16cid:durableId="1749379438">
    <w:abstractNumId w:val="16"/>
  </w:num>
  <w:num w:numId="18" w16cid:durableId="1436366806">
    <w:abstractNumId w:val="15"/>
  </w:num>
  <w:num w:numId="19" w16cid:durableId="300572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19"/>
    <w:rsid w:val="00015894"/>
    <w:rsid w:val="00017CD9"/>
    <w:rsid w:val="00021597"/>
    <w:rsid w:val="00081B1A"/>
    <w:rsid w:val="00082488"/>
    <w:rsid w:val="000D52DF"/>
    <w:rsid w:val="000D5345"/>
    <w:rsid w:val="000F5EBE"/>
    <w:rsid w:val="001164C4"/>
    <w:rsid w:val="00125E2F"/>
    <w:rsid w:val="00127F75"/>
    <w:rsid w:val="00131C3E"/>
    <w:rsid w:val="00134B26"/>
    <w:rsid w:val="00136E78"/>
    <w:rsid w:val="00137657"/>
    <w:rsid w:val="00137DC0"/>
    <w:rsid w:val="00146170"/>
    <w:rsid w:val="00157541"/>
    <w:rsid w:val="00160BB8"/>
    <w:rsid w:val="0016792D"/>
    <w:rsid w:val="00183C00"/>
    <w:rsid w:val="00193240"/>
    <w:rsid w:val="001C0DD4"/>
    <w:rsid w:val="001C6E57"/>
    <w:rsid w:val="001E2AD2"/>
    <w:rsid w:val="001F0017"/>
    <w:rsid w:val="0020036C"/>
    <w:rsid w:val="002050A4"/>
    <w:rsid w:val="0020568D"/>
    <w:rsid w:val="002230BD"/>
    <w:rsid w:val="00241C51"/>
    <w:rsid w:val="00243FC1"/>
    <w:rsid w:val="00244B6D"/>
    <w:rsid w:val="002474B8"/>
    <w:rsid w:val="00256929"/>
    <w:rsid w:val="00276C31"/>
    <w:rsid w:val="00294CC8"/>
    <w:rsid w:val="002C22BE"/>
    <w:rsid w:val="002D4568"/>
    <w:rsid w:val="002D73CC"/>
    <w:rsid w:val="002E0585"/>
    <w:rsid w:val="002F1F17"/>
    <w:rsid w:val="00320EC4"/>
    <w:rsid w:val="00344BD8"/>
    <w:rsid w:val="00362D80"/>
    <w:rsid w:val="003715CD"/>
    <w:rsid w:val="00374D30"/>
    <w:rsid w:val="0039028D"/>
    <w:rsid w:val="003B5230"/>
    <w:rsid w:val="003B5931"/>
    <w:rsid w:val="003C3340"/>
    <w:rsid w:val="003C5423"/>
    <w:rsid w:val="003E6C8A"/>
    <w:rsid w:val="003F67E7"/>
    <w:rsid w:val="004077F1"/>
    <w:rsid w:val="00437C90"/>
    <w:rsid w:val="0044756C"/>
    <w:rsid w:val="004518AA"/>
    <w:rsid w:val="00453761"/>
    <w:rsid w:val="00457B3B"/>
    <w:rsid w:val="00460338"/>
    <w:rsid w:val="00470815"/>
    <w:rsid w:val="004853D8"/>
    <w:rsid w:val="0049582B"/>
    <w:rsid w:val="004B6479"/>
    <w:rsid w:val="004B73FE"/>
    <w:rsid w:val="004C2630"/>
    <w:rsid w:val="004C7415"/>
    <w:rsid w:val="004D1B54"/>
    <w:rsid w:val="004D2D19"/>
    <w:rsid w:val="004E7E9A"/>
    <w:rsid w:val="004F18F9"/>
    <w:rsid w:val="004F1A3E"/>
    <w:rsid w:val="004F6A8A"/>
    <w:rsid w:val="00512062"/>
    <w:rsid w:val="00591695"/>
    <w:rsid w:val="00591777"/>
    <w:rsid w:val="0059621A"/>
    <w:rsid w:val="005B366D"/>
    <w:rsid w:val="005C4E27"/>
    <w:rsid w:val="005C6F51"/>
    <w:rsid w:val="005D6809"/>
    <w:rsid w:val="005E0CD4"/>
    <w:rsid w:val="005E0EED"/>
    <w:rsid w:val="005E1E12"/>
    <w:rsid w:val="00622198"/>
    <w:rsid w:val="00624E0E"/>
    <w:rsid w:val="006301B0"/>
    <w:rsid w:val="006376BD"/>
    <w:rsid w:val="00651ADE"/>
    <w:rsid w:val="00657E49"/>
    <w:rsid w:val="00666FCC"/>
    <w:rsid w:val="00680D1C"/>
    <w:rsid w:val="006A1426"/>
    <w:rsid w:val="006A45AF"/>
    <w:rsid w:val="006B183D"/>
    <w:rsid w:val="006B4D6B"/>
    <w:rsid w:val="006C1FB6"/>
    <w:rsid w:val="006C50D9"/>
    <w:rsid w:val="006E401C"/>
    <w:rsid w:val="006E711C"/>
    <w:rsid w:val="006F5F68"/>
    <w:rsid w:val="00710B21"/>
    <w:rsid w:val="00712E98"/>
    <w:rsid w:val="00714671"/>
    <w:rsid w:val="00723441"/>
    <w:rsid w:val="007268E5"/>
    <w:rsid w:val="00730D5E"/>
    <w:rsid w:val="00742C18"/>
    <w:rsid w:val="00783A04"/>
    <w:rsid w:val="00797F2F"/>
    <w:rsid w:val="007B76BF"/>
    <w:rsid w:val="007C27FB"/>
    <w:rsid w:val="007D1BA9"/>
    <w:rsid w:val="007E3E1A"/>
    <w:rsid w:val="007E6943"/>
    <w:rsid w:val="007E69BB"/>
    <w:rsid w:val="007F3099"/>
    <w:rsid w:val="008145F1"/>
    <w:rsid w:val="00817F5D"/>
    <w:rsid w:val="00836FC7"/>
    <w:rsid w:val="0084432D"/>
    <w:rsid w:val="00860929"/>
    <w:rsid w:val="00874302"/>
    <w:rsid w:val="00877319"/>
    <w:rsid w:val="00892236"/>
    <w:rsid w:val="008A49A2"/>
    <w:rsid w:val="008E3E31"/>
    <w:rsid w:val="008E6E4F"/>
    <w:rsid w:val="009036A9"/>
    <w:rsid w:val="00923869"/>
    <w:rsid w:val="00925ECC"/>
    <w:rsid w:val="009272B6"/>
    <w:rsid w:val="009515D6"/>
    <w:rsid w:val="00957BB3"/>
    <w:rsid w:val="00963034"/>
    <w:rsid w:val="00974A1B"/>
    <w:rsid w:val="00977AAE"/>
    <w:rsid w:val="009A1C9B"/>
    <w:rsid w:val="009A1F36"/>
    <w:rsid w:val="009A7CC4"/>
    <w:rsid w:val="009C05F3"/>
    <w:rsid w:val="009D5FDA"/>
    <w:rsid w:val="009D79F3"/>
    <w:rsid w:val="009E24DF"/>
    <w:rsid w:val="009E34ED"/>
    <w:rsid w:val="009E5452"/>
    <w:rsid w:val="00A11BD5"/>
    <w:rsid w:val="00A24E1C"/>
    <w:rsid w:val="00A77DE3"/>
    <w:rsid w:val="00A80ACA"/>
    <w:rsid w:val="00A8100D"/>
    <w:rsid w:val="00A95CCD"/>
    <w:rsid w:val="00AA28C6"/>
    <w:rsid w:val="00AA7A85"/>
    <w:rsid w:val="00AB2666"/>
    <w:rsid w:val="00AD0537"/>
    <w:rsid w:val="00AD28A7"/>
    <w:rsid w:val="00AE3B6B"/>
    <w:rsid w:val="00AF21CB"/>
    <w:rsid w:val="00B21F3B"/>
    <w:rsid w:val="00B30148"/>
    <w:rsid w:val="00B40B6F"/>
    <w:rsid w:val="00B44B08"/>
    <w:rsid w:val="00B57CDD"/>
    <w:rsid w:val="00B82786"/>
    <w:rsid w:val="00B905F4"/>
    <w:rsid w:val="00BC53D5"/>
    <w:rsid w:val="00BD4A7D"/>
    <w:rsid w:val="00BE223F"/>
    <w:rsid w:val="00BF639A"/>
    <w:rsid w:val="00C03360"/>
    <w:rsid w:val="00C246EC"/>
    <w:rsid w:val="00C30E79"/>
    <w:rsid w:val="00C53D3C"/>
    <w:rsid w:val="00C70E42"/>
    <w:rsid w:val="00C739B7"/>
    <w:rsid w:val="00C912EA"/>
    <w:rsid w:val="00C97C50"/>
    <w:rsid w:val="00CA5302"/>
    <w:rsid w:val="00CA5A33"/>
    <w:rsid w:val="00CA5BF8"/>
    <w:rsid w:val="00CB578A"/>
    <w:rsid w:val="00CE5DC9"/>
    <w:rsid w:val="00D078BB"/>
    <w:rsid w:val="00D30B46"/>
    <w:rsid w:val="00D358E4"/>
    <w:rsid w:val="00D47A07"/>
    <w:rsid w:val="00D57CD0"/>
    <w:rsid w:val="00D63B18"/>
    <w:rsid w:val="00D659A9"/>
    <w:rsid w:val="00D70523"/>
    <w:rsid w:val="00D80F2D"/>
    <w:rsid w:val="00D94274"/>
    <w:rsid w:val="00DC27B8"/>
    <w:rsid w:val="00DD3266"/>
    <w:rsid w:val="00DE00CC"/>
    <w:rsid w:val="00DE1837"/>
    <w:rsid w:val="00DE702C"/>
    <w:rsid w:val="00DF79B5"/>
    <w:rsid w:val="00E30DB2"/>
    <w:rsid w:val="00E32099"/>
    <w:rsid w:val="00E41556"/>
    <w:rsid w:val="00E434BB"/>
    <w:rsid w:val="00E51B74"/>
    <w:rsid w:val="00E63C5F"/>
    <w:rsid w:val="00E671B6"/>
    <w:rsid w:val="00E71FDC"/>
    <w:rsid w:val="00E759A5"/>
    <w:rsid w:val="00E80505"/>
    <w:rsid w:val="00E81CC8"/>
    <w:rsid w:val="00E8636B"/>
    <w:rsid w:val="00EA4D10"/>
    <w:rsid w:val="00EB54A4"/>
    <w:rsid w:val="00EC74F6"/>
    <w:rsid w:val="00ED4C03"/>
    <w:rsid w:val="00EF1F88"/>
    <w:rsid w:val="00F031E1"/>
    <w:rsid w:val="00F136E4"/>
    <w:rsid w:val="00F20AFC"/>
    <w:rsid w:val="00F37056"/>
    <w:rsid w:val="00F41501"/>
    <w:rsid w:val="00F42C5F"/>
    <w:rsid w:val="00F46BC0"/>
    <w:rsid w:val="00F56C65"/>
    <w:rsid w:val="00F66CA1"/>
    <w:rsid w:val="00F80373"/>
    <w:rsid w:val="00F93688"/>
    <w:rsid w:val="00FA165E"/>
    <w:rsid w:val="00FC61DE"/>
    <w:rsid w:val="00FD115D"/>
    <w:rsid w:val="00FE1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87542"/>
  <w14:defaultImageDpi w14:val="32767"/>
  <w15:chartTrackingRefBased/>
  <w15:docId w15:val="{2ABCC5B0-FB02-204A-9D62-E52B3E7F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77319"/>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319"/>
    <w:pPr>
      <w:ind w:left="720"/>
      <w:contextualSpacing/>
    </w:pPr>
    <w:rPr>
      <w:rFonts w:asciiTheme="minorHAnsi" w:hAnsiTheme="minorHAnsi" w:cstheme="minorBidi"/>
    </w:rPr>
  </w:style>
  <w:style w:type="paragraph" w:styleId="Header">
    <w:name w:val="header"/>
    <w:basedOn w:val="Normal"/>
    <w:link w:val="HeaderChar"/>
    <w:uiPriority w:val="99"/>
    <w:unhideWhenUsed/>
    <w:rsid w:val="00877319"/>
    <w:pPr>
      <w:tabs>
        <w:tab w:val="center" w:pos="4320"/>
        <w:tab w:val="right" w:pos="8640"/>
      </w:tabs>
    </w:pPr>
    <w:rPr>
      <w:rFonts w:asciiTheme="minorHAnsi" w:hAnsiTheme="minorHAnsi" w:cstheme="minorBidi"/>
    </w:rPr>
  </w:style>
  <w:style w:type="character" w:customStyle="1" w:styleId="HeaderChar">
    <w:name w:val="Header Char"/>
    <w:basedOn w:val="DefaultParagraphFont"/>
    <w:link w:val="Header"/>
    <w:uiPriority w:val="99"/>
    <w:rsid w:val="00877319"/>
    <w:rPr>
      <w:rFonts w:eastAsiaTheme="minorEastAsia"/>
    </w:rPr>
  </w:style>
  <w:style w:type="paragraph" w:styleId="Footer">
    <w:name w:val="footer"/>
    <w:basedOn w:val="Normal"/>
    <w:link w:val="FooterChar"/>
    <w:uiPriority w:val="99"/>
    <w:unhideWhenUsed/>
    <w:rsid w:val="00877319"/>
    <w:pPr>
      <w:tabs>
        <w:tab w:val="center" w:pos="4320"/>
        <w:tab w:val="right" w:pos="8640"/>
      </w:tabs>
    </w:pPr>
    <w:rPr>
      <w:rFonts w:asciiTheme="minorHAnsi" w:hAnsiTheme="minorHAnsi" w:cstheme="minorBidi"/>
    </w:rPr>
  </w:style>
  <w:style w:type="character" w:customStyle="1" w:styleId="FooterChar">
    <w:name w:val="Footer Char"/>
    <w:basedOn w:val="DefaultParagraphFont"/>
    <w:link w:val="Footer"/>
    <w:uiPriority w:val="99"/>
    <w:rsid w:val="00877319"/>
    <w:rPr>
      <w:rFonts w:eastAsiaTheme="minorEastAsia"/>
    </w:rPr>
  </w:style>
  <w:style w:type="character" w:styleId="PageNumber">
    <w:name w:val="page number"/>
    <w:basedOn w:val="DefaultParagraphFont"/>
    <w:uiPriority w:val="99"/>
    <w:semiHidden/>
    <w:unhideWhenUsed/>
    <w:rsid w:val="00877319"/>
  </w:style>
  <w:style w:type="character" w:styleId="CommentReference">
    <w:name w:val="annotation reference"/>
    <w:basedOn w:val="DefaultParagraphFont"/>
    <w:uiPriority w:val="99"/>
    <w:semiHidden/>
    <w:unhideWhenUsed/>
    <w:rsid w:val="00877319"/>
    <w:rPr>
      <w:sz w:val="16"/>
      <w:szCs w:val="16"/>
    </w:rPr>
  </w:style>
  <w:style w:type="paragraph" w:styleId="CommentText">
    <w:name w:val="annotation text"/>
    <w:basedOn w:val="Normal"/>
    <w:link w:val="CommentTextChar"/>
    <w:uiPriority w:val="99"/>
    <w:unhideWhenUsed/>
    <w:rsid w:val="00877319"/>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87731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77319"/>
    <w:rPr>
      <w:b/>
      <w:bCs/>
    </w:rPr>
  </w:style>
  <w:style w:type="character" w:customStyle="1" w:styleId="CommentSubjectChar">
    <w:name w:val="Comment Subject Char"/>
    <w:basedOn w:val="CommentTextChar"/>
    <w:link w:val="CommentSubject"/>
    <w:uiPriority w:val="99"/>
    <w:semiHidden/>
    <w:rsid w:val="00877319"/>
    <w:rPr>
      <w:rFonts w:eastAsiaTheme="minorEastAsia"/>
      <w:b/>
      <w:bCs/>
      <w:sz w:val="20"/>
      <w:szCs w:val="20"/>
    </w:rPr>
  </w:style>
  <w:style w:type="paragraph" w:styleId="BalloonText">
    <w:name w:val="Balloon Text"/>
    <w:basedOn w:val="Normal"/>
    <w:link w:val="BalloonTextChar"/>
    <w:uiPriority w:val="99"/>
    <w:semiHidden/>
    <w:unhideWhenUsed/>
    <w:rsid w:val="00877319"/>
    <w:rPr>
      <w:sz w:val="18"/>
      <w:szCs w:val="18"/>
    </w:rPr>
  </w:style>
  <w:style w:type="character" w:customStyle="1" w:styleId="BalloonTextChar">
    <w:name w:val="Balloon Text Char"/>
    <w:basedOn w:val="DefaultParagraphFont"/>
    <w:link w:val="BalloonText"/>
    <w:uiPriority w:val="99"/>
    <w:semiHidden/>
    <w:rsid w:val="00877319"/>
    <w:rPr>
      <w:rFonts w:ascii="Times New Roman" w:eastAsiaTheme="minorEastAsia" w:hAnsi="Times New Roman" w:cs="Times New Roman"/>
      <w:sz w:val="18"/>
      <w:szCs w:val="18"/>
    </w:rPr>
  </w:style>
  <w:style w:type="paragraph" w:styleId="NormalWeb">
    <w:name w:val="Normal (Web)"/>
    <w:basedOn w:val="Normal"/>
    <w:uiPriority w:val="99"/>
    <w:unhideWhenUsed/>
    <w:rsid w:val="00877319"/>
    <w:pPr>
      <w:spacing w:before="100" w:beforeAutospacing="1" w:after="100" w:afterAutospacing="1"/>
    </w:pPr>
    <w:rPr>
      <w:rFonts w:eastAsia="Times New Roman"/>
    </w:rPr>
  </w:style>
  <w:style w:type="character" w:styleId="Strong">
    <w:name w:val="Strong"/>
    <w:basedOn w:val="DefaultParagraphFont"/>
    <w:uiPriority w:val="22"/>
    <w:qFormat/>
    <w:rsid w:val="00877319"/>
    <w:rPr>
      <w:b/>
      <w:bCs/>
    </w:rPr>
  </w:style>
  <w:style w:type="paragraph" w:styleId="Revision">
    <w:name w:val="Revision"/>
    <w:hidden/>
    <w:uiPriority w:val="99"/>
    <w:semiHidden/>
    <w:rsid w:val="00877319"/>
    <w:rPr>
      <w:rFonts w:eastAsiaTheme="minorEastAsia"/>
    </w:rPr>
  </w:style>
  <w:style w:type="paragraph" w:styleId="DocumentMap">
    <w:name w:val="Document Map"/>
    <w:basedOn w:val="Normal"/>
    <w:link w:val="DocumentMapChar"/>
    <w:uiPriority w:val="99"/>
    <w:semiHidden/>
    <w:unhideWhenUsed/>
    <w:rsid w:val="00877319"/>
  </w:style>
  <w:style w:type="character" w:customStyle="1" w:styleId="DocumentMapChar">
    <w:name w:val="Document Map Char"/>
    <w:basedOn w:val="DefaultParagraphFont"/>
    <w:link w:val="DocumentMap"/>
    <w:uiPriority w:val="99"/>
    <w:semiHidden/>
    <w:rsid w:val="00877319"/>
    <w:rPr>
      <w:rFonts w:ascii="Times New Roman" w:eastAsiaTheme="minorEastAsia" w:hAnsi="Times New Roman" w:cs="Times New Roman"/>
    </w:rPr>
  </w:style>
  <w:style w:type="character" w:styleId="Hyperlink">
    <w:name w:val="Hyperlink"/>
    <w:rsid w:val="00877319"/>
    <w:rPr>
      <w:u w:val="single"/>
    </w:rPr>
  </w:style>
  <w:style w:type="paragraph" w:customStyle="1" w:styleId="HeaderFooter">
    <w:name w:val="Header &amp; Footer"/>
    <w:rsid w:val="00877319"/>
    <w:pPr>
      <w:pBdr>
        <w:top w:val="nil"/>
        <w:left w:val="nil"/>
        <w:bottom w:val="nil"/>
        <w:right w:val="nil"/>
        <w:between w:val="nil"/>
        <w:bar w:val="nil"/>
      </w:pBdr>
      <w:tabs>
        <w:tab w:val="right" w:pos="9020"/>
      </w:tabs>
    </w:pPr>
    <w:rPr>
      <w:rFonts w:ascii="Helvetica" w:eastAsia="Arial Unicode MS" w:hAnsi="Helvetica" w:cs="Arial Unicode MS"/>
      <w:color w:val="000000"/>
      <w:bdr w:val="nil"/>
    </w:rPr>
  </w:style>
  <w:style w:type="paragraph" w:customStyle="1" w:styleId="Default">
    <w:name w:val="Default"/>
    <w:rsid w:val="00877319"/>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table" w:styleId="TableGrid">
    <w:name w:val="Table Grid"/>
    <w:basedOn w:val="TableNormal"/>
    <w:uiPriority w:val="59"/>
    <w:rsid w:val="00E80505"/>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6301B0"/>
    <w:rPr>
      <w:color w:val="605E5C"/>
      <w:shd w:val="clear" w:color="auto" w:fill="E1DFDD"/>
    </w:rPr>
  </w:style>
  <w:style w:type="character" w:styleId="FootnoteReference">
    <w:name w:val="footnote reference"/>
    <w:basedOn w:val="DefaultParagraphFont"/>
    <w:uiPriority w:val="99"/>
    <w:semiHidden/>
    <w:unhideWhenUsed/>
    <w:rsid w:val="00D659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0958">
      <w:bodyDiv w:val="1"/>
      <w:marLeft w:val="0"/>
      <w:marRight w:val="0"/>
      <w:marTop w:val="0"/>
      <w:marBottom w:val="0"/>
      <w:divBdr>
        <w:top w:val="none" w:sz="0" w:space="0" w:color="auto"/>
        <w:left w:val="none" w:sz="0" w:space="0" w:color="auto"/>
        <w:bottom w:val="none" w:sz="0" w:space="0" w:color="auto"/>
        <w:right w:val="none" w:sz="0" w:space="0" w:color="auto"/>
      </w:divBdr>
    </w:div>
    <w:div w:id="170571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osf.io/7539h/" TargetMode="External"/><Relationship Id="rId4" Type="http://schemas.openxmlformats.org/officeDocument/2006/relationships/settings" Target="settings.xml"/><Relationship Id="rId9" Type="http://schemas.openxmlformats.org/officeDocument/2006/relationships/hyperlink" Target="https://aspredicted.org/blind.php?x=pc2x68"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5FDE6-DF42-4043-B601-DAC6BFA81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45</Pages>
  <Words>10375</Words>
  <Characters>59139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Martin</dc:creator>
  <cp:keywords/>
  <dc:description/>
  <cp:lastModifiedBy>Hu Chuan-Peng</cp:lastModifiedBy>
  <cp:revision>147</cp:revision>
  <cp:lastPrinted>2020-08-18T17:38:00Z</cp:lastPrinted>
  <dcterms:created xsi:type="dcterms:W3CDTF">2019-11-09T11:32:00Z</dcterms:created>
  <dcterms:modified xsi:type="dcterms:W3CDTF">2025-11-13T19:38:00Z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7dfbf6d4-fdc5-395a-9e12-447aadae853e</vt:lpwstr>
  </property>
  <property fmtid="{D5CDD505-2E9C-101B-9397-08002B2CF9AE}" pid="24" name="Mendeley Citation Style_1">
    <vt:lpwstr>http://www.zotero.org/styles/apa</vt:lpwstr>
  </property>
</Properties>
</file>