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Report IT Problem</w:t>
      </w:r>
    </w:p>
    <w:p>
      <w:pPr/>
      <w:r>
        <w:pict>
          <v:shape type="#_x0000_t75" stroked="f" style="width:200pt; height:156.86274509804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/>
      <w:r>
        <w:pict>
          <v:shape type="#_x0000_t75" stroked="f" style="width:200pt; height:156.86274509804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/>
      <w:r>
        <w:pict>
          <v:shape type="#_x0000_t75" stroked="f" style="width:200pt; height:156.86274509804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2024-07-03T10:28:37+00:00</dcterms:created>
  <dcterms:modified xsi:type="dcterms:W3CDTF">2024-07-03T10:28:37+00:00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