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Report IT Problem</w:t>
      </w:r>
    </w:p>
    <w:p>
      <w:pPr/>
      <w:r>
        <w:pict>
          <v:shape type="#_x0000_t75" stroked="f" style="width:200pt; height:156.86274509804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/>
      <w:r>
        <w:pict>
          <v:shape type="#_x0000_t75" stroked="f" style="width:200pt; height:156.86274509804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/>
      <w:r>
        <w:pict>
          <v:shape type="#_x0000_t75" stroked="f" style="width:200pt; height:156.86274509804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2024-07-03T10:54:39+00:00</dcterms:created>
  <dcterms:modified xsi:type="dcterms:W3CDTF">2024-07-03T10:54:39+00:00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