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186" w:rsidRPr="00321186" w:rsidRDefault="00321186" w:rsidP="00321186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321186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The </w:t>
      </w:r>
      <w:proofErr w:type="spellStart"/>
      <w:r w:rsidRPr="00321186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npm</w:t>
      </w:r>
      <w:proofErr w:type="spellEnd"/>
      <w:r w:rsidRPr="00321186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 Command</w:t>
      </w:r>
    </w:p>
    <w:p w:rsidR="00321186" w:rsidRPr="00321186" w:rsidRDefault="00321186" w:rsidP="00321186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321186">
        <w:rPr>
          <w:rFonts w:eastAsia="Times New Roman" w:cstheme="minorHAnsi"/>
          <w:sz w:val="24"/>
          <w:szCs w:val="2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321186" w:rsidRPr="00321186" w:rsidRDefault="00321186" w:rsidP="0032118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21186">
        <w:rPr>
          <w:rFonts w:eastAsia="Times New Roman" w:cstheme="minorHAnsi"/>
          <w:color w:val="656565"/>
          <w:sz w:val="24"/>
          <w:szCs w:val="24"/>
          <w:lang w:eastAsia="en-AU"/>
        </w:rPr>
        <w:t>When Node.js is installed, the </w:t>
      </w:r>
      <w:r w:rsidRPr="00321186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node</w:t>
      </w:r>
      <w:r w:rsidRPr="00321186">
        <w:rPr>
          <w:rFonts w:eastAsia="Times New Roman" w:cstheme="minorHAnsi"/>
          <w:color w:val="656565"/>
          <w:sz w:val="24"/>
          <w:szCs w:val="24"/>
          <w:lang w:eastAsia="en-AU"/>
        </w:rPr>
        <w:t> binary and the </w:t>
      </w:r>
      <w:proofErr w:type="spellStart"/>
      <w:r w:rsidRPr="00321186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321186">
        <w:rPr>
          <w:rFonts w:eastAsia="Times New Roman" w:cstheme="minorHAnsi"/>
          <w:color w:val="656565"/>
          <w:sz w:val="24"/>
          <w:szCs w:val="24"/>
          <w:lang w:eastAsia="en-AU"/>
        </w:rPr>
        <w:t> executable are both made available to the Operating System that Node.js has been installed into. The </w:t>
      </w:r>
      <w:proofErr w:type="spellStart"/>
      <w:r w:rsidRPr="00321186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321186">
        <w:rPr>
          <w:rFonts w:eastAsia="Times New Roman" w:cstheme="minorHAnsi"/>
          <w:color w:val="656565"/>
          <w:sz w:val="24"/>
          <w:szCs w:val="24"/>
          <w:lang w:eastAsia="en-AU"/>
        </w:rPr>
        <w:t> command is CLI tool that acts as a package manager for Node.js. By default it points to the npmjs.com registry, which is the default module registry.</w:t>
      </w:r>
    </w:p>
    <w:p w:rsidR="00321186" w:rsidRPr="00321186" w:rsidRDefault="00321186" w:rsidP="0032118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21186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proofErr w:type="spellStart"/>
      <w:r w:rsidRPr="00321186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321186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help</w:t>
      </w:r>
      <w:r w:rsidRPr="00321186">
        <w:rPr>
          <w:rFonts w:eastAsia="Times New Roman" w:cstheme="minorHAnsi"/>
          <w:color w:val="656565"/>
          <w:sz w:val="24"/>
          <w:szCs w:val="24"/>
          <w:lang w:eastAsia="en-AU"/>
        </w:rPr>
        <w:t> command will print out a list of available commands: </w:t>
      </w:r>
    </w:p>
    <w:p w:rsidR="00321186" w:rsidRPr="00321186" w:rsidRDefault="00321186" w:rsidP="0032118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21186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321186" w:rsidRPr="00321186" w:rsidRDefault="00321186" w:rsidP="00321186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321186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124069" cy="5239907"/>
            <wp:effectExtent l="0" t="0" r="0" b="0"/>
            <wp:docPr id="2" name="Picture 2" descr="$ npm help  Usage: npm   where  is one of: access, adduser, audit, bin, bugs, c, cache, ci, cit, clean-install, clean-install-test, completion, config, create, ddp, dedupe, deprecate, dist-tag, docs, doctor, edit, explore, fund, get, help, help-search, hook, i, init, install, install-ci-test, install-test, it, link, list, ln, login, logout, ls, org, outdated, owner, pack, ping, prefix, profile, prune, publish, rb, rebuild, repo, restart, root, run, run-script, s, se, search, set, shrinkwrap, star, stars, start, stop, t, team, test, token, tst, un, uninstall, unpublish, unstar, up, update, v, version, view, whoami  npm  -h quick help on  npm -l display full usage info npm help  search for help on  npm help npm involved overview  Specify configs in the ini-formatted file: /Users/dave/.npmrc or on the command line via: npm  --key value Config info can be viewed via: npm help config  npm@6.14.4 /Users/dave/.nvm/versions/node/v12.16.3/lib/node_modules/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npm help  Usage: npm   where  is one of: access, adduser, audit, bin, bugs, c, cache, ci, cit, clean-install, clean-install-test, completion, config, create, ddp, dedupe, deprecate, dist-tag, docs, doctor, edit, explore, fund, get, help, help-search, hook, i, init, install, install-ci-test, install-test, it, link, list, ln, login, logout, ls, org, outdated, owner, pack, ping, prefix, profile, prune, publish, rb, rebuild, repo, restart, root, run, run-script, s, se, search, set, shrinkwrap, star, stars, start, stop, t, team, test, token, tst, un, uninstall, unpublish, unstar, up, update, v, version, view, whoami  npm  -h quick help on  npm -l display full usage info npm help  search for help on  npm help npm involved overview  Specify configs in the ini-formatted file: /Users/dave/.npmrc or on the command line via: npm  --key value Config info can be viewed via: npm help config  npm@6.14.4 /Users/dave/.nvm/versions/node/v12.16.3/lib/node_modules/np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55" cy="52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86" w:rsidRPr="00321186" w:rsidRDefault="00321186" w:rsidP="0032118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21186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321186" w:rsidRPr="00321186" w:rsidRDefault="00321186" w:rsidP="0032118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21186">
        <w:rPr>
          <w:rFonts w:eastAsia="Times New Roman" w:cstheme="minorHAnsi"/>
          <w:color w:val="656565"/>
          <w:sz w:val="24"/>
          <w:szCs w:val="24"/>
          <w:lang w:eastAsia="en-AU"/>
        </w:rPr>
        <w:t>A quick help output for a particular command can be viewed using the </w:t>
      </w:r>
      <w:r w:rsidRPr="00321186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-h</w:t>
      </w:r>
      <w:r w:rsidRPr="00321186">
        <w:rPr>
          <w:rFonts w:eastAsia="Times New Roman" w:cstheme="minorHAnsi"/>
          <w:color w:val="656565"/>
          <w:sz w:val="24"/>
          <w:szCs w:val="24"/>
          <w:lang w:eastAsia="en-AU"/>
        </w:rPr>
        <w:t> flag with that command: </w:t>
      </w:r>
    </w:p>
    <w:p w:rsidR="00321186" w:rsidRPr="00321186" w:rsidRDefault="00321186" w:rsidP="0032118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32118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lastRenderedPageBreak/>
        <w:t>npm</w:t>
      </w:r>
      <w:proofErr w:type="spellEnd"/>
      <w:proofErr w:type="gramEnd"/>
      <w:r w:rsidRPr="00321186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install -h</w:t>
      </w:r>
    </w:p>
    <w:p w:rsidR="00321186" w:rsidRPr="00321186" w:rsidRDefault="00321186" w:rsidP="0032118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21186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CE3CA9" w:rsidRPr="00321186" w:rsidRDefault="00321186" w:rsidP="00321186">
      <w:pPr>
        <w:rPr>
          <w:rFonts w:cstheme="minorHAnsi"/>
        </w:rPr>
      </w:pPr>
      <w:bookmarkStart w:id="0" w:name="_GoBack"/>
      <w:r w:rsidRPr="00321186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5752258" cy="2714347"/>
            <wp:effectExtent l="0" t="0" r="1270" b="0"/>
            <wp:docPr id="1" name="Picture 1" descr="npm install -h an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pm install -h and outpu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880" cy="273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E3CA9" w:rsidRPr="00321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CF"/>
    <w:rsid w:val="00321186"/>
    <w:rsid w:val="00424091"/>
    <w:rsid w:val="0044300A"/>
    <w:rsid w:val="00B522CF"/>
    <w:rsid w:val="00B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12A4B-44D5-4469-A4B1-8AE8EB44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11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186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Strong">
    <w:name w:val="Strong"/>
    <w:basedOn w:val="DefaultParagraphFont"/>
    <w:uiPriority w:val="22"/>
    <w:qFormat/>
    <w:rsid w:val="003211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11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7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2</cp:revision>
  <dcterms:created xsi:type="dcterms:W3CDTF">2020-10-20T12:45:00Z</dcterms:created>
  <dcterms:modified xsi:type="dcterms:W3CDTF">2020-10-20T12:46:00Z</dcterms:modified>
</cp:coreProperties>
</file>