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9B14" w14:textId="7BBF30A9" w:rsidR="0073491E" w:rsidRDefault="0073491E" w:rsidP="0073491E">
      <w:pPr>
        <w:pStyle w:val="Heading2"/>
      </w:pPr>
      <w:r>
        <w:t>Information</w:t>
      </w:r>
      <w:r>
        <w:t xml:space="preserve"> and Assumptions</w:t>
      </w:r>
    </w:p>
    <w:p w14:paraId="58840C3B" w14:textId="77777777" w:rsidR="0073491E" w:rsidRDefault="0073491E" w:rsidP="0073491E"/>
    <w:p w14:paraId="79543278" w14:textId="489676DC" w:rsidR="002C115C" w:rsidRDefault="0073491E" w:rsidP="0073491E">
      <w:r>
        <w:t xml:space="preserve">1. </w:t>
      </w:r>
      <w:r w:rsidR="002C115C">
        <w:t>Run `</w:t>
      </w:r>
      <w:proofErr w:type="spellStart"/>
      <w:r w:rsidR="002C115C">
        <w:t>npm</w:t>
      </w:r>
      <w:proofErr w:type="spellEnd"/>
      <w:r w:rsidR="002C115C">
        <w:t xml:space="preserve"> install` to install required libraries.</w:t>
      </w:r>
    </w:p>
    <w:p w14:paraId="7DC033D5" w14:textId="3ED29DA1" w:rsidR="008B290D" w:rsidRDefault="002C115C" w:rsidP="0073491E">
      <w:r>
        <w:t xml:space="preserve">2. </w:t>
      </w:r>
      <w:r w:rsidR="008B290D" w:rsidRPr="008B290D">
        <w:t>Run `ng serve` or `</w:t>
      </w:r>
      <w:proofErr w:type="spellStart"/>
      <w:r w:rsidR="008B290D" w:rsidRPr="008B290D">
        <w:t>npm</w:t>
      </w:r>
      <w:proofErr w:type="spellEnd"/>
      <w:r w:rsidR="008B290D" w:rsidRPr="008B290D">
        <w:t xml:space="preserve"> start` for a dev server. Navigate to `http://localhost:4200/`. The app will automatically reload if you change any of the source files.</w:t>
      </w:r>
    </w:p>
    <w:p w14:paraId="5CD61597" w14:textId="3A511A17" w:rsidR="0073491E" w:rsidRDefault="00D51CBE" w:rsidP="0073491E">
      <w:r>
        <w:t>3</w:t>
      </w:r>
      <w:r w:rsidR="008B290D">
        <w:t xml:space="preserve">. </w:t>
      </w:r>
      <w:r w:rsidR="0073491E">
        <w:t xml:space="preserve">County info is the main component which works as </w:t>
      </w:r>
      <w:proofErr w:type="gramStart"/>
      <w:r w:rsidR="0073491E">
        <w:t>an</w:t>
      </w:r>
      <w:proofErr w:type="gramEnd"/>
      <w:r w:rsidR="0073491E">
        <w:t xml:space="preserve"> container for region and country dropdowns and country details table. </w:t>
      </w:r>
    </w:p>
    <w:p w14:paraId="577390B3" w14:textId="6CBCA399" w:rsidR="0073491E" w:rsidRDefault="00D51CBE" w:rsidP="0073491E">
      <w:r>
        <w:t>4</w:t>
      </w:r>
      <w:r w:rsidR="0073491E">
        <w:t xml:space="preserve">. A reusable component select-list is created which use used to display regions and countries. It's debatable that should it perform task to load either region or country depending on the flag passed to it or should it just display whatever data is passed to it. </w:t>
      </w:r>
    </w:p>
    <w:p w14:paraId="45E9B0CE" w14:textId="77777777" w:rsidR="0073491E" w:rsidRDefault="0073491E" w:rsidP="0073491E">
      <w:proofErr w:type="gramStart"/>
      <w:r>
        <w:t>Ideally</w:t>
      </w:r>
      <w:proofErr w:type="gramEnd"/>
      <w:r>
        <w:t xml:space="preserve"> I prefer it to work based on single responsibility principal. It triggers event which can be handled.</w:t>
      </w:r>
    </w:p>
    <w:p w14:paraId="32E0853A" w14:textId="0CF02F52" w:rsidR="0073491E" w:rsidRDefault="00D51CBE" w:rsidP="0073491E">
      <w:r>
        <w:t>5</w:t>
      </w:r>
      <w:r w:rsidR="0073491E">
        <w:t>. Country details component is created to show the detail information of the country as expected like name, capital, population, currencies and flag. It is not a reusable component to display different data structure, but it can be extended to except header and data. But there are various table components which can be used for this purpose.</w:t>
      </w:r>
    </w:p>
    <w:p w14:paraId="1379D102" w14:textId="354E6EE2" w:rsidR="0073491E" w:rsidRDefault="00D51CBE" w:rsidP="0073491E">
      <w:r>
        <w:t>6</w:t>
      </w:r>
      <w:r w:rsidR="0073491E">
        <w:t xml:space="preserve">. UI can be made better like alignments, bold heading if </w:t>
      </w:r>
      <w:r w:rsidR="0073491E">
        <w:t>preferred</w:t>
      </w:r>
      <w:r w:rsidR="0073491E">
        <w:t>. To save click on selection of region countries can be displayed in list like view rather than dropdown as there is lots of space, so user can save clicks on country selection to see details.</w:t>
      </w:r>
    </w:p>
    <w:p w14:paraId="09DBC63C" w14:textId="3EA20246" w:rsidR="0073491E" w:rsidRDefault="00D51CBE" w:rsidP="0073491E">
      <w:r>
        <w:t>7</w:t>
      </w:r>
      <w:r w:rsidR="0073491E">
        <w:t>. Further unit tests can be added to make it full proof.</w:t>
      </w:r>
    </w:p>
    <w:p w14:paraId="4F5092AF" w14:textId="306E52A3" w:rsidR="0073491E" w:rsidRDefault="00D51CBE" w:rsidP="0073491E">
      <w:r>
        <w:t>8</w:t>
      </w:r>
      <w:r w:rsidR="0073491E">
        <w:t xml:space="preserve">. </w:t>
      </w:r>
      <w:proofErr w:type="spellStart"/>
      <w:r w:rsidR="0073491E">
        <w:t>ESLint</w:t>
      </w:r>
      <w:proofErr w:type="spellEnd"/>
      <w:r w:rsidR="0073491E">
        <w:t xml:space="preserve"> is installed to check syntax, find problems. It can be further configured to enforce code style.</w:t>
      </w:r>
    </w:p>
    <w:p w14:paraId="53015DF5" w14:textId="23E7FED1" w:rsidR="00D16E58" w:rsidRDefault="00D51CBE" w:rsidP="0073491E">
      <w:r>
        <w:t>9</w:t>
      </w:r>
      <w:r w:rsidR="0073491E">
        <w:t>. We can use Huskey to lint commit messages, run tests, lint code, etc... when we commit or push.</w:t>
      </w:r>
    </w:p>
    <w:p w14:paraId="0D9D5868" w14:textId="68554D3E" w:rsidR="0073491E" w:rsidRDefault="0073491E" w:rsidP="0073491E"/>
    <w:p w14:paraId="2B813DF5" w14:textId="7EEDD01B" w:rsidR="0073491E" w:rsidRDefault="0073491E" w:rsidP="0073491E">
      <w:pPr>
        <w:pStyle w:val="Heading2"/>
      </w:pPr>
      <w:r>
        <w:t>Screenshots:</w:t>
      </w:r>
    </w:p>
    <w:p w14:paraId="045595DF" w14:textId="066FC4C6" w:rsidR="0073491E" w:rsidRDefault="0073491E" w:rsidP="0073491E">
      <w:pPr>
        <w:pStyle w:val="Heading3"/>
      </w:pPr>
      <w:r>
        <w:t>Home page</w:t>
      </w:r>
    </w:p>
    <w:p w14:paraId="027D311A" w14:textId="6CF912A5" w:rsidR="0073491E" w:rsidRDefault="0073491E" w:rsidP="0073491E">
      <w:r>
        <w:rPr>
          <w:noProof/>
        </w:rPr>
        <w:drawing>
          <wp:inline distT="0" distB="0" distL="0" distR="0" wp14:anchorId="449E3562" wp14:editId="1334D5C1">
            <wp:extent cx="5731510" cy="1740535"/>
            <wp:effectExtent l="152400" t="152400" r="345440" b="3359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0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335D" w14:textId="524E3FE1" w:rsidR="0073491E" w:rsidRDefault="0073491E" w:rsidP="0073491E">
      <w:pPr>
        <w:pStyle w:val="Heading3"/>
      </w:pPr>
      <w:r>
        <w:lastRenderedPageBreak/>
        <w:t>Region selected</w:t>
      </w:r>
    </w:p>
    <w:p w14:paraId="1EF57EC5" w14:textId="132499DB" w:rsidR="0073491E" w:rsidRDefault="0073491E" w:rsidP="0073491E">
      <w:r>
        <w:rPr>
          <w:noProof/>
        </w:rPr>
        <w:drawing>
          <wp:inline distT="0" distB="0" distL="0" distR="0" wp14:anchorId="7E2F275E" wp14:editId="6D297B07">
            <wp:extent cx="5731510" cy="1173480"/>
            <wp:effectExtent l="152400" t="152400" r="345440" b="3505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7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1D4304" w14:textId="34CE54E0" w:rsidR="0073491E" w:rsidRDefault="0073491E" w:rsidP="0073491E">
      <w:pPr>
        <w:pStyle w:val="Heading3"/>
      </w:pPr>
      <w:r>
        <w:t>Country selected</w:t>
      </w:r>
    </w:p>
    <w:p w14:paraId="6A9ADE47" w14:textId="4B368BE0" w:rsidR="0073491E" w:rsidRPr="0073491E" w:rsidRDefault="0073491E" w:rsidP="0073491E">
      <w:pPr>
        <w:pStyle w:val="ListParagraph"/>
      </w:pPr>
      <w:r>
        <w:rPr>
          <w:noProof/>
        </w:rPr>
        <w:drawing>
          <wp:inline distT="0" distB="0" distL="0" distR="0" wp14:anchorId="06A0E14D" wp14:editId="13A0FB12">
            <wp:extent cx="5731510" cy="1357630"/>
            <wp:effectExtent l="152400" t="152400" r="345440" b="3378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763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3491E" w:rsidRPr="0073491E" w:rsidSect="00D16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7ADC"/>
    <w:multiLevelType w:val="hybridMultilevel"/>
    <w:tmpl w:val="70A04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1E"/>
    <w:rsid w:val="002C115C"/>
    <w:rsid w:val="00583191"/>
    <w:rsid w:val="0073491E"/>
    <w:rsid w:val="008B290D"/>
    <w:rsid w:val="00D16E58"/>
    <w:rsid w:val="00D51C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DA25"/>
  <w15:chartTrackingRefBased/>
  <w15:docId w15:val="{C1984C98-FC18-4B08-BD92-10FA9344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E58"/>
  </w:style>
  <w:style w:type="paragraph" w:styleId="Heading2">
    <w:name w:val="heading 2"/>
    <w:basedOn w:val="Normal"/>
    <w:next w:val="Normal"/>
    <w:link w:val="Heading2Char"/>
    <w:uiPriority w:val="9"/>
    <w:unhideWhenUsed/>
    <w:qFormat/>
    <w:rsid w:val="00734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1E"/>
    <w:pPr>
      <w:ind w:left="720"/>
      <w:contextualSpacing/>
    </w:pPr>
  </w:style>
  <w:style w:type="character" w:customStyle="1" w:styleId="Heading2Char">
    <w:name w:val="Heading 2 Char"/>
    <w:basedOn w:val="DefaultParagraphFont"/>
    <w:link w:val="Heading2"/>
    <w:uiPriority w:val="9"/>
    <w:rsid w:val="007349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70509">
      <w:bodyDiv w:val="1"/>
      <w:marLeft w:val="0"/>
      <w:marRight w:val="0"/>
      <w:marTop w:val="0"/>
      <w:marBottom w:val="0"/>
      <w:divBdr>
        <w:top w:val="none" w:sz="0" w:space="0" w:color="auto"/>
        <w:left w:val="none" w:sz="0" w:space="0" w:color="auto"/>
        <w:bottom w:val="none" w:sz="0" w:space="0" w:color="auto"/>
        <w:right w:val="none" w:sz="0" w:space="0" w:color="auto"/>
      </w:divBdr>
      <w:divsChild>
        <w:div w:id="282884117">
          <w:marLeft w:val="0"/>
          <w:marRight w:val="0"/>
          <w:marTop w:val="0"/>
          <w:marBottom w:val="0"/>
          <w:divBdr>
            <w:top w:val="none" w:sz="0" w:space="0" w:color="auto"/>
            <w:left w:val="none" w:sz="0" w:space="0" w:color="auto"/>
            <w:bottom w:val="none" w:sz="0" w:space="0" w:color="auto"/>
            <w:right w:val="none" w:sz="0" w:space="0" w:color="auto"/>
          </w:divBdr>
          <w:divsChild>
            <w:div w:id="2108648138">
              <w:marLeft w:val="0"/>
              <w:marRight w:val="0"/>
              <w:marTop w:val="0"/>
              <w:marBottom w:val="0"/>
              <w:divBdr>
                <w:top w:val="none" w:sz="0" w:space="0" w:color="auto"/>
                <w:left w:val="none" w:sz="0" w:space="0" w:color="auto"/>
                <w:bottom w:val="none" w:sz="0" w:space="0" w:color="auto"/>
                <w:right w:val="none" w:sz="0" w:space="0" w:color="auto"/>
              </w:divBdr>
            </w:div>
            <w:div w:id="1622806192">
              <w:marLeft w:val="0"/>
              <w:marRight w:val="0"/>
              <w:marTop w:val="0"/>
              <w:marBottom w:val="0"/>
              <w:divBdr>
                <w:top w:val="none" w:sz="0" w:space="0" w:color="auto"/>
                <w:left w:val="none" w:sz="0" w:space="0" w:color="auto"/>
                <w:bottom w:val="none" w:sz="0" w:space="0" w:color="auto"/>
                <w:right w:val="none" w:sz="0" w:space="0" w:color="auto"/>
              </w:divBdr>
            </w:div>
            <w:div w:id="304703341">
              <w:marLeft w:val="0"/>
              <w:marRight w:val="0"/>
              <w:marTop w:val="0"/>
              <w:marBottom w:val="0"/>
              <w:divBdr>
                <w:top w:val="none" w:sz="0" w:space="0" w:color="auto"/>
                <w:left w:val="none" w:sz="0" w:space="0" w:color="auto"/>
                <w:bottom w:val="none" w:sz="0" w:space="0" w:color="auto"/>
                <w:right w:val="none" w:sz="0" w:space="0" w:color="auto"/>
              </w:divBdr>
            </w:div>
            <w:div w:id="1610235483">
              <w:marLeft w:val="0"/>
              <w:marRight w:val="0"/>
              <w:marTop w:val="0"/>
              <w:marBottom w:val="0"/>
              <w:divBdr>
                <w:top w:val="none" w:sz="0" w:space="0" w:color="auto"/>
                <w:left w:val="none" w:sz="0" w:space="0" w:color="auto"/>
                <w:bottom w:val="none" w:sz="0" w:space="0" w:color="auto"/>
                <w:right w:val="none" w:sz="0" w:space="0" w:color="auto"/>
              </w:divBdr>
            </w:div>
            <w:div w:id="961611709">
              <w:marLeft w:val="0"/>
              <w:marRight w:val="0"/>
              <w:marTop w:val="0"/>
              <w:marBottom w:val="0"/>
              <w:divBdr>
                <w:top w:val="none" w:sz="0" w:space="0" w:color="auto"/>
                <w:left w:val="none" w:sz="0" w:space="0" w:color="auto"/>
                <w:bottom w:val="none" w:sz="0" w:space="0" w:color="auto"/>
                <w:right w:val="none" w:sz="0" w:space="0" w:color="auto"/>
              </w:divBdr>
            </w:div>
            <w:div w:id="1865096013">
              <w:marLeft w:val="0"/>
              <w:marRight w:val="0"/>
              <w:marTop w:val="0"/>
              <w:marBottom w:val="0"/>
              <w:divBdr>
                <w:top w:val="none" w:sz="0" w:space="0" w:color="auto"/>
                <w:left w:val="none" w:sz="0" w:space="0" w:color="auto"/>
                <w:bottom w:val="none" w:sz="0" w:space="0" w:color="auto"/>
                <w:right w:val="none" w:sz="0" w:space="0" w:color="auto"/>
              </w:divBdr>
            </w:div>
            <w:div w:id="1567914097">
              <w:marLeft w:val="0"/>
              <w:marRight w:val="0"/>
              <w:marTop w:val="0"/>
              <w:marBottom w:val="0"/>
              <w:divBdr>
                <w:top w:val="none" w:sz="0" w:space="0" w:color="auto"/>
                <w:left w:val="none" w:sz="0" w:space="0" w:color="auto"/>
                <w:bottom w:val="none" w:sz="0" w:space="0" w:color="auto"/>
                <w:right w:val="none" w:sz="0" w:space="0" w:color="auto"/>
              </w:divBdr>
            </w:div>
            <w:div w:id="992299898">
              <w:marLeft w:val="0"/>
              <w:marRight w:val="0"/>
              <w:marTop w:val="0"/>
              <w:marBottom w:val="0"/>
              <w:divBdr>
                <w:top w:val="none" w:sz="0" w:space="0" w:color="auto"/>
                <w:left w:val="none" w:sz="0" w:space="0" w:color="auto"/>
                <w:bottom w:val="none" w:sz="0" w:space="0" w:color="auto"/>
                <w:right w:val="none" w:sz="0" w:space="0" w:color="auto"/>
              </w:divBdr>
            </w:div>
            <w:div w:id="6270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592">
      <w:bodyDiv w:val="1"/>
      <w:marLeft w:val="0"/>
      <w:marRight w:val="0"/>
      <w:marTop w:val="0"/>
      <w:marBottom w:val="0"/>
      <w:divBdr>
        <w:top w:val="none" w:sz="0" w:space="0" w:color="auto"/>
        <w:left w:val="none" w:sz="0" w:space="0" w:color="auto"/>
        <w:bottom w:val="none" w:sz="0" w:space="0" w:color="auto"/>
        <w:right w:val="none" w:sz="0" w:space="0" w:color="auto"/>
      </w:divBdr>
      <w:divsChild>
        <w:div w:id="1559634272">
          <w:marLeft w:val="0"/>
          <w:marRight w:val="0"/>
          <w:marTop w:val="0"/>
          <w:marBottom w:val="0"/>
          <w:divBdr>
            <w:top w:val="none" w:sz="0" w:space="0" w:color="auto"/>
            <w:left w:val="none" w:sz="0" w:space="0" w:color="auto"/>
            <w:bottom w:val="none" w:sz="0" w:space="0" w:color="auto"/>
            <w:right w:val="none" w:sz="0" w:space="0" w:color="auto"/>
          </w:divBdr>
          <w:divsChild>
            <w:div w:id="1945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Purushottam Dubey</dc:creator>
  <cp:keywords/>
  <dc:description/>
  <cp:lastModifiedBy>Purushottam Dubey</cp:lastModifiedBy>
  <cp:revision>9</cp:revision>
  <dcterms:created xsi:type="dcterms:W3CDTF">2021-09-15T13:46:00Z</dcterms:created>
  <dcterms:modified xsi:type="dcterms:W3CDTF">2021-09-15T14:34:00Z</dcterms:modified>
</cp:coreProperties>
</file>