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commentRangeStart w:id="0"/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Functional Design Specification (FDS) Template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32"/>
        </w:numPr>
        <w:spacing w:before="480" w:line="276" w:lineRule="auto"/>
        <w:ind w:left="720" w:hanging="360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c4622b1k5oa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Persona-Specific 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section defines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security, encryption, and database behaviors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specific to each persona in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CYBHI platform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These include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access control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encryption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 interaction constraints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each persona's specific actions. All rules are aligned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FERPA, HIPAA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CYBHI compliance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requirements, ensuring privacy and security.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ur0f6kf4rf2j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1.1.1 Classified Staff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b2qks3dww5o4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Persona-Specific Security &amp; Encryption Notes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Access Scope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commentRangeStart w:id="1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only create and edit incident reports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create, submit, or bill counseling sessions.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decrypt Student PII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access or modify billing information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Encryption &amp; PII Handling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 incident data entered by Classified Staff is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before submission.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PII is redacted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before AI processing and is never stored in plaintext.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Incident narrative and SOAP fields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are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processed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redacted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before being passed to the AI model.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Role-restricted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Only those with the proper keys (Admins and Counselors) can decrypt student identities.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commentRangeStart w:id="2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access to encrypted student roster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private keys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approve student mappings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billing data.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6ujzqki6278q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Persona-Specific Database Notes (Classified Staff)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Collections Accessed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Read/write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incident creation.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cybhi_sessions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Classified Staff.</w:t>
        <w:br w:type="textWrapping"/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Rules</w:t>
      </w:r>
    </w:p>
    <w:p w:rsidR="00000000" w:rsidDel="00000000" w:rsidP="00000000" w:rsidRDefault="00000000" w:rsidRPr="00000000" w14:paraId="00000018">
      <w:pPr>
        <w:numPr>
          <w:ilvl w:val="0"/>
          <w:numId w:val="45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only edit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incidents they have created.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submit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finalize any incident reports.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modify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data related to counseling sessions or billing.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direct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any student-specific encrypted data.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Only access anonymized placeholders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student data in the system.</w:t>
        <w:br w:type="textWrapping"/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1E">
      <w:pPr>
        <w:numPr>
          <w:ilvl w:val="0"/>
          <w:numId w:val="5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edit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incident data once submitted.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update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cybhi_sessions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(counseling data).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approve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any student ID mappings or billing entries.</w:t>
        <w:br w:type="textWrapping"/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llyrvyfprv50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1.1.2 Counselors / Certified Health Workers (CHWs)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jitm3cqo6qf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Persona-Specific Security &amp; Encryption Notes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Access Scope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view and edit assigned incident reports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create and manage counseling sessions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bill for counseling services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decrypt Student PII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locally (via private keys stored on their device).</w:t>
        <w:br w:type="textWrapping"/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Encryption &amp; PII Handling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Student identities are decrypted locally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using private keys stored in secure device enclaves (e.g., iOS Keychain or Android Keystore).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plaintext PII ever transmitted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stored on the backend.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Counseling data is redacted before being processed by the AI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ensuring no direct PII exposure.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Role-based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ensures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counselors only decrypt the sessions assigned to them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pjbi4u7q53rx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Persona-Specific Database Notes (Counselors / CHWs)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Collections Accessed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commentRangeStart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Read-only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assigned incidents.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cybhi_sessions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Read/write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managing and editing counseling sessions.</w:t>
        <w:br w:type="textWrapping"/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Rules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create counseling sessions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store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counseling notes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view and approve mappings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student IDs but only after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manual approval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access incident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beyond their role-specific sessions.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generate and edit SOAP notes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their counseling sessions.</w:t>
        <w:br w:type="textWrapping"/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One active counseling session per student per incident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modify billing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finalize payment without Admin approval.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direct write access to encrypted student identity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; only placeholders are available in the system.</w:t>
        <w:br w:type="textWrapping"/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vf5pcv614jaq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1.1.3 Admins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sr0fj1nix0n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Persona-Specific Security &amp; Encryption Notes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Access Scope</w:t>
      </w:r>
    </w:p>
    <w:p w:rsidR="00000000" w:rsidDel="00000000" w:rsidP="00000000" w:rsidRDefault="00000000" w:rsidRPr="00000000" w14:paraId="0000003F">
      <w:pPr>
        <w:numPr>
          <w:ilvl w:val="0"/>
          <w:numId w:val="4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approve/reject sessions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upload and review encrypted student rosters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generate one-time encrypted roster upload links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onboarding students.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decrypt PII locally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using recovery keys (if needed for troubleshooting).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reset passwords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revoke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case of lost keys or device compromises.</w:t>
        <w:br w:type="textWrapping"/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Encryption &amp; PII Handling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Admins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generate one-time secure links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encrypted roster uploads, which are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valid for only 15 minutes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All encryption keys are stored in secure vaults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with private keys never transmitted or stored in plaintext on the backend.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Decryption occurs locally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on the Admin’s device when needed to confirm student identity, but never on the backend.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Admins cannot bypass redaction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PII is stripped before LLM processing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7u3ecckbj29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Persona-Specific Database Notes (Admins)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Collections Accessed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Read and update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all incidents.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cybhi_sessions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Approve/reject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sessions but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edit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access to session data.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encrypted_rosters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Full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encrypted student data (during upload).</w:t>
        <w:br w:type="textWrapping"/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Rules</w:t>
      </w:r>
    </w:p>
    <w:p w:rsidR="00000000" w:rsidDel="00000000" w:rsidP="00000000" w:rsidRDefault="00000000" w:rsidRPr="00000000" w14:paraId="0000004F">
      <w:pPr>
        <w:numPr>
          <w:ilvl w:val="0"/>
          <w:numId w:val="4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approve session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ensure compliance before finalization.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upload student rosters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using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one-time, digitally-signed link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edit and approve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mappings for student IDs, but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auto-generate mappings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 reset passwords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revoke device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case of compromise.</w:t>
        <w:br w:type="textWrapping"/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modify incident narratives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SOAP notes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access raw encrypted student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beyond what is required for decryption and upload approval.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Audit logs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track all actions for accountability.</w:t>
        <w:br w:type="textWrapping"/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morg8yrv3wvo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1.1.4 Backend Services &amp; Developers (Non-Persona – Explicitly Restricted)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vh6gflpd852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Persona-Specific Security &amp; Encryption Notes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Access Scope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access or decrypt any Student PII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interact directly with LLM’s output that contains PII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approve any mappings or billing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access or modify session data unless it is anonymized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Encryption &amp; PII Handling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All encryption and decryption are handled on the client side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(Admin, Counselor).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Backend services only store encrypted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(no plaintext PII or sensitive student data).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Encryption keys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are never accessible by backend services or developers.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q31l8dyqd3cq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Persona-Specific Database Notes (Backend Services / Developers)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Collections Accessed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Read-only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access for logs, metadata, and anonymized reports.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cybhi_sessions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Read-only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access for logs, metadata, and anonymized session data.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read/write encrypted student data.</w:t>
        <w:br w:type="textWrapping"/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Rules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direct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student names, identifiers, or any encrypted PII.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Only anonymized placeholders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are used in logs,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all PII is redacted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before passing through AI systems.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writes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sensitive tables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encrypted roster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6D">
      <w:pPr>
        <w:numPr>
          <w:ilvl w:val="0"/>
          <w:numId w:val="4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approve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student mappings or finalize billing data.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All developer actions are logged and auditable.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direct access to personal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backend.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2. Security &amp; Encryption (Detailed Technical Section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section defines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end-to-end security, encryption, access control, and privacy guarantees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implemented across the CYBHI Incident &amp; Counseling platform. The system is designed with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zero-knowledge architecture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ensuring that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backend service, AI system, or developer ever has access to decrypted Student PII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at any point in the data lifecycle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c7ray9qncwt2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2.1 Security Design Objectives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security architecture ensures: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Zero-knowledge backend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(no plaintext Student PII)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End-to-end encryption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(client → storage → retrieval)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Role-based decryption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(human-only)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PII-safe AI processing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Human-in-the-loop approvals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FERPA, HIPAA, and CYBHI compliance by design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ezqc0k42qmer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2.2 Zero-Knowledge Architecture Model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b5o6t1rhvcaa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080">
      <w:pPr>
        <w:spacing w:after="240" w:before="240" w:line="276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Evolo AI backend services, AI models, infrastructure, and developers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decrypt or reconstruct Student PII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even with full database or server access.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jn1g0fhydnzl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Enforcement Mechanisms</w:t>
      </w:r>
    </w:p>
    <w:tbl>
      <w:tblPr>
        <w:tblStyle w:val="Table1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680"/>
        <w:tblGridChange w:id="0">
          <w:tblGrid>
            <w:gridCol w:w="1325"/>
            <w:gridCol w:w="3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Local encryption &amp; decryption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Stores encrypted blobs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AI /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Receives anonymized placeholders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Encrypted fields + no private keys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access to private keys</w:t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guarantees that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breaches, insider threats, or misconfigurations cannot expose Student identities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CYBHI Security Flow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i8j7bvdzlpnj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2.3 Key Management &amp; Cryptographic Model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n8wtn8oytt6x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2.3.1 Key Types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8.235294117647"/>
        <w:gridCol w:w="2996.168067226891"/>
        <w:gridCol w:w="2255.596638655462"/>
        <w:tblGridChange w:id="0">
          <w:tblGrid>
            <w:gridCol w:w="3388.235294117647"/>
            <w:gridCol w:w="2996.168067226891"/>
            <w:gridCol w:w="2255.5966386554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Public Key (AES-256)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Encrypt Student &amp; roster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Encrypted in 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Private Key (Passphrase-Derived)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Decrypt Public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 device only</w:t>
            </w:r>
          </w:p>
        </w:tc>
      </w:tr>
    </w:tbl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Private keys are derived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PBKDF2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Private keys are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never transmitted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Keys are stored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OS secure enclave / keychain</w:t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w9hyh1fqd30j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2.3.2 Roster Encryption &amp; Upload Flow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Admin generates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digitally-signed, one-time upload link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Link expires after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15 minutes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one successful upload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Roster is: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Parsed locally</w:t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Encrypted on the client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Backend stores:</w:t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Encrypted roster blobs only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Upload link becomes invalid immediately</w:t>
      </w:r>
    </w:p>
    <w:p w:rsidR="00000000" w:rsidDel="00000000" w:rsidP="00000000" w:rsidRDefault="00000000" w:rsidRPr="00000000" w14:paraId="000000AA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Backend never receives:</w:t>
      </w:r>
    </w:p>
    <w:p w:rsidR="00000000" w:rsidDel="00000000" w:rsidP="00000000" w:rsidRDefault="00000000" w:rsidRPr="00000000" w14:paraId="000000AB">
      <w:pPr>
        <w:numPr>
          <w:ilvl w:val="0"/>
          <w:numId w:val="5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 names</w:t>
      </w:r>
    </w:p>
    <w:p w:rsidR="00000000" w:rsidDel="00000000" w:rsidP="00000000" w:rsidRDefault="00000000" w:rsidRPr="00000000" w14:paraId="000000AC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 IDs</w:t>
      </w:r>
    </w:p>
    <w:p w:rsidR="00000000" w:rsidDel="00000000" w:rsidP="00000000" w:rsidRDefault="00000000" w:rsidRPr="00000000" w14:paraId="000000AD">
      <w:pPr>
        <w:numPr>
          <w:ilvl w:val="0"/>
          <w:numId w:val="5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Medical record numbers</w:t>
      </w:r>
    </w:p>
    <w:p w:rsidR="00000000" w:rsidDel="00000000" w:rsidP="00000000" w:rsidRDefault="00000000" w:rsidRPr="00000000" w14:paraId="000000AE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CYBHI Security Flow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1yd3ii7mc1ml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2.4 PII Redaction &amp; AI Isolation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o8k6o2y69puj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2.4.1 Mandatory Redaction Layer</w:t>
      </w:r>
    </w:p>
    <w:p w:rsidR="00000000" w:rsidDel="00000000" w:rsidP="00000000" w:rsidRDefault="00000000" w:rsidRPr="00000000" w14:paraId="000000B2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Before any LLM processing:</w:t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Input → Presidio Redaction → Placeholder Text → LLM</w:t>
      </w:r>
    </w:p>
    <w:p w:rsidR="00000000" w:rsidDel="00000000" w:rsidP="00000000" w:rsidRDefault="00000000" w:rsidRPr="00000000" w14:paraId="000000B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Detected entities include: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PERSON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PHONE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EMAIL</w:t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 numbers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Addresses</w:t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Redaction replaces identities with placeholders:</w:t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&lt;PERSON_1&gt;, &lt;PERSON_2&gt;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hfvkes0fdp9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2.4.2 AI Processing Rules</w:t>
      </w:r>
    </w:p>
    <w:p w:rsidR="00000000" w:rsidDel="00000000" w:rsidP="00000000" w:rsidRDefault="00000000" w:rsidRPr="00000000" w14:paraId="000000BF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LLM: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Receives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real names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Receives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student IDs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Returns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JSON-only structured output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Cannot access or infer real identities</w:t>
      </w:r>
    </w:p>
    <w:p w:rsidR="00000000" w:rsidDel="00000000" w:rsidP="00000000" w:rsidRDefault="00000000" w:rsidRPr="00000000" w14:paraId="000000C4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AI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cannot leak what it never receives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yvj1a5uxtj3w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2.5 Role-Based Access &amp; Decryption Boundaries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4kzm1dj00s91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Classified Staff</w:t>
      </w:r>
    </w:p>
    <w:p w:rsidR="00000000" w:rsidDel="00000000" w:rsidP="00000000" w:rsidRDefault="00000000" w:rsidRPr="00000000" w14:paraId="000000C8">
      <w:pPr>
        <w:numPr>
          <w:ilvl w:val="0"/>
          <w:numId w:val="49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Cannot decrypt PII</w:t>
      </w:r>
    </w:p>
    <w:p w:rsidR="00000000" w:rsidDel="00000000" w:rsidP="00000000" w:rsidRDefault="00000000" w:rsidRPr="00000000" w14:paraId="000000C9">
      <w:pPr>
        <w:numPr>
          <w:ilvl w:val="0"/>
          <w:numId w:val="4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 submit incidents</w:t>
      </w:r>
    </w:p>
    <w:p w:rsidR="00000000" w:rsidDel="00000000" w:rsidP="00000000" w:rsidRDefault="00000000" w:rsidRPr="00000000" w14:paraId="000000CA">
      <w:pPr>
        <w:numPr>
          <w:ilvl w:val="0"/>
          <w:numId w:val="4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 select student placeholders</w:t>
      </w:r>
    </w:p>
    <w:p w:rsidR="00000000" w:rsidDel="00000000" w:rsidP="00000000" w:rsidRDefault="00000000" w:rsidRPr="00000000" w14:paraId="000000CB">
      <w:pPr>
        <w:numPr>
          <w:ilvl w:val="0"/>
          <w:numId w:val="4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Cannot approve billing</w:t>
      </w:r>
    </w:p>
    <w:p w:rsidR="00000000" w:rsidDel="00000000" w:rsidP="00000000" w:rsidRDefault="00000000" w:rsidRPr="00000000" w14:paraId="000000CC">
      <w:pPr>
        <w:numPr>
          <w:ilvl w:val="0"/>
          <w:numId w:val="49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Cannot access counseling encryption keys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ut48ivj806hp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Counselors / CHWs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 decrypt locally (client-side)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 create counseling documentation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 approve student mappings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 generate billing drafts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008c7ollukh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Generates secure upload links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Holds recovery keys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Approves/rejects sessions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 revoke access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Cannot decrypt backend-stored data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6u7vzbe271yc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Backend / Developers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Cannot decrypt anything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Cannot approve mappings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Cannot access real identities</w:t>
      </w:r>
    </w:p>
    <w:p w:rsidR="00000000" w:rsidDel="00000000" w:rsidP="00000000" w:rsidRDefault="00000000" w:rsidRPr="00000000" w14:paraId="000000DC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CYBHI Security Flow</w:t>
      </w:r>
    </w:p>
    <w:p w:rsidR="00000000" w:rsidDel="00000000" w:rsidP="00000000" w:rsidRDefault="00000000" w:rsidRPr="00000000" w14:paraId="000000D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em3um4lcov3q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2.6 Threat Model &amp; Risk Mitigation</w:t>
      </w:r>
    </w:p>
    <w:tbl>
      <w:tblPr>
        <w:tblStyle w:val="Table3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460"/>
        <w:tblGridChange w:id="0">
          <w:tblGrid>
            <w:gridCol w:w="2315"/>
            <w:gridCol w:w="4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Threat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Encrypted data unusable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Backend compromise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private keys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Developer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Zero PII visibility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Stolen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Requires account + private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Lost private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unrecoverable without admin recovery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LLM misuse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PII available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ensures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defense-in-depth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zero-trust enforcement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fvmp3j5p94u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2.7 Network &amp; Infrastructure Security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ld98p3d66uck" w:id="30"/>
      <w:bookmarkEnd w:id="3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Edge Protection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DDoS mitigation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Rate limiting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WAF rules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User-agent filtering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Fail2ban (SSH)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m2a6ol9iyqg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API Layer</w:t>
      </w:r>
    </w:p>
    <w:p w:rsidR="00000000" w:rsidDel="00000000" w:rsidP="00000000" w:rsidRDefault="00000000" w:rsidRPr="00000000" w14:paraId="000000F7">
      <w:pPr>
        <w:numPr>
          <w:ilvl w:val="0"/>
          <w:numId w:val="5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Private VPC</w:t>
      </w:r>
    </w:p>
    <w:p w:rsidR="00000000" w:rsidDel="00000000" w:rsidP="00000000" w:rsidRDefault="00000000" w:rsidRPr="00000000" w14:paraId="000000F8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public IPs</w:t>
      </w:r>
    </w:p>
    <w:p w:rsidR="00000000" w:rsidDel="00000000" w:rsidP="00000000" w:rsidRDefault="00000000" w:rsidRPr="00000000" w14:paraId="000000F9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HTTPS only (TLS 1.3)</w:t>
      </w:r>
    </w:p>
    <w:p w:rsidR="00000000" w:rsidDel="00000000" w:rsidP="00000000" w:rsidRDefault="00000000" w:rsidRPr="00000000" w14:paraId="000000FA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NGINX hardening</w:t>
      </w:r>
    </w:p>
    <w:p w:rsidR="00000000" w:rsidDel="00000000" w:rsidP="00000000" w:rsidRDefault="00000000" w:rsidRPr="00000000" w14:paraId="000000FB">
      <w:pPr>
        <w:numPr>
          <w:ilvl w:val="0"/>
          <w:numId w:val="5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Secret Manager for credentials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p5544jhirm4q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Database Layer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MongoDB Atlas (VPC-peered)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TLS in transit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Encryption at rest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Daily backups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Audit logs enabled</w:t>
      </w:r>
    </w:p>
    <w:p w:rsidR="00000000" w:rsidDel="00000000" w:rsidP="00000000" w:rsidRDefault="00000000" w:rsidRPr="00000000" w14:paraId="00000102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Updated CYBHI (FDS)</w:t>
      </w:r>
    </w:p>
    <w:p w:rsidR="00000000" w:rsidDel="00000000" w:rsidP="00000000" w:rsidRDefault="00000000" w:rsidRPr="00000000" w14:paraId="000001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1icuq1yzl6c1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2.8 Auditability &amp; Compliance</w:t>
      </w:r>
    </w:p>
    <w:p w:rsidR="00000000" w:rsidDel="00000000" w:rsidP="00000000" w:rsidRDefault="00000000" w:rsidRPr="00000000" w14:paraId="00000105">
      <w:pPr>
        <w:numPr>
          <w:ilvl w:val="0"/>
          <w:numId w:val="50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 decryptions logged</w:t>
      </w:r>
    </w:p>
    <w:p w:rsidR="00000000" w:rsidDel="00000000" w:rsidP="00000000" w:rsidRDefault="00000000" w:rsidRPr="00000000" w14:paraId="00000106">
      <w:pPr>
        <w:numPr>
          <w:ilvl w:val="0"/>
          <w:numId w:val="5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 mapping approvals logged</w:t>
      </w:r>
    </w:p>
    <w:p w:rsidR="00000000" w:rsidDel="00000000" w:rsidP="00000000" w:rsidRDefault="00000000" w:rsidRPr="00000000" w14:paraId="00000107">
      <w:pPr>
        <w:numPr>
          <w:ilvl w:val="0"/>
          <w:numId w:val="5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 submissions tracked</w:t>
      </w:r>
    </w:p>
    <w:p w:rsidR="00000000" w:rsidDel="00000000" w:rsidP="00000000" w:rsidRDefault="00000000" w:rsidRPr="00000000" w14:paraId="00000108">
      <w:pPr>
        <w:numPr>
          <w:ilvl w:val="0"/>
          <w:numId w:val="5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Admin actions auditable</w:t>
      </w:r>
    </w:p>
    <w:p w:rsidR="00000000" w:rsidDel="00000000" w:rsidP="00000000" w:rsidRDefault="00000000" w:rsidRPr="00000000" w14:paraId="00000109">
      <w:pPr>
        <w:numPr>
          <w:ilvl w:val="0"/>
          <w:numId w:val="5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Logs retained per policy</w:t>
      </w:r>
    </w:p>
    <w:p w:rsidR="00000000" w:rsidDel="00000000" w:rsidP="00000000" w:rsidRDefault="00000000" w:rsidRPr="00000000" w14:paraId="0000010A">
      <w:pPr>
        <w:numPr>
          <w:ilvl w:val="0"/>
          <w:numId w:val="50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Compliance evidence preserved</w:t>
      </w:r>
    </w:p>
    <w:p w:rsidR="00000000" w:rsidDel="00000000" w:rsidP="00000000" w:rsidRDefault="00000000" w:rsidRPr="00000000" w14:paraId="0000010B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Supports:</w:t>
      </w:r>
    </w:p>
    <w:p w:rsidR="00000000" w:rsidDel="00000000" w:rsidP="00000000" w:rsidRDefault="00000000" w:rsidRPr="00000000" w14:paraId="0000010C">
      <w:pPr>
        <w:numPr>
          <w:ilvl w:val="0"/>
          <w:numId w:val="35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FERPA</w:t>
      </w:r>
    </w:p>
    <w:p w:rsidR="00000000" w:rsidDel="00000000" w:rsidP="00000000" w:rsidRDefault="00000000" w:rsidRPr="00000000" w14:paraId="0000010D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HIPAA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CYBHI billing audits</w:t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9alpm3bsfqlc" w:id="34"/>
      <w:bookmarkEnd w:id="3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2.9 Security Guarantees Summary</w:t>
      </w:r>
    </w:p>
    <w:tbl>
      <w:tblPr>
        <w:tblStyle w:val="Table4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0"/>
        <w:gridCol w:w="1530"/>
        <w:tblGridChange w:id="0">
          <w:tblGrid>
            <w:gridCol w:w="4740"/>
            <w:gridCol w:w="1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Zero-knowledge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End-to-end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PII-safe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Human approval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Role-based decryption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Audit-ready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wh4fjc445haj" w:id="35"/>
      <w:bookmarkEnd w:id="3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2.10 Security Flow</w:t>
      </w:r>
    </w:p>
    <w:p w:rsidR="00000000" w:rsidDel="00000000" w:rsidP="00000000" w:rsidRDefault="00000000" w:rsidRPr="00000000" w14:paraId="00000121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CYBHI platform enforces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privacy-first AI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through:</w:t>
      </w:r>
    </w:p>
    <w:p w:rsidR="00000000" w:rsidDel="00000000" w:rsidP="00000000" w:rsidRDefault="00000000" w:rsidRPr="00000000" w14:paraId="00000122">
      <w:pPr>
        <w:numPr>
          <w:ilvl w:val="0"/>
          <w:numId w:val="55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Cryptographic isolation</w:t>
      </w:r>
    </w:p>
    <w:p w:rsidR="00000000" w:rsidDel="00000000" w:rsidP="00000000" w:rsidRDefault="00000000" w:rsidRPr="00000000" w14:paraId="00000123">
      <w:pPr>
        <w:numPr>
          <w:ilvl w:val="0"/>
          <w:numId w:val="5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Redaction-before-intelligence</w:t>
      </w:r>
    </w:p>
    <w:p w:rsidR="00000000" w:rsidDel="00000000" w:rsidP="00000000" w:rsidRDefault="00000000" w:rsidRPr="00000000" w14:paraId="00000124">
      <w:pPr>
        <w:numPr>
          <w:ilvl w:val="0"/>
          <w:numId w:val="5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Human-controlled decryption</w:t>
      </w:r>
    </w:p>
    <w:p w:rsidR="00000000" w:rsidDel="00000000" w:rsidP="00000000" w:rsidRDefault="00000000" w:rsidRPr="00000000" w14:paraId="00000125">
      <w:pPr>
        <w:numPr>
          <w:ilvl w:val="0"/>
          <w:numId w:val="55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Strict RBAC enforcement</w:t>
      </w:r>
    </w:p>
    <w:p w:rsidR="00000000" w:rsidDel="00000000" w:rsidP="00000000" w:rsidRDefault="00000000" w:rsidRPr="00000000" w14:paraId="0000012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design ensures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maximum security with minimum trust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while still enabling compliant AI-assisted incident and counseling workflows.</w:t>
      </w:r>
    </w:p>
    <w:p w:rsidR="00000000" w:rsidDel="00000000" w:rsidP="00000000" w:rsidRDefault="00000000" w:rsidRPr="00000000" w14:paraId="00000127">
      <w:pPr>
        <w:spacing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/>
        <w:drawing>
          <wp:inline distB="114300" distT="114300" distL="114300" distR="114300">
            <wp:extent cx="5486400" cy="7429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="276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ci2f854thr8e" w:id="36"/>
      <w:bookmarkEnd w:id="36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3. Database Schema (Detailed Technical Section)</w:t>
      </w:r>
    </w:p>
    <w:p w:rsidR="00000000" w:rsidDel="00000000" w:rsidP="00000000" w:rsidRDefault="00000000" w:rsidRPr="00000000" w14:paraId="0000012A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section defines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complete database schema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used for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CYBHI Incident &amp; Counseling Management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platform. It includes all collections, relationships, constraints, ER diagrams, and technical workflows linked to the database interactions.</w:t>
      </w:r>
    </w:p>
    <w:p w:rsidR="00000000" w:rsidDel="00000000" w:rsidP="00000000" w:rsidRDefault="00000000" w:rsidRPr="00000000" w14:paraId="0000012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t3yllx46m88y" w:id="37"/>
      <w:bookmarkEnd w:id="3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3.1 Database Design Principles</w:t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 Technology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MongoDB Atlas (NoSQL, document-based)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Schema Validation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MongoDB built-in validation with application-level enforcement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42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Encrypted-at-rest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via MongoDB Atlas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42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TLS encryption in transit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42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Client-side encryption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Personally Identifiable Information (PII)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4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Zero-Knowledge Architecture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No plaintext PII ever stored or processed on the backend.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4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ensures secure data access.</w:t>
        <w:br w:type="textWrapping"/>
      </w:r>
    </w:p>
    <w:p w:rsidR="00000000" w:rsidDel="00000000" w:rsidP="00000000" w:rsidRDefault="00000000" w:rsidRPr="00000000" w14:paraId="000001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mnf21mlr7wi0" w:id="38"/>
      <w:bookmarkEnd w:id="3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3.2 Complete Database Schema</w:t>
      </w:r>
    </w:p>
    <w:p w:rsidR="00000000" w:rsidDel="00000000" w:rsidP="00000000" w:rsidRDefault="00000000" w:rsidRPr="00000000" w14:paraId="00000137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section includes the full schema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CYBHI-related collections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all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platform-related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7aq6twgi6rd" w:id="39"/>
      <w:bookmarkEnd w:id="3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3.2.1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incidents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 Collection</w:t>
      </w:r>
    </w:p>
    <w:p w:rsidR="00000000" w:rsidDel="00000000" w:rsidP="00000000" w:rsidRDefault="00000000" w:rsidRPr="00000000" w14:paraId="00000139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Stores incident reports, including description, messages, and finalized reports.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g2a6k0gehu87" w:id="40"/>
      <w:bookmarkEnd w:id="4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Key Fields</w:t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7.7312212570264"/>
        <w:gridCol w:w="1448.0940214614204"/>
        <w:gridCol w:w="2772.5702606029636"/>
        <w:gridCol w:w="1421.6044966785898"/>
        <w:tblGridChange w:id="0">
          <w:tblGrid>
            <w:gridCol w:w="2997.7312212570264"/>
            <w:gridCol w:w="1448.0940214614204"/>
            <w:gridCol w:w="2772.5702606029636"/>
            <w:gridCol w:w="1421.60449667858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MongoDB 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 (UUID)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Unique identifier for each incident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Unique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Title or description of the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 (ISO-8601)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Date of the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 (HH:mm)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Time of the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Combined date and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Location where the incident occurred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description.raw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Raw incident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description.soap.subjective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Subjective section of SOAP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description.soap.objective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Objective section of SOAP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description.soap.assessment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Assessment section of SOAP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description.soap.plan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section of SOAP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Full chat history for the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Append-only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redaction_map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Maps original data to placeholders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Tracks PII entities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PERSON_1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pii_detected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Flag indicating if PII was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is_report_complete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Flag indicating if the report is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ready_for_submission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Flag for submission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Flag for generating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Timestamp for the last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</w:tbl>
    <w:p w:rsidR="00000000" w:rsidDel="00000000" w:rsidP="00000000" w:rsidRDefault="00000000" w:rsidRPr="00000000" w14:paraId="0000018F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l9az8086evsi" w:id="41"/>
      <w:bookmarkEnd w:id="4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Constraints</w:t>
      </w:r>
    </w:p>
    <w:p w:rsidR="00000000" w:rsidDel="00000000" w:rsidP="00000000" w:rsidRDefault="00000000" w:rsidRPr="00000000" w14:paraId="00000190">
      <w:pPr>
        <w:numPr>
          <w:ilvl w:val="0"/>
          <w:numId w:val="60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session_id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must be unique.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6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Read-only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after submission.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6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PII redacted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before AI processing.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60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plaintext PII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stored after finalization.</w:t>
        <w:br w:type="textWrapping"/>
      </w:r>
    </w:p>
    <w:p w:rsidR="00000000" w:rsidDel="00000000" w:rsidP="00000000" w:rsidRDefault="00000000" w:rsidRPr="00000000" w14:paraId="0000019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lhjphzx6l999" w:id="42"/>
      <w:bookmarkEnd w:id="4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3.2.2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cybhi_sessions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 Collection</w:t>
      </w:r>
    </w:p>
    <w:p w:rsidR="00000000" w:rsidDel="00000000" w:rsidP="00000000" w:rsidRDefault="00000000" w:rsidRPr="00000000" w14:paraId="0000019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Stores counseling and coaching sessions linked to incidents.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szdzvtqohd99" w:id="43"/>
      <w:bookmarkEnd w:id="4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Composite Identity (Enforced)</w:t>
      </w:r>
    </w:p>
    <w:p w:rsidR="00000000" w:rsidDel="00000000" w:rsidP="00000000" w:rsidRDefault="00000000" w:rsidRPr="00000000" w14:paraId="00000198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incident_id + session_id + session_type + person_identifier</w:t>
      </w:r>
    </w:p>
    <w:p w:rsidR="00000000" w:rsidDel="00000000" w:rsidP="00000000" w:rsidRDefault="00000000" w:rsidRPr="00000000" w14:paraId="0000019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lhjgzqjmuy5x" w:id="44"/>
      <w:bookmarkEnd w:id="4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Key Fields</w:t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2244897959185"/>
        <w:gridCol w:w="1326.857142857143"/>
        <w:gridCol w:w="3667.591836734694"/>
        <w:gridCol w:w="1472.3265306122448"/>
        <w:tblGridChange w:id="0">
          <w:tblGrid>
            <w:gridCol w:w="2173.2244897959185"/>
            <w:gridCol w:w="1326.857142857143"/>
            <w:gridCol w:w="3667.591836734694"/>
            <w:gridCol w:w="1472.32653061224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MongoDB 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incident_id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Reference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Foreign Key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 (UUID)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Unique session 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Unique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Type of session (e.g., counseling, coaching)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Role of participant (e.g., counselor, coach)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person_identifier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Placeholder for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Full chat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Append-only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assistance_response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AI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Optional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billing_code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Billing code (e.g., H2014 for counseling)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Optional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Billing units (e.g., total duration in minutes)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Optional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Session status (e.g., draft, submitted, approved)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Timestamp for session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Timestamp for last session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</w:tbl>
    <w:p w:rsidR="00000000" w:rsidDel="00000000" w:rsidP="00000000" w:rsidRDefault="00000000" w:rsidRPr="00000000" w14:paraId="000001D3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8gvsdi6iul1d" w:id="45"/>
      <w:bookmarkEnd w:id="4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Constraints</w:t>
      </w:r>
    </w:p>
    <w:p w:rsidR="00000000" w:rsidDel="00000000" w:rsidP="00000000" w:rsidRDefault="00000000" w:rsidRPr="00000000" w14:paraId="000001D4">
      <w:pPr>
        <w:numPr>
          <w:ilvl w:val="0"/>
          <w:numId w:val="3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Composite key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incident_id + session_id + session_type + person_identifier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must be unique.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One active session per student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per incident and session type.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3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Immutable after submission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umioplzbs5ck" w:id="46"/>
      <w:bookmarkEnd w:id="4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3.2.3 Encrypted Roster &amp; Identity Collections</w:t>
      </w:r>
    </w:p>
    <w:p w:rsidR="00000000" w:rsidDel="00000000" w:rsidP="00000000" w:rsidRDefault="00000000" w:rsidRPr="00000000" w14:paraId="000001D9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Store encrypted student identities and other PII-related data.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cbu0ja8dmbr9" w:id="47"/>
      <w:bookmarkEnd w:id="4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Characteristics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Only encrypted blobs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No plaintext data in any field.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decrypted PII except on the client-side by authorized roles (Admin and Counselor).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Encryption keys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are stored securely (e.g., in a secure vault or keychain).</w:t>
        <w:br w:type="textWrapping"/>
      </w:r>
    </w:p>
    <w:p w:rsidR="00000000" w:rsidDel="00000000" w:rsidP="00000000" w:rsidRDefault="00000000" w:rsidRPr="00000000" w14:paraId="000001D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1q6r82tgvpkf" w:id="48"/>
      <w:bookmarkEnd w:id="4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3.3 Platform Collections</w:t>
      </w:r>
    </w:p>
    <w:p w:rsidR="00000000" w:rsidDel="00000000" w:rsidP="00000000" w:rsidRDefault="00000000" w:rsidRPr="00000000" w14:paraId="000001E0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These collections store data related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platform management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such as users, events, and organizational data.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j6x3j29y0z2g" w:id="49"/>
      <w:bookmarkEnd w:id="4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 Collection</w:t>
      </w:r>
    </w:p>
    <w:p w:rsidR="00000000" w:rsidDel="00000000" w:rsidP="00000000" w:rsidRDefault="00000000" w:rsidRPr="00000000" w14:paraId="000001E2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Stores platform user accounts (e.g., admins, counselors).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catwbd4k6dnn" w:id="50"/>
      <w:bookmarkEnd w:id="5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Key Fields</w:t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6.9656586365963"/>
        <w:gridCol w:w="947.6986160943106"/>
        <w:gridCol w:w="4083.0753459764223"/>
        <w:gridCol w:w="1532.2603792926705"/>
        <w:tblGridChange w:id="0">
          <w:tblGrid>
            <w:gridCol w:w="2076.9656586365963"/>
            <w:gridCol w:w="947.6986160943106"/>
            <w:gridCol w:w="4083.0753459764223"/>
            <w:gridCol w:w="1532.2603792926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MongoDB 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User's 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User's roles (e.g., admin, counselor)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encryptedPublicKey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Public encryption key for the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 for authentication provider (e.g., Firebase)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Timestamp when the account was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Timestamp of last account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</w:tbl>
    <w:p w:rsidR="00000000" w:rsidDel="00000000" w:rsidP="00000000" w:rsidRDefault="00000000" w:rsidRPr="00000000" w14:paraId="000002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obt1ujyynqi1" w:id="51"/>
      <w:bookmarkEnd w:id="5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branches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 Collection</w:t>
      </w:r>
    </w:p>
    <w:p w:rsidR="00000000" w:rsidDel="00000000" w:rsidP="00000000" w:rsidRDefault="00000000" w:rsidRPr="00000000" w14:paraId="0000020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Stores data about organizational units (e.g., schools or districts).</w:t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e4lmrevluxuq" w:id="52"/>
      <w:bookmarkEnd w:id="5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Key Fields</w:t>
      </w:r>
    </w:p>
    <w:tbl>
      <w:tblPr>
        <w:tblStyle w:val="Table8"/>
        <w:tblW w:w="8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070"/>
        <w:gridCol w:w="3710"/>
        <w:gridCol w:w="1730"/>
        <w:tblGridChange w:id="0">
          <w:tblGrid>
            <w:gridCol w:w="1520"/>
            <w:gridCol w:w="1070"/>
            <w:gridCol w:w="371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MongoDB 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Name of the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District to which the branch belongs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21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1jjttts69nsq" w:id="53"/>
      <w:bookmarkEnd w:id="5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3.3.3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events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 Collection</w:t>
      </w:r>
    </w:p>
    <w:p w:rsidR="00000000" w:rsidDel="00000000" w:rsidP="00000000" w:rsidRDefault="00000000" w:rsidRPr="00000000" w14:paraId="0000021A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Stores data about events within an organization.</w:t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s0ecsli27ggr" w:id="54"/>
      <w:bookmarkEnd w:id="5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Key Fields</w:t>
      </w:r>
    </w:p>
    <w:tbl>
      <w:tblPr>
        <w:tblStyle w:val="Table9"/>
        <w:tblW w:w="7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070"/>
        <w:gridCol w:w="3455"/>
        <w:gridCol w:w="1730"/>
        <w:tblGridChange w:id="0">
          <w:tblGrid>
            <w:gridCol w:w="1400"/>
            <w:gridCol w:w="1070"/>
            <w:gridCol w:w="345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MongoDB 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Reference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branches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Foreign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Event 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Event 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2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xm7h85j20dpe" w:id="55"/>
      <w:bookmarkEnd w:id="5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3.3.4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messages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 Collection</w:t>
      </w:r>
    </w:p>
    <w:p w:rsidR="00000000" w:rsidDel="00000000" w:rsidP="00000000" w:rsidRDefault="00000000" w:rsidRPr="00000000" w14:paraId="0000023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Stores messages exchanged during chat-based interactions.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tk8a1u1t5rz4" w:id="56"/>
      <w:bookmarkEnd w:id="5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Key Fields</w:t>
      </w:r>
    </w:p>
    <w:tbl>
      <w:tblPr>
        <w:tblStyle w:val="Table10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9.9781181619257"/>
        <w:gridCol w:w="1011.4660831509848"/>
        <w:gridCol w:w="4783.194748358863"/>
        <w:gridCol w:w="1635.3610503282277"/>
        <w:tblGridChange w:id="0">
          <w:tblGrid>
            <w:gridCol w:w="1209.9781181619257"/>
            <w:gridCol w:w="1011.4660831509848"/>
            <w:gridCol w:w="4783.194748358863"/>
            <w:gridCol w:w="1635.36105032822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MongoDB 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Reference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Foreign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Sender of the message (admin, counselor, student)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Content of the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Timestamp when the message was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25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5x7zg0ssuykf" w:id="57"/>
      <w:bookmarkEnd w:id="5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3.4 Relationships Summary (ERD)</w:t>
      </w:r>
    </w:p>
    <w:tbl>
      <w:tblPr>
        <w:tblStyle w:val="Table11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880"/>
        <w:gridCol w:w="2075"/>
        <w:tblGridChange w:id="0">
          <w:tblGrid>
            <w:gridCol w:w="1895"/>
            <w:gridCol w:w="1880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From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To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Relationship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cybhi_sessions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 →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 →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 →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 → N</w:t>
            </w:r>
          </w:p>
        </w:tc>
      </w:tr>
    </w:tbl>
    <w:p w:rsidR="00000000" w:rsidDel="00000000" w:rsidP="00000000" w:rsidRDefault="00000000" w:rsidRPr="00000000" w14:paraId="00000261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ERD reference confirmed via schema snapshot.</w:t>
      </w:r>
    </w:p>
    <w:p w:rsidR="00000000" w:rsidDel="00000000" w:rsidP="00000000" w:rsidRDefault="00000000" w:rsidRPr="00000000" w14:paraId="0000026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6pizdlev5udd" w:id="58"/>
      <w:bookmarkEnd w:id="5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3.5 Constraints &amp; Invariants</w:t>
      </w:r>
    </w:p>
    <w:p w:rsidR="00000000" w:rsidDel="00000000" w:rsidP="00000000" w:rsidRDefault="00000000" w:rsidRPr="00000000" w14:paraId="00000264">
      <w:pPr>
        <w:numPr>
          <w:ilvl w:val="0"/>
          <w:numId w:val="39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hard deletes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(soft delete only)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All writes are timestamped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auditability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PII is never stored in plaintext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All sensitive actions are logged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auditable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Role-based access control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ensures data is only visible to authorized users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39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Placeholder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used in AI workflows to prevent exposure of PII</w:t>
        <w:br w:type="textWrapping"/>
      </w:r>
    </w:p>
    <w:p w:rsidR="00000000" w:rsidDel="00000000" w:rsidP="00000000" w:rsidRDefault="00000000" w:rsidRPr="00000000" w14:paraId="000002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ljruuvum3cc" w:id="59"/>
      <w:bookmarkEnd w:id="5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3.6 Technical Workflows Linked to Database Interactions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2zzou1bizel" w:id="60"/>
      <w:bookmarkEnd w:id="6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3.6.1 Incident Reporting Workflow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User submits an incident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via the app or web interface.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Backend validates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required fields (date, time, location).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PII Redaction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is applied before AI processing.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 response generation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Incident is processed to generate an initial report.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Final report generation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When the incident is complete, it is flagged for submission.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 Update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Data is inserted or updated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collection.</w:t>
        <w:br w:type="textWrapping"/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g3qx6bjrrsw5" w:id="61"/>
      <w:bookmarkEnd w:id="6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3.6.2 Counseling/Coaching Workflow</w:t>
      </w:r>
    </w:p>
    <w:p w:rsidR="00000000" w:rsidDel="00000000" w:rsidP="00000000" w:rsidRDefault="00000000" w:rsidRPr="00000000" w14:paraId="00000274">
      <w:pPr>
        <w:numPr>
          <w:ilvl w:val="0"/>
          <w:numId w:val="5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Session creation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A session is initialized based on the incident.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5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PII redaction &amp; analysis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Any sensitive data is redacted before AI processing.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5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Session updates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AI helps in generating SOAP/BIRP notes.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5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Billing generation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After session completion, billing units are calculated.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5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 Update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Data is inserted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cybhi_sessions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collection.</w:t>
        <w:br w:type="textWrapping"/>
      </w:r>
    </w:p>
    <w:p w:rsidR="00000000" w:rsidDel="00000000" w:rsidP="00000000" w:rsidRDefault="00000000" w:rsidRPr="00000000" w14:paraId="0000027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npy747pfwgzv" w:id="62"/>
      <w:bookmarkEnd w:id="6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3.7 ER Diagrams and Visual Schema</w:t>
      </w:r>
    </w:p>
    <w:p w:rsidR="00000000" w:rsidDel="00000000" w:rsidP="00000000" w:rsidRDefault="00000000" w:rsidRPr="00000000" w14:paraId="0000027B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Here are the ER Diagrams based on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JSON schema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generated by MONGO ATLAS and the corresponding relationships: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b6gq9tc2pag2" w:id="63"/>
      <w:bookmarkEnd w:id="6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ERD Visual </w:t>
      </w:r>
    </w:p>
    <w:p w:rsidR="00000000" w:rsidDel="00000000" w:rsidP="00000000" w:rsidRDefault="00000000" w:rsidRPr="00000000" w14:paraId="000002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4233863" cy="637095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77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637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4. BOT Technical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section describes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technical architecture, execution flow, and decision logic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 the unified CYBHI AI Bot responsible for:</w:t>
      </w:r>
    </w:p>
    <w:p w:rsidR="00000000" w:rsidDel="00000000" w:rsidP="00000000" w:rsidRDefault="00000000" w:rsidRPr="00000000" w14:paraId="00000283">
      <w:pPr>
        <w:numPr>
          <w:ilvl w:val="0"/>
          <w:numId w:val="5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Incident Reporting</w:t>
      </w:r>
    </w:p>
    <w:p w:rsidR="00000000" w:rsidDel="00000000" w:rsidP="00000000" w:rsidRDefault="00000000" w:rsidRPr="00000000" w14:paraId="00000284">
      <w:pPr>
        <w:numPr>
          <w:ilvl w:val="0"/>
          <w:numId w:val="5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Incident-Triggered Coaching / Counseling</w:t>
      </w:r>
    </w:p>
    <w:p w:rsidR="00000000" w:rsidDel="00000000" w:rsidP="00000000" w:rsidRDefault="00000000" w:rsidRPr="00000000" w14:paraId="00000285">
      <w:pPr>
        <w:numPr>
          <w:ilvl w:val="0"/>
          <w:numId w:val="5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Standalone Coaching / Counseling Sessions</w:t>
      </w:r>
    </w:p>
    <w:p w:rsidR="00000000" w:rsidDel="00000000" w:rsidP="00000000" w:rsidRDefault="00000000" w:rsidRPr="00000000" w14:paraId="0000028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workflow ensures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FERPA, HIPAA, and CYBHI compliance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zero-knowledge guarantees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human-in-the-loop validation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at every stage.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uvkzijo64k1x" w:id="64"/>
      <w:bookmarkEnd w:id="6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4.1 High-Level Architecture Overview</w:t>
      </w:r>
    </w:p>
    <w:p w:rsidR="00000000" w:rsidDel="00000000" w:rsidP="00000000" w:rsidRDefault="00000000" w:rsidRPr="00000000" w14:paraId="00000288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CYBHI AI system is implemented as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single backend intelligence layer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that dynamically adapts behavior based on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role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session type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conversation state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iwplt93wtng9" w:id="65"/>
      <w:bookmarkEnd w:id="6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Core Components</w:t>
      </w:r>
    </w:p>
    <w:tbl>
      <w:tblPr>
        <w:tblStyle w:val="Table12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5075"/>
        <w:tblGridChange w:id="0">
          <w:tblGrid>
            <w:gridCol w:w="2510"/>
            <w:gridCol w:w="5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React Native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User input, encryption, local decryption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CYBHI_Bot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AI orchestration, redaction, validation, persistence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OpenAI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Structured JSON generation (no PII)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MongoDB Atlas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Session persistence (anonymized)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Presidio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PII detection &amp; redaction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Mapping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LLM ↔ Session schema translation</w:t>
            </w:r>
          </w:p>
        </w:tc>
      </w:tr>
    </w:tbl>
    <w:p w:rsidR="00000000" w:rsidDel="00000000" w:rsidP="00000000" w:rsidRDefault="00000000" w:rsidRPr="00000000" w14:paraId="00000298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Key Architectural Rule:</w:t>
      </w:r>
    </w:p>
    <w:p w:rsidR="00000000" w:rsidDel="00000000" w:rsidP="00000000" w:rsidRDefault="00000000" w:rsidRPr="00000000" w14:paraId="00000299">
      <w:pPr>
        <w:spacing w:after="240" w:before="240" w:line="276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LLM never receives real student identities — only anonymized placeholders.</w:t>
      </w:r>
    </w:p>
    <w:p w:rsidR="00000000" w:rsidDel="00000000" w:rsidP="00000000" w:rsidRDefault="00000000" w:rsidRPr="00000000" w14:paraId="0000029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72ptkintjry2" w:id="66"/>
      <w:bookmarkEnd w:id="6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4.2 Session Types &amp; Responsibilities</w:t>
      </w:r>
    </w:p>
    <w:p w:rsidR="00000000" w:rsidDel="00000000" w:rsidP="00000000" w:rsidRDefault="00000000" w:rsidRPr="00000000" w14:paraId="0000029C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bot supports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three distinct workflows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handled by the same backend class.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4itdkd5yw07y" w:id="67"/>
      <w:bookmarkEnd w:id="6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1️ Incident Session</w:t>
      </w:r>
    </w:p>
    <w:p w:rsidR="00000000" w:rsidDel="00000000" w:rsidP="00000000" w:rsidRDefault="00000000" w:rsidRPr="00000000" w14:paraId="0000029E">
      <w:pPr>
        <w:numPr>
          <w:ilvl w:val="0"/>
          <w:numId w:val="3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start_chat()</w:t>
      </w:r>
    </w:p>
    <w:p w:rsidR="00000000" w:rsidDel="00000000" w:rsidP="00000000" w:rsidRDefault="00000000" w:rsidRPr="00000000" w14:paraId="0000029F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Stores:</w:t>
      </w:r>
    </w:p>
    <w:p w:rsidR="00000000" w:rsidDel="00000000" w:rsidP="00000000" w:rsidRDefault="00000000" w:rsidRPr="00000000" w14:paraId="000002A0">
      <w:pPr>
        <w:numPr>
          <w:ilvl w:val="1"/>
          <w:numId w:val="38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Incident metadata</w:t>
      </w:r>
    </w:p>
    <w:p w:rsidR="00000000" w:rsidDel="00000000" w:rsidP="00000000" w:rsidRDefault="00000000" w:rsidRPr="00000000" w14:paraId="000002A1">
      <w:pPr>
        <w:numPr>
          <w:ilvl w:val="1"/>
          <w:numId w:val="38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SOAP description</w:t>
      </w:r>
    </w:p>
    <w:p w:rsidR="00000000" w:rsidDel="00000000" w:rsidP="00000000" w:rsidRDefault="00000000" w:rsidRPr="00000000" w14:paraId="000002A2">
      <w:pPr>
        <w:numPr>
          <w:ilvl w:val="1"/>
          <w:numId w:val="38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Conversation history</w:t>
      </w:r>
    </w:p>
    <w:p w:rsidR="00000000" w:rsidDel="00000000" w:rsidP="00000000" w:rsidRDefault="00000000" w:rsidRPr="00000000" w14:paraId="000002A3">
      <w:pPr>
        <w:numPr>
          <w:ilvl w:val="0"/>
          <w:numId w:val="3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counseling logic applied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69zwnhmhmerp" w:id="68"/>
      <w:bookmarkEnd w:id="6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2️ Incident + Coaching/Counseling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Incident session + one or more CYBHI sessions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Coaching drafts auto-generated per participant</w:t>
      </w:r>
    </w:p>
    <w:p w:rsidR="00000000" w:rsidDel="00000000" w:rsidP="00000000" w:rsidRDefault="00000000" w:rsidRPr="00000000" w14:paraId="000002A7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Used by Counselors / CHWs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yl8jz8nxzwf7" w:id="69"/>
      <w:bookmarkEnd w:id="6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3️ Coaching/Counseling Only</w:t>
      </w:r>
    </w:p>
    <w:p w:rsidR="00000000" w:rsidDel="00000000" w:rsidP="00000000" w:rsidRDefault="00000000" w:rsidRPr="00000000" w14:paraId="000002A9">
      <w:pPr>
        <w:numPr>
          <w:ilvl w:val="0"/>
          <w:numId w:val="4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start_coaching_counseling_chat()</w:t>
      </w:r>
    </w:p>
    <w:p w:rsidR="00000000" w:rsidDel="00000000" w:rsidP="00000000" w:rsidRDefault="00000000" w:rsidRPr="00000000" w14:paraId="000002AA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Independent of incident creation</w:t>
      </w:r>
    </w:p>
    <w:p w:rsidR="00000000" w:rsidDel="00000000" w:rsidP="00000000" w:rsidRDefault="00000000" w:rsidRPr="00000000" w14:paraId="000002AB">
      <w:pPr>
        <w:numPr>
          <w:ilvl w:val="0"/>
          <w:numId w:val="4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Uses BIRP / counseling schemas</w:t>
      </w:r>
    </w:p>
    <w:p w:rsidR="00000000" w:rsidDel="00000000" w:rsidP="00000000" w:rsidRDefault="00000000" w:rsidRPr="00000000" w14:paraId="000002A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jgo2xs96hry" w:id="70"/>
      <w:bookmarkEnd w:id="7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4.3 Incident Reporting Flow (Sequence)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rmy2f1h7cpd" w:id="71"/>
      <w:bookmarkEnd w:id="7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Step-by-Step Execution</w:t>
      </w:r>
    </w:p>
    <w:p w:rsidR="00000000" w:rsidDel="00000000" w:rsidP="00000000" w:rsidRDefault="00000000" w:rsidRPr="00000000" w14:paraId="000002AF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25mx4qphedxm" w:id="72"/>
      <w:bookmarkEnd w:id="7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1. Session Initialization</w:t>
      </w:r>
    </w:p>
    <w:p w:rsidR="00000000" w:rsidDel="00000000" w:rsidP="00000000" w:rsidRDefault="00000000" w:rsidRPr="00000000" w14:paraId="000002B0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start_chat(role)</w:t>
      </w:r>
    </w:p>
    <w:p w:rsidR="00000000" w:rsidDel="00000000" w:rsidP="00000000" w:rsidRDefault="00000000" w:rsidRPr="00000000" w14:paraId="000002B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Initializes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incident_session_schema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Persists draft session (localhost / prod)</w:t>
      </w:r>
    </w:p>
    <w:p w:rsidR="00000000" w:rsidDel="00000000" w:rsidP="00000000" w:rsidRDefault="00000000" w:rsidRPr="00000000" w14:paraId="000002B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2gq75am6s31j" w:id="73"/>
      <w:bookmarkEnd w:id="7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2. User Input Received</w:t>
      </w:r>
    </w:p>
    <w:p w:rsidR="00000000" w:rsidDel="00000000" w:rsidP="00000000" w:rsidRDefault="00000000" w:rsidRPr="00000000" w14:paraId="000002B7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chat(incident_session, user_message, role)</w:t>
      </w:r>
    </w:p>
    <w:p w:rsidR="00000000" w:rsidDel="00000000" w:rsidP="00000000" w:rsidRDefault="00000000" w:rsidRPr="00000000" w14:paraId="000002B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kvhw7hefdd5h" w:id="74"/>
      <w:bookmarkEnd w:id="7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3. PII Redaction (MANDATORY PRE-LLM)</w:t>
      </w:r>
    </w:p>
    <w:p w:rsidR="00000000" w:rsidDel="00000000" w:rsidP="00000000" w:rsidRDefault="00000000" w:rsidRPr="00000000" w14:paraId="000002BB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redact_pii(session, user_message)</w:t>
      </w:r>
    </w:p>
    <w:p w:rsidR="00000000" w:rsidDel="00000000" w:rsidP="00000000" w:rsidRDefault="00000000" w:rsidRPr="00000000" w14:paraId="000002B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What Happens</w:t>
      </w:r>
    </w:p>
    <w:p w:rsidR="00000000" w:rsidDel="00000000" w:rsidP="00000000" w:rsidRDefault="00000000" w:rsidRPr="00000000" w14:paraId="000002BE">
      <w:pPr>
        <w:numPr>
          <w:ilvl w:val="0"/>
          <w:numId w:val="4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Presidio detects allowed entity types</w:t>
      </w:r>
    </w:p>
    <w:p w:rsidR="00000000" w:rsidDel="00000000" w:rsidP="00000000" w:rsidRDefault="00000000" w:rsidRPr="00000000" w14:paraId="000002BF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Real identities replaced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&lt;PERSON_1&gt;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&lt;PHONE_1&gt;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etc.</w:t>
      </w:r>
    </w:p>
    <w:p w:rsidR="00000000" w:rsidDel="00000000" w:rsidP="00000000" w:rsidRDefault="00000000" w:rsidRPr="00000000" w14:paraId="000002C0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Redaction map stored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only in session memory</w:t>
      </w:r>
    </w:p>
    <w:p w:rsidR="00000000" w:rsidDel="00000000" w:rsidP="00000000" w:rsidRDefault="00000000" w:rsidRPr="00000000" w14:paraId="000002C1">
      <w:pPr>
        <w:numPr>
          <w:ilvl w:val="0"/>
          <w:numId w:val="4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Backend never reconstructs identities</w:t>
      </w:r>
    </w:p>
    <w:p w:rsidR="00000000" w:rsidDel="00000000" w:rsidP="00000000" w:rsidRDefault="00000000" w:rsidRPr="00000000" w14:paraId="000002C2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Enforces zero-knowledge guarantee</w:t>
      </w:r>
    </w:p>
    <w:p w:rsidR="00000000" w:rsidDel="00000000" w:rsidP="00000000" w:rsidRDefault="00000000" w:rsidRPr="00000000" w14:paraId="000002C3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CYBHI Security Flow</w:t>
      </w:r>
    </w:p>
    <w:p w:rsidR="00000000" w:rsidDel="00000000" w:rsidP="00000000" w:rsidRDefault="00000000" w:rsidRPr="00000000" w14:paraId="000002C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b52gnmxfhbj9" w:id="75"/>
      <w:bookmarkEnd w:id="7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4. LLM Prompt Construction</w:t>
      </w:r>
    </w:p>
    <w:p w:rsidR="00000000" w:rsidDel="00000000" w:rsidP="00000000" w:rsidRDefault="00000000" w:rsidRPr="00000000" w14:paraId="000002C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Depending on role:</w:t>
      </w:r>
    </w:p>
    <w:p w:rsidR="00000000" w:rsidDel="00000000" w:rsidP="00000000" w:rsidRDefault="00000000" w:rsidRPr="00000000" w14:paraId="000002C7">
      <w:pPr>
        <w:numPr>
          <w:ilvl w:val="0"/>
          <w:numId w:val="2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Incident only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get_incident_prompt()</w:t>
      </w:r>
    </w:p>
    <w:p w:rsidR="00000000" w:rsidDel="00000000" w:rsidP="00000000" w:rsidRDefault="00000000" w:rsidRPr="00000000" w14:paraId="000002C8">
      <w:pPr>
        <w:numPr>
          <w:ilvl w:val="0"/>
          <w:numId w:val="2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Incident + counseling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get_incident_coaching_counseling_prompt()</w:t>
      </w:r>
    </w:p>
    <w:p w:rsidR="00000000" w:rsidDel="00000000" w:rsidP="00000000" w:rsidRDefault="00000000" w:rsidRPr="00000000" w14:paraId="000002C9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 Includes</w:t>
      </w:r>
    </w:p>
    <w:p w:rsidR="00000000" w:rsidDel="00000000" w:rsidP="00000000" w:rsidRDefault="00000000" w:rsidRPr="00000000" w14:paraId="000002CA">
      <w:pPr>
        <w:numPr>
          <w:ilvl w:val="0"/>
          <w:numId w:val="4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Current system time (ISO-8601)</w:t>
      </w:r>
    </w:p>
    <w:p w:rsidR="00000000" w:rsidDel="00000000" w:rsidP="00000000" w:rsidRDefault="00000000" w:rsidRPr="00000000" w14:paraId="000002CB">
      <w:pPr>
        <w:numPr>
          <w:ilvl w:val="0"/>
          <w:numId w:val="4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Structured JSON snapshot (read-only)</w:t>
      </w:r>
    </w:p>
    <w:p w:rsidR="00000000" w:rsidDel="00000000" w:rsidP="00000000" w:rsidRDefault="00000000" w:rsidRPr="00000000" w14:paraId="000002CC">
      <w:pPr>
        <w:numPr>
          <w:ilvl w:val="0"/>
          <w:numId w:val="4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Conversation history</w:t>
      </w:r>
    </w:p>
    <w:p w:rsidR="00000000" w:rsidDel="00000000" w:rsidP="00000000" w:rsidRDefault="00000000" w:rsidRPr="00000000" w14:paraId="000002CD">
      <w:pPr>
        <w:numPr>
          <w:ilvl w:val="0"/>
          <w:numId w:val="4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Role-specific instructions</w:t>
      </w:r>
    </w:p>
    <w:p w:rsidR="00000000" w:rsidDel="00000000" w:rsidP="00000000" w:rsidRDefault="00000000" w:rsidRPr="00000000" w14:paraId="000002CE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Prompt explicitly forbids mentioning system JSON or placeholders.</w:t>
      </w:r>
    </w:p>
    <w:p w:rsidR="00000000" w:rsidDel="00000000" w:rsidP="00000000" w:rsidRDefault="00000000" w:rsidRPr="00000000" w14:paraId="000002C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qzj8co7pta6l" w:id="76"/>
      <w:bookmarkEnd w:id="7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5. LLM Execution</w:t>
      </w:r>
    </w:p>
    <w:p w:rsidR="00000000" w:rsidDel="00000000" w:rsidP="00000000" w:rsidRDefault="00000000" w:rsidRPr="00000000" w14:paraId="000002D1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generate_llm_response(...)</w:t>
      </w:r>
    </w:p>
    <w:p w:rsidR="00000000" w:rsidDel="00000000" w:rsidP="00000000" w:rsidRDefault="00000000" w:rsidRPr="00000000" w14:paraId="000002D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2D4">
      <w:pPr>
        <w:numPr>
          <w:ilvl w:val="0"/>
          <w:numId w:val="5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response_format = json_object</w:t>
      </w:r>
    </w:p>
    <w:p w:rsidR="00000000" w:rsidDel="00000000" w:rsidP="00000000" w:rsidRDefault="00000000" w:rsidRPr="00000000" w14:paraId="000002D5">
      <w:pPr>
        <w:numPr>
          <w:ilvl w:val="0"/>
          <w:numId w:val="5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free-text output</w:t>
      </w:r>
    </w:p>
    <w:p w:rsidR="00000000" w:rsidDel="00000000" w:rsidP="00000000" w:rsidRDefault="00000000" w:rsidRPr="00000000" w14:paraId="000002D6">
      <w:pPr>
        <w:numPr>
          <w:ilvl w:val="0"/>
          <w:numId w:val="5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PII</w:t>
      </w:r>
    </w:p>
    <w:p w:rsidR="00000000" w:rsidDel="00000000" w:rsidP="00000000" w:rsidRDefault="00000000" w:rsidRPr="00000000" w14:paraId="000002D7">
      <w:pPr>
        <w:numPr>
          <w:ilvl w:val="0"/>
          <w:numId w:val="5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future dates allowed</w:t>
      </w:r>
    </w:p>
    <w:p w:rsidR="00000000" w:rsidDel="00000000" w:rsidP="00000000" w:rsidRDefault="00000000" w:rsidRPr="00000000" w14:paraId="000002D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4t7moprtdju8" w:id="77"/>
      <w:bookmarkEnd w:id="7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6. LLM → Session Mapping</w:t>
      </w:r>
    </w:p>
    <w:p w:rsidR="00000000" w:rsidDel="00000000" w:rsidP="00000000" w:rsidRDefault="00000000" w:rsidRPr="00000000" w14:paraId="000002DA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mapLLMOutputToIncidentSessionDetails()</w:t>
      </w:r>
    </w:p>
    <w:p w:rsidR="00000000" w:rsidDel="00000000" w:rsidP="00000000" w:rsidRDefault="00000000" w:rsidRPr="00000000" w14:paraId="000002D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2DD">
      <w:pPr>
        <w:numPr>
          <w:ilvl w:val="0"/>
          <w:numId w:val="5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Merge structured fields</w:t>
      </w:r>
    </w:p>
    <w:p w:rsidR="00000000" w:rsidDel="00000000" w:rsidP="00000000" w:rsidRDefault="00000000" w:rsidRPr="00000000" w14:paraId="000002DE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Preserve prior user-confirmed data</w:t>
      </w:r>
    </w:p>
    <w:p w:rsidR="00000000" w:rsidDel="00000000" w:rsidP="00000000" w:rsidRDefault="00000000" w:rsidRPr="00000000" w14:paraId="000002DF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Normalize SOAP sections</w:t>
      </w:r>
    </w:p>
    <w:p w:rsidR="00000000" w:rsidDel="00000000" w:rsidP="00000000" w:rsidRDefault="00000000" w:rsidRPr="00000000" w14:paraId="000002E0">
      <w:pPr>
        <w:numPr>
          <w:ilvl w:val="0"/>
          <w:numId w:val="5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 completion flags</w:t>
      </w:r>
    </w:p>
    <w:p w:rsidR="00000000" w:rsidDel="00000000" w:rsidP="00000000" w:rsidRDefault="00000000" w:rsidRPr="00000000" w14:paraId="000002E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1tt779oyxogo" w:id="78"/>
      <w:bookmarkEnd w:id="7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7. Validation &amp; Readiness Check</w:t>
      </w:r>
    </w:p>
    <w:p w:rsidR="00000000" w:rsidDel="00000000" w:rsidP="00000000" w:rsidRDefault="00000000" w:rsidRPr="00000000" w14:paraId="000002E3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is_report_complete</w:t>
      </w:r>
    </w:p>
    <w:p w:rsidR="00000000" w:rsidDel="00000000" w:rsidP="00000000" w:rsidRDefault="00000000" w:rsidRPr="00000000" w14:paraId="000002E4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ready_for_submission</w:t>
      </w:r>
    </w:p>
    <w:p w:rsidR="00000000" w:rsidDel="00000000" w:rsidP="00000000" w:rsidRDefault="00000000" w:rsidRPr="00000000" w14:paraId="000002E5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generate_report</w:t>
      </w:r>
    </w:p>
    <w:p w:rsidR="00000000" w:rsidDel="00000000" w:rsidP="00000000" w:rsidRDefault="00000000" w:rsidRPr="00000000" w14:paraId="000002E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Blocked unless:</w:t>
      </w:r>
    </w:p>
    <w:p w:rsidR="00000000" w:rsidDel="00000000" w:rsidP="00000000" w:rsidRDefault="00000000" w:rsidRPr="00000000" w14:paraId="000002E8">
      <w:pPr>
        <w:numPr>
          <w:ilvl w:val="0"/>
          <w:numId w:val="59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Date present</w:t>
      </w:r>
    </w:p>
    <w:p w:rsidR="00000000" w:rsidDel="00000000" w:rsidP="00000000" w:rsidRDefault="00000000" w:rsidRPr="00000000" w14:paraId="000002E9">
      <w:pPr>
        <w:numPr>
          <w:ilvl w:val="0"/>
          <w:numId w:val="5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Time present</w:t>
      </w:r>
    </w:p>
    <w:p w:rsidR="00000000" w:rsidDel="00000000" w:rsidP="00000000" w:rsidRDefault="00000000" w:rsidRPr="00000000" w14:paraId="000002EA">
      <w:pPr>
        <w:numPr>
          <w:ilvl w:val="0"/>
          <w:numId w:val="5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Location present</w:t>
      </w:r>
    </w:p>
    <w:p w:rsidR="00000000" w:rsidDel="00000000" w:rsidP="00000000" w:rsidRDefault="00000000" w:rsidRPr="00000000" w14:paraId="000002EB">
      <w:pPr>
        <w:numPr>
          <w:ilvl w:val="0"/>
          <w:numId w:val="5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SOAP (S/O/A/P) complete</w:t>
      </w:r>
    </w:p>
    <w:p w:rsidR="00000000" w:rsidDel="00000000" w:rsidP="00000000" w:rsidRDefault="00000000" w:rsidRPr="00000000" w14:paraId="000002EC">
      <w:pPr>
        <w:numPr>
          <w:ilvl w:val="0"/>
          <w:numId w:val="59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unreplaced placeholders</w:t>
      </w:r>
    </w:p>
    <w:p w:rsidR="00000000" w:rsidDel="00000000" w:rsidP="00000000" w:rsidRDefault="00000000" w:rsidRPr="00000000" w14:paraId="000002E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olmc971hbl9g" w:id="79"/>
      <w:bookmarkEnd w:id="7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8. Persistence</w:t>
      </w:r>
    </w:p>
    <w:p w:rsidR="00000000" w:rsidDel="00000000" w:rsidP="00000000" w:rsidRDefault="00000000" w:rsidRPr="00000000" w14:paraId="000002EF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save_incident_session_to_db()</w:t>
      </w:r>
    </w:p>
    <w:p w:rsidR="00000000" w:rsidDel="00000000" w:rsidP="00000000" w:rsidRDefault="00000000" w:rsidRPr="00000000" w14:paraId="000002F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Entire session object stored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decrypted PII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Timestamped updates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Draft-safe</w:t>
      </w:r>
    </w:p>
    <w:p w:rsidR="00000000" w:rsidDel="00000000" w:rsidP="00000000" w:rsidRDefault="00000000" w:rsidRPr="00000000" w14:paraId="000002F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7m871tmpy82b" w:id="80"/>
      <w:bookmarkEnd w:id="8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4.4 Incident → Coaching / Counseling Flow</w:t>
      </w:r>
    </w:p>
    <w:p w:rsidR="00000000" w:rsidDel="00000000" w:rsidP="00000000" w:rsidRDefault="00000000" w:rsidRPr="00000000" w14:paraId="000002F7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Triggered when role supports counseling.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o7rl9qgfrp3k" w:id="81"/>
      <w:bookmarkEnd w:id="8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Additional Steps</w:t>
      </w:r>
    </w:p>
    <w:p w:rsidR="00000000" w:rsidDel="00000000" w:rsidP="00000000" w:rsidRDefault="00000000" w:rsidRPr="00000000" w14:paraId="000002F9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6lu2lely3lo4" w:id="82"/>
      <w:bookmarkEnd w:id="8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9. CYBHI Session Mapping</w:t>
      </w:r>
    </w:p>
    <w:p w:rsidR="00000000" w:rsidDel="00000000" w:rsidP="00000000" w:rsidRDefault="00000000" w:rsidRPr="00000000" w14:paraId="000002FA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mapLLMOutputToCYBHISessionDetails()</w:t>
      </w:r>
    </w:p>
    <w:p w:rsidR="00000000" w:rsidDel="00000000" w:rsidP="00000000" w:rsidRDefault="00000000" w:rsidRPr="00000000" w14:paraId="000002F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29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One session per participant</w:t>
      </w:r>
    </w:p>
    <w:p w:rsidR="00000000" w:rsidDel="00000000" w:rsidP="00000000" w:rsidRDefault="00000000" w:rsidRPr="00000000" w14:paraId="000002FD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Linked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incident_id</w:t>
      </w:r>
    </w:p>
    <w:p w:rsidR="00000000" w:rsidDel="00000000" w:rsidP="00000000" w:rsidRDefault="00000000" w:rsidRPr="00000000" w14:paraId="000002FE">
      <w:pPr>
        <w:numPr>
          <w:ilvl w:val="0"/>
          <w:numId w:val="29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Uses composite upsert key:</w:t>
      </w:r>
    </w:p>
    <w:p w:rsidR="00000000" w:rsidDel="00000000" w:rsidP="00000000" w:rsidRDefault="00000000" w:rsidRPr="00000000" w14:paraId="000002FF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incident_id + session_id + session_type + person_identifier</w:t>
      </w:r>
    </w:p>
    <w:p w:rsidR="00000000" w:rsidDel="00000000" w:rsidP="00000000" w:rsidRDefault="00000000" w:rsidRPr="00000000" w14:paraId="0000030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4"/>
        <w:keepNext w:val="0"/>
        <w:keepLines w:val="0"/>
        <w:spacing w:after="40" w:before="24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jvjwcynvbq4w" w:id="83"/>
      <w:bookmarkEnd w:id="8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10. CYBHI Persistence</w:t>
      </w:r>
    </w:p>
    <w:p w:rsidR="00000000" w:rsidDel="00000000" w:rsidP="00000000" w:rsidRDefault="00000000" w:rsidRPr="00000000" w14:paraId="00000303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save_cybhi_coaching_counseling_sessions_to_db()</w:t>
      </w:r>
    </w:p>
    <w:p w:rsidR="00000000" w:rsidDel="00000000" w:rsidP="00000000" w:rsidRDefault="00000000" w:rsidRPr="00000000" w14:paraId="000003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Draft-safe</w:t>
      </w:r>
    </w:p>
    <w:p w:rsidR="00000000" w:rsidDel="00000000" w:rsidP="00000000" w:rsidRDefault="00000000" w:rsidRPr="00000000" w14:paraId="0000030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Human-approved billing only</w:t>
      </w:r>
    </w:p>
    <w:p w:rsidR="00000000" w:rsidDel="00000000" w:rsidP="00000000" w:rsidRDefault="00000000" w:rsidRPr="00000000" w14:paraId="00000307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Role-restricted access</w:t>
      </w:r>
    </w:p>
    <w:p w:rsidR="00000000" w:rsidDel="00000000" w:rsidP="00000000" w:rsidRDefault="00000000" w:rsidRPr="00000000" w14:paraId="000003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k8x3gyj0v5t7" w:id="84"/>
      <w:bookmarkEnd w:id="8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4.5 Standalone Coaching / Counseling Flow</w:t>
      </w:r>
    </w:p>
    <w:p w:rsidR="00000000" w:rsidDel="00000000" w:rsidP="00000000" w:rsidRDefault="00000000" w:rsidRPr="00000000" w14:paraId="0000030A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Used when counseling is not incident-triggered.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gv0qpguq82hr" w:id="85"/>
      <w:bookmarkEnd w:id="8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Execution Path</w:t>
      </w:r>
    </w:p>
    <w:p w:rsidR="00000000" w:rsidDel="00000000" w:rsidP="00000000" w:rsidRDefault="00000000" w:rsidRPr="00000000" w14:paraId="0000030C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start_coaching_counseling_chat()</w:t>
      </w:r>
    </w:p>
    <w:p w:rsidR="00000000" w:rsidDel="00000000" w:rsidP="00000000" w:rsidRDefault="00000000" w:rsidRPr="00000000" w14:paraId="0000030D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coaching_counseling_chat()</w:t>
      </w:r>
    </w:p>
    <w:p w:rsidR="00000000" w:rsidDel="00000000" w:rsidP="00000000" w:rsidRDefault="00000000" w:rsidRPr="00000000" w14:paraId="0000030E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generate_coaching_counseling_llm_response()</w:t>
      </w:r>
    </w:p>
    <w:p w:rsidR="00000000" w:rsidDel="00000000" w:rsidP="00000000" w:rsidRDefault="00000000" w:rsidRPr="00000000" w14:paraId="0000030F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mapCoachingCounselingLLMOutputToCYBHISessionDetails()</w:t>
      </w:r>
    </w:p>
    <w:p w:rsidR="00000000" w:rsidDel="00000000" w:rsidP="00000000" w:rsidRDefault="00000000" w:rsidRPr="00000000" w14:paraId="00000310">
      <w:pPr>
        <w:spacing w:after="20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save_cybhi_coaching_counseling_sessions_to_db()</w:t>
      </w:r>
    </w:p>
    <w:p w:rsidR="00000000" w:rsidDel="00000000" w:rsidP="00000000" w:rsidRDefault="00000000" w:rsidRPr="00000000" w14:paraId="000003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incident schema involved.</w:t>
      </w:r>
    </w:p>
    <w:p w:rsidR="00000000" w:rsidDel="00000000" w:rsidP="00000000" w:rsidRDefault="00000000" w:rsidRPr="00000000" w14:paraId="000003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oppgzn4u9ybk" w:id="86"/>
      <w:bookmarkEnd w:id="8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4.6 Bot Decision Logic (State Machine)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v03o627slg1k" w:id="87"/>
      <w:bookmarkEnd w:id="8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Core States</w:t>
      </w:r>
    </w:p>
    <w:tbl>
      <w:tblPr>
        <w:tblStyle w:val="Table13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245"/>
        <w:tblGridChange w:id="0">
          <w:tblGrid>
            <w:gridCol w:w="1280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Missing required fields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Bot prompting for missing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All validation rules satisfied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Submitted / Approved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Read-Only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 or post-submission</w:t>
            </w:r>
          </w:p>
        </w:tc>
      </w:tr>
    </w:tbl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qooygi17ymgy" w:id="88"/>
      <w:bookmarkEnd w:id="8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Transition Rules</w:t>
      </w:r>
    </w:p>
    <w:p w:rsidR="00000000" w:rsidDel="00000000" w:rsidP="00000000" w:rsidRDefault="00000000" w:rsidRPr="00000000" w14:paraId="00000323">
      <w:pPr>
        <w:numPr>
          <w:ilvl w:val="0"/>
          <w:numId w:val="25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Draft → Assisted: missing fields detected</w:t>
      </w:r>
    </w:p>
    <w:p w:rsidR="00000000" w:rsidDel="00000000" w:rsidP="00000000" w:rsidRDefault="00000000" w:rsidRPr="00000000" w14:paraId="00000324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Assisted → Complete: all required data collected</w:t>
      </w:r>
    </w:p>
    <w:p w:rsidR="00000000" w:rsidDel="00000000" w:rsidP="00000000" w:rsidRDefault="00000000" w:rsidRPr="00000000" w14:paraId="00000325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Complete → Locked: user submits</w:t>
      </w:r>
    </w:p>
    <w:p w:rsidR="00000000" w:rsidDel="00000000" w:rsidP="00000000" w:rsidRDefault="00000000" w:rsidRPr="00000000" w14:paraId="00000326">
      <w:pPr>
        <w:numPr>
          <w:ilvl w:val="0"/>
          <w:numId w:val="25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Locked → Read-Only: admin approval</w:t>
      </w:r>
    </w:p>
    <w:p w:rsidR="00000000" w:rsidDel="00000000" w:rsidP="00000000" w:rsidRDefault="00000000" w:rsidRPr="00000000" w14:paraId="000003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1hyjt5kyucf" w:id="89"/>
      <w:bookmarkEnd w:id="8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4.7 Compliance &amp; Security Guarantees</w:t>
      </w:r>
    </w:p>
    <w:tbl>
      <w:tblPr>
        <w:tblStyle w:val="Table14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050"/>
        <w:tblGridChange w:id="0">
          <w:tblGrid>
            <w:gridCol w:w="2570"/>
            <w:gridCol w:w="3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Zero-Knowledge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PII redacted before LLM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Human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 ID selection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Backend Decryption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Keys never transmitted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All actions logged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Role 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Prompt + access controlled</w:t>
            </w:r>
          </w:p>
        </w:tc>
      </w:tr>
    </w:tbl>
    <w:p w:rsidR="00000000" w:rsidDel="00000000" w:rsidP="00000000" w:rsidRDefault="00000000" w:rsidRPr="00000000" w14:paraId="00000335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Aligned with Security Architecture</w:t>
      </w:r>
    </w:p>
    <w:p w:rsidR="00000000" w:rsidDel="00000000" w:rsidP="00000000" w:rsidRDefault="00000000" w:rsidRPr="00000000" w14:paraId="0000033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CYBHI Security Flow</w:t>
      </w:r>
    </w:p>
    <w:p w:rsidR="00000000" w:rsidDel="00000000" w:rsidP="00000000" w:rsidRDefault="00000000" w:rsidRPr="00000000" w14:paraId="000003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mzzh7cdhuzl" w:id="90"/>
      <w:bookmarkEnd w:id="9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4.8 Summary</w:t>
      </w:r>
    </w:p>
    <w:p w:rsidR="00000000" w:rsidDel="00000000" w:rsidP="00000000" w:rsidRDefault="00000000" w:rsidRPr="00000000" w14:paraId="00000339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unified CYBHI_Bot provides:</w:t>
      </w:r>
    </w:p>
    <w:p w:rsidR="00000000" w:rsidDel="00000000" w:rsidP="00000000" w:rsidRDefault="00000000" w:rsidRPr="00000000" w14:paraId="0000033A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single, extensible AI backend</w:t>
      </w:r>
    </w:p>
    <w:p w:rsidR="00000000" w:rsidDel="00000000" w:rsidP="00000000" w:rsidRDefault="00000000" w:rsidRPr="00000000" w14:paraId="0000033B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Strict separation of identity and intelligence</w:t>
      </w:r>
    </w:p>
    <w:p w:rsidR="00000000" w:rsidDel="00000000" w:rsidP="00000000" w:rsidRDefault="00000000" w:rsidRPr="00000000" w14:paraId="0000033C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Role-aware, schema-driven workflows</w:t>
      </w:r>
    </w:p>
    <w:p w:rsidR="00000000" w:rsidDel="00000000" w:rsidP="00000000" w:rsidRDefault="00000000" w:rsidRPr="00000000" w14:paraId="0000033D">
      <w:pPr>
        <w:numPr>
          <w:ilvl w:val="0"/>
          <w:numId w:val="2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Fully compliant incident and counseling documentation</w:t>
      </w:r>
    </w:p>
    <w:p w:rsidR="00000000" w:rsidDel="00000000" w:rsidP="00000000" w:rsidRDefault="00000000" w:rsidRPr="00000000" w14:paraId="000003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7ncr34fmd87f" w:id="91"/>
      <w:bookmarkEnd w:id="9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4.9 High-Level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149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7fhchlmxr5l" w:id="92"/>
      <w:bookmarkEnd w:id="9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4.10 - Sequence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xbb3jhmmnayq" w:id="93"/>
      <w:bookmarkEnd w:id="9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Sequence Diagram — Incident Reporting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</w:rPr>
        <w:drawing>
          <wp:inline distB="114300" distT="114300" distL="114300" distR="114300">
            <wp:extent cx="5943600" cy="636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59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jou1k24rlmeh" w:id="94"/>
      <w:bookmarkEnd w:id="9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Sequence Diagram — Incident → Coaching / Counseling</w:t>
      </w:r>
    </w:p>
    <w:p w:rsidR="00000000" w:rsidDel="00000000" w:rsidP="00000000" w:rsidRDefault="00000000" w:rsidRPr="00000000" w14:paraId="00000347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</w:rPr>
        <w:drawing>
          <wp:inline distB="114300" distT="114300" distL="114300" distR="114300">
            <wp:extent cx="5486400" cy="56440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56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Sequence Diagram — Standalone Coaching / Counseling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0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</w:rPr>
        <w:drawing>
          <wp:inline distB="114300" distT="114300" distL="114300" distR="114300">
            <wp:extent cx="5486400" cy="507874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67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8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Bot Decision Logic / Intelligence Flow</w:t>
      </w:r>
    </w:p>
    <w:p w:rsidR="00000000" w:rsidDel="00000000" w:rsidP="00000000" w:rsidRDefault="00000000" w:rsidRPr="00000000" w14:paraId="0000035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5. Integration Notes</w:t>
      </w:r>
    </w:p>
    <w:p w:rsidR="00000000" w:rsidDel="00000000" w:rsidP="00000000" w:rsidRDefault="00000000" w:rsidRPr="00000000" w14:paraId="0000035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Each section should be finalized individually before integration.</w:t>
      </w:r>
    </w:p>
    <w:p w:rsidR="00000000" w:rsidDel="00000000" w:rsidP="00000000" w:rsidRDefault="00000000" w:rsidRPr="00000000" w14:paraId="000003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Planned integration date: ___________________________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aseeb Saeed" w:id="3" w:date="2026-01-28T04:10:35Z"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counselors/chw can create incidents. Why is this read only?</w:t>
      </w:r>
    </w:p>
  </w:comment>
  <w:comment w:author="Haseeb Saeed" w:id="0" w:date="2026-01-28T04:57:46Z"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seems like the FDS</w:t>
      </w:r>
    </w:p>
  </w:comment>
  <w:comment w:author="Haseeb Saeed" w:id="2" w:date="2026-01-28T04:08:32Z"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should be able to select students (participants). Can you help me understand what you mean by this?</w:t>
      </w:r>
    </w:p>
  </w:comment>
  <w:comment w:author="Haseeb Saeed" w:id="1" w:date="2026-01-28T04:07:29Z"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for clarity: They can edit their own reports only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