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Gym Manager Test Cases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logging into the system using 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Valid username and passowrd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ests logging into the system using invalid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testInvalidAuthenticationCaseSensitivityPassword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attempt using invalid password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 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testInvalidAuthenticationCaseSensitivityUsername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attempt using invalid username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testInvalidAuthentication_Blanks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invalid login using blank strings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testGetHealthInsuranceProviders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 getting of HealthInsuranceProviders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List&lt;HealthInsuranceProviders&gt;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testHireTrainer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adding of a new Trainer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Reponse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testModifyTrainer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modification of a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testRegisterCustomer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registering of a new Customer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Customer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testGetTrainers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getting of all Trainers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List&lt;Trainer&gt;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getting of all customers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List&lt;Customer&gt;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customer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List&lt;Customer&gt;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equipmentItem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EquipmentItem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testAddExerciseSet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ExerciseSet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ExerciseSet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an Exercise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adding a WorkoutRoutine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testAssignWorkoutRoutine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assigning a WorkoutRoutine to a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WorkoutRoutine,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testSearchWorkoutRoutines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WorkoutRoutine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</w:t>
      </w:r>
      <w:bookmarkStart w:id="0" w:name="__DdeLink__41_100547625"/>
      <w:r>
        <w:rPr>
          <w:rFonts w:ascii="Monospace" w:hAnsi="Monospace"/>
          <w:b w:val="false"/>
          <w:bCs w:val="false"/>
          <w:color w:val="000000"/>
          <w:sz w:val="20"/>
        </w:rPr>
        <w:t>WorkoutRoutine</w:t>
      </w:r>
      <w:bookmarkEnd w:id="0"/>
      <w:r>
        <w:rPr>
          <w:rFonts w:ascii="Monospace" w:hAnsi="Monospace"/>
          <w:b w:val="false"/>
          <w:bCs w:val="false"/>
          <w:color w:val="000000"/>
          <w:sz w:val="20"/>
        </w:rPr>
        <w:t xml:space="preserve">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testSearchTrainers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 Trainer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List&lt;Trainer&gt;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searching for an Equipment Item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List&lt;EquipmentItem&gt;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testAddFitnessClass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adding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</w:rPr>
        <w:t>a Fitness Class to the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Input: 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FitnessClass 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</w:t>
      </w:r>
      <w:r>
        <w:rPr>
          <w:rFonts w:ascii="Monospace" w:hAnsi="Monospace"/>
          <w:b w:val="false"/>
          <w:bCs w:val="false"/>
          <w:color w:val="000000"/>
          <w:sz w:val="20"/>
        </w:rPr>
        <w:t>Response (Success)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testModifyFitnessClass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modifying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</w:rPr>
        <w:t>a Fitness Class within the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Input: 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FitnessClass 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2017-10-26T01:07:55Z</dcterms:created>
  <dc:language>en-US</dc:language>
  <dcterms:modified xsi:type="dcterms:W3CDTF">2017-10-26T01:11:11Z</dcterms:modified>
  <cp:revision>3</cp:revision>
</cp:coreProperties>
</file>