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96F" w:rsidRPr="00AF513C" w:rsidRDefault="00333CDE" w:rsidP="00AF513C">
      <w:pPr>
        <w:jc w:val="center"/>
        <w:rPr>
          <w:b/>
        </w:rPr>
      </w:pPr>
      <w:r w:rsidRPr="00AF513C">
        <w:rPr>
          <w:b/>
        </w:rPr>
        <w:t xml:space="preserve">SIGINT - </w:t>
      </w:r>
      <w:proofErr w:type="gramStart"/>
      <w:r w:rsidR="00E00EA6" w:rsidRPr="00AF513C">
        <w:rPr>
          <w:b/>
        </w:rPr>
        <w:t>Enthropormorphic</w:t>
      </w:r>
      <w:r w:rsidR="00E00EA6" w:rsidRPr="00AF513C">
        <w:rPr>
          <w:b/>
        </w:rPr>
        <w:t xml:space="preserve">  </w:t>
      </w:r>
      <w:r w:rsidRPr="00AF513C">
        <w:rPr>
          <w:b/>
        </w:rPr>
        <w:t>Decision</w:t>
      </w:r>
      <w:proofErr w:type="gramEnd"/>
      <w:r w:rsidRPr="00AF513C">
        <w:rPr>
          <w:b/>
        </w:rPr>
        <w:t xml:space="preserve"> Systems</w:t>
      </w:r>
      <w:r w:rsidR="00AD051F" w:rsidRPr="00AF513C">
        <w:rPr>
          <w:b/>
        </w:rPr>
        <w:t xml:space="preserve"> using</w:t>
      </w:r>
      <w:r w:rsidRPr="00AF513C">
        <w:rPr>
          <w:b/>
        </w:rPr>
        <w:t xml:space="preserve"> Discreet Logic Control Flow</w:t>
      </w:r>
    </w:p>
    <w:p w:rsidR="00C915F4" w:rsidRPr="00C915F4" w:rsidRDefault="00C915F4">
      <w:pPr>
        <w:rPr>
          <w:b/>
        </w:rPr>
      </w:pPr>
      <w:r>
        <w:rPr>
          <w:b/>
        </w:rPr>
        <w:t>Applications and Nodes</w:t>
      </w:r>
      <w:r w:rsidRPr="00C915F4">
        <w:rPr>
          <w:b/>
        </w:rPr>
        <w:t xml:space="preserve"> </w:t>
      </w:r>
      <w:r>
        <w:rPr>
          <w:b/>
        </w:rPr>
        <w:t>can hide</w:t>
      </w:r>
      <w:r w:rsidRPr="00C915F4">
        <w:rPr>
          <w:b/>
        </w:rPr>
        <w:t xml:space="preserve"> in plain </w:t>
      </w:r>
      <w:r w:rsidR="00ED749C" w:rsidRPr="00C915F4">
        <w:rPr>
          <w:b/>
        </w:rPr>
        <w:t>Sight</w:t>
      </w:r>
      <w:r w:rsidR="00ED749C">
        <w:rPr>
          <w:b/>
        </w:rPr>
        <w:t>; if</w:t>
      </w:r>
      <w:r>
        <w:rPr>
          <w:b/>
        </w:rPr>
        <w:t xml:space="preserve"> they are too obvious to be anything other than their intended use.</w:t>
      </w:r>
      <w:r w:rsidR="00ED749C">
        <w:rPr>
          <w:b/>
        </w:rPr>
        <w:t xml:space="preserve"> This “algorithm” is designed to leverage any existing process/application on a host machine using multivariate methods and TRI-angulation standards of SIGINT. Signals are effective because it is not impacted by any amount of encryption. Further, No single node is a single point of failure. If a node goes down, another machine or process can take its place</w:t>
      </w:r>
      <w:r w:rsidR="007500B5">
        <w:rPr>
          <w:b/>
        </w:rPr>
        <w:t xml:space="preserve"> anywhere in the network</w:t>
      </w:r>
      <w:r w:rsidR="00ED749C">
        <w:rPr>
          <w:b/>
        </w:rPr>
        <w:t>. A single message requires a minimum of 3 nodes.</w:t>
      </w:r>
      <w:r w:rsidR="007500B5">
        <w:rPr>
          <w:b/>
        </w:rPr>
        <w:t xml:space="preserve"> It does not require all to be the same application or process. A single message, once deciphered, does not constitute a pattern as at least three messages must be received to create a basic syntax.</w:t>
      </w:r>
    </w:p>
    <w:p w:rsidR="00E00EA6" w:rsidRDefault="00E00EA6">
      <w:r>
        <w:t>Message = A message is a logical construct in Computer Science whereby computers are able to send data to other computers or devices such as printers as well as to processes running on any machine.</w:t>
      </w:r>
    </w:p>
    <w:p w:rsidR="00E00EA6" w:rsidRDefault="00E00EA6">
      <w:r>
        <w:t xml:space="preserve">Enthropormorphic = </w:t>
      </w:r>
      <w:proofErr w:type="gramStart"/>
      <w:r>
        <w:t>Is</w:t>
      </w:r>
      <w:proofErr w:type="gramEnd"/>
      <w:r>
        <w:t xml:space="preserve"> the adaptation of entropy to </w:t>
      </w:r>
      <w:r>
        <w:t>Anthropomorphic</w:t>
      </w:r>
      <w:r>
        <w:t xml:space="preserve"> entities.</w:t>
      </w:r>
    </w:p>
    <w:p w:rsidR="00CA7110" w:rsidRDefault="00333CDE">
      <w:r>
        <w:t xml:space="preserve">My research focuses around the design and implementation of SIGINT in large scale decentralized networks and systems for the use </w:t>
      </w:r>
      <w:r w:rsidR="006E2C71">
        <w:t xml:space="preserve">of </w:t>
      </w:r>
      <w:r>
        <w:t xml:space="preserve">parallel </w:t>
      </w:r>
      <w:r w:rsidR="006E2C71">
        <w:t>asynchronous processing</w:t>
      </w:r>
      <w:r>
        <w:t xml:space="preserve"> </w:t>
      </w:r>
      <w:r w:rsidR="006E2C71">
        <w:t xml:space="preserve">of </w:t>
      </w:r>
      <w:r>
        <w:t>m</w:t>
      </w:r>
      <w:r w:rsidR="006E2C71">
        <w:t>essage passing and control flow via alternate methods.</w:t>
      </w:r>
      <w:r w:rsidR="00CA7110">
        <w:t xml:space="preserve"> </w:t>
      </w:r>
    </w:p>
    <w:p w:rsidR="00333CDE" w:rsidRDefault="00CA7110">
      <w:r>
        <w:t xml:space="preserve">In traditional computer science, as in real life, messages (signals/data) exist in time-and-space, my proposed message research exist in </w:t>
      </w:r>
      <w:proofErr w:type="spellStart"/>
      <w:r w:rsidRPr="009C1BD6">
        <w:rPr>
          <w:b/>
        </w:rPr>
        <w:t>space</w:t>
      </w:r>
      <w:r w:rsidR="006758DA" w:rsidRPr="009C1BD6">
        <w:rPr>
          <w:b/>
        </w:rPr>
        <w:t>^N</w:t>
      </w:r>
      <w:r w:rsidRPr="009C1BD6">
        <w:rPr>
          <w:b/>
        </w:rPr>
        <w:t>-timepattern</w:t>
      </w:r>
      <w:proofErr w:type="spellEnd"/>
      <w:r w:rsidRPr="009C1BD6">
        <w:rPr>
          <w:b/>
        </w:rPr>
        <w:t>-&lt;volume&gt;</w:t>
      </w:r>
      <w:proofErr w:type="gramStart"/>
      <w:r w:rsidRPr="009C1BD6">
        <w:rPr>
          <w:b/>
        </w:rPr>
        <w:t>,</w:t>
      </w:r>
      <w:r w:rsidR="00ED749C">
        <w:rPr>
          <w:b/>
        </w:rPr>
        <w:t xml:space="preserve"> </w:t>
      </w:r>
      <w:r w:rsidR="00663810">
        <w:rPr>
          <w:b/>
        </w:rPr>
        <w:t xml:space="preserve"> -</w:t>
      </w:r>
      <w:proofErr w:type="gramEnd"/>
      <w:r w:rsidR="00ED749C">
        <w:rPr>
          <w:b/>
        </w:rPr>
        <w:t>(possibly node/application key)</w:t>
      </w:r>
    </w:p>
    <w:p w:rsidR="00AF513C" w:rsidRDefault="006758DA">
      <w:r>
        <w:t>Space is replicated;</w:t>
      </w:r>
      <w:r w:rsidR="00AF513C">
        <w:t xml:space="preserve"> time is a pattern based on </w:t>
      </w:r>
      <w:r>
        <w:t>historical ACK control flow;</w:t>
      </w:r>
      <w:r w:rsidR="00AF513C">
        <w:t xml:space="preserve"> and volume </w:t>
      </w:r>
      <w:r>
        <w:t xml:space="preserve">factored in to the timepattern </w:t>
      </w:r>
      <w:r w:rsidR="00AF513C">
        <w:t>dictates</w:t>
      </w:r>
      <w:r>
        <w:t xml:space="preserve"> a</w:t>
      </w:r>
      <w:r w:rsidR="00CA1082">
        <w:t>n</w:t>
      </w:r>
      <w:r>
        <w:t xml:space="preserve"> input shift in the timepattern itself but in realtime serves as a signal matched against the 2 aforementioned variable functions.</w:t>
      </w:r>
      <w:bookmarkStart w:id="0" w:name="_GoBack"/>
      <w:bookmarkEnd w:id="0"/>
    </w:p>
    <w:p w:rsidR="00CA7110" w:rsidRDefault="00CA7110">
      <w:r>
        <w:t>The complexity by design allows for:</w:t>
      </w:r>
    </w:p>
    <w:p w:rsidR="00CA7110" w:rsidRDefault="00CA7110" w:rsidP="00CA7110">
      <w:pPr>
        <w:pStyle w:val="ListParagraph"/>
        <w:numPr>
          <w:ilvl w:val="0"/>
          <w:numId w:val="1"/>
        </w:numPr>
      </w:pPr>
      <w:r>
        <w:t>Quantitative message signals control flow</w:t>
      </w:r>
    </w:p>
    <w:p w:rsidR="00CA7110" w:rsidRDefault="00CA7110" w:rsidP="00CA7110">
      <w:pPr>
        <w:pStyle w:val="ListParagraph"/>
        <w:numPr>
          <w:ilvl w:val="0"/>
          <w:numId w:val="1"/>
        </w:numPr>
      </w:pPr>
      <w:r>
        <w:t>Enthrophomorthic (</w:t>
      </w:r>
      <w:r w:rsidR="00AF513C">
        <w:t>Entropy</w:t>
      </w:r>
      <w:r>
        <w:t xml:space="preserve"> changes</w:t>
      </w:r>
      <w:r w:rsidR="00AF513C">
        <w:t xml:space="preserve"> to</w:t>
      </w:r>
      <w:r w:rsidR="00C77355">
        <w:t xml:space="preserve"> anthropologic</w:t>
      </w:r>
      <w:r w:rsidR="00AF513C">
        <w:t xml:space="preserve"> messages</w:t>
      </w:r>
      <w:r>
        <w:t xml:space="preserve">) </w:t>
      </w:r>
    </w:p>
    <w:p w:rsidR="00C915F4" w:rsidRDefault="003D2AFD" w:rsidP="003D2AFD">
      <w:pPr>
        <w:pStyle w:val="ListParagraph"/>
        <w:numPr>
          <w:ilvl w:val="1"/>
          <w:numId w:val="1"/>
        </w:numPr>
      </w:pPr>
      <w:r>
        <w:t>For example, a foreign alien would not know what</w:t>
      </w:r>
      <w:r w:rsidR="005B11C6">
        <w:t xml:space="preserve"> </w:t>
      </w:r>
      <w:r>
        <w:t xml:space="preserve">a human “arm” or “leg” is without knowing what a human is. </w:t>
      </w:r>
      <w:r w:rsidR="00C915F4">
        <w:t>In this context, “humans” do not and cannot exist because time does not exist in the traditional sense. Time is an abstraction of previous messages SYN/ACK, and a quantifiable key.</w:t>
      </w:r>
    </w:p>
    <w:p w:rsidR="003D2AFD" w:rsidRDefault="003D2AFD" w:rsidP="003D2AFD">
      <w:pPr>
        <w:pStyle w:val="ListParagraph"/>
        <w:numPr>
          <w:ilvl w:val="1"/>
          <w:numId w:val="1"/>
        </w:numPr>
      </w:pPr>
      <w:r>
        <w:t>Patterns are never static</w:t>
      </w:r>
      <w:r w:rsidR="00BC2664">
        <w:t>, this is a critical consideration.</w:t>
      </w:r>
    </w:p>
    <w:p w:rsidR="003D2AFD" w:rsidRDefault="005B11C6" w:rsidP="003D2AFD">
      <w:pPr>
        <w:pStyle w:val="ListParagraph"/>
        <w:numPr>
          <w:ilvl w:val="1"/>
          <w:numId w:val="1"/>
        </w:numPr>
      </w:pPr>
      <w:r>
        <w:t>Identical patterns must</w:t>
      </w:r>
      <w:r w:rsidR="003D2AFD">
        <w:t xml:space="preserve"> have different messages by volume and/or space.</w:t>
      </w:r>
      <w:r>
        <w:t xml:space="preserve"> In a decentralized environment, the host machine cannot know the quantity of the volume, </w:t>
      </w:r>
      <w:r w:rsidR="009C1BD6">
        <w:t xml:space="preserve">of all infected machines (even in closed cloud computing environment) </w:t>
      </w:r>
      <w:r>
        <w:t>and thus cannot successfully decipher the message.</w:t>
      </w:r>
    </w:p>
    <w:p w:rsidR="009C1BD6" w:rsidRDefault="009C1BD6" w:rsidP="003D2AFD">
      <w:pPr>
        <w:pStyle w:val="ListParagraph"/>
        <w:numPr>
          <w:ilvl w:val="1"/>
          <w:numId w:val="1"/>
        </w:numPr>
      </w:pPr>
      <w:r>
        <w:t xml:space="preserve">Closed environments. We must assume all environments are closed using standard encryption and a single point of entry. Thus, at least one additional machine must serve as the outside third node in the triangulation, for every three nodes. The node itself </w:t>
      </w:r>
      <w:proofErr w:type="spellStart"/>
      <w:r>
        <w:t>ad</w:t>
      </w:r>
      <w:proofErr w:type="spellEnd"/>
      <w:r>
        <w:t xml:space="preserve"> the message data </w:t>
      </w:r>
      <w:r w:rsidR="00C915F4">
        <w:t xml:space="preserve">can be thought of as the </w:t>
      </w:r>
    </w:p>
    <w:p w:rsidR="00CA7110" w:rsidRDefault="00AF513C" w:rsidP="00CA7110">
      <w:pPr>
        <w:pStyle w:val="ListParagraph"/>
        <w:numPr>
          <w:ilvl w:val="0"/>
          <w:numId w:val="1"/>
        </w:numPr>
      </w:pPr>
      <w:r>
        <w:lastRenderedPageBreak/>
        <w:t>Dispersion</w:t>
      </w:r>
      <w:r w:rsidR="00CA7110">
        <w:t xml:space="preserve"> of </w:t>
      </w:r>
      <w:r>
        <w:t xml:space="preserve">a </w:t>
      </w:r>
      <w:r w:rsidR="00CA7110">
        <w:t>message such that all messages are tri-variant</w:t>
      </w:r>
      <w:r w:rsidR="00CA1082">
        <w:t xml:space="preserve"> (3 variables =&gt; converged into a single message)</w:t>
      </w:r>
      <w:r w:rsidR="00E00EA6">
        <w:t>, i.e. a pattern cannot exist without all three</w:t>
      </w:r>
      <w:r>
        <w:t xml:space="preserve"> components of a single message matched against other messages</w:t>
      </w:r>
      <w:r w:rsidR="00E00EA6">
        <w:t>.</w:t>
      </w:r>
    </w:p>
    <w:p w:rsidR="00CA7110" w:rsidRDefault="00E00EA6" w:rsidP="00CA7110">
      <w:pPr>
        <w:pStyle w:val="ListParagraph"/>
        <w:numPr>
          <w:ilvl w:val="0"/>
          <w:numId w:val="1"/>
        </w:numPr>
      </w:pPr>
      <w:r>
        <w:t xml:space="preserve">Undetectable </w:t>
      </w:r>
    </w:p>
    <w:p w:rsidR="00CA1082" w:rsidRDefault="00CA1082" w:rsidP="00CA7110">
      <w:pPr>
        <w:pStyle w:val="ListParagraph"/>
        <w:numPr>
          <w:ilvl w:val="0"/>
          <w:numId w:val="1"/>
        </w:numPr>
      </w:pPr>
      <w:r>
        <w:t>1 message to the next does not have to belong to the same algorithm, can be matched against a predetermined list (only for simple messages).</w:t>
      </w:r>
    </w:p>
    <w:p w:rsidR="00CA1082" w:rsidRDefault="00CA1082" w:rsidP="00CA7110">
      <w:pPr>
        <w:pStyle w:val="ListParagraph"/>
        <w:numPr>
          <w:ilvl w:val="0"/>
          <w:numId w:val="1"/>
        </w:numPr>
      </w:pPr>
    </w:p>
    <w:p w:rsidR="00CA7110" w:rsidRDefault="00CA7110"/>
    <w:p w:rsidR="00333CDE" w:rsidRDefault="00CA7110">
      <w:r>
        <w:t xml:space="preserve">A minimum triangulation is required in order for the message to be properly </w:t>
      </w:r>
    </w:p>
    <w:p w:rsidR="00333CDE" w:rsidRDefault="00333CDE">
      <w:r>
        <w:t>Must Be Non-Deterministic (Study: Create nondeterminism in deterministic environment).</w:t>
      </w:r>
    </w:p>
    <w:p w:rsidR="00333CDE" w:rsidRDefault="00333CDE">
      <w:r>
        <w:t xml:space="preserve">Rotating Patterns by means of </w:t>
      </w:r>
      <w:proofErr w:type="spellStart"/>
      <w:r>
        <w:t>Enthropor</w:t>
      </w:r>
      <w:proofErr w:type="spellEnd"/>
      <w:r>
        <w:t xml:space="preserve"> foreign anthropomorphic algorithmic changes</w:t>
      </w:r>
    </w:p>
    <w:p w:rsidR="006758DA" w:rsidRDefault="006758DA"/>
    <w:p w:rsidR="006758DA" w:rsidRDefault="006758DA">
      <w:r>
        <w:t xml:space="preserve">Undetectable = by design all message passing must be routine, fit within 1 standard deviation of the norm, </w:t>
      </w:r>
    </w:p>
    <w:sectPr w:rsidR="00675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D7E06"/>
    <w:multiLevelType w:val="hybridMultilevel"/>
    <w:tmpl w:val="5DE0C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CDE"/>
    <w:rsid w:val="0020396F"/>
    <w:rsid w:val="00333CDE"/>
    <w:rsid w:val="00347D0E"/>
    <w:rsid w:val="003D2AFD"/>
    <w:rsid w:val="005B11C6"/>
    <w:rsid w:val="00663810"/>
    <w:rsid w:val="006758DA"/>
    <w:rsid w:val="006E2C71"/>
    <w:rsid w:val="007500B5"/>
    <w:rsid w:val="009C1BD6"/>
    <w:rsid w:val="00AD051F"/>
    <w:rsid w:val="00AF513C"/>
    <w:rsid w:val="00BC2664"/>
    <w:rsid w:val="00C77355"/>
    <w:rsid w:val="00C915F4"/>
    <w:rsid w:val="00CA1082"/>
    <w:rsid w:val="00CA7110"/>
    <w:rsid w:val="00E00EA6"/>
    <w:rsid w:val="00ED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1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muggsley</dc:creator>
  <cp:lastModifiedBy>muggsley</cp:lastModifiedBy>
  <cp:revision>12</cp:revision>
  <dcterms:created xsi:type="dcterms:W3CDTF">2018-09-20T12:34:00Z</dcterms:created>
  <dcterms:modified xsi:type="dcterms:W3CDTF">2018-09-20T13:39:00Z</dcterms:modified>
</cp:coreProperties>
</file>