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83" w:rsidRDefault="00816750" w:rsidP="00D62FDA">
      <w:pPr>
        <w:ind w:left="425" w:hanging="42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ar-SA"/>
        </w:rPr>
        <w:drawing>
          <wp:inline distT="0" distB="0" distL="0" distR="0">
            <wp:extent cx="1956435" cy="1297305"/>
            <wp:effectExtent l="19050" t="0" r="571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018" t="35352" r="23645" b="23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83" w:rsidRDefault="00840683" w:rsidP="00D62FDA">
      <w:pPr>
        <w:ind w:left="425" w:hanging="425"/>
        <w:jc w:val="center"/>
        <w:rPr>
          <w:rFonts w:ascii="Arial" w:hAnsi="Arial" w:cs="Arial"/>
          <w:b/>
        </w:rPr>
      </w:pPr>
    </w:p>
    <w:p w:rsidR="00840683" w:rsidRDefault="00840683" w:rsidP="00D62FDA">
      <w:pPr>
        <w:ind w:left="425" w:hanging="42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SURAT KEPUTUSAN DIREKTUR RS KARITAS</w:t>
      </w:r>
    </w:p>
    <w:p w:rsidR="00840683" w:rsidRDefault="00840683" w:rsidP="00D62FDA">
      <w:pPr>
        <w:pStyle w:val="PlainText"/>
        <w:spacing w:line="276" w:lineRule="auto"/>
        <w:ind w:left="425" w:hanging="425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</w:rPr>
        <w:t xml:space="preserve">NOMOR: </w:t>
      </w:r>
      <w:r>
        <w:rPr>
          <w:rFonts w:ascii="Arial" w:hAnsi="Arial" w:cs="Arial"/>
          <w:b/>
          <w:sz w:val="22"/>
          <w:szCs w:val="22"/>
          <w:lang w:val="id-ID"/>
        </w:rPr>
        <w:t>............................................</w:t>
      </w:r>
    </w:p>
    <w:p w:rsidR="00840683" w:rsidRDefault="00840683" w:rsidP="00D62FDA">
      <w:pPr>
        <w:pStyle w:val="PlainText"/>
        <w:spacing w:line="276" w:lineRule="auto"/>
        <w:jc w:val="center"/>
        <w:rPr>
          <w:rFonts w:ascii="Arial" w:hAnsi="Arial" w:cs="Arial"/>
          <w:b/>
          <w:sz w:val="24"/>
          <w:szCs w:val="22"/>
          <w:lang w:val="id-ID"/>
        </w:rPr>
      </w:pPr>
    </w:p>
    <w:p w:rsidR="004B595A" w:rsidRPr="005557F4" w:rsidRDefault="004B595A" w:rsidP="00D62FDA">
      <w:pPr>
        <w:pStyle w:val="PlainText"/>
        <w:spacing w:line="276" w:lineRule="auto"/>
        <w:jc w:val="center"/>
        <w:rPr>
          <w:rFonts w:ascii="Arial" w:hAnsi="Arial" w:cs="Arial"/>
          <w:b/>
          <w:sz w:val="24"/>
          <w:szCs w:val="22"/>
        </w:rPr>
      </w:pPr>
      <w:r w:rsidRPr="005557F4">
        <w:rPr>
          <w:rFonts w:ascii="Arial" w:hAnsi="Arial" w:cs="Arial"/>
          <w:b/>
          <w:sz w:val="24"/>
          <w:szCs w:val="22"/>
        </w:rPr>
        <w:t>TENTANG</w:t>
      </w:r>
    </w:p>
    <w:p w:rsidR="004B595A" w:rsidRPr="003F16C0" w:rsidRDefault="004B595A" w:rsidP="00D62FDA">
      <w:pPr>
        <w:pStyle w:val="PlainText"/>
        <w:spacing w:line="276" w:lineRule="auto"/>
        <w:jc w:val="center"/>
        <w:rPr>
          <w:rFonts w:ascii="Arial" w:hAnsi="Arial" w:cs="Arial"/>
          <w:b/>
          <w:sz w:val="24"/>
          <w:szCs w:val="22"/>
        </w:rPr>
      </w:pPr>
      <w:r w:rsidRPr="005557F4">
        <w:rPr>
          <w:rFonts w:ascii="Arial" w:hAnsi="Arial" w:cs="Arial"/>
          <w:b/>
          <w:sz w:val="24"/>
          <w:szCs w:val="22"/>
          <w:lang w:val="sv-SE"/>
        </w:rPr>
        <w:t xml:space="preserve">KEBIJAKAN PELAYANAN </w:t>
      </w:r>
      <w:r w:rsidR="003F16C0">
        <w:rPr>
          <w:rFonts w:ascii="Arial" w:hAnsi="Arial" w:cs="Arial"/>
          <w:b/>
          <w:sz w:val="24"/>
          <w:szCs w:val="22"/>
        </w:rPr>
        <w:t>SIM-RS</w:t>
      </w:r>
    </w:p>
    <w:p w:rsidR="00840683" w:rsidRPr="00840683" w:rsidRDefault="00840683" w:rsidP="00D62FDA">
      <w:pPr>
        <w:pStyle w:val="PlainText"/>
        <w:spacing w:line="276" w:lineRule="auto"/>
        <w:jc w:val="center"/>
        <w:rPr>
          <w:rFonts w:ascii="Arial" w:hAnsi="Arial" w:cs="Arial"/>
          <w:b/>
          <w:sz w:val="24"/>
          <w:szCs w:val="22"/>
          <w:lang w:val="id-ID"/>
        </w:rPr>
      </w:pPr>
    </w:p>
    <w:p w:rsidR="004B595A" w:rsidRPr="00840683" w:rsidRDefault="004B595A" w:rsidP="00D62FDA">
      <w:pPr>
        <w:spacing w:after="0"/>
        <w:jc w:val="center"/>
        <w:rPr>
          <w:rFonts w:ascii="Arial" w:hAnsi="Arial" w:cs="Arial"/>
          <w:b/>
          <w:sz w:val="24"/>
          <w:lang w:val="id-ID"/>
        </w:rPr>
      </w:pPr>
      <w:r w:rsidRPr="005557F4">
        <w:rPr>
          <w:rFonts w:ascii="Arial" w:hAnsi="Arial" w:cs="Arial"/>
          <w:b/>
          <w:sz w:val="24"/>
          <w:lang w:val="sv-SE"/>
        </w:rPr>
        <w:t>DIRE</w:t>
      </w:r>
      <w:r w:rsidR="00CD5CA8" w:rsidRPr="005557F4">
        <w:rPr>
          <w:rFonts w:ascii="Arial" w:hAnsi="Arial" w:cs="Arial"/>
          <w:b/>
          <w:sz w:val="24"/>
          <w:lang w:val="sv-SE"/>
        </w:rPr>
        <w:t xml:space="preserve">KTUR </w:t>
      </w:r>
      <w:r w:rsidR="00840683">
        <w:rPr>
          <w:rFonts w:ascii="Arial" w:hAnsi="Arial" w:cs="Arial"/>
          <w:b/>
          <w:sz w:val="24"/>
          <w:lang w:val="id-ID"/>
        </w:rPr>
        <w:t>RS KARITAS</w:t>
      </w:r>
    </w:p>
    <w:p w:rsidR="004B595A" w:rsidRPr="00840683" w:rsidRDefault="004B595A" w:rsidP="00D62FDA">
      <w:pPr>
        <w:spacing w:after="0"/>
        <w:jc w:val="both"/>
        <w:rPr>
          <w:rFonts w:ascii="Arial" w:hAnsi="Arial" w:cs="Arial"/>
          <w:lang w:val="id-ID"/>
        </w:rPr>
      </w:pPr>
    </w:p>
    <w:p w:rsidR="004B595A" w:rsidRPr="005557F4" w:rsidRDefault="004B595A" w:rsidP="00D62FDA">
      <w:pPr>
        <w:pStyle w:val="PlainText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t xml:space="preserve">Menimbang : </w:t>
      </w:r>
    </w:p>
    <w:p w:rsidR="004B595A" w:rsidRPr="005557F4" w:rsidRDefault="004B595A" w:rsidP="00D62FDA">
      <w:pPr>
        <w:pStyle w:val="PlainText"/>
        <w:numPr>
          <w:ilvl w:val="0"/>
          <w:numId w:val="1"/>
        </w:numPr>
        <w:tabs>
          <w:tab w:val="left" w:pos="426"/>
        </w:tabs>
        <w:spacing w:line="276" w:lineRule="auto"/>
        <w:ind w:left="714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t xml:space="preserve">bahwa dalam upaya meningkatkan mutu pelayanan </w:t>
      </w:r>
      <w:r w:rsidR="00840683">
        <w:rPr>
          <w:rFonts w:ascii="Arial" w:hAnsi="Arial" w:cs="Arial"/>
          <w:sz w:val="22"/>
          <w:szCs w:val="22"/>
          <w:lang w:val="sv-SE"/>
        </w:rPr>
        <w:t>RS KARITAS</w:t>
      </w:r>
      <w:r w:rsidRPr="005557F4">
        <w:rPr>
          <w:rFonts w:ascii="Arial" w:hAnsi="Arial" w:cs="Arial"/>
          <w:sz w:val="22"/>
          <w:szCs w:val="22"/>
          <w:lang w:val="sv-SE"/>
        </w:rPr>
        <w:t xml:space="preserve">, maka diperlukan penyelenggaraan pelayanan </w:t>
      </w:r>
      <w:r w:rsidR="003F16C0">
        <w:rPr>
          <w:rFonts w:ascii="Arial" w:hAnsi="Arial" w:cs="Arial"/>
          <w:sz w:val="22"/>
          <w:szCs w:val="22"/>
        </w:rPr>
        <w:t>SIM-RS</w:t>
      </w:r>
      <w:r w:rsidRPr="005557F4">
        <w:rPr>
          <w:rFonts w:ascii="Arial" w:hAnsi="Arial" w:cs="Arial"/>
          <w:sz w:val="22"/>
          <w:szCs w:val="22"/>
          <w:lang w:val="sv-SE"/>
        </w:rPr>
        <w:t xml:space="preserve"> yang bermutu tinggi;</w:t>
      </w:r>
    </w:p>
    <w:p w:rsidR="004B595A" w:rsidRPr="005557F4" w:rsidRDefault="004B595A" w:rsidP="00D62FDA">
      <w:pPr>
        <w:pStyle w:val="PlainText"/>
        <w:numPr>
          <w:ilvl w:val="0"/>
          <w:numId w:val="1"/>
        </w:numPr>
        <w:tabs>
          <w:tab w:val="left" w:pos="426"/>
        </w:tabs>
        <w:spacing w:line="276" w:lineRule="auto"/>
        <w:ind w:left="714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t xml:space="preserve">bahwa agar pelayanan </w:t>
      </w:r>
      <w:r w:rsidR="003F16C0">
        <w:rPr>
          <w:rFonts w:ascii="Arial" w:hAnsi="Arial" w:cs="Arial"/>
          <w:sz w:val="22"/>
          <w:szCs w:val="22"/>
          <w:lang w:val="sv-SE"/>
        </w:rPr>
        <w:t>SIM-RS</w:t>
      </w:r>
      <w:r w:rsidRPr="005557F4">
        <w:rPr>
          <w:rFonts w:ascii="Arial" w:hAnsi="Arial" w:cs="Arial"/>
          <w:sz w:val="22"/>
          <w:szCs w:val="22"/>
          <w:lang w:val="sv-SE"/>
        </w:rPr>
        <w:t xml:space="preserve"> di </w:t>
      </w:r>
      <w:r w:rsidR="00840683">
        <w:rPr>
          <w:rFonts w:ascii="Arial" w:hAnsi="Arial" w:cs="Arial"/>
          <w:sz w:val="22"/>
          <w:szCs w:val="22"/>
          <w:lang w:val="sv-SE"/>
        </w:rPr>
        <w:t>RS KARITAS</w:t>
      </w:r>
      <w:r w:rsidR="00CD5CA8" w:rsidRPr="005557F4">
        <w:rPr>
          <w:rFonts w:ascii="Arial" w:hAnsi="Arial" w:cs="Arial"/>
          <w:sz w:val="22"/>
          <w:szCs w:val="22"/>
          <w:lang w:val="sv-SE"/>
        </w:rPr>
        <w:t xml:space="preserve"> </w:t>
      </w:r>
      <w:r w:rsidRPr="005557F4">
        <w:rPr>
          <w:rFonts w:ascii="Arial" w:hAnsi="Arial" w:cs="Arial"/>
          <w:sz w:val="22"/>
          <w:szCs w:val="22"/>
          <w:lang w:val="sv-SE"/>
        </w:rPr>
        <w:t xml:space="preserve">dapat terlaksana dengan baik, perlu adanya kebijakan Direktur </w:t>
      </w:r>
      <w:r w:rsidR="00840683">
        <w:rPr>
          <w:rFonts w:ascii="Arial" w:hAnsi="Arial" w:cs="Arial"/>
          <w:sz w:val="22"/>
          <w:szCs w:val="22"/>
          <w:lang w:val="sv-SE"/>
        </w:rPr>
        <w:t>RS KARITAS</w:t>
      </w:r>
      <w:r w:rsidR="00CD5CA8" w:rsidRPr="005557F4">
        <w:rPr>
          <w:rFonts w:ascii="Arial" w:hAnsi="Arial" w:cs="Arial"/>
          <w:sz w:val="22"/>
          <w:szCs w:val="22"/>
          <w:lang w:val="sv-SE"/>
        </w:rPr>
        <w:t xml:space="preserve"> </w:t>
      </w:r>
      <w:r w:rsidRPr="005557F4">
        <w:rPr>
          <w:rFonts w:ascii="Arial" w:hAnsi="Arial" w:cs="Arial"/>
          <w:sz w:val="22"/>
          <w:szCs w:val="22"/>
          <w:lang w:val="sv-SE"/>
        </w:rPr>
        <w:t xml:space="preserve">sebagai landasan bagi penyelenggaraan pelayanan </w:t>
      </w:r>
      <w:r w:rsidR="003F16C0">
        <w:rPr>
          <w:rFonts w:ascii="Arial" w:hAnsi="Arial" w:cs="Arial"/>
          <w:sz w:val="22"/>
          <w:szCs w:val="22"/>
          <w:lang w:val="sv-SE"/>
        </w:rPr>
        <w:t>SIM-RS</w:t>
      </w:r>
      <w:r w:rsidR="00CD5CA8" w:rsidRPr="005557F4">
        <w:rPr>
          <w:rFonts w:ascii="Arial" w:hAnsi="Arial" w:cs="Arial"/>
          <w:sz w:val="22"/>
          <w:szCs w:val="22"/>
          <w:lang w:val="sv-SE"/>
        </w:rPr>
        <w:t xml:space="preserve"> di </w:t>
      </w:r>
      <w:r w:rsidR="00840683">
        <w:rPr>
          <w:rFonts w:ascii="Arial" w:hAnsi="Arial" w:cs="Arial"/>
          <w:sz w:val="22"/>
          <w:szCs w:val="22"/>
          <w:lang w:val="sv-SE"/>
        </w:rPr>
        <w:t>RS KARITAS</w:t>
      </w:r>
      <w:r w:rsidRPr="005557F4">
        <w:rPr>
          <w:rFonts w:ascii="Arial" w:hAnsi="Arial" w:cs="Arial"/>
          <w:sz w:val="22"/>
          <w:szCs w:val="22"/>
          <w:lang w:val="sv-SE"/>
        </w:rPr>
        <w:t>;</w:t>
      </w:r>
    </w:p>
    <w:p w:rsidR="004B595A" w:rsidRPr="005557F4" w:rsidRDefault="004B595A" w:rsidP="00D62FDA">
      <w:pPr>
        <w:pStyle w:val="PlainText"/>
        <w:numPr>
          <w:ilvl w:val="0"/>
          <w:numId w:val="1"/>
        </w:numPr>
        <w:tabs>
          <w:tab w:val="left" w:pos="426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t xml:space="preserve">bahwa berdasarkan pertimbangan sebagaimana dimaksud dalam a dan b ,perlu ditetapkan dengan Keputusan Direktur </w:t>
      </w:r>
      <w:r w:rsidR="00840683">
        <w:rPr>
          <w:rFonts w:ascii="Arial" w:hAnsi="Arial" w:cs="Arial"/>
          <w:sz w:val="22"/>
          <w:szCs w:val="22"/>
          <w:lang w:val="sv-SE"/>
        </w:rPr>
        <w:t>RS KARITAS</w:t>
      </w:r>
      <w:r w:rsidRPr="005557F4">
        <w:rPr>
          <w:rFonts w:ascii="Arial" w:hAnsi="Arial" w:cs="Arial"/>
          <w:sz w:val="22"/>
          <w:szCs w:val="22"/>
          <w:lang w:val="sv-SE"/>
        </w:rPr>
        <w:t xml:space="preserve">. </w:t>
      </w:r>
    </w:p>
    <w:p w:rsidR="004B595A" w:rsidRPr="005557F4" w:rsidRDefault="004B595A" w:rsidP="00D62FDA">
      <w:pPr>
        <w:pStyle w:val="PlainText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5557F4">
        <w:rPr>
          <w:rFonts w:ascii="Arial" w:hAnsi="Arial" w:cs="Arial"/>
          <w:sz w:val="22"/>
          <w:szCs w:val="22"/>
        </w:rPr>
        <w:t>Mengingat</w:t>
      </w:r>
      <w:proofErr w:type="spellEnd"/>
      <w:r w:rsidRPr="005557F4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5557F4">
        <w:rPr>
          <w:rFonts w:ascii="Arial" w:hAnsi="Arial" w:cs="Arial"/>
          <w:sz w:val="22"/>
          <w:szCs w:val="22"/>
        </w:rPr>
        <w:t xml:space="preserve"> </w:t>
      </w:r>
    </w:p>
    <w:p w:rsidR="004B595A" w:rsidRPr="005557F4" w:rsidRDefault="004B595A" w:rsidP="00D62FDA">
      <w:pPr>
        <w:pStyle w:val="PlainTex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5557F4">
        <w:rPr>
          <w:rFonts w:ascii="Arial" w:hAnsi="Arial" w:cs="Arial"/>
          <w:sz w:val="22"/>
          <w:szCs w:val="22"/>
        </w:rPr>
        <w:t>Undang-Undang</w:t>
      </w:r>
      <w:proofErr w:type="spellEnd"/>
      <w:r w:rsidRPr="005557F4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5557F4">
        <w:rPr>
          <w:rFonts w:ascii="Arial" w:hAnsi="Arial" w:cs="Arial"/>
          <w:sz w:val="22"/>
          <w:szCs w:val="22"/>
        </w:rPr>
        <w:t>Republik</w:t>
      </w:r>
      <w:proofErr w:type="spellEnd"/>
      <w:r w:rsidRPr="005557F4">
        <w:rPr>
          <w:rFonts w:ascii="Arial" w:hAnsi="Arial" w:cs="Arial"/>
          <w:sz w:val="22"/>
          <w:szCs w:val="22"/>
        </w:rPr>
        <w:t xml:space="preserve"> Indonesia </w:t>
      </w:r>
      <w:proofErr w:type="spellStart"/>
      <w:r w:rsidRPr="005557F4">
        <w:rPr>
          <w:rFonts w:ascii="Arial" w:hAnsi="Arial" w:cs="Arial"/>
          <w:sz w:val="22"/>
          <w:szCs w:val="22"/>
        </w:rPr>
        <w:t>Nomor</w:t>
      </w:r>
      <w:proofErr w:type="spellEnd"/>
      <w:r w:rsidRPr="005557F4">
        <w:rPr>
          <w:rFonts w:ascii="Arial" w:hAnsi="Arial" w:cs="Arial"/>
          <w:sz w:val="22"/>
          <w:szCs w:val="22"/>
        </w:rPr>
        <w:t xml:space="preserve"> 44 </w:t>
      </w:r>
      <w:proofErr w:type="spellStart"/>
      <w:r w:rsidRPr="005557F4">
        <w:rPr>
          <w:rFonts w:ascii="Arial" w:hAnsi="Arial" w:cs="Arial"/>
          <w:sz w:val="22"/>
          <w:szCs w:val="22"/>
        </w:rPr>
        <w:t>tahun</w:t>
      </w:r>
      <w:proofErr w:type="spellEnd"/>
      <w:r w:rsidRPr="005557F4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5557F4">
        <w:rPr>
          <w:rFonts w:ascii="Arial" w:hAnsi="Arial" w:cs="Arial"/>
          <w:sz w:val="22"/>
          <w:szCs w:val="22"/>
        </w:rPr>
        <w:t>tentang</w:t>
      </w:r>
      <w:proofErr w:type="spellEnd"/>
      <w:r w:rsidRPr="005557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557F4">
        <w:rPr>
          <w:rFonts w:ascii="Arial" w:hAnsi="Arial" w:cs="Arial"/>
          <w:sz w:val="22"/>
          <w:szCs w:val="22"/>
        </w:rPr>
        <w:t>Rumah</w:t>
      </w:r>
      <w:proofErr w:type="spellEnd"/>
      <w:r w:rsidRPr="005557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557F4">
        <w:rPr>
          <w:rFonts w:ascii="Arial" w:hAnsi="Arial" w:cs="Arial"/>
          <w:sz w:val="22"/>
          <w:szCs w:val="22"/>
        </w:rPr>
        <w:t>Sakit</w:t>
      </w:r>
      <w:proofErr w:type="spellEnd"/>
    </w:p>
    <w:p w:rsidR="004B595A" w:rsidRPr="003F16C0" w:rsidRDefault="004B595A" w:rsidP="00D62FDA">
      <w:pPr>
        <w:pStyle w:val="PlainTex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  <w:r w:rsidRPr="003F16C0">
        <w:rPr>
          <w:rFonts w:ascii="Arial" w:hAnsi="Arial" w:cs="Arial"/>
          <w:sz w:val="22"/>
          <w:szCs w:val="22"/>
          <w:highlight w:val="yellow"/>
          <w:lang w:val="sv-SE"/>
        </w:rPr>
        <w:t xml:space="preserve">Peraturan Menteri Kesehatan Nomor 269 /Menkes/Per/III/2008 tentang </w:t>
      </w:r>
      <w:r w:rsidR="003F16C0" w:rsidRPr="003F16C0">
        <w:rPr>
          <w:rFonts w:ascii="Arial" w:hAnsi="Arial" w:cs="Arial"/>
          <w:sz w:val="22"/>
          <w:szCs w:val="22"/>
          <w:highlight w:val="yellow"/>
          <w:lang w:val="sv-SE"/>
        </w:rPr>
        <w:t>SIM-RS</w:t>
      </w:r>
    </w:p>
    <w:p w:rsidR="004B595A" w:rsidRPr="005557F4" w:rsidRDefault="004B595A" w:rsidP="00D62FDA">
      <w:pPr>
        <w:pStyle w:val="PlainTex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t>Keputusan Ketua Badan Pen</w:t>
      </w:r>
      <w:r w:rsidR="00CD5CA8" w:rsidRPr="005557F4">
        <w:rPr>
          <w:rFonts w:ascii="Arial" w:hAnsi="Arial" w:cs="Arial"/>
          <w:sz w:val="22"/>
          <w:szCs w:val="22"/>
          <w:lang w:val="sv-SE"/>
        </w:rPr>
        <w:t xml:space="preserve">gurus Yayasan </w:t>
      </w:r>
      <w:r w:rsidR="00840683">
        <w:rPr>
          <w:rFonts w:ascii="Arial" w:hAnsi="Arial" w:cs="Arial"/>
          <w:sz w:val="22"/>
          <w:szCs w:val="22"/>
          <w:lang w:val="sv-SE"/>
        </w:rPr>
        <w:t>RS KARITAS</w:t>
      </w:r>
      <w:r w:rsidR="00CD5CA8" w:rsidRPr="005557F4">
        <w:rPr>
          <w:rFonts w:ascii="Arial" w:hAnsi="Arial" w:cs="Arial"/>
          <w:sz w:val="22"/>
          <w:szCs w:val="22"/>
          <w:lang w:val="sv-SE"/>
        </w:rPr>
        <w:t xml:space="preserve"> Nomor ………. Tahun </w:t>
      </w:r>
      <w:r w:rsidR="00840683">
        <w:rPr>
          <w:rFonts w:ascii="Arial" w:hAnsi="Arial" w:cs="Arial"/>
          <w:sz w:val="22"/>
          <w:szCs w:val="22"/>
          <w:lang w:val="id-ID"/>
        </w:rPr>
        <w:t>...............</w:t>
      </w:r>
      <w:r w:rsidRPr="005557F4">
        <w:rPr>
          <w:rFonts w:ascii="Arial" w:hAnsi="Arial" w:cs="Arial"/>
          <w:sz w:val="22"/>
          <w:szCs w:val="22"/>
          <w:lang w:val="sv-SE"/>
        </w:rPr>
        <w:t xml:space="preserve"> tentang Struktur Organ</w:t>
      </w:r>
      <w:r w:rsidR="00CD5CA8" w:rsidRPr="005557F4">
        <w:rPr>
          <w:rFonts w:ascii="Arial" w:hAnsi="Arial" w:cs="Arial"/>
          <w:sz w:val="22"/>
          <w:szCs w:val="22"/>
          <w:lang w:val="sv-SE"/>
        </w:rPr>
        <w:t xml:space="preserve">isasi </w:t>
      </w:r>
      <w:r w:rsidR="00840683">
        <w:rPr>
          <w:rFonts w:ascii="Arial" w:hAnsi="Arial" w:cs="Arial"/>
          <w:sz w:val="22"/>
          <w:szCs w:val="22"/>
          <w:lang w:val="sv-SE"/>
        </w:rPr>
        <w:t>RS KARITAS</w:t>
      </w:r>
      <w:r w:rsidRPr="005557F4">
        <w:rPr>
          <w:rFonts w:ascii="Arial" w:hAnsi="Arial" w:cs="Arial"/>
          <w:sz w:val="22"/>
          <w:szCs w:val="22"/>
          <w:lang w:val="sv-SE"/>
        </w:rPr>
        <w:t>.</w:t>
      </w:r>
    </w:p>
    <w:p w:rsidR="00840683" w:rsidRPr="00840683" w:rsidRDefault="004B595A" w:rsidP="00D62FDA">
      <w:pPr>
        <w:pStyle w:val="PlainTex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t>Keputusan Ketua Badan Pen</w:t>
      </w:r>
      <w:r w:rsidR="00CD5CA8" w:rsidRPr="005557F4">
        <w:rPr>
          <w:rFonts w:ascii="Arial" w:hAnsi="Arial" w:cs="Arial"/>
          <w:sz w:val="22"/>
          <w:szCs w:val="22"/>
          <w:lang w:val="sv-SE"/>
        </w:rPr>
        <w:t xml:space="preserve">gurus Yayasan </w:t>
      </w:r>
      <w:r w:rsidR="00840683">
        <w:rPr>
          <w:rFonts w:ascii="Arial" w:hAnsi="Arial" w:cs="Arial"/>
          <w:sz w:val="22"/>
          <w:szCs w:val="22"/>
          <w:lang w:val="sv-SE"/>
        </w:rPr>
        <w:t>RS KARITAS</w:t>
      </w:r>
      <w:r w:rsidRPr="005557F4">
        <w:rPr>
          <w:rFonts w:ascii="Arial" w:hAnsi="Arial" w:cs="Arial"/>
          <w:sz w:val="22"/>
          <w:szCs w:val="22"/>
          <w:lang w:val="sv-SE"/>
        </w:rPr>
        <w:t xml:space="preserve"> Nomor </w:t>
      </w:r>
      <w:r w:rsidR="00840683">
        <w:rPr>
          <w:rFonts w:ascii="Arial" w:hAnsi="Arial" w:cs="Arial"/>
          <w:sz w:val="22"/>
          <w:szCs w:val="22"/>
          <w:lang w:val="id-ID"/>
        </w:rPr>
        <w:t>.......................</w:t>
      </w:r>
      <w:r w:rsidRPr="005557F4">
        <w:rPr>
          <w:rFonts w:ascii="Arial" w:hAnsi="Arial" w:cs="Arial"/>
          <w:sz w:val="22"/>
          <w:szCs w:val="22"/>
          <w:lang w:val="sv-SE"/>
        </w:rPr>
        <w:t>tentang Penunjukan Dir</w:t>
      </w:r>
      <w:r w:rsidR="00CD5CA8" w:rsidRPr="005557F4">
        <w:rPr>
          <w:rFonts w:ascii="Arial" w:hAnsi="Arial" w:cs="Arial"/>
          <w:sz w:val="22"/>
          <w:szCs w:val="22"/>
          <w:lang w:val="sv-SE"/>
        </w:rPr>
        <w:t xml:space="preserve">ektur </w:t>
      </w:r>
      <w:r w:rsidR="00840683">
        <w:rPr>
          <w:rFonts w:ascii="Arial" w:hAnsi="Arial" w:cs="Arial"/>
          <w:sz w:val="22"/>
          <w:szCs w:val="22"/>
          <w:lang w:val="sv-SE"/>
        </w:rPr>
        <w:t>RS KARITAS</w:t>
      </w:r>
      <w:r w:rsidRPr="005557F4">
        <w:rPr>
          <w:rFonts w:ascii="Arial" w:hAnsi="Arial" w:cs="Arial"/>
          <w:sz w:val="22"/>
          <w:szCs w:val="22"/>
          <w:lang w:val="sv-SE"/>
        </w:rPr>
        <w:t>.</w:t>
      </w:r>
    </w:p>
    <w:p w:rsidR="00840683" w:rsidRPr="00840683" w:rsidRDefault="00840683" w:rsidP="00D62FDA">
      <w:pPr>
        <w:pStyle w:val="PlainText"/>
        <w:spacing w:line="276" w:lineRule="auto"/>
        <w:ind w:left="704"/>
        <w:jc w:val="both"/>
        <w:rPr>
          <w:rFonts w:ascii="Arial" w:hAnsi="Arial" w:cs="Arial"/>
          <w:sz w:val="22"/>
          <w:szCs w:val="22"/>
          <w:lang w:val="sv-SE"/>
        </w:rPr>
      </w:pPr>
    </w:p>
    <w:p w:rsidR="005557F4" w:rsidRPr="005557F4" w:rsidRDefault="004B595A" w:rsidP="00D62FDA">
      <w:pPr>
        <w:pStyle w:val="PlainText"/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005557F4">
        <w:rPr>
          <w:rFonts w:ascii="Arial" w:hAnsi="Arial" w:cs="Arial"/>
          <w:sz w:val="22"/>
          <w:szCs w:val="22"/>
          <w:lang w:val="es-ES"/>
        </w:rPr>
        <w:t xml:space="preserve">M E M U T U S K A </w:t>
      </w:r>
      <w:proofErr w:type="gramStart"/>
      <w:r w:rsidRPr="005557F4">
        <w:rPr>
          <w:rFonts w:ascii="Arial" w:hAnsi="Arial" w:cs="Arial"/>
          <w:sz w:val="22"/>
          <w:szCs w:val="22"/>
          <w:lang w:val="es-ES"/>
        </w:rPr>
        <w:t>N :</w:t>
      </w:r>
      <w:proofErr w:type="gramEnd"/>
    </w:p>
    <w:p w:rsidR="005557F4" w:rsidRPr="005557F4" w:rsidRDefault="004B595A" w:rsidP="00D62FDA">
      <w:pPr>
        <w:pStyle w:val="PlainText"/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es-ES"/>
        </w:rPr>
      </w:pPr>
      <w:r w:rsidRPr="005557F4">
        <w:rPr>
          <w:rFonts w:ascii="Arial" w:hAnsi="Arial" w:cs="Arial"/>
          <w:sz w:val="22"/>
          <w:szCs w:val="22"/>
          <w:lang w:val="es-ES"/>
        </w:rPr>
        <w:t>KEPUTUSAN DIRE</w:t>
      </w:r>
      <w:r w:rsidR="00CD5CA8" w:rsidRPr="005557F4">
        <w:rPr>
          <w:rFonts w:ascii="Arial" w:hAnsi="Arial" w:cs="Arial"/>
          <w:sz w:val="22"/>
          <w:szCs w:val="22"/>
          <w:lang w:val="es-ES"/>
        </w:rPr>
        <w:t xml:space="preserve">KTUR </w:t>
      </w:r>
      <w:r w:rsidR="00840683">
        <w:rPr>
          <w:rFonts w:ascii="Arial" w:hAnsi="Arial" w:cs="Arial"/>
          <w:sz w:val="22"/>
          <w:szCs w:val="22"/>
          <w:lang w:val="es-ES"/>
        </w:rPr>
        <w:t>RS KARITAS</w:t>
      </w:r>
      <w:r w:rsidRPr="005557F4">
        <w:rPr>
          <w:rFonts w:ascii="Arial" w:hAnsi="Arial" w:cs="Arial"/>
          <w:sz w:val="22"/>
          <w:szCs w:val="22"/>
          <w:lang w:val="es-ES"/>
        </w:rPr>
        <w:t xml:space="preserve">   TENTANG KEBIJAKAN PELAYANAN </w:t>
      </w:r>
      <w:r w:rsidR="003F16C0">
        <w:rPr>
          <w:rFonts w:ascii="Arial" w:hAnsi="Arial" w:cs="Arial"/>
          <w:sz w:val="22"/>
          <w:szCs w:val="22"/>
          <w:lang w:val="es-ES"/>
        </w:rPr>
        <w:t>SIM-RS</w:t>
      </w:r>
      <w:r w:rsidR="00CD5CA8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r w:rsidR="00840683">
        <w:rPr>
          <w:rFonts w:ascii="Arial" w:hAnsi="Arial" w:cs="Arial"/>
          <w:sz w:val="22"/>
          <w:szCs w:val="22"/>
          <w:lang w:val="es-ES"/>
        </w:rPr>
        <w:t>RS KARITAS</w:t>
      </w:r>
    </w:p>
    <w:p w:rsidR="005557F4" w:rsidRPr="005557F4" w:rsidRDefault="005557F4" w:rsidP="00D62FDA">
      <w:pPr>
        <w:pStyle w:val="PlainText"/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4B595A" w:rsidRPr="005557F4" w:rsidRDefault="005557F4" w:rsidP="00D62FDA">
      <w:pPr>
        <w:pStyle w:val="PlainText"/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proofErr w:type="gramStart"/>
      <w:r w:rsidRPr="005557F4">
        <w:rPr>
          <w:rFonts w:ascii="Arial" w:hAnsi="Arial" w:cs="Arial"/>
          <w:sz w:val="22"/>
          <w:szCs w:val="22"/>
          <w:lang w:val="es-ES"/>
        </w:rPr>
        <w:t>Menetapkan</w:t>
      </w:r>
      <w:proofErr w:type="spellEnd"/>
      <w:r w:rsidRPr="005557F4">
        <w:rPr>
          <w:rFonts w:ascii="Arial" w:hAnsi="Arial" w:cs="Arial"/>
          <w:sz w:val="22"/>
          <w:szCs w:val="22"/>
          <w:lang w:val="es-ES"/>
        </w:rPr>
        <w:t xml:space="preserve"> :</w:t>
      </w:r>
      <w:proofErr w:type="gramEnd"/>
      <w:r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r w:rsidR="004B595A" w:rsidRPr="005557F4">
        <w:rPr>
          <w:rFonts w:ascii="Arial" w:hAnsi="Arial" w:cs="Arial"/>
          <w:sz w:val="22"/>
          <w:szCs w:val="22"/>
          <w:lang w:val="fi-FI"/>
        </w:rPr>
        <w:t xml:space="preserve">                </w:t>
      </w:r>
      <w:r w:rsidR="004B595A" w:rsidRPr="005557F4">
        <w:rPr>
          <w:rFonts w:ascii="Arial" w:hAnsi="Arial" w:cs="Arial"/>
          <w:sz w:val="22"/>
          <w:szCs w:val="22"/>
          <w:lang w:val="fi-FI"/>
        </w:rPr>
        <w:tab/>
      </w:r>
      <w:r w:rsidR="004B595A" w:rsidRPr="005557F4">
        <w:rPr>
          <w:rFonts w:ascii="Arial" w:hAnsi="Arial" w:cs="Arial"/>
          <w:sz w:val="22"/>
          <w:szCs w:val="22"/>
          <w:lang w:val="fi-FI"/>
        </w:rPr>
        <w:tab/>
        <w:t xml:space="preserve">  </w:t>
      </w:r>
    </w:p>
    <w:p w:rsidR="004B595A" w:rsidRPr="00840683" w:rsidRDefault="005557F4" w:rsidP="00D62FDA">
      <w:pPr>
        <w:pStyle w:val="PlainText"/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557F4">
        <w:rPr>
          <w:rFonts w:ascii="Arial" w:hAnsi="Arial" w:cs="Arial"/>
          <w:sz w:val="22"/>
          <w:szCs w:val="22"/>
          <w:lang w:val="es-ES"/>
        </w:rPr>
        <w:t>Pertama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ab/>
        <w:t>:</w:t>
      </w:r>
      <w:r w:rsidR="004B595A" w:rsidRPr="005557F4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Kebijakan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pelayanan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r w:rsidR="003F16C0">
        <w:rPr>
          <w:rFonts w:ascii="Arial" w:hAnsi="Arial" w:cs="Arial"/>
          <w:sz w:val="22"/>
          <w:szCs w:val="22"/>
          <w:lang w:val="es-ES"/>
        </w:rPr>
        <w:t>SIM-RS</w:t>
      </w:r>
      <w:r w:rsidR="00CD5CA8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r w:rsidR="00840683">
        <w:rPr>
          <w:rFonts w:ascii="Arial" w:hAnsi="Arial" w:cs="Arial"/>
          <w:sz w:val="22"/>
          <w:szCs w:val="22"/>
          <w:lang w:val="es-ES"/>
        </w:rPr>
        <w:t>RS KARITAS</w:t>
      </w:r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tercantum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Lampiran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>.</w:t>
      </w:r>
      <w:r w:rsidR="004B595A" w:rsidRPr="005557F4">
        <w:rPr>
          <w:rFonts w:ascii="Times New Roman" w:hAnsi="Times New Roman"/>
          <w:sz w:val="22"/>
          <w:szCs w:val="22"/>
          <w:lang w:val="es-ES"/>
        </w:rPr>
        <w:t xml:space="preserve"> </w:t>
      </w:r>
    </w:p>
    <w:p w:rsidR="004B595A" w:rsidRPr="005557F4" w:rsidRDefault="005557F4" w:rsidP="00D62FDA">
      <w:pPr>
        <w:pStyle w:val="PlainText"/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5557F4">
        <w:rPr>
          <w:rFonts w:ascii="Arial" w:hAnsi="Arial" w:cs="Arial"/>
          <w:sz w:val="22"/>
          <w:szCs w:val="22"/>
          <w:lang w:val="es-ES"/>
        </w:rPr>
        <w:t>Kedua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ab/>
        <w:t>:</w:t>
      </w:r>
      <w:r w:rsidR="004B595A" w:rsidRPr="005557F4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Pembinaan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dan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pengawasan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penyelenggaraan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pelayanan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r w:rsidR="003F16C0">
        <w:rPr>
          <w:rFonts w:ascii="Arial" w:hAnsi="Arial" w:cs="Arial"/>
          <w:sz w:val="22"/>
          <w:szCs w:val="22"/>
          <w:lang w:val="es-ES"/>
        </w:rPr>
        <w:t>SIM-RS</w:t>
      </w:r>
      <w:r w:rsidR="00CD5CA8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r w:rsidR="00840683">
        <w:rPr>
          <w:rFonts w:ascii="Arial" w:hAnsi="Arial" w:cs="Arial"/>
          <w:sz w:val="22"/>
          <w:szCs w:val="22"/>
          <w:lang w:val="es-ES"/>
        </w:rPr>
        <w:t>RS KARITAS</w:t>
      </w:r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dilaksanakan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oleh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Manajer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Pela</w:t>
      </w:r>
      <w:r w:rsidR="00CD5CA8" w:rsidRPr="005557F4">
        <w:rPr>
          <w:rFonts w:ascii="Arial" w:hAnsi="Arial" w:cs="Arial"/>
          <w:sz w:val="22"/>
          <w:szCs w:val="22"/>
          <w:lang w:val="es-ES"/>
        </w:rPr>
        <w:t>yanan</w:t>
      </w:r>
      <w:proofErr w:type="spellEnd"/>
      <w:r w:rsidR="00CD5CA8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r w:rsidR="00840683">
        <w:rPr>
          <w:rFonts w:ascii="Arial" w:hAnsi="Arial" w:cs="Arial"/>
          <w:sz w:val="22"/>
          <w:szCs w:val="22"/>
          <w:lang w:val="es-ES"/>
        </w:rPr>
        <w:t>RS KARITAS</w:t>
      </w:r>
      <w:r w:rsidR="004B595A" w:rsidRPr="005557F4">
        <w:rPr>
          <w:rFonts w:ascii="Arial" w:hAnsi="Arial" w:cs="Arial"/>
          <w:sz w:val="22"/>
          <w:szCs w:val="22"/>
          <w:lang w:val="es-ES"/>
        </w:rPr>
        <w:t>.</w:t>
      </w:r>
    </w:p>
    <w:p w:rsidR="004B595A" w:rsidRPr="005557F4" w:rsidRDefault="005557F4" w:rsidP="00D62FDA">
      <w:pPr>
        <w:pStyle w:val="PlainText"/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5557F4">
        <w:rPr>
          <w:rFonts w:ascii="Arial" w:hAnsi="Arial" w:cs="Arial"/>
          <w:sz w:val="22"/>
          <w:szCs w:val="22"/>
          <w:lang w:val="es-ES"/>
        </w:rPr>
        <w:t>Ketiga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ab/>
        <w:t>:</w:t>
      </w:r>
      <w:r w:rsidR="004B595A" w:rsidRPr="005557F4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berlaku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sejak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tanggal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ditetapkannya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, dan apabila di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kemudian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hari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ternyata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terdapat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kekeliruan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penetapan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akan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diadakan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perbaikan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4B595A" w:rsidRPr="005557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B595A" w:rsidRPr="005557F4">
        <w:rPr>
          <w:rFonts w:ascii="Arial" w:hAnsi="Arial" w:cs="Arial"/>
          <w:sz w:val="22"/>
          <w:szCs w:val="22"/>
          <w:lang w:val="es-ES"/>
        </w:rPr>
        <w:t>mestinya</w:t>
      </w:r>
      <w:proofErr w:type="spellEnd"/>
    </w:p>
    <w:p w:rsidR="00840683" w:rsidRPr="00B949BC" w:rsidRDefault="00840683" w:rsidP="00D62FDA">
      <w:pPr>
        <w:pStyle w:val="PlainText"/>
        <w:spacing w:line="276" w:lineRule="auto"/>
        <w:ind w:left="4536"/>
        <w:jc w:val="both"/>
        <w:rPr>
          <w:rFonts w:ascii="Tahoma" w:hAnsi="Tahoma" w:cs="Tahoma"/>
          <w:sz w:val="24"/>
          <w:szCs w:val="24"/>
          <w:lang w:val="id-ID"/>
        </w:rPr>
      </w:pPr>
      <w:proofErr w:type="spellStart"/>
      <w:r w:rsidRPr="00B949BC">
        <w:rPr>
          <w:rFonts w:ascii="Tahoma" w:hAnsi="Tahoma" w:cs="Tahoma"/>
          <w:sz w:val="24"/>
          <w:szCs w:val="24"/>
          <w:lang w:val="es-ES"/>
        </w:rPr>
        <w:lastRenderedPageBreak/>
        <w:t>Ditetapkan</w:t>
      </w:r>
      <w:proofErr w:type="spellEnd"/>
      <w:r w:rsidRPr="00B949BC">
        <w:rPr>
          <w:rFonts w:ascii="Tahoma" w:hAnsi="Tahoma" w:cs="Tahoma"/>
          <w:sz w:val="24"/>
          <w:szCs w:val="24"/>
          <w:lang w:val="es-ES"/>
        </w:rPr>
        <w:t xml:space="preserve"> di</w:t>
      </w:r>
      <w:r w:rsidRPr="00B949BC">
        <w:rPr>
          <w:rFonts w:ascii="Tahoma" w:hAnsi="Tahoma" w:cs="Tahoma"/>
          <w:sz w:val="24"/>
          <w:szCs w:val="24"/>
          <w:lang w:val="es-ES"/>
        </w:rPr>
        <w:tab/>
        <w:t xml:space="preserve">: </w:t>
      </w:r>
      <w:r w:rsidRPr="00B949BC">
        <w:rPr>
          <w:rFonts w:ascii="Tahoma" w:hAnsi="Tahoma" w:cs="Tahoma"/>
          <w:sz w:val="24"/>
          <w:szCs w:val="24"/>
          <w:lang w:val="id-ID"/>
        </w:rPr>
        <w:t>Weetebula</w:t>
      </w:r>
    </w:p>
    <w:p w:rsidR="00840683" w:rsidRPr="00B949BC" w:rsidRDefault="00840683" w:rsidP="00D62FDA">
      <w:pPr>
        <w:pStyle w:val="PlainText"/>
        <w:spacing w:line="276" w:lineRule="auto"/>
        <w:ind w:left="4536"/>
        <w:jc w:val="both"/>
        <w:rPr>
          <w:rFonts w:ascii="Tahoma" w:hAnsi="Tahoma" w:cs="Tahoma"/>
          <w:sz w:val="24"/>
          <w:szCs w:val="24"/>
          <w:lang w:val="id-ID"/>
        </w:rPr>
      </w:pPr>
      <w:r w:rsidRPr="00B949BC">
        <w:rPr>
          <w:rFonts w:ascii="Tahoma" w:hAnsi="Tahoma" w:cs="Tahoma"/>
          <w:sz w:val="24"/>
          <w:szCs w:val="24"/>
          <w:lang w:val="es-ES"/>
        </w:rPr>
        <w:t xml:space="preserve">Pada </w:t>
      </w:r>
      <w:proofErr w:type="spellStart"/>
      <w:r w:rsidRPr="00B949BC">
        <w:rPr>
          <w:rFonts w:ascii="Tahoma" w:hAnsi="Tahoma" w:cs="Tahoma"/>
          <w:sz w:val="24"/>
          <w:szCs w:val="24"/>
          <w:lang w:val="es-ES"/>
        </w:rPr>
        <w:t>tanggal</w:t>
      </w:r>
      <w:proofErr w:type="spellEnd"/>
      <w:r w:rsidRPr="00B949BC">
        <w:rPr>
          <w:rFonts w:ascii="Tahoma" w:hAnsi="Tahoma" w:cs="Tahoma"/>
          <w:sz w:val="24"/>
          <w:szCs w:val="24"/>
          <w:lang w:val="es-ES"/>
        </w:rPr>
        <w:tab/>
        <w:t xml:space="preserve">: </w:t>
      </w:r>
      <w:r w:rsidRPr="00B949BC">
        <w:rPr>
          <w:rFonts w:ascii="Tahoma" w:hAnsi="Tahoma" w:cs="Tahoma"/>
          <w:sz w:val="24"/>
          <w:szCs w:val="24"/>
          <w:lang w:val="id-ID"/>
        </w:rPr>
        <w:t>.....................</w:t>
      </w:r>
      <w:r w:rsidRPr="00B949BC">
        <w:rPr>
          <w:rFonts w:ascii="Tahoma" w:hAnsi="Tahoma" w:cs="Tahoma"/>
          <w:sz w:val="24"/>
          <w:szCs w:val="24"/>
          <w:lang w:val="es-ES"/>
        </w:rPr>
        <w:t xml:space="preserve"> </w:t>
      </w:r>
      <w:r w:rsidRPr="00B949BC">
        <w:rPr>
          <w:rFonts w:ascii="Tahoma" w:hAnsi="Tahoma" w:cs="Tahoma"/>
          <w:sz w:val="24"/>
          <w:szCs w:val="24"/>
          <w:lang w:val="sv-SE"/>
        </w:rPr>
        <w:t>201</w:t>
      </w:r>
      <w:r w:rsidRPr="00B949BC">
        <w:rPr>
          <w:rFonts w:ascii="Tahoma" w:hAnsi="Tahoma" w:cs="Tahoma"/>
          <w:sz w:val="24"/>
          <w:szCs w:val="24"/>
          <w:lang w:val="id-ID"/>
        </w:rPr>
        <w:t>6</w:t>
      </w:r>
    </w:p>
    <w:p w:rsidR="00840683" w:rsidRPr="00B949BC" w:rsidRDefault="00840683" w:rsidP="00D62FDA">
      <w:pPr>
        <w:ind w:left="4536"/>
        <w:rPr>
          <w:rFonts w:ascii="Tahoma" w:hAnsi="Tahoma" w:cs="Tahoma"/>
          <w:b/>
          <w:sz w:val="24"/>
          <w:szCs w:val="24"/>
          <w:lang w:val="id-ID"/>
        </w:rPr>
      </w:pPr>
      <w:proofErr w:type="spellStart"/>
      <w:r w:rsidRPr="00B949BC">
        <w:rPr>
          <w:rFonts w:ascii="Tahoma" w:hAnsi="Tahoma" w:cs="Tahoma"/>
          <w:b/>
          <w:sz w:val="24"/>
          <w:szCs w:val="24"/>
        </w:rPr>
        <w:t>Direktur</w:t>
      </w:r>
      <w:proofErr w:type="spellEnd"/>
      <w:r w:rsidRPr="00B949BC">
        <w:rPr>
          <w:rFonts w:ascii="Tahoma" w:hAnsi="Tahoma" w:cs="Tahoma"/>
          <w:b/>
          <w:sz w:val="24"/>
          <w:szCs w:val="24"/>
        </w:rPr>
        <w:t xml:space="preserve"> RS KARITAS</w:t>
      </w:r>
    </w:p>
    <w:p w:rsidR="00840683" w:rsidRPr="00B949BC" w:rsidRDefault="00840683" w:rsidP="00D62FDA">
      <w:pPr>
        <w:ind w:left="5040"/>
        <w:rPr>
          <w:rFonts w:ascii="Tahoma" w:hAnsi="Tahoma" w:cs="Tahoma"/>
          <w:b/>
          <w:sz w:val="24"/>
          <w:szCs w:val="24"/>
        </w:rPr>
      </w:pPr>
    </w:p>
    <w:p w:rsidR="00840683" w:rsidRPr="00B949BC" w:rsidRDefault="00840683" w:rsidP="00D62FDA">
      <w:pPr>
        <w:rPr>
          <w:rFonts w:ascii="Tahoma" w:hAnsi="Tahoma" w:cs="Tahoma"/>
          <w:b/>
          <w:sz w:val="24"/>
          <w:szCs w:val="24"/>
        </w:rPr>
      </w:pPr>
    </w:p>
    <w:p w:rsidR="00840683" w:rsidRPr="00B949BC" w:rsidRDefault="00840683" w:rsidP="00D62FDA">
      <w:pPr>
        <w:rPr>
          <w:rFonts w:ascii="Tahoma" w:hAnsi="Tahoma" w:cs="Tahoma"/>
          <w:b/>
          <w:sz w:val="24"/>
          <w:szCs w:val="24"/>
        </w:rPr>
      </w:pPr>
    </w:p>
    <w:p w:rsidR="00840683" w:rsidRPr="00B949BC" w:rsidRDefault="00840683" w:rsidP="00D62FDA">
      <w:pPr>
        <w:ind w:left="4536"/>
        <w:rPr>
          <w:rFonts w:ascii="Tahoma" w:eastAsia="Arial" w:hAnsi="Tahoma" w:cs="Tahoma"/>
          <w:b/>
          <w:sz w:val="24"/>
          <w:szCs w:val="24"/>
        </w:rPr>
      </w:pPr>
      <w:r w:rsidRPr="00B949BC">
        <w:rPr>
          <w:rFonts w:ascii="Tahoma" w:eastAsia="Arial" w:hAnsi="Tahoma" w:cs="Tahoma"/>
          <w:b/>
          <w:sz w:val="24"/>
          <w:szCs w:val="24"/>
        </w:rPr>
        <w:t xml:space="preserve">dr. A. A. </w:t>
      </w:r>
      <w:proofErr w:type="spellStart"/>
      <w:r w:rsidRPr="00B949BC">
        <w:rPr>
          <w:rFonts w:ascii="Tahoma" w:eastAsia="Arial" w:hAnsi="Tahoma" w:cs="Tahoma"/>
          <w:b/>
          <w:sz w:val="24"/>
          <w:szCs w:val="24"/>
        </w:rPr>
        <w:t>Gede</w:t>
      </w:r>
      <w:proofErr w:type="spellEnd"/>
      <w:r w:rsidRPr="00B949BC">
        <w:rPr>
          <w:rFonts w:ascii="Tahoma" w:eastAsia="Arial" w:hAnsi="Tahoma" w:cs="Tahoma"/>
          <w:b/>
          <w:sz w:val="24"/>
          <w:szCs w:val="24"/>
        </w:rPr>
        <w:t xml:space="preserve"> Oka </w:t>
      </w:r>
      <w:proofErr w:type="spellStart"/>
      <w:r w:rsidRPr="00B949BC">
        <w:rPr>
          <w:rFonts w:ascii="Tahoma" w:eastAsia="Arial" w:hAnsi="Tahoma" w:cs="Tahoma"/>
          <w:b/>
          <w:sz w:val="24"/>
          <w:szCs w:val="24"/>
        </w:rPr>
        <w:t>Wiryanatha</w:t>
      </w:r>
      <w:proofErr w:type="spellEnd"/>
      <w:r w:rsidRPr="00B949BC">
        <w:rPr>
          <w:rFonts w:ascii="Tahoma" w:eastAsia="Arial" w:hAnsi="Tahoma" w:cs="Tahoma"/>
          <w:b/>
          <w:sz w:val="24"/>
          <w:szCs w:val="24"/>
        </w:rPr>
        <w:t>, Sp. B</w:t>
      </w:r>
    </w:p>
    <w:p w:rsidR="004B595A" w:rsidRPr="005557F4" w:rsidRDefault="004B595A" w:rsidP="00D62FDA">
      <w:pPr>
        <w:pStyle w:val="PlainText"/>
        <w:spacing w:line="276" w:lineRule="auto"/>
        <w:ind w:left="4860" w:firstLine="720"/>
        <w:jc w:val="center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4860" w:firstLine="720"/>
        <w:jc w:val="center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1440"/>
        <w:jc w:val="center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4860" w:firstLine="720"/>
        <w:jc w:val="center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840683" w:rsidRDefault="004B595A" w:rsidP="00D62FDA">
      <w:pPr>
        <w:pStyle w:val="PlainText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4B595A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D62FDA" w:rsidRPr="00D62FDA" w:rsidRDefault="00D62FD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62237" w:rsidRDefault="00762237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tabs>
          <w:tab w:val="left" w:pos="4820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lastRenderedPageBreak/>
        <w:t>Lampiran</w:t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  <w:t>:</w:t>
      </w:r>
    </w:p>
    <w:p w:rsidR="004B595A" w:rsidRPr="005557F4" w:rsidRDefault="004B595A" w:rsidP="00D62FDA">
      <w:pPr>
        <w:pStyle w:val="PlainText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t xml:space="preserve">Keputusan  Direktur RS </w:t>
      </w:r>
      <w:r w:rsidR="001203E4">
        <w:rPr>
          <w:rFonts w:ascii="Arial" w:hAnsi="Arial" w:cs="Arial"/>
          <w:sz w:val="22"/>
          <w:szCs w:val="22"/>
          <w:lang w:val="id-ID"/>
        </w:rPr>
        <w:t>KARITAS</w:t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D62FDA">
        <w:rPr>
          <w:rFonts w:ascii="Arial" w:hAnsi="Arial" w:cs="Arial"/>
          <w:sz w:val="22"/>
          <w:szCs w:val="22"/>
          <w:lang w:val="id-ID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>:</w:t>
      </w:r>
    </w:p>
    <w:p w:rsidR="005557F4" w:rsidRDefault="004B595A" w:rsidP="00D62FDA">
      <w:pPr>
        <w:pStyle w:val="PlainText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t>Nomor</w:t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  <w:t>:</w:t>
      </w:r>
    </w:p>
    <w:p w:rsidR="004B595A" w:rsidRPr="005557F4" w:rsidRDefault="004B595A" w:rsidP="00D62FDA">
      <w:pPr>
        <w:pStyle w:val="PlainText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5557F4">
        <w:rPr>
          <w:rFonts w:ascii="Arial" w:hAnsi="Arial" w:cs="Arial"/>
          <w:sz w:val="22"/>
          <w:szCs w:val="22"/>
          <w:lang w:val="sv-SE"/>
        </w:rPr>
        <w:t>Tanggal</w:t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</w:r>
      <w:r w:rsidR="005557F4">
        <w:rPr>
          <w:rFonts w:ascii="Arial" w:hAnsi="Arial" w:cs="Arial"/>
          <w:sz w:val="22"/>
          <w:szCs w:val="22"/>
          <w:lang w:val="sv-SE"/>
        </w:rPr>
        <w:tab/>
        <w:t>:</w:t>
      </w: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Pr="00E62048" w:rsidRDefault="004B595A" w:rsidP="00D62FDA">
      <w:pPr>
        <w:pStyle w:val="PlainText"/>
        <w:spacing w:line="276" w:lineRule="auto"/>
        <w:jc w:val="center"/>
        <w:rPr>
          <w:rFonts w:ascii="Arial" w:hAnsi="Arial" w:cs="Arial"/>
          <w:b/>
          <w:sz w:val="24"/>
          <w:szCs w:val="22"/>
          <w:lang w:val="sv-SE"/>
        </w:rPr>
      </w:pPr>
      <w:r w:rsidRPr="00E62048">
        <w:rPr>
          <w:rFonts w:ascii="Arial" w:hAnsi="Arial" w:cs="Arial"/>
          <w:b/>
          <w:sz w:val="24"/>
          <w:szCs w:val="22"/>
          <w:lang w:val="sv-SE"/>
        </w:rPr>
        <w:t xml:space="preserve">KEBIJAKAN PELAYANAN </w:t>
      </w:r>
      <w:r w:rsidR="003F16C0">
        <w:rPr>
          <w:rFonts w:ascii="Arial" w:hAnsi="Arial" w:cs="Arial"/>
          <w:b/>
          <w:sz w:val="24"/>
          <w:szCs w:val="22"/>
          <w:lang w:val="sv-SE"/>
        </w:rPr>
        <w:t>SIM-RS</w:t>
      </w:r>
    </w:p>
    <w:p w:rsidR="004B595A" w:rsidRPr="001203E4" w:rsidRDefault="00D01422" w:rsidP="00D62FDA">
      <w:pPr>
        <w:pStyle w:val="PlainText"/>
        <w:spacing w:line="276" w:lineRule="auto"/>
        <w:jc w:val="center"/>
        <w:rPr>
          <w:rFonts w:ascii="Arial" w:hAnsi="Arial" w:cs="Arial"/>
          <w:b/>
          <w:sz w:val="24"/>
          <w:szCs w:val="22"/>
          <w:lang w:val="id-ID"/>
        </w:rPr>
      </w:pPr>
      <w:r>
        <w:rPr>
          <w:rFonts w:ascii="Arial" w:hAnsi="Arial" w:cs="Arial"/>
          <w:b/>
          <w:sz w:val="24"/>
          <w:szCs w:val="22"/>
          <w:lang w:val="id-ID"/>
        </w:rPr>
        <w:t>RS KARITAS</w:t>
      </w:r>
    </w:p>
    <w:p w:rsidR="004B595A" w:rsidRPr="005557F4" w:rsidRDefault="004B595A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4B595A" w:rsidRDefault="004B595A" w:rsidP="00D62FDA">
      <w:pPr>
        <w:spacing w:after="0"/>
        <w:jc w:val="both"/>
        <w:rPr>
          <w:rFonts w:ascii="Arial" w:hAnsi="Arial" w:cs="Arial"/>
          <w:lang w:val="id-ID"/>
        </w:rPr>
      </w:pPr>
      <w:proofErr w:type="spellStart"/>
      <w:r w:rsidRPr="005557F4">
        <w:rPr>
          <w:rFonts w:ascii="Arial" w:hAnsi="Arial" w:cs="Arial"/>
        </w:rPr>
        <w:t>Kebijakan</w:t>
      </w:r>
      <w:proofErr w:type="spellEnd"/>
      <w:r w:rsidRPr="005557F4">
        <w:rPr>
          <w:rFonts w:ascii="Arial" w:hAnsi="Arial" w:cs="Arial"/>
        </w:rPr>
        <w:t xml:space="preserve"> </w:t>
      </w:r>
      <w:proofErr w:type="spellStart"/>
      <w:r w:rsidRPr="005557F4">
        <w:rPr>
          <w:rFonts w:ascii="Arial" w:hAnsi="Arial" w:cs="Arial"/>
        </w:rPr>
        <w:t>Umum</w:t>
      </w:r>
      <w:proofErr w:type="spellEnd"/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bCs/>
          <w:color w:val="000000"/>
          <w:szCs w:val="24"/>
        </w:rPr>
        <w:t>Pelayanan</w:t>
      </w:r>
      <w:proofErr w:type="spellEnd"/>
      <w:r w:rsidRPr="00D62FDA">
        <w:rPr>
          <w:rFonts w:ascii="Arial" w:hAnsi="Arial" w:cs="Arial"/>
          <w:bCs/>
          <w:color w:val="000000"/>
          <w:szCs w:val="24"/>
          <w:lang w:val="id-ID"/>
        </w:rPr>
        <w:t xml:space="preserve"> rumah sakit</w:t>
      </w:r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di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r w:rsidRPr="00D62FDA">
        <w:rPr>
          <w:rFonts w:ascii="Arial" w:hAnsi="Arial" w:cs="Arial"/>
          <w:bCs/>
          <w:color w:val="000000"/>
          <w:szCs w:val="24"/>
          <w:lang w:val="id-ID"/>
        </w:rPr>
        <w:t xml:space="preserve">seluruh </w:t>
      </w:r>
      <w:r w:rsidRPr="00D62FDA">
        <w:rPr>
          <w:rFonts w:ascii="Arial" w:hAnsi="Arial" w:cs="Arial"/>
          <w:bCs/>
          <w:color w:val="000000"/>
          <w:szCs w:val="24"/>
        </w:rPr>
        <w:t xml:space="preserve">unit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kerja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harus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selalu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dilandasi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dengan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cinta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kasih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,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tidak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membedakan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suku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,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bangsa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agama,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golongan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dan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memperhatikan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mereka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yang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lemah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dan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kurang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mendapat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perhatian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(</w:t>
      </w:r>
      <w:r w:rsidRPr="00D62FDA">
        <w:rPr>
          <w:rFonts w:ascii="Arial" w:hAnsi="Arial" w:cs="Arial"/>
          <w:bCs/>
          <w:i/>
          <w:color w:val="000000"/>
          <w:szCs w:val="24"/>
        </w:rPr>
        <w:t>option for the poor</w:t>
      </w:r>
      <w:r w:rsidRPr="00D62FDA">
        <w:rPr>
          <w:rFonts w:ascii="Arial" w:hAnsi="Arial" w:cs="Arial"/>
          <w:bCs/>
          <w:color w:val="000000"/>
          <w:szCs w:val="24"/>
        </w:rPr>
        <w:t>)</w:t>
      </w:r>
      <w:r w:rsidRPr="00D62FDA">
        <w:rPr>
          <w:rFonts w:ascii="Arial" w:hAnsi="Arial" w:cs="Arial"/>
          <w:bCs/>
          <w:color w:val="000000"/>
          <w:szCs w:val="24"/>
          <w:lang w:val="id-ID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bCs/>
          <w:color w:val="000000"/>
          <w:szCs w:val="24"/>
        </w:rPr>
        <w:t>Pelayanan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r w:rsidRPr="00D62FDA">
        <w:rPr>
          <w:rFonts w:ascii="Arial" w:hAnsi="Arial" w:cs="Arial"/>
          <w:color w:val="000000"/>
          <w:szCs w:val="24"/>
          <w:lang w:val="id-ID"/>
        </w:rPr>
        <w:t xml:space="preserve">rumah sakit </w:t>
      </w:r>
      <w:proofErr w:type="spellStart"/>
      <w:r w:rsidRPr="00D62FDA">
        <w:rPr>
          <w:rFonts w:ascii="Arial" w:hAnsi="Arial" w:cs="Arial"/>
          <w:color w:val="000000"/>
          <w:szCs w:val="24"/>
        </w:rPr>
        <w:t>di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r w:rsidRPr="00D62FDA">
        <w:rPr>
          <w:rFonts w:ascii="Arial" w:hAnsi="Arial" w:cs="Arial"/>
          <w:color w:val="000000"/>
          <w:szCs w:val="24"/>
          <w:lang w:val="id-ID"/>
        </w:rPr>
        <w:t xml:space="preserve">seluruh </w:t>
      </w:r>
      <w:r w:rsidRPr="00D62FDA">
        <w:rPr>
          <w:rFonts w:ascii="Arial" w:hAnsi="Arial" w:cs="Arial"/>
          <w:color w:val="000000"/>
          <w:szCs w:val="24"/>
        </w:rPr>
        <w:t xml:space="preserve">unit </w:t>
      </w:r>
      <w:proofErr w:type="spellStart"/>
      <w:r w:rsidRPr="00D62FDA">
        <w:rPr>
          <w:rFonts w:ascii="Arial" w:hAnsi="Arial" w:cs="Arial"/>
          <w:color w:val="000000"/>
          <w:szCs w:val="24"/>
        </w:rPr>
        <w:t>kerja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harus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selalu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berorientasi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pada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keselamatan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D62FDA">
        <w:rPr>
          <w:rFonts w:ascii="Arial" w:hAnsi="Arial" w:cs="Arial"/>
          <w:color w:val="000000"/>
          <w:szCs w:val="24"/>
        </w:rPr>
        <w:t>pasien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r w:rsidRPr="00D62FDA">
        <w:rPr>
          <w:rFonts w:ascii="Arial" w:hAnsi="Arial" w:cs="Arial"/>
          <w:color w:val="000000"/>
          <w:szCs w:val="24"/>
          <w:lang w:val="id-ID"/>
        </w:rPr>
        <w:t>,</w:t>
      </w:r>
      <w:proofErr w:type="gramEnd"/>
      <w:r w:rsidRPr="00D62FDA">
        <w:rPr>
          <w:rFonts w:ascii="Arial" w:hAnsi="Arial" w:cs="Arial"/>
          <w:color w:val="000000"/>
          <w:szCs w:val="24"/>
          <w:lang w:val="id-ID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mutu</w:t>
      </w:r>
      <w:proofErr w:type="spellEnd"/>
      <w:r w:rsidRPr="00D62FDA">
        <w:rPr>
          <w:rFonts w:ascii="Arial" w:hAnsi="Arial" w:cs="Arial"/>
          <w:color w:val="000000"/>
          <w:szCs w:val="24"/>
          <w:lang w:val="id-ID"/>
        </w:rPr>
        <w:t>,</w:t>
      </w:r>
      <w:r w:rsidRPr="00D62FDA">
        <w:rPr>
          <w:rFonts w:ascii="Arial" w:hAnsi="Arial" w:cs="Arial"/>
          <w:color w:val="000000"/>
          <w:szCs w:val="24"/>
        </w:rPr>
        <w:t xml:space="preserve"> </w:t>
      </w:r>
      <w:r w:rsidRPr="00D62FDA">
        <w:rPr>
          <w:rFonts w:ascii="Arial" w:hAnsi="Arial" w:cs="Arial"/>
          <w:color w:val="000000"/>
          <w:szCs w:val="24"/>
          <w:lang w:val="id-ID"/>
        </w:rPr>
        <w:t xml:space="preserve"> menyenangkan pasien, keluarga dan masyarakat sesuai dengan Visi, Misi dan nilai-nilai Rumah Sakit </w:t>
      </w:r>
      <w:r>
        <w:rPr>
          <w:rFonts w:ascii="Arial" w:hAnsi="Arial" w:cs="Arial"/>
          <w:color w:val="000000"/>
          <w:szCs w:val="24"/>
          <w:lang w:val="id-ID"/>
        </w:rPr>
        <w:t>KARITAS</w:t>
      </w:r>
      <w:r w:rsidRPr="00D62FDA">
        <w:rPr>
          <w:rFonts w:ascii="Arial" w:hAnsi="Arial" w:cs="Arial"/>
          <w:color w:val="000000"/>
          <w:szCs w:val="24"/>
          <w:lang w:val="id-ID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color w:val="000000"/>
          <w:szCs w:val="24"/>
        </w:rPr>
        <w:t>Pelayanan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rumah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sakit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di</w:t>
      </w:r>
      <w:proofErr w:type="spellEnd"/>
      <w:r w:rsidRPr="00D62FDA">
        <w:rPr>
          <w:rFonts w:ascii="Arial" w:hAnsi="Arial" w:cs="Arial"/>
          <w:color w:val="000000"/>
          <w:szCs w:val="24"/>
          <w:lang w:val="id-ID"/>
        </w:rPr>
        <w:t xml:space="preserve"> seluruh</w:t>
      </w:r>
      <w:r w:rsidRPr="00D62FDA">
        <w:rPr>
          <w:rFonts w:ascii="Arial" w:hAnsi="Arial" w:cs="Arial"/>
          <w:color w:val="000000"/>
          <w:szCs w:val="24"/>
        </w:rPr>
        <w:t xml:space="preserve"> unit </w:t>
      </w:r>
      <w:proofErr w:type="spellStart"/>
      <w:r w:rsidRPr="00D62FDA">
        <w:rPr>
          <w:rFonts w:ascii="Arial" w:hAnsi="Arial" w:cs="Arial"/>
          <w:color w:val="000000"/>
          <w:szCs w:val="24"/>
        </w:rPr>
        <w:t>kerja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harus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selalu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berfokus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pada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pasien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(</w:t>
      </w:r>
      <w:r w:rsidRPr="00D62FDA">
        <w:rPr>
          <w:rFonts w:ascii="Arial" w:hAnsi="Arial" w:cs="Arial"/>
          <w:i/>
          <w:color w:val="000000"/>
          <w:szCs w:val="24"/>
        </w:rPr>
        <w:t>patient centeredness</w:t>
      </w:r>
      <w:r w:rsidRPr="00D62FDA">
        <w:rPr>
          <w:rFonts w:ascii="Arial" w:hAnsi="Arial" w:cs="Arial"/>
          <w:color w:val="000000"/>
          <w:szCs w:val="24"/>
        </w:rPr>
        <w:t>)</w:t>
      </w:r>
      <w:r w:rsidRPr="00D62FDA">
        <w:rPr>
          <w:rFonts w:ascii="Arial" w:hAnsi="Arial" w:cs="Arial"/>
          <w:color w:val="000000"/>
          <w:szCs w:val="24"/>
          <w:lang w:val="id-ID"/>
        </w:rPr>
        <w:t xml:space="preserve"> dengan melaksanakan akses pelayanan dan kontinuitas, memenuhi hak pasien dan keluarga serta memberikan edukasi kepada pasien, keluarga dan masyarakat.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color w:val="000000"/>
          <w:szCs w:val="24"/>
        </w:rPr>
        <w:t>Pelayanan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r w:rsidRPr="00D62FDA">
        <w:rPr>
          <w:rFonts w:ascii="Arial" w:hAnsi="Arial" w:cs="Arial"/>
          <w:color w:val="000000"/>
          <w:szCs w:val="24"/>
          <w:lang w:val="id-ID"/>
        </w:rPr>
        <w:t>rumah sakit</w:t>
      </w:r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dilaksanakan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dalam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24 jam, </w:t>
      </w:r>
      <w:r w:rsidRPr="00D62FDA">
        <w:rPr>
          <w:rFonts w:ascii="Arial" w:hAnsi="Arial" w:cs="Arial"/>
          <w:color w:val="000000"/>
          <w:szCs w:val="24"/>
          <w:lang w:val="id-ID"/>
        </w:rPr>
        <w:t>kecuali di unit-unit tertentu.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color w:val="000000"/>
          <w:szCs w:val="24"/>
        </w:rPr>
        <w:t>Setiap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unit </w:t>
      </w:r>
      <w:proofErr w:type="spellStart"/>
      <w:r w:rsidRPr="00D62FDA">
        <w:rPr>
          <w:rFonts w:ascii="Arial" w:hAnsi="Arial" w:cs="Arial"/>
          <w:color w:val="000000"/>
          <w:szCs w:val="24"/>
        </w:rPr>
        <w:t>kerja</w:t>
      </w:r>
      <w:proofErr w:type="spellEnd"/>
      <w:r w:rsidRPr="00D62FDA">
        <w:rPr>
          <w:rFonts w:ascii="Arial" w:hAnsi="Arial" w:cs="Arial"/>
          <w:color w:val="000000"/>
          <w:szCs w:val="24"/>
          <w:lang w:val="id-ID"/>
        </w:rPr>
        <w:t xml:space="preserve"> harus menjalankan upaya peningkatan mutu melalui kegiatan </w:t>
      </w:r>
      <w:r w:rsidRPr="00D62FDA">
        <w:rPr>
          <w:rFonts w:ascii="Arial" w:hAnsi="Arial" w:cs="Arial"/>
          <w:i/>
          <w:color w:val="000000"/>
          <w:szCs w:val="24"/>
          <w:lang w:val="id-ID"/>
        </w:rPr>
        <w:t xml:space="preserve">Plan - Do – Check – </w:t>
      </w:r>
      <w:proofErr w:type="gramStart"/>
      <w:r w:rsidRPr="00D62FDA">
        <w:rPr>
          <w:rFonts w:ascii="Arial" w:hAnsi="Arial" w:cs="Arial"/>
          <w:i/>
          <w:color w:val="000000"/>
          <w:szCs w:val="24"/>
          <w:lang w:val="id-ID"/>
        </w:rPr>
        <w:t>Action  (</w:t>
      </w:r>
      <w:proofErr w:type="gramEnd"/>
      <w:r w:rsidRPr="00D62FDA">
        <w:rPr>
          <w:rFonts w:ascii="Arial" w:hAnsi="Arial" w:cs="Arial"/>
          <w:i/>
          <w:color w:val="000000"/>
          <w:szCs w:val="24"/>
          <w:lang w:val="id-ID"/>
        </w:rPr>
        <w:t xml:space="preserve"> PDCA)</w:t>
      </w:r>
      <w:r w:rsidRPr="00D62FDA">
        <w:rPr>
          <w:rFonts w:ascii="Arial" w:hAnsi="Arial" w:cs="Arial"/>
          <w:i/>
          <w:color w:val="000000"/>
          <w:szCs w:val="24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r w:rsidRPr="00D62FDA">
        <w:rPr>
          <w:rFonts w:ascii="Arial" w:hAnsi="Arial" w:cs="Arial"/>
          <w:color w:val="000000"/>
          <w:szCs w:val="24"/>
          <w:lang w:val="id-ID"/>
        </w:rPr>
        <w:t xml:space="preserve">Setiap unit kerja </w:t>
      </w:r>
      <w:r w:rsidRPr="00D62FDA">
        <w:rPr>
          <w:rFonts w:ascii="Arial" w:hAnsi="Arial" w:cs="Arial"/>
          <w:bCs/>
          <w:color w:val="000000"/>
          <w:szCs w:val="24"/>
          <w:lang w:val="id-ID"/>
        </w:rPr>
        <w:t>harus menjalankan kewaspadaan universal melalui kegiatan pencegahan dan pengendalian infeksi  yang menjangkau setiap pelayanan di Rumah Sakit dan melibatkan berbagai individu.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r w:rsidRPr="00D62FDA">
        <w:rPr>
          <w:rFonts w:ascii="Arial" w:hAnsi="Arial" w:cs="Arial"/>
          <w:bCs/>
          <w:color w:val="000000"/>
          <w:szCs w:val="24"/>
          <w:lang w:val="id-ID"/>
        </w:rPr>
        <w:t>Rumah sakit</w:t>
      </w:r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r w:rsidRPr="00D62FDA">
        <w:rPr>
          <w:rFonts w:ascii="Arial" w:hAnsi="Arial" w:cs="Arial"/>
          <w:bCs/>
          <w:color w:val="000000"/>
          <w:szCs w:val="24"/>
          <w:lang w:val="id-ID"/>
        </w:rPr>
        <w:t xml:space="preserve">memberikan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Pelayanan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terlebih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dahulu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tanpa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memungut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uang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muka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r w:rsidRPr="00D62FDA">
        <w:rPr>
          <w:rFonts w:ascii="Arial" w:hAnsi="Arial" w:cs="Arial"/>
          <w:bCs/>
          <w:color w:val="000000"/>
          <w:szCs w:val="24"/>
          <w:highlight w:val="yellow"/>
          <w:lang w:val="id-ID"/>
        </w:rPr>
        <w:t>Rumah sakit menyediakan fasilitas dan anggaran untuk pasien yang kurang mampu</w:t>
      </w:r>
      <w:r w:rsidRPr="00D62FDA">
        <w:rPr>
          <w:rFonts w:ascii="Arial" w:hAnsi="Arial" w:cs="Arial"/>
          <w:bCs/>
          <w:color w:val="000000"/>
          <w:szCs w:val="24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r w:rsidRPr="00D62FDA">
        <w:rPr>
          <w:rFonts w:ascii="Arial" w:hAnsi="Arial" w:cs="Arial"/>
          <w:bCs/>
          <w:color w:val="000000"/>
          <w:szCs w:val="24"/>
          <w:lang w:val="id-ID"/>
        </w:rPr>
        <w:t>Setiap pimpinan unit kerja harus mampu memberikan arahan, mengendalikan, mengelola dan memimpin unit kerja masing-masing untuk mencapai visi, misi.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color w:val="000000"/>
          <w:szCs w:val="24"/>
        </w:rPr>
        <w:t>Dalam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melaksanakan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tugasnya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setiap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petugas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wajib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mematuhi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D62FDA">
        <w:rPr>
          <w:rFonts w:ascii="Arial" w:hAnsi="Arial" w:cs="Arial"/>
          <w:color w:val="000000"/>
          <w:szCs w:val="24"/>
        </w:rPr>
        <w:t>ketentuan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 K3</w:t>
      </w:r>
      <w:proofErr w:type="gramEnd"/>
      <w:r w:rsidRPr="00D62FDA">
        <w:rPr>
          <w:rFonts w:ascii="Arial" w:hAnsi="Arial" w:cs="Arial"/>
          <w:color w:val="000000"/>
          <w:szCs w:val="24"/>
          <w:lang w:val="id-ID"/>
        </w:rPr>
        <w:t xml:space="preserve"> </w:t>
      </w:r>
      <w:r w:rsidRPr="00D62FDA">
        <w:rPr>
          <w:rFonts w:ascii="Arial" w:hAnsi="Arial" w:cs="Arial"/>
          <w:color w:val="000000"/>
          <w:szCs w:val="24"/>
        </w:rPr>
        <w:t xml:space="preserve"> (</w:t>
      </w:r>
      <w:proofErr w:type="spellStart"/>
      <w:r w:rsidRPr="00D62FDA">
        <w:rPr>
          <w:rFonts w:ascii="Arial" w:hAnsi="Arial" w:cs="Arial"/>
          <w:color w:val="000000"/>
          <w:szCs w:val="24"/>
        </w:rPr>
        <w:t>Keselamatan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Kesehatan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Kerja</w:t>
      </w:r>
      <w:proofErr w:type="spellEnd"/>
      <w:r w:rsidRPr="00D62FDA">
        <w:rPr>
          <w:rFonts w:ascii="Arial" w:hAnsi="Arial" w:cs="Arial"/>
          <w:color w:val="000000"/>
          <w:szCs w:val="24"/>
        </w:rPr>
        <w:t>)</w:t>
      </w:r>
      <w:r w:rsidRPr="00D62FDA">
        <w:rPr>
          <w:rFonts w:ascii="Arial" w:hAnsi="Arial" w:cs="Arial"/>
          <w:color w:val="000000"/>
          <w:szCs w:val="24"/>
          <w:lang w:val="id-ID"/>
        </w:rPr>
        <w:t xml:space="preserve"> dengan </w:t>
      </w:r>
      <w:r w:rsidRPr="00D62FDA">
        <w:rPr>
          <w:rFonts w:ascii="Arial" w:hAnsi="Arial" w:cs="Arial"/>
          <w:bCs/>
          <w:color w:val="000000"/>
          <w:szCs w:val="24"/>
          <w:lang w:val="id-ID"/>
        </w:rPr>
        <w:t>melakukan upaya untuk mengurangi dan mengendalikan bahaya, risiko, mencegah kecelakaan dan cedera dan memelihara kondisi lingkungan dan keamanan.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color w:val="000000"/>
          <w:szCs w:val="24"/>
        </w:rPr>
        <w:t>Semua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r w:rsidRPr="00D62FDA">
        <w:rPr>
          <w:rFonts w:ascii="Arial" w:hAnsi="Arial" w:cs="Arial"/>
          <w:color w:val="000000"/>
          <w:szCs w:val="24"/>
          <w:lang w:val="id-ID"/>
        </w:rPr>
        <w:t>individu yang terlibat dalam</w:t>
      </w:r>
      <w:r w:rsidRPr="00D62FDA">
        <w:rPr>
          <w:rFonts w:ascii="Arial" w:hAnsi="Arial" w:cs="Arial"/>
          <w:color w:val="000000"/>
          <w:szCs w:val="24"/>
        </w:rPr>
        <w:t xml:space="preserve"> </w:t>
      </w:r>
      <w:r w:rsidRPr="00D62FDA">
        <w:rPr>
          <w:rFonts w:ascii="Arial" w:hAnsi="Arial" w:cs="Arial"/>
          <w:color w:val="000000"/>
          <w:szCs w:val="24"/>
          <w:lang w:val="id-ID"/>
        </w:rPr>
        <w:t xml:space="preserve">pelayanan rumah sakit </w:t>
      </w:r>
      <w:proofErr w:type="spellStart"/>
      <w:r w:rsidRPr="00D62FDA">
        <w:rPr>
          <w:rFonts w:ascii="Arial" w:hAnsi="Arial" w:cs="Arial"/>
          <w:color w:val="000000"/>
          <w:szCs w:val="24"/>
        </w:rPr>
        <w:t>wajib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melakukan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r w:rsidRPr="00D62FDA">
        <w:rPr>
          <w:rFonts w:ascii="Arial" w:hAnsi="Arial" w:cs="Arial"/>
          <w:color w:val="000000"/>
          <w:szCs w:val="24"/>
          <w:lang w:val="id-ID"/>
        </w:rPr>
        <w:t>6</w:t>
      </w:r>
      <w:r w:rsidRPr="00D62FDA">
        <w:rPr>
          <w:rFonts w:ascii="Arial" w:hAnsi="Arial" w:cs="Arial"/>
          <w:color w:val="000000"/>
          <w:szCs w:val="24"/>
        </w:rPr>
        <w:t xml:space="preserve"> (</w:t>
      </w:r>
      <w:r w:rsidRPr="00D62FDA">
        <w:rPr>
          <w:rFonts w:ascii="Arial" w:hAnsi="Arial" w:cs="Arial"/>
          <w:color w:val="000000"/>
          <w:szCs w:val="24"/>
          <w:lang w:val="id-ID"/>
        </w:rPr>
        <w:t>enam</w:t>
      </w:r>
      <w:r w:rsidRPr="00D62FDA">
        <w:rPr>
          <w:rFonts w:ascii="Arial" w:hAnsi="Arial" w:cs="Arial"/>
          <w:color w:val="000000"/>
          <w:szCs w:val="24"/>
        </w:rPr>
        <w:t xml:space="preserve">) </w:t>
      </w:r>
      <w:proofErr w:type="spellStart"/>
      <w:r w:rsidRPr="00D62FDA">
        <w:rPr>
          <w:rFonts w:ascii="Arial" w:hAnsi="Arial" w:cs="Arial"/>
          <w:color w:val="000000"/>
          <w:szCs w:val="24"/>
        </w:rPr>
        <w:t>langkah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cuci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tangan</w:t>
      </w:r>
      <w:proofErr w:type="spellEnd"/>
      <w:r w:rsidRPr="00D62FDA">
        <w:rPr>
          <w:rFonts w:ascii="Arial" w:hAnsi="Arial" w:cs="Arial"/>
          <w:color w:val="000000"/>
          <w:szCs w:val="24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bCs/>
          <w:color w:val="000000"/>
          <w:szCs w:val="24"/>
        </w:rPr>
        <w:t>Peralatan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unit </w:t>
      </w:r>
      <w:proofErr w:type="spellStart"/>
      <w:r w:rsidRPr="00D62FDA">
        <w:rPr>
          <w:rFonts w:ascii="Arial" w:hAnsi="Arial" w:cs="Arial"/>
          <w:color w:val="000000"/>
          <w:szCs w:val="24"/>
        </w:rPr>
        <w:t>kerja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harus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selalu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dilakukan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pemeliharaan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D62FDA">
        <w:rPr>
          <w:rFonts w:ascii="Arial" w:hAnsi="Arial" w:cs="Arial"/>
          <w:color w:val="000000"/>
          <w:szCs w:val="24"/>
        </w:rPr>
        <w:t>kalibrasi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 </w:t>
      </w:r>
      <w:proofErr w:type="spellStart"/>
      <w:r w:rsidRPr="00D62FDA">
        <w:rPr>
          <w:rFonts w:ascii="Arial" w:hAnsi="Arial" w:cs="Arial"/>
          <w:color w:val="000000"/>
          <w:szCs w:val="24"/>
        </w:rPr>
        <w:t>secara</w:t>
      </w:r>
      <w:proofErr w:type="spellEnd"/>
      <w:proofErr w:type="gram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teratur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sesuai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ketentuan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yang </w:t>
      </w:r>
      <w:proofErr w:type="spellStart"/>
      <w:r w:rsidRPr="00D62FDA">
        <w:rPr>
          <w:rFonts w:ascii="Arial" w:hAnsi="Arial" w:cs="Arial"/>
          <w:color w:val="000000"/>
          <w:szCs w:val="24"/>
        </w:rPr>
        <w:t>berlaku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selalu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dalam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kondisi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siap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pakai</w:t>
      </w:r>
      <w:proofErr w:type="spellEnd"/>
      <w:r w:rsidRPr="00D62FDA">
        <w:rPr>
          <w:rFonts w:ascii="Arial" w:hAnsi="Arial" w:cs="Arial"/>
          <w:color w:val="000000"/>
          <w:szCs w:val="24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color w:val="000000"/>
          <w:szCs w:val="24"/>
        </w:rPr>
        <w:t>Penyediaan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tenaga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harus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mengacu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pada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pola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ketenagaan</w:t>
      </w:r>
      <w:proofErr w:type="spellEnd"/>
      <w:r w:rsidRPr="00D62FDA">
        <w:rPr>
          <w:rFonts w:ascii="Arial" w:hAnsi="Arial" w:cs="Arial"/>
          <w:color w:val="000000"/>
          <w:szCs w:val="24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color w:val="000000"/>
          <w:szCs w:val="24"/>
        </w:rPr>
        <w:t>Semua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petugas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wajib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memiliki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izin</w:t>
      </w:r>
      <w:proofErr w:type="spellEnd"/>
      <w:r w:rsidRPr="00D62FDA">
        <w:rPr>
          <w:rFonts w:ascii="Arial" w:hAnsi="Arial" w:cs="Arial"/>
          <w:color w:val="000000"/>
          <w:szCs w:val="24"/>
          <w:lang w:val="id-ID"/>
        </w:rPr>
        <w:t>/lisensi/sertifikasi</w:t>
      </w:r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D62FDA">
        <w:rPr>
          <w:rFonts w:ascii="Arial" w:hAnsi="Arial" w:cs="Arial"/>
          <w:color w:val="000000"/>
          <w:szCs w:val="24"/>
        </w:rPr>
        <w:t>sesuai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 </w:t>
      </w:r>
      <w:proofErr w:type="spellStart"/>
      <w:r w:rsidRPr="00D62FDA">
        <w:rPr>
          <w:rFonts w:ascii="Arial" w:hAnsi="Arial" w:cs="Arial"/>
          <w:color w:val="000000"/>
          <w:szCs w:val="24"/>
        </w:rPr>
        <w:t>dengan</w:t>
      </w:r>
      <w:proofErr w:type="spellEnd"/>
      <w:proofErr w:type="gramEnd"/>
      <w:r w:rsidRPr="00D62FDA">
        <w:rPr>
          <w:rFonts w:ascii="Arial" w:hAnsi="Arial" w:cs="Arial"/>
          <w:color w:val="000000"/>
          <w:szCs w:val="24"/>
        </w:rPr>
        <w:t xml:space="preserve">  </w:t>
      </w:r>
      <w:proofErr w:type="spellStart"/>
      <w:r w:rsidRPr="00D62FDA">
        <w:rPr>
          <w:rFonts w:ascii="Arial" w:hAnsi="Arial" w:cs="Arial"/>
          <w:color w:val="000000"/>
          <w:szCs w:val="24"/>
        </w:rPr>
        <w:t>profesi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ketentuan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yang </w:t>
      </w:r>
      <w:proofErr w:type="spellStart"/>
      <w:r w:rsidRPr="00D62FDA">
        <w:rPr>
          <w:rFonts w:ascii="Arial" w:hAnsi="Arial" w:cs="Arial"/>
          <w:color w:val="000000"/>
          <w:szCs w:val="24"/>
        </w:rPr>
        <w:t>berlaku</w:t>
      </w:r>
      <w:proofErr w:type="spellEnd"/>
      <w:r w:rsidRPr="00D62FDA">
        <w:rPr>
          <w:rFonts w:ascii="Arial" w:hAnsi="Arial" w:cs="Arial"/>
          <w:color w:val="000000"/>
          <w:szCs w:val="24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bCs/>
          <w:color w:val="000000"/>
          <w:szCs w:val="24"/>
        </w:rPr>
        <w:t>Setiap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petugas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harus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bekerja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sesuai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standar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profesi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, </w:t>
      </w:r>
      <w:r w:rsidRPr="00D62FDA">
        <w:rPr>
          <w:rFonts w:ascii="Arial" w:hAnsi="Arial" w:cs="Arial"/>
          <w:color w:val="000000"/>
          <w:szCs w:val="24"/>
          <w:lang w:val="id-ID"/>
        </w:rPr>
        <w:t xml:space="preserve">standar kompetensi, </w:t>
      </w:r>
      <w:proofErr w:type="spellStart"/>
      <w:r w:rsidRPr="00D62FDA">
        <w:rPr>
          <w:rFonts w:ascii="Arial" w:hAnsi="Arial" w:cs="Arial"/>
          <w:color w:val="000000"/>
          <w:szCs w:val="24"/>
        </w:rPr>
        <w:t>standar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prosedur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operasional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, </w:t>
      </w:r>
      <w:proofErr w:type="spellStart"/>
      <w:r w:rsidRPr="00D62FDA">
        <w:rPr>
          <w:rFonts w:ascii="Arial" w:hAnsi="Arial" w:cs="Arial"/>
          <w:color w:val="000000"/>
          <w:szCs w:val="24"/>
        </w:rPr>
        <w:t>etika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D62FDA">
        <w:rPr>
          <w:rFonts w:ascii="Arial" w:hAnsi="Arial" w:cs="Arial"/>
          <w:color w:val="000000"/>
          <w:szCs w:val="24"/>
        </w:rPr>
        <w:t>profesi</w:t>
      </w:r>
      <w:proofErr w:type="spellEnd"/>
      <w:r w:rsidRPr="00D62FDA">
        <w:rPr>
          <w:rFonts w:ascii="Arial" w:hAnsi="Arial" w:cs="Arial"/>
          <w:color w:val="000000"/>
          <w:szCs w:val="24"/>
          <w:lang w:val="id-ID"/>
        </w:rPr>
        <w:t xml:space="preserve"> </w:t>
      </w:r>
      <w:r w:rsidRPr="00D62FDA">
        <w:rPr>
          <w:rFonts w:ascii="Arial" w:hAnsi="Arial" w:cs="Arial"/>
          <w:color w:val="000000"/>
          <w:szCs w:val="24"/>
        </w:rPr>
        <w:t>,</w:t>
      </w:r>
      <w:r w:rsidRPr="00D62FDA">
        <w:rPr>
          <w:rFonts w:ascii="Arial" w:hAnsi="Arial" w:cs="Arial"/>
          <w:color w:val="000000"/>
          <w:szCs w:val="24"/>
          <w:lang w:val="id-ID"/>
        </w:rPr>
        <w:t>kode</w:t>
      </w:r>
      <w:proofErr w:type="gramEnd"/>
      <w:r w:rsidRPr="00D62FDA">
        <w:rPr>
          <w:rFonts w:ascii="Arial" w:hAnsi="Arial" w:cs="Arial"/>
          <w:color w:val="000000"/>
          <w:szCs w:val="24"/>
          <w:lang w:val="id-ID"/>
        </w:rPr>
        <w:t xml:space="preserve"> etik rumah sakit dan peraturan rumah sakit yang berlaku.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r w:rsidRPr="00D62FDA">
        <w:rPr>
          <w:rFonts w:ascii="Arial" w:hAnsi="Arial" w:cs="Arial"/>
          <w:bCs/>
          <w:color w:val="000000"/>
          <w:szCs w:val="24"/>
          <w:lang w:val="id-ID"/>
        </w:rPr>
        <w:lastRenderedPageBreak/>
        <w:t xml:space="preserve">Unit kerja harus mampu mengelola data yang dapat dijadikan sebagai sumber informasi dan pengambilan keputusan bagi kepentingan manajemen dan pelayanan kepada masyarakat. 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r w:rsidRPr="00D62FDA">
        <w:rPr>
          <w:rFonts w:ascii="Arial" w:hAnsi="Arial" w:cs="Arial"/>
          <w:bCs/>
          <w:color w:val="000000"/>
          <w:szCs w:val="24"/>
          <w:lang w:val="id-ID"/>
        </w:rPr>
        <w:t>Unit kerja harus berupaya untuk memperoleh, mengolah, dan menggunakan informasi secara terintegrasi yang dikomunikasikan secara benar untuk meningkatkan kesehatan pasien serta kinerja rumah sakit baik secara keseluruhan maupun individu.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bCs/>
          <w:color w:val="000000"/>
          <w:szCs w:val="24"/>
        </w:rPr>
        <w:t>Koordinasi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evaluasi</w:t>
      </w:r>
      <w:proofErr w:type="spellEnd"/>
      <w:r w:rsidRPr="00D62FDA">
        <w:rPr>
          <w:rFonts w:ascii="Arial" w:hAnsi="Arial" w:cs="Arial"/>
          <w:color w:val="000000"/>
          <w:szCs w:val="24"/>
          <w:lang w:val="id-ID"/>
        </w:rPr>
        <w:t xml:space="preserve"> pelayanan di setiap unit kerja</w:t>
      </w:r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wajib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dilaksanakan</w:t>
      </w:r>
      <w:proofErr w:type="spellEnd"/>
      <w:proofErr w:type="gramStart"/>
      <w:r w:rsidRPr="00D62FDA">
        <w:rPr>
          <w:rFonts w:ascii="Arial" w:hAnsi="Arial" w:cs="Arial"/>
          <w:color w:val="000000"/>
          <w:szCs w:val="24"/>
        </w:rPr>
        <w:t xml:space="preserve">  </w:t>
      </w:r>
      <w:proofErr w:type="spellStart"/>
      <w:r w:rsidRPr="00D62FDA">
        <w:rPr>
          <w:rFonts w:ascii="Arial" w:hAnsi="Arial" w:cs="Arial"/>
          <w:color w:val="000000"/>
          <w:szCs w:val="24"/>
        </w:rPr>
        <w:t>melalui</w:t>
      </w:r>
      <w:proofErr w:type="spellEnd"/>
      <w:proofErr w:type="gram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rapat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rutin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minimal </w:t>
      </w:r>
      <w:proofErr w:type="spellStart"/>
      <w:r w:rsidRPr="00D62FDA">
        <w:rPr>
          <w:rFonts w:ascii="Arial" w:hAnsi="Arial" w:cs="Arial"/>
          <w:color w:val="000000"/>
          <w:szCs w:val="24"/>
        </w:rPr>
        <w:t>satu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bulan</w:t>
      </w:r>
      <w:proofErr w:type="spellEnd"/>
      <w:r w:rsidRPr="00D62FDA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color w:val="000000"/>
          <w:szCs w:val="24"/>
        </w:rPr>
        <w:t>sekali</w:t>
      </w:r>
      <w:proofErr w:type="spellEnd"/>
      <w:r w:rsidRPr="00D62FDA">
        <w:rPr>
          <w:rFonts w:ascii="Arial" w:hAnsi="Arial" w:cs="Arial"/>
          <w:color w:val="000000"/>
          <w:szCs w:val="24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proofErr w:type="gramStart"/>
      <w:r w:rsidRPr="00D62FDA">
        <w:rPr>
          <w:rFonts w:ascii="Arial" w:hAnsi="Arial" w:cs="Arial"/>
          <w:bCs/>
          <w:color w:val="000000"/>
          <w:szCs w:val="24"/>
        </w:rPr>
        <w:t>Semua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 unit</w:t>
      </w:r>
      <w:proofErr w:type="gram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kerja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wajib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membuat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laporan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harian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,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bulanan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, </w:t>
      </w:r>
      <w:proofErr w:type="spellStart"/>
      <w:r w:rsidRPr="00D62FDA">
        <w:rPr>
          <w:rFonts w:ascii="Arial" w:hAnsi="Arial" w:cs="Arial"/>
          <w:bCs/>
          <w:color w:val="000000"/>
          <w:szCs w:val="24"/>
          <w:highlight w:val="yellow"/>
        </w:rPr>
        <w:t>triwulan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dan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tahunan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>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r w:rsidRPr="00D62FDA">
        <w:rPr>
          <w:rFonts w:ascii="Arial" w:hAnsi="Arial" w:cs="Arial"/>
          <w:bCs/>
          <w:color w:val="000000"/>
          <w:szCs w:val="24"/>
          <w:lang w:val="id-ID"/>
        </w:rPr>
        <w:t>Rumah Sakit menjalan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kan</w:t>
      </w:r>
      <w:proofErr w:type="spellEnd"/>
      <w:r w:rsidRPr="00D62FDA">
        <w:rPr>
          <w:rFonts w:ascii="Arial" w:hAnsi="Arial" w:cs="Arial"/>
          <w:bCs/>
          <w:color w:val="000000"/>
          <w:szCs w:val="24"/>
          <w:lang w:val="id-ID"/>
        </w:rPr>
        <w:t xml:space="preserve"> program keselamatan pasien melalui 7 standar keselamatan pasien, 7 langkah keselamatan pasien dan 6 sasaran keselamatan pasien.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bCs/>
          <w:color w:val="000000"/>
          <w:szCs w:val="24"/>
        </w:rPr>
        <w:t>Rumah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Sakit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melaksanakan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penanggulangan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HIV/AIDS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sesuai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dengan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pedoman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rujukan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ODHA.</w:t>
      </w:r>
    </w:p>
    <w:p w:rsidR="00D62FDA" w:rsidRPr="00D62FDA" w:rsidRDefault="00D62FDA" w:rsidP="00D62F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Cs w:val="24"/>
        </w:rPr>
      </w:pPr>
      <w:proofErr w:type="spellStart"/>
      <w:r w:rsidRPr="00D62FDA">
        <w:rPr>
          <w:rFonts w:ascii="Arial" w:hAnsi="Arial" w:cs="Arial"/>
          <w:bCs/>
          <w:color w:val="000000"/>
          <w:szCs w:val="24"/>
        </w:rPr>
        <w:t>Rumah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Sakit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melaksanakan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penanggulangan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TB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sesuai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dengan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pedoman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</w:t>
      </w:r>
      <w:proofErr w:type="spellStart"/>
      <w:r w:rsidRPr="00D62FDA">
        <w:rPr>
          <w:rFonts w:ascii="Arial" w:hAnsi="Arial" w:cs="Arial"/>
          <w:bCs/>
          <w:color w:val="000000"/>
          <w:szCs w:val="24"/>
        </w:rPr>
        <w:t>strategi</w:t>
      </w:r>
      <w:proofErr w:type="spellEnd"/>
      <w:r w:rsidRPr="00D62FDA">
        <w:rPr>
          <w:rFonts w:ascii="Arial" w:hAnsi="Arial" w:cs="Arial"/>
          <w:bCs/>
          <w:color w:val="000000"/>
          <w:szCs w:val="24"/>
        </w:rPr>
        <w:t xml:space="preserve"> DOTS.</w:t>
      </w:r>
    </w:p>
    <w:p w:rsidR="00D62FDA" w:rsidRPr="00D62FDA" w:rsidRDefault="00D62FDA" w:rsidP="00D62FDA">
      <w:pPr>
        <w:spacing w:after="0"/>
        <w:ind w:firstLine="709"/>
        <w:jc w:val="both"/>
        <w:rPr>
          <w:rFonts w:ascii="Arial" w:hAnsi="Arial" w:cs="Arial"/>
          <w:lang w:val="id-ID"/>
        </w:rPr>
      </w:pPr>
    </w:p>
    <w:p w:rsidR="004B595A" w:rsidRPr="005557F4" w:rsidRDefault="004B595A" w:rsidP="00D62FDA">
      <w:pPr>
        <w:pStyle w:val="ListParagraph"/>
        <w:spacing w:after="0"/>
        <w:jc w:val="both"/>
        <w:rPr>
          <w:rFonts w:ascii="Arial" w:hAnsi="Arial" w:cs="Arial"/>
        </w:rPr>
      </w:pPr>
    </w:p>
    <w:p w:rsidR="00FC4BE2" w:rsidRPr="00086E6D" w:rsidRDefault="004B595A" w:rsidP="00FC4BE2">
      <w:pPr>
        <w:pStyle w:val="ListParagraph"/>
        <w:spacing w:after="0"/>
        <w:jc w:val="both"/>
        <w:rPr>
          <w:rFonts w:ascii="Arial" w:hAnsi="Arial" w:cs="Arial"/>
        </w:rPr>
      </w:pPr>
      <w:proofErr w:type="spellStart"/>
      <w:r w:rsidRPr="00086E6D">
        <w:rPr>
          <w:rFonts w:ascii="Arial" w:hAnsi="Arial" w:cs="Arial"/>
        </w:rPr>
        <w:t>Kebijakan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Khusus</w:t>
      </w:r>
      <w:proofErr w:type="spellEnd"/>
    </w:p>
    <w:p w:rsidR="003F16C0" w:rsidRPr="00086E6D" w:rsidRDefault="003F16C0" w:rsidP="00FC4BE2">
      <w:pPr>
        <w:pStyle w:val="Heading2"/>
        <w:keepLines w:val="0"/>
        <w:numPr>
          <w:ilvl w:val="2"/>
          <w:numId w:val="35"/>
        </w:numPr>
        <w:spacing w:before="0" w:line="240" w:lineRule="auto"/>
        <w:jc w:val="both"/>
        <w:rPr>
          <w:rFonts w:ascii="Arial" w:hAnsi="Arial" w:cs="Arial"/>
          <w:b w:val="0"/>
          <w:color w:val="000000"/>
          <w:sz w:val="22"/>
          <w:szCs w:val="22"/>
        </w:rPr>
      </w:pP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Proses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perencanaan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program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dan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pengembangan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sistem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informasi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dibuat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sesuai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dengan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kebutuhan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dalam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menunjang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pelayanan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semua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bagian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rumah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086E6D">
        <w:rPr>
          <w:rFonts w:ascii="Arial" w:hAnsi="Arial" w:cs="Arial"/>
          <w:b w:val="0"/>
          <w:color w:val="000000"/>
          <w:sz w:val="22"/>
          <w:szCs w:val="22"/>
        </w:rPr>
        <w:t>sakit</w:t>
      </w:r>
      <w:proofErr w:type="spellEnd"/>
      <w:r w:rsidRPr="00086E6D">
        <w:rPr>
          <w:rFonts w:ascii="Arial" w:hAnsi="Arial" w:cs="Arial"/>
          <w:b w:val="0"/>
          <w:color w:val="000000"/>
          <w:sz w:val="22"/>
          <w:szCs w:val="22"/>
        </w:rPr>
        <w:t>.</w:t>
      </w:r>
    </w:p>
    <w:p w:rsidR="003F16C0" w:rsidRPr="00086E6D" w:rsidRDefault="003F16C0" w:rsidP="00FC4BE2">
      <w:pPr>
        <w:pStyle w:val="Heading2"/>
        <w:keepLines w:val="0"/>
        <w:numPr>
          <w:ilvl w:val="2"/>
          <w:numId w:val="35"/>
        </w:numPr>
        <w:spacing w:before="0" w:line="240" w:lineRule="auto"/>
        <w:jc w:val="both"/>
        <w:rPr>
          <w:rFonts w:ascii="Arial" w:hAnsi="Arial" w:cs="Arial"/>
          <w:b w:val="0"/>
          <w:color w:val="auto"/>
          <w:sz w:val="22"/>
          <w:szCs w:val="22"/>
        </w:rPr>
      </w:pPr>
      <w:r w:rsidRPr="00086E6D">
        <w:rPr>
          <w:rFonts w:ascii="Arial" w:hAnsi="Arial" w:cs="Arial"/>
          <w:b w:val="0"/>
          <w:color w:val="auto"/>
          <w:sz w:val="22"/>
          <w:szCs w:val="22"/>
          <w:lang w:val="sv-SE"/>
        </w:rPr>
        <w:t>Program SIMRS digunakan sepenuhnya di seluruh unit kerja RUMAH SAKIT KARITAS untuk mendukung administrasi pencatatan kegiatan dan transparansi akuntabilitas pelaporan data pasien dan pelaporan manajemen. Program SIMRS meliputi:</w:t>
      </w:r>
    </w:p>
    <w:p w:rsidR="003F16C0" w:rsidRPr="00086E6D" w:rsidRDefault="003F16C0" w:rsidP="00FC4BE2">
      <w:pPr>
        <w:pStyle w:val="ListParagraph"/>
        <w:numPr>
          <w:ilvl w:val="1"/>
          <w:numId w:val="31"/>
        </w:numPr>
        <w:tabs>
          <w:tab w:val="clear" w:pos="720"/>
        </w:tabs>
        <w:spacing w:after="0" w:line="240" w:lineRule="auto"/>
        <w:ind w:left="144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lang w:val="sv-SE"/>
        </w:rPr>
        <w:t>Modul SIMRS Rawat Jalan.</w:t>
      </w:r>
    </w:p>
    <w:p w:rsidR="003F16C0" w:rsidRPr="00086E6D" w:rsidRDefault="003F16C0" w:rsidP="00FC4BE2">
      <w:pPr>
        <w:pStyle w:val="ListParagraph"/>
        <w:numPr>
          <w:ilvl w:val="1"/>
          <w:numId w:val="31"/>
        </w:numPr>
        <w:tabs>
          <w:tab w:val="clear" w:pos="720"/>
        </w:tabs>
        <w:spacing w:after="0" w:line="240" w:lineRule="auto"/>
        <w:ind w:left="144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lang w:val="sv-SE"/>
        </w:rPr>
        <w:t>Modul SIMRS Farmasi.</w:t>
      </w:r>
    </w:p>
    <w:p w:rsidR="003F16C0" w:rsidRPr="00086E6D" w:rsidRDefault="003F16C0" w:rsidP="00FC4BE2">
      <w:pPr>
        <w:pStyle w:val="ListParagraph"/>
        <w:numPr>
          <w:ilvl w:val="1"/>
          <w:numId w:val="31"/>
        </w:numPr>
        <w:tabs>
          <w:tab w:val="clear" w:pos="720"/>
        </w:tabs>
        <w:spacing w:after="0" w:line="240" w:lineRule="auto"/>
        <w:ind w:left="144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lang w:val="sv-SE"/>
        </w:rPr>
        <w:t>Modul SIMRS Penunjang Medis.</w:t>
      </w:r>
    </w:p>
    <w:p w:rsidR="003F16C0" w:rsidRPr="00086E6D" w:rsidRDefault="003F16C0" w:rsidP="00FC4BE2">
      <w:pPr>
        <w:pStyle w:val="ListParagraph"/>
        <w:numPr>
          <w:ilvl w:val="1"/>
          <w:numId w:val="31"/>
        </w:numPr>
        <w:tabs>
          <w:tab w:val="clear" w:pos="720"/>
        </w:tabs>
        <w:spacing w:after="0" w:line="240" w:lineRule="auto"/>
        <w:ind w:left="144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lang w:val="sv-SE"/>
        </w:rPr>
        <w:t>Modul SIMRS Rawat Inap.</w:t>
      </w:r>
    </w:p>
    <w:p w:rsidR="003F16C0" w:rsidRPr="00086E6D" w:rsidRDefault="003F16C0" w:rsidP="00FC4BE2">
      <w:pPr>
        <w:pStyle w:val="ListParagraph"/>
        <w:numPr>
          <w:ilvl w:val="1"/>
          <w:numId w:val="31"/>
        </w:numPr>
        <w:tabs>
          <w:tab w:val="clear" w:pos="720"/>
        </w:tabs>
        <w:spacing w:after="0" w:line="240" w:lineRule="auto"/>
        <w:ind w:left="144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lang w:val="sv-SE"/>
        </w:rPr>
        <w:t>Modul SIMRS Laboratorium.</w:t>
      </w:r>
    </w:p>
    <w:p w:rsidR="003F16C0" w:rsidRPr="00086E6D" w:rsidRDefault="003F16C0" w:rsidP="00FC4BE2">
      <w:pPr>
        <w:pStyle w:val="ListParagraph"/>
        <w:numPr>
          <w:ilvl w:val="1"/>
          <w:numId w:val="31"/>
        </w:numPr>
        <w:tabs>
          <w:tab w:val="clear" w:pos="720"/>
        </w:tabs>
        <w:spacing w:after="0" w:line="240" w:lineRule="auto"/>
        <w:ind w:left="144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lang w:val="sv-SE"/>
        </w:rPr>
        <w:t>Modul SIMRS Logistik.</w:t>
      </w:r>
    </w:p>
    <w:p w:rsidR="003F16C0" w:rsidRPr="00086E6D" w:rsidRDefault="003F16C0" w:rsidP="00FC4BE2">
      <w:pPr>
        <w:pStyle w:val="ListParagraph"/>
        <w:numPr>
          <w:ilvl w:val="1"/>
          <w:numId w:val="31"/>
        </w:numPr>
        <w:tabs>
          <w:tab w:val="clear" w:pos="720"/>
        </w:tabs>
        <w:spacing w:after="0" w:line="240" w:lineRule="auto"/>
        <w:ind w:left="144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lang w:val="sv-SE"/>
        </w:rPr>
        <w:t>Modul SIMRS UGD.</w:t>
      </w:r>
    </w:p>
    <w:p w:rsidR="003F16C0" w:rsidRPr="00086E6D" w:rsidRDefault="003F16C0" w:rsidP="00FC4BE2">
      <w:pPr>
        <w:pStyle w:val="ListParagraph"/>
        <w:numPr>
          <w:ilvl w:val="1"/>
          <w:numId w:val="31"/>
        </w:numPr>
        <w:tabs>
          <w:tab w:val="clear" w:pos="720"/>
        </w:tabs>
        <w:spacing w:after="0" w:line="240" w:lineRule="auto"/>
        <w:ind w:left="144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lang w:val="sv-SE"/>
        </w:rPr>
        <w:t>Modul SIMRS Akuntansi &amp; Fixed Assets.</w:t>
      </w:r>
    </w:p>
    <w:p w:rsidR="003F16C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lang w:val="sv-SE"/>
        </w:rPr>
        <w:t xml:space="preserve">Setiap </w:t>
      </w:r>
      <w:r w:rsidRPr="00086E6D">
        <w:rPr>
          <w:rFonts w:ascii="Arial" w:hAnsi="Arial" w:cs="Arial"/>
          <w:i/>
          <w:lang w:val="sv-SE"/>
        </w:rPr>
        <w:t>user</w:t>
      </w:r>
      <w:r w:rsidRPr="00086E6D">
        <w:rPr>
          <w:rFonts w:ascii="Arial" w:hAnsi="Arial" w:cs="Arial"/>
          <w:lang w:val="sv-SE"/>
        </w:rPr>
        <w:t xml:space="preserve"> wajib menggunakan setiap Modul Aplikasi SIMRS di lingkungan kerjanya sesuai prosedur dan buku petunjuk penggunaan.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proofErr w:type="spellStart"/>
      <w:r w:rsidRPr="00086E6D">
        <w:rPr>
          <w:rFonts w:ascii="Arial" w:hAnsi="Arial" w:cs="Arial"/>
        </w:rPr>
        <w:t>Bagian</w:t>
      </w:r>
      <w:proofErr w:type="spellEnd"/>
      <w:r w:rsidRPr="00086E6D">
        <w:rPr>
          <w:rFonts w:ascii="Arial" w:hAnsi="Arial" w:cs="Arial"/>
        </w:rPr>
        <w:t xml:space="preserve"> SIMRS </w:t>
      </w:r>
      <w:proofErr w:type="spellStart"/>
      <w:r w:rsidRPr="00086E6D">
        <w:rPr>
          <w:rFonts w:ascii="Arial" w:hAnsi="Arial" w:cs="Arial"/>
        </w:rPr>
        <w:t>harus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dapat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memastikan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sistem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informasi</w:t>
      </w:r>
      <w:proofErr w:type="spellEnd"/>
      <w:r w:rsidRPr="00086E6D">
        <w:rPr>
          <w:rFonts w:ascii="Arial" w:hAnsi="Arial" w:cs="Arial"/>
        </w:rPr>
        <w:t xml:space="preserve"> (Program SIMRS) </w:t>
      </w:r>
      <w:proofErr w:type="spellStart"/>
      <w:r w:rsidRPr="00086E6D">
        <w:rPr>
          <w:rFonts w:ascii="Arial" w:hAnsi="Arial" w:cs="Arial"/>
        </w:rPr>
        <w:t>selalu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terjamin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aman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dan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siap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untuk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pelayanan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di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seluruh</w:t>
      </w:r>
      <w:proofErr w:type="spellEnd"/>
      <w:r w:rsidRPr="00086E6D">
        <w:rPr>
          <w:rFonts w:ascii="Arial" w:hAnsi="Arial" w:cs="Arial"/>
        </w:rPr>
        <w:t xml:space="preserve"> unit </w:t>
      </w:r>
      <w:proofErr w:type="spellStart"/>
      <w:r w:rsidRPr="00086E6D">
        <w:rPr>
          <w:rFonts w:ascii="Arial" w:hAnsi="Arial" w:cs="Arial"/>
        </w:rPr>
        <w:t>kerja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Rumah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Sakit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dengan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menerapkan</w:t>
      </w:r>
      <w:proofErr w:type="spellEnd"/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prinsip</w:t>
      </w:r>
      <w:proofErr w:type="spellEnd"/>
      <w:r w:rsidRPr="00086E6D">
        <w:rPr>
          <w:rFonts w:ascii="Arial" w:hAnsi="Arial" w:cs="Arial"/>
        </w:rPr>
        <w:t xml:space="preserve"> </w:t>
      </w:r>
      <w:r w:rsidRPr="00086E6D">
        <w:rPr>
          <w:rFonts w:ascii="Arial" w:hAnsi="Arial" w:cs="Arial"/>
          <w:i/>
        </w:rPr>
        <w:t>Business Continuity Plan (BCP)</w:t>
      </w:r>
      <w:r w:rsidRPr="00086E6D">
        <w:rPr>
          <w:rFonts w:ascii="Arial" w:hAnsi="Arial" w:cs="Arial"/>
        </w:rPr>
        <w:t xml:space="preserve"> </w:t>
      </w:r>
      <w:proofErr w:type="spellStart"/>
      <w:r w:rsidRPr="00086E6D">
        <w:rPr>
          <w:rFonts w:ascii="Arial" w:hAnsi="Arial" w:cs="Arial"/>
        </w:rPr>
        <w:t>dan</w:t>
      </w:r>
      <w:proofErr w:type="spellEnd"/>
      <w:r w:rsidRPr="00086E6D">
        <w:rPr>
          <w:rFonts w:ascii="Arial" w:hAnsi="Arial" w:cs="Arial"/>
        </w:rPr>
        <w:t xml:space="preserve"> </w:t>
      </w:r>
      <w:r w:rsidRPr="00086E6D">
        <w:rPr>
          <w:rFonts w:ascii="Arial" w:hAnsi="Arial" w:cs="Arial"/>
          <w:i/>
        </w:rPr>
        <w:t>Disaster Recovery Plan (DRP)</w:t>
      </w:r>
      <w:r w:rsidRPr="00086E6D">
        <w:rPr>
          <w:rFonts w:ascii="Arial" w:hAnsi="Arial" w:cs="Arial"/>
        </w:rPr>
        <w:t>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color w:val="000000"/>
          <w:lang w:val="sv-SE"/>
        </w:rPr>
        <w:t>Simulasi harus dilakukan sebelum program tersebut diimplementasi untuk memastikan bahwa program yang dibuat dapat dipakai.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i/>
          <w:color w:val="000000"/>
          <w:lang w:val="sv-SE"/>
        </w:rPr>
        <w:t>Training</w:t>
      </w:r>
      <w:r w:rsidRPr="00086E6D">
        <w:rPr>
          <w:rFonts w:ascii="Arial" w:hAnsi="Arial" w:cs="Arial"/>
          <w:color w:val="000000"/>
          <w:lang w:val="sv-SE"/>
        </w:rPr>
        <w:t xml:space="preserve"> harus dilakukan untuk memastikan bahwa setiap </w:t>
      </w:r>
      <w:r w:rsidRPr="00086E6D">
        <w:rPr>
          <w:rFonts w:ascii="Arial" w:hAnsi="Arial" w:cs="Arial"/>
          <w:i/>
          <w:color w:val="000000"/>
          <w:lang w:val="sv-SE"/>
        </w:rPr>
        <w:t>user</w:t>
      </w:r>
      <w:r w:rsidRPr="00086E6D">
        <w:rPr>
          <w:rFonts w:ascii="Arial" w:hAnsi="Arial" w:cs="Arial"/>
          <w:color w:val="000000"/>
          <w:lang w:val="sv-SE"/>
        </w:rPr>
        <w:t xml:space="preserve"> yang diberi kewenangan dapat menjalankan program sesuai dengan tugas dan fungsinya.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color w:val="000000"/>
          <w:lang w:val="sv-SE"/>
        </w:rPr>
        <w:t>Evaluasi harus dilakukan untuk memastikan bahwa program masih sesuai dengan kebutuhan dalam menunjang pelayanan bagian atau harus diperbaiki.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i/>
          <w:color w:val="000000"/>
          <w:lang w:val="sv-SE"/>
        </w:rPr>
        <w:t>Back up</w:t>
      </w:r>
      <w:r w:rsidRPr="00086E6D">
        <w:rPr>
          <w:rFonts w:ascii="Arial" w:hAnsi="Arial" w:cs="Arial"/>
          <w:color w:val="000000"/>
          <w:lang w:val="sv-SE"/>
        </w:rPr>
        <w:t xml:space="preserve"> data harus dilakukan untuk memastikan sistem informasi selalu terjamin aman dan siap untuk pelayanan di semua bagian rumah sakit.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i/>
          <w:color w:val="000000"/>
          <w:lang w:val="sv-SE"/>
        </w:rPr>
        <w:t>Back up</w:t>
      </w:r>
      <w:r w:rsidRPr="00086E6D">
        <w:rPr>
          <w:rFonts w:ascii="Arial" w:hAnsi="Arial" w:cs="Arial"/>
          <w:color w:val="000000"/>
          <w:lang w:val="sv-SE"/>
        </w:rPr>
        <w:t xml:space="preserve"> data harus dilakukan setiap hari secara periodik dan penyimpanannya harus terpisah dan ditempat yang aman dari segala resiko kebakaran.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color w:val="000000"/>
          <w:lang w:val="sv-SE"/>
        </w:rPr>
        <w:t xml:space="preserve">Dilakukan monitoring terhadap proses dan hasil </w:t>
      </w:r>
      <w:r w:rsidRPr="00086E6D">
        <w:rPr>
          <w:rFonts w:ascii="Arial" w:hAnsi="Arial" w:cs="Arial"/>
          <w:i/>
          <w:color w:val="000000"/>
          <w:lang w:val="sv-SE"/>
        </w:rPr>
        <w:t>back up</w:t>
      </w:r>
      <w:r w:rsidRPr="00086E6D">
        <w:rPr>
          <w:rFonts w:ascii="Arial" w:hAnsi="Arial" w:cs="Arial"/>
          <w:color w:val="000000"/>
          <w:lang w:val="sv-SE"/>
        </w:rPr>
        <w:t xml:space="preserve"> agar data rumah sakit terlindungi dari kerusakan data, kebakaran, dll.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i/>
          <w:color w:val="000000"/>
          <w:lang w:val="sv-SE"/>
        </w:rPr>
        <w:lastRenderedPageBreak/>
        <w:t>Restore</w:t>
      </w:r>
      <w:r w:rsidRPr="00086E6D">
        <w:rPr>
          <w:rFonts w:ascii="Arial" w:hAnsi="Arial" w:cs="Arial"/>
          <w:color w:val="000000"/>
          <w:lang w:val="sv-SE"/>
        </w:rPr>
        <w:t xml:space="preserve"> data harus dilakukan apabila terjadi kerusakan data, dimana data tersebut harus digantikan atau dikembalikan dari hasil </w:t>
      </w:r>
      <w:r w:rsidRPr="00086E6D">
        <w:rPr>
          <w:rFonts w:ascii="Arial" w:hAnsi="Arial" w:cs="Arial"/>
          <w:i/>
          <w:color w:val="000000"/>
          <w:lang w:val="sv-SE"/>
        </w:rPr>
        <w:t>back up</w:t>
      </w:r>
      <w:r w:rsidRPr="00086E6D">
        <w:rPr>
          <w:rFonts w:ascii="Arial" w:hAnsi="Arial" w:cs="Arial"/>
          <w:color w:val="000000"/>
          <w:lang w:val="sv-SE"/>
        </w:rPr>
        <w:t>, sehingga informasi dapat diproses dari data yang valid.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color w:val="000000"/>
          <w:lang w:val="sv-SE"/>
        </w:rPr>
        <w:t xml:space="preserve">Demi keamanan data rumah sakit maka Proteksi keamanan data rumah sakit menggunakan Antivirus yang selalu di </w:t>
      </w:r>
      <w:r w:rsidRPr="00086E6D">
        <w:rPr>
          <w:rFonts w:ascii="Arial" w:hAnsi="Arial" w:cs="Arial"/>
          <w:i/>
          <w:color w:val="000000"/>
          <w:lang w:val="sv-SE"/>
        </w:rPr>
        <w:t>update</w:t>
      </w:r>
      <w:r w:rsidRPr="00086E6D">
        <w:rPr>
          <w:rFonts w:ascii="Arial" w:hAnsi="Arial" w:cs="Arial"/>
          <w:color w:val="000000"/>
          <w:lang w:val="sv-SE"/>
        </w:rPr>
        <w:t>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color w:val="000000"/>
          <w:lang w:val="sv-SE"/>
        </w:rPr>
        <w:t>Transfer data masuk dan keluar jaringan SIMRS harus melalui Bagian SIMRS.</w:t>
      </w:r>
    </w:p>
    <w:p w:rsidR="00614D4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color w:val="000000"/>
          <w:lang w:val="fi-FI"/>
        </w:rPr>
        <w:t xml:space="preserve">Pemeliharaan </w:t>
      </w:r>
      <w:r w:rsidRPr="00086E6D">
        <w:rPr>
          <w:rFonts w:ascii="Arial" w:hAnsi="Arial" w:cs="Arial"/>
          <w:i/>
          <w:color w:val="000000"/>
          <w:lang w:val="fi-FI"/>
        </w:rPr>
        <w:t xml:space="preserve">User </w:t>
      </w:r>
      <w:r w:rsidRPr="00086E6D">
        <w:rPr>
          <w:rFonts w:ascii="Arial" w:hAnsi="Arial" w:cs="Arial"/>
          <w:color w:val="000000"/>
          <w:lang w:val="fi-FI"/>
        </w:rPr>
        <w:t>dan PC dilakukan oleh bagian SIMRS.</w:t>
      </w:r>
    </w:p>
    <w:p w:rsidR="003F16C0" w:rsidRPr="00086E6D" w:rsidRDefault="003F16C0" w:rsidP="00FC4BE2">
      <w:pPr>
        <w:pStyle w:val="ListParagraph"/>
        <w:numPr>
          <w:ilvl w:val="0"/>
          <w:numId w:val="32"/>
        </w:numPr>
        <w:tabs>
          <w:tab w:val="clear" w:pos="360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lang w:val="sv-SE"/>
        </w:rPr>
      </w:pPr>
      <w:r w:rsidRPr="00086E6D">
        <w:rPr>
          <w:rFonts w:ascii="Arial" w:hAnsi="Arial" w:cs="Arial"/>
          <w:i/>
          <w:color w:val="000000"/>
          <w:lang w:val="sv-SE"/>
        </w:rPr>
        <w:t>Administrator server</w:t>
      </w:r>
      <w:r w:rsidRPr="00086E6D">
        <w:rPr>
          <w:rFonts w:ascii="Arial" w:hAnsi="Arial" w:cs="Arial"/>
          <w:color w:val="000000"/>
          <w:lang w:val="sv-SE"/>
        </w:rPr>
        <w:t xml:space="preserve"> dan </w:t>
      </w:r>
      <w:r w:rsidRPr="00086E6D">
        <w:rPr>
          <w:rFonts w:ascii="Arial" w:hAnsi="Arial" w:cs="Arial"/>
          <w:i/>
          <w:color w:val="000000"/>
          <w:lang w:val="sv-SE"/>
        </w:rPr>
        <w:t>Computer client</w:t>
      </w:r>
      <w:r w:rsidRPr="00086E6D">
        <w:rPr>
          <w:rFonts w:ascii="Arial" w:hAnsi="Arial" w:cs="Arial"/>
          <w:color w:val="000000"/>
          <w:lang w:val="sv-SE"/>
        </w:rPr>
        <w:t xml:space="preserve"> dilakukan oleh staf SIMRS yang mahir dan terlatih</w:t>
      </w:r>
      <w:r w:rsidR="00FC4BE2" w:rsidRPr="00086E6D">
        <w:rPr>
          <w:rFonts w:ascii="Arial" w:hAnsi="Arial" w:cs="Arial"/>
          <w:color w:val="000000"/>
          <w:lang w:val="sv-SE"/>
        </w:rPr>
        <w:t>.</w:t>
      </w:r>
    </w:p>
    <w:p w:rsidR="003F16C0" w:rsidRPr="00086E6D" w:rsidRDefault="003F16C0" w:rsidP="003F16C0">
      <w:pPr>
        <w:rPr>
          <w:rFonts w:ascii="Arial" w:hAnsi="Arial" w:cs="Arial"/>
          <w:color w:val="000000"/>
          <w:lang w:val="sv-SE"/>
        </w:rPr>
      </w:pPr>
    </w:p>
    <w:p w:rsidR="003F16C0" w:rsidRPr="00086E6D" w:rsidRDefault="003F16C0" w:rsidP="00614D40">
      <w:pPr>
        <w:pStyle w:val="Heading2"/>
        <w:rPr>
          <w:rFonts w:ascii="Arial" w:hAnsi="Arial" w:cs="Arial"/>
          <w:color w:val="auto"/>
          <w:sz w:val="22"/>
          <w:szCs w:val="22"/>
          <w:lang w:val="sv-SE"/>
        </w:rPr>
      </w:pPr>
    </w:p>
    <w:p w:rsidR="003F16C0" w:rsidRPr="00086E6D" w:rsidRDefault="003F16C0" w:rsidP="003F16C0"/>
    <w:p w:rsidR="003F16C0" w:rsidRPr="00086E6D" w:rsidRDefault="003F16C0" w:rsidP="00D62FDA">
      <w:pPr>
        <w:pStyle w:val="PlainText"/>
        <w:spacing w:line="276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840683" w:rsidRPr="00086E6D" w:rsidRDefault="00840683" w:rsidP="00D62FDA">
      <w:pPr>
        <w:pStyle w:val="PlainText"/>
        <w:spacing w:line="276" w:lineRule="auto"/>
        <w:ind w:left="4253"/>
        <w:jc w:val="both"/>
        <w:rPr>
          <w:rFonts w:ascii="Tahoma" w:hAnsi="Tahoma" w:cs="Tahoma"/>
          <w:sz w:val="22"/>
          <w:szCs w:val="22"/>
          <w:lang w:val="id-ID"/>
        </w:rPr>
      </w:pPr>
      <w:proofErr w:type="spellStart"/>
      <w:r w:rsidRPr="00086E6D">
        <w:rPr>
          <w:rFonts w:ascii="Tahoma" w:hAnsi="Tahoma" w:cs="Tahoma"/>
          <w:sz w:val="22"/>
          <w:szCs w:val="22"/>
          <w:lang w:val="es-ES"/>
        </w:rPr>
        <w:t>Ditetapkan</w:t>
      </w:r>
      <w:proofErr w:type="spellEnd"/>
      <w:r w:rsidRPr="00086E6D">
        <w:rPr>
          <w:rFonts w:ascii="Tahoma" w:hAnsi="Tahoma" w:cs="Tahoma"/>
          <w:sz w:val="22"/>
          <w:szCs w:val="22"/>
          <w:lang w:val="es-ES"/>
        </w:rPr>
        <w:t xml:space="preserve"> di</w:t>
      </w:r>
      <w:r w:rsidRPr="00086E6D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Pr="00086E6D">
        <w:rPr>
          <w:rFonts w:ascii="Tahoma" w:hAnsi="Tahoma" w:cs="Tahoma"/>
          <w:sz w:val="22"/>
          <w:szCs w:val="22"/>
          <w:lang w:val="id-ID"/>
        </w:rPr>
        <w:t>Weetebula</w:t>
      </w:r>
    </w:p>
    <w:p w:rsidR="00840683" w:rsidRPr="00086E6D" w:rsidRDefault="00840683" w:rsidP="00D62FDA">
      <w:pPr>
        <w:pStyle w:val="PlainText"/>
        <w:spacing w:line="276" w:lineRule="auto"/>
        <w:ind w:left="4253"/>
        <w:jc w:val="both"/>
        <w:rPr>
          <w:rFonts w:ascii="Tahoma" w:hAnsi="Tahoma" w:cs="Tahoma"/>
          <w:sz w:val="22"/>
          <w:szCs w:val="22"/>
          <w:lang w:val="id-ID"/>
        </w:rPr>
      </w:pPr>
      <w:r w:rsidRPr="00086E6D">
        <w:rPr>
          <w:rFonts w:ascii="Tahoma" w:hAnsi="Tahoma" w:cs="Tahoma"/>
          <w:sz w:val="22"/>
          <w:szCs w:val="22"/>
          <w:lang w:val="es-ES"/>
        </w:rPr>
        <w:t xml:space="preserve">Pada </w:t>
      </w:r>
      <w:proofErr w:type="spellStart"/>
      <w:r w:rsidRPr="00086E6D">
        <w:rPr>
          <w:rFonts w:ascii="Tahoma" w:hAnsi="Tahoma" w:cs="Tahoma"/>
          <w:sz w:val="22"/>
          <w:szCs w:val="22"/>
          <w:lang w:val="es-ES"/>
        </w:rPr>
        <w:t>tanggal</w:t>
      </w:r>
      <w:proofErr w:type="spellEnd"/>
      <w:r w:rsidRPr="00086E6D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Pr="00086E6D">
        <w:rPr>
          <w:rFonts w:ascii="Tahoma" w:hAnsi="Tahoma" w:cs="Tahoma"/>
          <w:sz w:val="22"/>
          <w:szCs w:val="22"/>
          <w:lang w:val="id-ID"/>
        </w:rPr>
        <w:t>.....................</w:t>
      </w:r>
      <w:r w:rsidRPr="00086E6D">
        <w:rPr>
          <w:rFonts w:ascii="Tahoma" w:hAnsi="Tahoma" w:cs="Tahoma"/>
          <w:sz w:val="22"/>
          <w:szCs w:val="22"/>
          <w:lang w:val="es-ES"/>
        </w:rPr>
        <w:t xml:space="preserve"> </w:t>
      </w:r>
      <w:r w:rsidRPr="00086E6D">
        <w:rPr>
          <w:rFonts w:ascii="Tahoma" w:hAnsi="Tahoma" w:cs="Tahoma"/>
          <w:sz w:val="22"/>
          <w:szCs w:val="22"/>
          <w:lang w:val="sv-SE"/>
        </w:rPr>
        <w:t>201</w:t>
      </w:r>
      <w:r w:rsidRPr="00086E6D">
        <w:rPr>
          <w:rFonts w:ascii="Tahoma" w:hAnsi="Tahoma" w:cs="Tahoma"/>
          <w:sz w:val="22"/>
          <w:szCs w:val="22"/>
          <w:lang w:val="id-ID"/>
        </w:rPr>
        <w:t>6</w:t>
      </w:r>
    </w:p>
    <w:p w:rsidR="00840683" w:rsidRPr="00086E6D" w:rsidRDefault="00840683" w:rsidP="00D62FDA">
      <w:pPr>
        <w:ind w:left="4253"/>
        <w:rPr>
          <w:rFonts w:ascii="Tahoma" w:hAnsi="Tahoma" w:cs="Tahoma"/>
          <w:b/>
          <w:lang w:val="id-ID"/>
        </w:rPr>
      </w:pPr>
      <w:proofErr w:type="spellStart"/>
      <w:r w:rsidRPr="00086E6D">
        <w:rPr>
          <w:rFonts w:ascii="Tahoma" w:hAnsi="Tahoma" w:cs="Tahoma"/>
          <w:b/>
        </w:rPr>
        <w:t>Direktur</w:t>
      </w:r>
      <w:proofErr w:type="spellEnd"/>
      <w:r w:rsidRPr="00086E6D">
        <w:rPr>
          <w:rFonts w:ascii="Tahoma" w:hAnsi="Tahoma" w:cs="Tahoma"/>
          <w:b/>
        </w:rPr>
        <w:t xml:space="preserve"> RS KARITAS</w:t>
      </w:r>
    </w:p>
    <w:p w:rsidR="00840683" w:rsidRPr="00086E6D" w:rsidRDefault="00840683" w:rsidP="00D62FDA">
      <w:pPr>
        <w:ind w:left="4253"/>
        <w:rPr>
          <w:rFonts w:ascii="Tahoma" w:hAnsi="Tahoma" w:cs="Tahoma"/>
          <w:b/>
        </w:rPr>
      </w:pPr>
    </w:p>
    <w:p w:rsidR="00840683" w:rsidRPr="00086E6D" w:rsidRDefault="00840683" w:rsidP="00D62FDA">
      <w:pPr>
        <w:ind w:left="4253"/>
        <w:rPr>
          <w:rFonts w:ascii="Tahoma" w:hAnsi="Tahoma" w:cs="Tahoma"/>
          <w:b/>
        </w:rPr>
      </w:pPr>
    </w:p>
    <w:p w:rsidR="00840683" w:rsidRPr="00086E6D" w:rsidRDefault="00840683" w:rsidP="00D62FDA">
      <w:pPr>
        <w:ind w:left="4253"/>
        <w:rPr>
          <w:rFonts w:ascii="Tahoma" w:hAnsi="Tahoma" w:cs="Tahoma"/>
          <w:b/>
        </w:rPr>
      </w:pPr>
    </w:p>
    <w:p w:rsidR="00840683" w:rsidRPr="00086E6D" w:rsidRDefault="00840683" w:rsidP="00D62FDA">
      <w:pPr>
        <w:ind w:left="4253"/>
        <w:rPr>
          <w:rFonts w:ascii="Tahoma" w:eastAsia="Arial" w:hAnsi="Tahoma" w:cs="Tahoma"/>
          <w:b/>
        </w:rPr>
      </w:pPr>
      <w:r w:rsidRPr="00086E6D">
        <w:rPr>
          <w:rFonts w:ascii="Tahoma" w:eastAsia="Arial" w:hAnsi="Tahoma" w:cs="Tahoma"/>
          <w:b/>
        </w:rPr>
        <w:t xml:space="preserve">dr. A. A. </w:t>
      </w:r>
      <w:proofErr w:type="spellStart"/>
      <w:r w:rsidRPr="00086E6D">
        <w:rPr>
          <w:rFonts w:ascii="Tahoma" w:eastAsia="Arial" w:hAnsi="Tahoma" w:cs="Tahoma"/>
          <w:b/>
        </w:rPr>
        <w:t>Gede</w:t>
      </w:r>
      <w:proofErr w:type="spellEnd"/>
      <w:r w:rsidRPr="00086E6D">
        <w:rPr>
          <w:rFonts w:ascii="Tahoma" w:eastAsia="Arial" w:hAnsi="Tahoma" w:cs="Tahoma"/>
          <w:b/>
        </w:rPr>
        <w:t xml:space="preserve"> Oka </w:t>
      </w:r>
      <w:proofErr w:type="spellStart"/>
      <w:r w:rsidRPr="00086E6D">
        <w:rPr>
          <w:rFonts w:ascii="Tahoma" w:eastAsia="Arial" w:hAnsi="Tahoma" w:cs="Tahoma"/>
          <w:b/>
        </w:rPr>
        <w:t>Wiryanatha</w:t>
      </w:r>
      <w:proofErr w:type="spellEnd"/>
      <w:r w:rsidRPr="00086E6D">
        <w:rPr>
          <w:rFonts w:ascii="Tahoma" w:eastAsia="Arial" w:hAnsi="Tahoma" w:cs="Tahoma"/>
          <w:b/>
        </w:rPr>
        <w:t>, Sp. B</w:t>
      </w:r>
    </w:p>
    <w:p w:rsidR="004B595A" w:rsidRPr="005557F4" w:rsidRDefault="004B595A" w:rsidP="00D62FDA">
      <w:pPr>
        <w:pStyle w:val="PlainText"/>
        <w:spacing w:line="276" w:lineRule="auto"/>
        <w:ind w:left="5040" w:firstLine="720"/>
        <w:jc w:val="center"/>
        <w:rPr>
          <w:rFonts w:ascii="Arial" w:hAnsi="Arial" w:cs="Arial"/>
          <w:sz w:val="22"/>
          <w:szCs w:val="22"/>
          <w:lang w:val="sv-SE"/>
        </w:rPr>
      </w:pPr>
    </w:p>
    <w:sectPr w:rsidR="004B595A" w:rsidRPr="005557F4" w:rsidSect="00AC2EE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752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91EC9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FCB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A307C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EE35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7C46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8630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D85A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503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F07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ED511D"/>
    <w:multiLevelType w:val="hybridMultilevel"/>
    <w:tmpl w:val="0CF0BA6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976E5C"/>
    <w:multiLevelType w:val="multilevel"/>
    <w:tmpl w:val="4372B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30E241E"/>
    <w:multiLevelType w:val="hybridMultilevel"/>
    <w:tmpl w:val="1F0C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B54A46"/>
    <w:multiLevelType w:val="hybridMultilevel"/>
    <w:tmpl w:val="5C6AABB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597E31"/>
    <w:multiLevelType w:val="hybridMultilevel"/>
    <w:tmpl w:val="0396DFF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AA3A75"/>
    <w:multiLevelType w:val="hybridMultilevel"/>
    <w:tmpl w:val="A478432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D100D9E"/>
    <w:multiLevelType w:val="hybridMultilevel"/>
    <w:tmpl w:val="431635A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7028FB"/>
    <w:multiLevelType w:val="multilevel"/>
    <w:tmpl w:val="8E3C04B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  <w:b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rial" w:eastAsia="SimSun" w:hAnsi="Arial" w:cs="Arial" w:hint="default"/>
        <w:b w:val="0"/>
      </w:rPr>
    </w:lvl>
    <w:lvl w:ilvl="3">
      <w:start w:val="1"/>
      <w:numFmt w:val="lowerLetter"/>
      <w:lvlText w:val="(%4)"/>
      <w:lvlJc w:val="left"/>
      <w:pPr>
        <w:tabs>
          <w:tab w:val="num" w:pos="1530"/>
        </w:tabs>
        <w:ind w:left="1530" w:hanging="360"/>
      </w:pPr>
      <w:rPr>
        <w:rFonts w:ascii="Arial" w:eastAsia="SimSun" w:hAnsi="Arial" w:cs="Aria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2E813D7D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86EB4"/>
    <w:multiLevelType w:val="multilevel"/>
    <w:tmpl w:val="8392EABA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  <w:b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rial" w:eastAsia="SimSun" w:hAnsi="Arial" w:cs="Arial" w:hint="default"/>
        <w:b w:val="0"/>
      </w:rPr>
    </w:lvl>
    <w:lvl w:ilvl="3">
      <w:start w:val="1"/>
      <w:numFmt w:val="lowerLetter"/>
      <w:lvlText w:val="(%4)"/>
      <w:lvlJc w:val="left"/>
      <w:pPr>
        <w:tabs>
          <w:tab w:val="num" w:pos="1530"/>
        </w:tabs>
        <w:ind w:left="1530" w:hanging="360"/>
      </w:pPr>
      <w:rPr>
        <w:rFonts w:ascii="Arial" w:eastAsia="SimSun" w:hAnsi="Arial" w:cs="Aria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3BB007BD"/>
    <w:multiLevelType w:val="hybridMultilevel"/>
    <w:tmpl w:val="6B70027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C0F94"/>
    <w:multiLevelType w:val="multilevel"/>
    <w:tmpl w:val="E356F048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  <w:b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rial" w:eastAsia="SimSun" w:hAnsi="Arial" w:cs="Arial" w:hint="default"/>
        <w:b w:val="0"/>
      </w:rPr>
    </w:lvl>
    <w:lvl w:ilvl="3">
      <w:start w:val="1"/>
      <w:numFmt w:val="lowerLetter"/>
      <w:lvlText w:val="(%4)"/>
      <w:lvlJc w:val="left"/>
      <w:pPr>
        <w:tabs>
          <w:tab w:val="num" w:pos="1530"/>
        </w:tabs>
        <w:ind w:left="1530" w:hanging="360"/>
      </w:pPr>
      <w:rPr>
        <w:rFonts w:ascii="Arial" w:eastAsia="SimSun" w:hAnsi="Arial" w:cs="Aria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433578DE"/>
    <w:multiLevelType w:val="hybridMultilevel"/>
    <w:tmpl w:val="3CEEEFA6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7664F2C"/>
    <w:multiLevelType w:val="hybridMultilevel"/>
    <w:tmpl w:val="3F980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250E3"/>
    <w:multiLevelType w:val="hybridMultilevel"/>
    <w:tmpl w:val="C7327D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D7D698E"/>
    <w:multiLevelType w:val="hybridMultilevel"/>
    <w:tmpl w:val="577460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D94BFE"/>
    <w:multiLevelType w:val="hybridMultilevel"/>
    <w:tmpl w:val="0DD4CBA2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04B74A1"/>
    <w:multiLevelType w:val="hybridMultilevel"/>
    <w:tmpl w:val="3836C430"/>
    <w:lvl w:ilvl="0" w:tplc="FF726054">
      <w:start w:val="1"/>
      <w:numFmt w:val="decimal"/>
      <w:lvlText w:val="%1."/>
      <w:lvlJc w:val="left"/>
      <w:pPr>
        <w:ind w:left="1584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60B66BA6"/>
    <w:multiLevelType w:val="hybridMultilevel"/>
    <w:tmpl w:val="FCB2D21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3A45D5"/>
    <w:multiLevelType w:val="multilevel"/>
    <w:tmpl w:val="9028C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/>
        <w:b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lowerLetter"/>
      <w:lvlText w:val="(%4)"/>
      <w:lvlJc w:val="left"/>
      <w:pPr>
        <w:tabs>
          <w:tab w:val="num" w:pos="1530"/>
        </w:tabs>
        <w:ind w:left="1530" w:hanging="360"/>
      </w:pPr>
      <w:rPr>
        <w:rFonts w:ascii="Arial" w:eastAsia="SimSun" w:hAnsi="Arial" w:cs="Aria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7513380D"/>
    <w:multiLevelType w:val="hybridMultilevel"/>
    <w:tmpl w:val="C11A7F48"/>
    <w:lvl w:ilvl="0" w:tplc="7384003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9103173"/>
    <w:multiLevelType w:val="multilevel"/>
    <w:tmpl w:val="A4F4C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rial" w:eastAsia="SimSun" w:hAnsi="Arial" w:cs="Arial"/>
        <w:b w:val="0"/>
      </w:rPr>
    </w:lvl>
    <w:lvl w:ilvl="3">
      <w:start w:val="1"/>
      <w:numFmt w:val="lowerLetter"/>
      <w:lvlText w:val="(%4)"/>
      <w:lvlJc w:val="left"/>
      <w:pPr>
        <w:tabs>
          <w:tab w:val="num" w:pos="1530"/>
        </w:tabs>
        <w:ind w:left="1530" w:hanging="360"/>
      </w:pPr>
      <w:rPr>
        <w:rFonts w:ascii="Arial" w:eastAsia="SimSun" w:hAnsi="Arial" w:cs="Aria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7A03171C"/>
    <w:multiLevelType w:val="hybridMultilevel"/>
    <w:tmpl w:val="7B280E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C935655"/>
    <w:multiLevelType w:val="hybridMultilevel"/>
    <w:tmpl w:val="AA46EEFA"/>
    <w:lvl w:ilvl="0" w:tplc="F086E1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33"/>
  </w:num>
  <w:num w:numId="4">
    <w:abstractNumId w:val="20"/>
  </w:num>
  <w:num w:numId="5">
    <w:abstractNumId w:val="2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28"/>
  </w:num>
  <w:num w:numId="19">
    <w:abstractNumId w:val="31"/>
  </w:num>
  <w:num w:numId="20">
    <w:abstractNumId w:val="10"/>
  </w:num>
  <w:num w:numId="21">
    <w:abstractNumId w:val="12"/>
  </w:num>
  <w:num w:numId="22">
    <w:abstractNumId w:val="24"/>
  </w:num>
  <w:num w:numId="23">
    <w:abstractNumId w:val="14"/>
  </w:num>
  <w:num w:numId="24">
    <w:abstractNumId w:val="15"/>
  </w:num>
  <w:num w:numId="25">
    <w:abstractNumId w:val="13"/>
  </w:num>
  <w:num w:numId="26">
    <w:abstractNumId w:val="27"/>
  </w:num>
  <w:num w:numId="27">
    <w:abstractNumId w:val="22"/>
  </w:num>
  <w:num w:numId="28">
    <w:abstractNumId w:val="11"/>
  </w:num>
  <w:num w:numId="29">
    <w:abstractNumId w:val="26"/>
  </w:num>
  <w:num w:numId="30">
    <w:abstractNumId w:val="34"/>
  </w:num>
  <w:num w:numId="31">
    <w:abstractNumId w:val="32"/>
  </w:num>
  <w:num w:numId="32">
    <w:abstractNumId w:val="17"/>
  </w:num>
  <w:num w:numId="33">
    <w:abstractNumId w:val="19"/>
  </w:num>
  <w:num w:numId="34">
    <w:abstractNumId w:val="21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4F30"/>
    <w:rsid w:val="00086E6D"/>
    <w:rsid w:val="000B4F30"/>
    <w:rsid w:val="001203E4"/>
    <w:rsid w:val="00286C88"/>
    <w:rsid w:val="002E3806"/>
    <w:rsid w:val="002F11E8"/>
    <w:rsid w:val="00361B18"/>
    <w:rsid w:val="003F16C0"/>
    <w:rsid w:val="004B595A"/>
    <w:rsid w:val="004B7367"/>
    <w:rsid w:val="005557F4"/>
    <w:rsid w:val="00614D40"/>
    <w:rsid w:val="00634B42"/>
    <w:rsid w:val="00646F1F"/>
    <w:rsid w:val="00762237"/>
    <w:rsid w:val="00816750"/>
    <w:rsid w:val="00840683"/>
    <w:rsid w:val="00975FC5"/>
    <w:rsid w:val="00A1679F"/>
    <w:rsid w:val="00AC2EEA"/>
    <w:rsid w:val="00AF3339"/>
    <w:rsid w:val="00BA057A"/>
    <w:rsid w:val="00CD5CA8"/>
    <w:rsid w:val="00D01422"/>
    <w:rsid w:val="00D62FDA"/>
    <w:rsid w:val="00D66D9B"/>
    <w:rsid w:val="00E42C87"/>
    <w:rsid w:val="00E541E2"/>
    <w:rsid w:val="00E62048"/>
    <w:rsid w:val="00F610FA"/>
    <w:rsid w:val="00F61D62"/>
    <w:rsid w:val="00F82C4F"/>
    <w:rsid w:val="00F9249C"/>
    <w:rsid w:val="00F92EE7"/>
    <w:rsid w:val="00F94705"/>
    <w:rsid w:val="00FC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B018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18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018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B018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8B018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8B0182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8B0182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8B0182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B0182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B0182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18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18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18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8B018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8B0182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8B0182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8B0182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8B018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01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B0182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018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18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18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18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B0182"/>
    <w:rPr>
      <w:b/>
      <w:bCs/>
    </w:rPr>
  </w:style>
  <w:style w:type="character" w:styleId="Emphasis">
    <w:name w:val="Emphasis"/>
    <w:basedOn w:val="DefaultParagraphFont"/>
    <w:uiPriority w:val="20"/>
    <w:qFormat/>
    <w:rsid w:val="008B0182"/>
    <w:rPr>
      <w:i/>
      <w:iCs/>
    </w:rPr>
  </w:style>
  <w:style w:type="paragraph" w:styleId="NoSpacing">
    <w:name w:val="No Spacing"/>
    <w:uiPriority w:val="1"/>
    <w:qFormat/>
    <w:rsid w:val="008B0182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8B01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018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8B018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18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182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8B0182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8B0182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8B018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8B018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B018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8B0182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6E70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704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C0"/>
    <w:rPr>
      <w:rFonts w:ascii="Tahoma" w:hAnsi="Tahoma" w:cs="Tahoma"/>
      <w:sz w:val="16"/>
      <w:szCs w:val="16"/>
      <w:lang w:val="en-US" w:eastAsia="en-US" w:bidi="en-US"/>
    </w:rPr>
  </w:style>
  <w:style w:type="paragraph" w:styleId="NormalWeb">
    <w:name w:val="Normal (Web)"/>
    <w:basedOn w:val="Normal"/>
    <w:rsid w:val="003F16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MENTERI KESEHATAN REPUBLIK INDONESIA</vt:lpstr>
    </vt:vector>
  </TitlesOfParts>
  <Company>Hewlett-Packard</Company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MENTERI KESEHATAN REPUBLIK INDONESIA</dc:title>
  <dc:creator>Djoti Atmodjo</dc:creator>
  <cp:lastModifiedBy>simrs</cp:lastModifiedBy>
  <cp:revision>9</cp:revision>
  <cp:lastPrinted>2007-10-02T02:46:00Z</cp:lastPrinted>
  <dcterms:created xsi:type="dcterms:W3CDTF">2016-03-22T01:15:00Z</dcterms:created>
  <dcterms:modified xsi:type="dcterms:W3CDTF">2016-03-22T08:51:00Z</dcterms:modified>
</cp:coreProperties>
</file>