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A0A" w:rsidRDefault="004039BF" w:rsidP="004039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KEPUTUSAN DIREKTUR RS HIKMAH MASAMBA</w:t>
      </w:r>
    </w:p>
    <w:p w:rsidR="004039BF" w:rsidRDefault="004039BF" w:rsidP="004039B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NOMOR:</w:t>
      </w:r>
      <w:r w:rsidR="001C4B3E">
        <w:rPr>
          <w:rFonts w:ascii="Times New Roman" w:hAnsi="Times New Roman" w:cs="Times New Roman"/>
          <w:sz w:val="24"/>
          <w:szCs w:val="24"/>
        </w:rPr>
        <w:t xml:space="preserve"> </w:t>
      </w:r>
    </w:p>
    <w:p w:rsidR="004039BF" w:rsidRDefault="004039BF" w:rsidP="004039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TENTANG PENOMORAN SPO </w:t>
      </w:r>
    </w:p>
    <w:p w:rsidR="004039BF" w:rsidRDefault="004039BF" w:rsidP="004039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RUMAH SAKIT HIKMAH MASAMBA</w:t>
      </w:r>
    </w:p>
    <w:p w:rsidR="004039BF" w:rsidRDefault="004039BF" w:rsidP="004039BF">
      <w:pPr>
        <w:spacing w:after="0" w:line="360" w:lineRule="auto"/>
        <w:jc w:val="center"/>
        <w:rPr>
          <w:rFonts w:ascii="Times New Roman" w:hAnsi="Times New Roman" w:cs="Times New Roman"/>
          <w:b/>
          <w:sz w:val="24"/>
          <w:szCs w:val="24"/>
        </w:rPr>
      </w:pPr>
    </w:p>
    <w:p w:rsidR="004039BF" w:rsidRDefault="00CC2590" w:rsidP="004039BF">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pict>
          <v:rect id="_x0000_s1026" style="position:absolute;left:0;text-align:left;margin-left:75.55pt;margin-top:18.55pt;width:382.5pt;height:147pt;z-index:251658240" fillcolor="white [3212]" strokecolor="white [3212]">
            <v:textbox>
              <w:txbxContent>
                <w:p w:rsidR="000318FB" w:rsidRPr="000318FB" w:rsidRDefault="004039BF" w:rsidP="000318FB">
                  <w:pPr>
                    <w:pStyle w:val="ListParagraph"/>
                    <w:numPr>
                      <w:ilvl w:val="0"/>
                      <w:numId w:val="1"/>
                    </w:numPr>
                    <w:spacing w:line="360" w:lineRule="auto"/>
                    <w:ind w:left="360"/>
                    <w:jc w:val="both"/>
                    <w:rPr>
                      <w:rFonts w:ascii="Times New Roman" w:hAnsi="Times New Roman" w:cs="Times New Roman"/>
                      <w:sz w:val="24"/>
                      <w:szCs w:val="24"/>
                    </w:rPr>
                  </w:pPr>
                  <w:r w:rsidRPr="000318FB">
                    <w:rPr>
                      <w:rFonts w:ascii="Times New Roman" w:hAnsi="Times New Roman" w:cs="Times New Roman"/>
                      <w:sz w:val="24"/>
                      <w:szCs w:val="24"/>
                    </w:rPr>
                    <w:t xml:space="preserve">Bahwa dalam </w:t>
                  </w:r>
                  <w:r w:rsidR="000318FB" w:rsidRPr="000318FB">
                    <w:rPr>
                      <w:rFonts w:ascii="Times New Roman" w:hAnsi="Times New Roman" w:cs="Times New Roman"/>
                      <w:sz w:val="24"/>
                      <w:szCs w:val="24"/>
                    </w:rPr>
                    <w:t>upaya mempermudah pendokumetasian surat  dan mencegah penduplikasian nomor surat</w:t>
                  </w:r>
                </w:p>
                <w:p w:rsidR="004039BF" w:rsidRPr="000318FB" w:rsidRDefault="000318FB" w:rsidP="000318FB">
                  <w:pPr>
                    <w:pStyle w:val="ListParagraph"/>
                    <w:numPr>
                      <w:ilvl w:val="0"/>
                      <w:numId w:val="1"/>
                    </w:numPr>
                    <w:spacing w:line="360" w:lineRule="auto"/>
                    <w:ind w:left="360"/>
                    <w:jc w:val="both"/>
                    <w:rPr>
                      <w:rFonts w:ascii="Times New Roman" w:hAnsi="Times New Roman" w:cs="Times New Roman"/>
                      <w:sz w:val="24"/>
                      <w:szCs w:val="24"/>
                    </w:rPr>
                  </w:pPr>
                  <w:r w:rsidRPr="000318FB">
                    <w:rPr>
                      <w:rFonts w:ascii="Times New Roman" w:hAnsi="Times New Roman" w:cs="Times New Roman"/>
                      <w:sz w:val="24"/>
                      <w:szCs w:val="24"/>
                    </w:rPr>
                    <w:t>Bahwa dalam upaya  membantu tugas tata usaha dan ditujukan untuk tertib administrasi</w:t>
                  </w:r>
                </w:p>
                <w:p w:rsidR="000318FB" w:rsidRPr="000318FB" w:rsidRDefault="000318FB" w:rsidP="000318FB">
                  <w:pPr>
                    <w:pStyle w:val="ListParagraph"/>
                    <w:numPr>
                      <w:ilvl w:val="0"/>
                      <w:numId w:val="1"/>
                    </w:numPr>
                    <w:spacing w:line="360" w:lineRule="auto"/>
                    <w:ind w:left="360"/>
                    <w:jc w:val="both"/>
                    <w:rPr>
                      <w:rFonts w:ascii="Times New Roman" w:hAnsi="Times New Roman" w:cs="Times New Roman"/>
                      <w:sz w:val="24"/>
                      <w:szCs w:val="24"/>
                    </w:rPr>
                  </w:pPr>
                  <w:r w:rsidRPr="000318FB">
                    <w:rPr>
                      <w:rFonts w:ascii="Times New Roman" w:hAnsi="Times New Roman" w:cs="Times New Roman"/>
                      <w:sz w:val="24"/>
                      <w:szCs w:val="24"/>
                    </w:rPr>
                    <w:t>Bahwa berdasarkan pertimbangan sebagaiman yang dimaksud dalam butir 1 dan 2 perlu ditetapkan dengan keputusan direktur RS Hikmah Masamba</w:t>
                  </w:r>
                </w:p>
              </w:txbxContent>
            </v:textbox>
          </v:rect>
        </w:pict>
      </w:r>
      <w:r w:rsidR="004039BF">
        <w:rPr>
          <w:rFonts w:ascii="Times New Roman" w:hAnsi="Times New Roman" w:cs="Times New Roman"/>
          <w:b/>
          <w:sz w:val="24"/>
          <w:szCs w:val="24"/>
        </w:rPr>
        <w:t>DIREKTUR RUMAH SAKIT HIKMAH MASAMBA</w:t>
      </w:r>
    </w:p>
    <w:p w:rsidR="004039BF" w:rsidRDefault="004039BF" w:rsidP="004039BF">
      <w:pPr>
        <w:spacing w:after="0" w:line="360" w:lineRule="auto"/>
        <w:rPr>
          <w:rFonts w:ascii="Times New Roman" w:hAnsi="Times New Roman" w:cs="Times New Roman"/>
          <w:b/>
          <w:sz w:val="24"/>
          <w:szCs w:val="24"/>
        </w:rPr>
      </w:pPr>
      <w:r>
        <w:rPr>
          <w:rFonts w:ascii="Times New Roman" w:hAnsi="Times New Roman" w:cs="Times New Roman"/>
          <w:b/>
          <w:sz w:val="24"/>
          <w:szCs w:val="24"/>
        </w:rPr>
        <w:t>Menimbang</w:t>
      </w:r>
      <w:r w:rsidR="000318FB">
        <w:rPr>
          <w:rFonts w:ascii="Times New Roman" w:hAnsi="Times New Roman" w:cs="Times New Roman"/>
          <w:b/>
          <w:sz w:val="24"/>
          <w:szCs w:val="24"/>
        </w:rPr>
        <w:tab/>
      </w:r>
      <w:r>
        <w:rPr>
          <w:rFonts w:ascii="Times New Roman" w:hAnsi="Times New Roman" w:cs="Times New Roman"/>
          <w:b/>
          <w:sz w:val="24"/>
          <w:szCs w:val="24"/>
        </w:rPr>
        <w:t>:</w:t>
      </w:r>
    </w:p>
    <w:p w:rsidR="000318FB" w:rsidRDefault="000318FB" w:rsidP="004039BF">
      <w:pPr>
        <w:spacing w:after="0" w:line="360" w:lineRule="auto"/>
        <w:rPr>
          <w:rFonts w:ascii="Times New Roman" w:hAnsi="Times New Roman" w:cs="Times New Roman"/>
          <w:b/>
          <w:sz w:val="24"/>
          <w:szCs w:val="24"/>
        </w:rPr>
      </w:pPr>
    </w:p>
    <w:p w:rsidR="000318FB" w:rsidRDefault="000318FB" w:rsidP="004039BF">
      <w:pPr>
        <w:spacing w:after="0" w:line="360" w:lineRule="auto"/>
        <w:rPr>
          <w:rFonts w:ascii="Times New Roman" w:hAnsi="Times New Roman" w:cs="Times New Roman"/>
          <w:b/>
          <w:sz w:val="24"/>
          <w:szCs w:val="24"/>
        </w:rPr>
      </w:pPr>
    </w:p>
    <w:p w:rsidR="000318FB" w:rsidRDefault="000318FB" w:rsidP="004039BF">
      <w:pPr>
        <w:spacing w:after="0" w:line="360" w:lineRule="auto"/>
        <w:rPr>
          <w:rFonts w:ascii="Times New Roman" w:hAnsi="Times New Roman" w:cs="Times New Roman"/>
          <w:b/>
          <w:sz w:val="24"/>
          <w:szCs w:val="24"/>
        </w:rPr>
      </w:pPr>
    </w:p>
    <w:p w:rsidR="000318FB" w:rsidRDefault="000318FB" w:rsidP="004039BF">
      <w:pPr>
        <w:spacing w:after="0" w:line="360" w:lineRule="auto"/>
        <w:rPr>
          <w:rFonts w:ascii="Times New Roman" w:hAnsi="Times New Roman" w:cs="Times New Roman"/>
          <w:b/>
          <w:sz w:val="24"/>
          <w:szCs w:val="24"/>
        </w:rPr>
      </w:pPr>
    </w:p>
    <w:p w:rsidR="000318FB" w:rsidRDefault="000318FB" w:rsidP="004039BF">
      <w:pPr>
        <w:spacing w:after="0" w:line="360" w:lineRule="auto"/>
        <w:rPr>
          <w:rFonts w:ascii="Times New Roman" w:hAnsi="Times New Roman" w:cs="Times New Roman"/>
          <w:b/>
          <w:sz w:val="24"/>
          <w:szCs w:val="24"/>
        </w:rPr>
      </w:pPr>
    </w:p>
    <w:p w:rsidR="000318FB" w:rsidRDefault="000318FB" w:rsidP="004039BF">
      <w:pPr>
        <w:spacing w:after="0" w:line="360" w:lineRule="auto"/>
        <w:rPr>
          <w:rFonts w:ascii="Times New Roman" w:hAnsi="Times New Roman" w:cs="Times New Roman"/>
          <w:b/>
          <w:sz w:val="24"/>
          <w:szCs w:val="24"/>
        </w:rPr>
      </w:pPr>
    </w:p>
    <w:p w:rsidR="00A402AA" w:rsidRDefault="00CC2590" w:rsidP="004039BF">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pict>
          <v:rect id="_x0000_s1027" style="position:absolute;margin-left:80.8pt;margin-top:.7pt;width:377.25pt;height:157.5pt;z-index:251659264" strokecolor="white [3212]">
            <v:textbox>
              <w:txbxContent>
                <w:p w:rsidR="00A402AA" w:rsidRDefault="00A402AA" w:rsidP="00A402AA">
                  <w:pPr>
                    <w:pStyle w:val="ListParagraph"/>
                    <w:numPr>
                      <w:ilvl w:val="0"/>
                      <w:numId w:val="2"/>
                    </w:numPr>
                    <w:spacing w:after="0" w:line="360" w:lineRule="auto"/>
                    <w:ind w:left="270"/>
                    <w:jc w:val="both"/>
                    <w:rPr>
                      <w:rFonts w:ascii="Times New Roman" w:hAnsi="Times New Roman" w:cs="Times New Roman"/>
                      <w:sz w:val="24"/>
                      <w:szCs w:val="24"/>
                    </w:rPr>
                  </w:pPr>
                  <w:r>
                    <w:rPr>
                      <w:rFonts w:ascii="Times New Roman" w:hAnsi="Times New Roman" w:cs="Times New Roman"/>
                      <w:sz w:val="24"/>
                      <w:szCs w:val="24"/>
                    </w:rPr>
                    <w:t>Peraturan Presiden Republik Indonesia No. 77 Tahun 2015 tentang Pedoman Pengorganisasian Rumah Sakit</w:t>
                  </w:r>
                </w:p>
                <w:p w:rsidR="00A402AA" w:rsidRDefault="00A402AA" w:rsidP="00A402AA">
                  <w:pPr>
                    <w:pStyle w:val="ListParagraph"/>
                    <w:numPr>
                      <w:ilvl w:val="0"/>
                      <w:numId w:val="2"/>
                    </w:numPr>
                    <w:spacing w:after="0" w:line="360" w:lineRule="auto"/>
                    <w:ind w:left="270"/>
                    <w:jc w:val="both"/>
                    <w:rPr>
                      <w:rFonts w:ascii="Times New Roman" w:hAnsi="Times New Roman" w:cs="Times New Roman"/>
                      <w:sz w:val="24"/>
                      <w:szCs w:val="24"/>
                    </w:rPr>
                  </w:pPr>
                  <w:r>
                    <w:rPr>
                      <w:rFonts w:ascii="Times New Roman" w:hAnsi="Times New Roman" w:cs="Times New Roman"/>
                      <w:sz w:val="24"/>
                      <w:szCs w:val="24"/>
                    </w:rPr>
                    <w:t>Undang-Undang Republik Indonesia No. 44 Tahun 2009 tentang Rumah Sakit</w:t>
                  </w:r>
                </w:p>
                <w:p w:rsidR="00A402AA" w:rsidRPr="00A402AA" w:rsidRDefault="00A402AA" w:rsidP="00A402AA">
                  <w:pPr>
                    <w:pStyle w:val="ListParagraph"/>
                    <w:numPr>
                      <w:ilvl w:val="0"/>
                      <w:numId w:val="2"/>
                    </w:numPr>
                    <w:spacing w:after="0" w:line="36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Surat Keputusan Komisari PT Husada Masamba Affair No. 001/ SK/ PTHMA/ III/ 2014 tentang Pengangkatan Direktur RS Hikmah Masamba </w:t>
                  </w:r>
                </w:p>
              </w:txbxContent>
            </v:textbox>
          </v:rect>
        </w:pict>
      </w:r>
      <w:r w:rsidR="000318FB">
        <w:rPr>
          <w:rFonts w:ascii="Times New Roman" w:hAnsi="Times New Roman" w:cs="Times New Roman"/>
          <w:b/>
          <w:sz w:val="24"/>
          <w:szCs w:val="24"/>
        </w:rPr>
        <w:t>Mengingat</w:t>
      </w:r>
      <w:r w:rsidR="000318FB">
        <w:rPr>
          <w:rFonts w:ascii="Times New Roman" w:hAnsi="Times New Roman" w:cs="Times New Roman"/>
          <w:b/>
          <w:sz w:val="24"/>
          <w:szCs w:val="24"/>
        </w:rPr>
        <w:tab/>
        <w:t>:</w:t>
      </w:r>
    </w:p>
    <w:p w:rsidR="00A402AA" w:rsidRPr="00A402AA" w:rsidRDefault="00A402AA" w:rsidP="00A402AA">
      <w:pPr>
        <w:rPr>
          <w:rFonts w:ascii="Times New Roman" w:hAnsi="Times New Roman" w:cs="Times New Roman"/>
          <w:sz w:val="24"/>
          <w:szCs w:val="24"/>
        </w:rPr>
      </w:pPr>
    </w:p>
    <w:p w:rsidR="00A402AA" w:rsidRPr="00A402AA" w:rsidRDefault="00A402AA" w:rsidP="00A402AA">
      <w:pPr>
        <w:rPr>
          <w:rFonts w:ascii="Times New Roman" w:hAnsi="Times New Roman" w:cs="Times New Roman"/>
          <w:sz w:val="24"/>
          <w:szCs w:val="24"/>
        </w:rPr>
      </w:pPr>
    </w:p>
    <w:p w:rsidR="00A402AA" w:rsidRPr="00A402AA" w:rsidRDefault="00A402AA" w:rsidP="00A402AA">
      <w:pPr>
        <w:rPr>
          <w:rFonts w:ascii="Times New Roman" w:hAnsi="Times New Roman" w:cs="Times New Roman"/>
          <w:sz w:val="24"/>
          <w:szCs w:val="24"/>
        </w:rPr>
      </w:pPr>
    </w:p>
    <w:p w:rsidR="00A402AA" w:rsidRPr="00A402AA" w:rsidRDefault="00A402AA" w:rsidP="00A402AA">
      <w:pPr>
        <w:rPr>
          <w:rFonts w:ascii="Times New Roman" w:hAnsi="Times New Roman" w:cs="Times New Roman"/>
          <w:sz w:val="24"/>
          <w:szCs w:val="24"/>
        </w:rPr>
      </w:pPr>
    </w:p>
    <w:p w:rsidR="00A402AA" w:rsidRPr="00A402AA" w:rsidRDefault="00A402AA" w:rsidP="00A402AA">
      <w:pPr>
        <w:rPr>
          <w:rFonts w:ascii="Times New Roman" w:hAnsi="Times New Roman" w:cs="Times New Roman"/>
          <w:sz w:val="24"/>
          <w:szCs w:val="24"/>
        </w:rPr>
      </w:pPr>
    </w:p>
    <w:p w:rsidR="00A402AA" w:rsidRDefault="00A402AA" w:rsidP="00A402AA">
      <w:pPr>
        <w:rPr>
          <w:rFonts w:ascii="Times New Roman" w:hAnsi="Times New Roman" w:cs="Times New Roman"/>
          <w:sz w:val="24"/>
          <w:szCs w:val="24"/>
        </w:rPr>
      </w:pPr>
    </w:p>
    <w:p w:rsidR="000318FB" w:rsidRDefault="00A402AA" w:rsidP="00A402AA">
      <w:pPr>
        <w:jc w:val="center"/>
        <w:rPr>
          <w:rFonts w:ascii="Times New Roman" w:hAnsi="Times New Roman" w:cs="Times New Roman"/>
          <w:b/>
          <w:sz w:val="24"/>
          <w:szCs w:val="24"/>
        </w:rPr>
      </w:pPr>
      <w:r>
        <w:rPr>
          <w:rFonts w:ascii="Times New Roman" w:hAnsi="Times New Roman" w:cs="Times New Roman"/>
          <w:b/>
          <w:sz w:val="24"/>
          <w:szCs w:val="24"/>
        </w:rPr>
        <w:t>MEMUTUSKAN</w:t>
      </w:r>
    </w:p>
    <w:p w:rsidR="00A402AA" w:rsidRDefault="00CC2590" w:rsidP="00A402AA">
      <w:pPr>
        <w:rPr>
          <w:rFonts w:ascii="Times New Roman" w:hAnsi="Times New Roman" w:cs="Times New Roman"/>
          <w:b/>
          <w:sz w:val="24"/>
          <w:szCs w:val="24"/>
        </w:rPr>
      </w:pPr>
      <w:r>
        <w:rPr>
          <w:rFonts w:ascii="Times New Roman" w:hAnsi="Times New Roman" w:cs="Times New Roman"/>
          <w:b/>
          <w:noProof/>
          <w:sz w:val="24"/>
          <w:szCs w:val="24"/>
        </w:rPr>
        <w:pict>
          <v:rect id="_x0000_s1029" style="position:absolute;margin-left:84.55pt;margin-top:23.95pt;width:366pt;height:44.25pt;z-index:251660288" strokecolor="white [3212]">
            <v:textbox>
              <w:txbxContent>
                <w:p w:rsidR="00A402AA" w:rsidRPr="00D86C5B" w:rsidRDefault="00A402AA" w:rsidP="00A402AA">
                  <w:pPr>
                    <w:spacing w:after="0" w:line="360" w:lineRule="auto"/>
                    <w:jc w:val="both"/>
                    <w:rPr>
                      <w:rFonts w:ascii="Times New Roman" w:hAnsi="Times New Roman" w:cs="Times New Roman"/>
                      <w:sz w:val="24"/>
                      <w:szCs w:val="24"/>
                    </w:rPr>
                  </w:pPr>
                  <w:r w:rsidRPr="00396625">
                    <w:rPr>
                      <w:rFonts w:ascii="Times New Roman" w:hAnsi="Times New Roman" w:cs="Times New Roman"/>
                      <w:sz w:val="24"/>
                      <w:szCs w:val="24"/>
                    </w:rPr>
                    <w:t>Keputusan</w:t>
                  </w:r>
                  <w:r>
                    <w:rPr>
                      <w:rFonts w:ascii="Times New Roman" w:hAnsi="Times New Roman" w:cs="Times New Roman"/>
                      <w:sz w:val="24"/>
                      <w:szCs w:val="24"/>
                    </w:rPr>
                    <w:t xml:space="preserve"> </w:t>
                  </w:r>
                  <w:r w:rsidRPr="00396625">
                    <w:rPr>
                      <w:rFonts w:ascii="Times New Roman" w:hAnsi="Times New Roman" w:cs="Times New Roman"/>
                      <w:sz w:val="24"/>
                      <w:szCs w:val="24"/>
                    </w:rPr>
                    <w:t>D</w:t>
                  </w:r>
                  <w:r>
                    <w:rPr>
                      <w:rFonts w:ascii="Times New Roman" w:hAnsi="Times New Roman" w:cs="Times New Roman"/>
                      <w:sz w:val="24"/>
                      <w:szCs w:val="24"/>
                    </w:rPr>
                    <w:t xml:space="preserve">irektur RS Hikmah Masamba </w:t>
                  </w:r>
                  <w:r w:rsidRPr="00396625">
                    <w:rPr>
                      <w:rFonts w:ascii="Times New Roman" w:hAnsi="Times New Roman" w:cs="Times New Roman"/>
                      <w:sz w:val="24"/>
                      <w:szCs w:val="24"/>
                    </w:rPr>
                    <w:t>Nomor</w:t>
                  </w:r>
                  <w:r w:rsidRPr="00D86C5B">
                    <w:rPr>
                      <w:rFonts w:ascii="Times New Roman" w:hAnsi="Times New Roman" w:cs="Times New Roman"/>
                      <w:sz w:val="24"/>
                      <w:szCs w:val="24"/>
                    </w:rPr>
                    <w:t xml:space="preserve"> </w:t>
                  </w:r>
                  <w:r w:rsidRPr="00E2606D">
                    <w:rPr>
                      <w:rFonts w:ascii="Times New Roman" w:hAnsi="Times New Roman" w:cs="Times New Roman"/>
                      <w:sz w:val="24"/>
                      <w:szCs w:val="24"/>
                    </w:rPr>
                    <w:t>NOMOR</w:t>
                  </w:r>
                  <w:r>
                    <w:rPr>
                      <w:rFonts w:ascii="Times New Roman" w:hAnsi="Times New Roman" w:cs="Times New Roman"/>
                      <w:sz w:val="24"/>
                      <w:szCs w:val="24"/>
                    </w:rPr>
                    <w:t>:</w:t>
                  </w:r>
                  <w:r w:rsidR="00BB30C4">
                    <w:rPr>
                      <w:rFonts w:ascii="Times New Roman" w:hAnsi="Times New Roman" w:cs="Times New Roman"/>
                      <w:sz w:val="24"/>
                      <w:szCs w:val="24"/>
                    </w:rPr>
                    <w:t xml:space="preserve"> </w:t>
                  </w:r>
                  <w:r>
                    <w:rPr>
                      <w:rFonts w:ascii="Times New Roman" w:hAnsi="Times New Roman" w:cs="Times New Roman"/>
                      <w:sz w:val="24"/>
                      <w:szCs w:val="24"/>
                    </w:rPr>
                    <w:t xml:space="preserve"> </w:t>
                  </w:r>
                  <w:r w:rsidR="00DD148F">
                    <w:rPr>
                      <w:rFonts w:ascii="Times New Roman" w:hAnsi="Times New Roman" w:cs="Times New Roman"/>
                      <w:sz w:val="24"/>
                      <w:szCs w:val="24"/>
                    </w:rPr>
                    <w:t xml:space="preserve">                 </w:t>
                  </w:r>
                  <w:r w:rsidRPr="00396625">
                    <w:rPr>
                      <w:rFonts w:ascii="Times New Roman" w:hAnsi="Times New Roman" w:cs="Times New Roman"/>
                      <w:sz w:val="24"/>
                      <w:szCs w:val="24"/>
                    </w:rPr>
                    <w:t>tentang</w:t>
                  </w:r>
                  <w:r>
                    <w:rPr>
                      <w:rFonts w:ascii="Times New Roman" w:hAnsi="Times New Roman" w:cs="Times New Roman"/>
                      <w:sz w:val="24"/>
                      <w:szCs w:val="24"/>
                    </w:rPr>
                    <w:t xml:space="preserve"> </w:t>
                  </w:r>
                  <w:r w:rsidR="00DD148F">
                    <w:rPr>
                      <w:rFonts w:ascii="Times New Roman" w:hAnsi="Times New Roman" w:cs="Times New Roman"/>
                      <w:sz w:val="24"/>
                      <w:szCs w:val="24"/>
                    </w:rPr>
                    <w:t>Penomoran SPO Rumah Sakit Hikmah Masamba</w:t>
                  </w:r>
                </w:p>
                <w:p w:rsidR="00A402AA" w:rsidRDefault="00A402AA"/>
              </w:txbxContent>
            </v:textbox>
          </v:rect>
        </w:pict>
      </w:r>
      <w:r w:rsidR="00A402AA">
        <w:rPr>
          <w:rFonts w:ascii="Times New Roman" w:hAnsi="Times New Roman" w:cs="Times New Roman"/>
          <w:b/>
          <w:sz w:val="24"/>
          <w:szCs w:val="24"/>
        </w:rPr>
        <w:t>Menetapkan</w:t>
      </w:r>
      <w:r w:rsidR="00A402AA">
        <w:rPr>
          <w:rFonts w:ascii="Times New Roman" w:hAnsi="Times New Roman" w:cs="Times New Roman"/>
          <w:b/>
          <w:sz w:val="24"/>
          <w:szCs w:val="24"/>
        </w:rPr>
        <w:tab/>
        <w:t>:</w:t>
      </w:r>
    </w:p>
    <w:p w:rsidR="00DD148F" w:rsidRDefault="00A402AA" w:rsidP="00A402AA">
      <w:pPr>
        <w:rPr>
          <w:rFonts w:ascii="Times New Roman" w:hAnsi="Times New Roman" w:cs="Times New Roman"/>
          <w:b/>
          <w:sz w:val="24"/>
          <w:szCs w:val="24"/>
        </w:rPr>
      </w:pPr>
      <w:r>
        <w:rPr>
          <w:rFonts w:ascii="Times New Roman" w:hAnsi="Times New Roman" w:cs="Times New Roman"/>
          <w:b/>
          <w:sz w:val="24"/>
          <w:szCs w:val="24"/>
        </w:rPr>
        <w:t>Pertama</w:t>
      </w:r>
      <w:r>
        <w:rPr>
          <w:rFonts w:ascii="Times New Roman" w:hAnsi="Times New Roman" w:cs="Times New Roman"/>
          <w:b/>
          <w:sz w:val="24"/>
          <w:szCs w:val="24"/>
        </w:rPr>
        <w:tab/>
        <w:t>:</w:t>
      </w:r>
    </w:p>
    <w:p w:rsidR="00DD148F" w:rsidRDefault="00CC2590" w:rsidP="00A402AA">
      <w:pPr>
        <w:rPr>
          <w:rFonts w:ascii="Times New Roman" w:hAnsi="Times New Roman" w:cs="Times New Roman"/>
          <w:b/>
          <w:sz w:val="24"/>
          <w:szCs w:val="24"/>
        </w:rPr>
      </w:pPr>
      <w:r>
        <w:rPr>
          <w:rFonts w:ascii="Times New Roman" w:hAnsi="Times New Roman" w:cs="Times New Roman"/>
          <w:b/>
          <w:noProof/>
          <w:sz w:val="24"/>
          <w:szCs w:val="24"/>
        </w:rPr>
        <w:pict>
          <v:rect id="_x0000_s1030" style="position:absolute;margin-left:83.8pt;margin-top:24.7pt;width:362.25pt;height:72.75pt;z-index:251661312" strokecolor="white [3212]">
            <v:textbox>
              <w:txbxContent>
                <w:p w:rsidR="00BB30C4" w:rsidRPr="00BB30C4" w:rsidRDefault="00BB30C4" w:rsidP="00BB30C4">
                  <w:pPr>
                    <w:spacing w:after="0" w:line="360" w:lineRule="auto"/>
                    <w:rPr>
                      <w:rFonts w:ascii="Times New Roman" w:hAnsi="Times New Roman" w:cs="Times New Roman"/>
                      <w:sz w:val="24"/>
                      <w:szCs w:val="24"/>
                    </w:rPr>
                  </w:pPr>
                  <w:r>
                    <w:rPr>
                      <w:rFonts w:ascii="Times New Roman" w:hAnsi="Times New Roman" w:cs="Times New Roman"/>
                      <w:sz w:val="24"/>
                      <w:szCs w:val="24"/>
                    </w:rPr>
                    <w:t>Keputusan ini berlaku sejak tanggal ditetapkan dan apabila dikemudian hari terdapat kekeliruaan dalam penetapan ini akan diadakan perbaikan sebagaiman mestinya</w:t>
                  </w:r>
                </w:p>
              </w:txbxContent>
            </v:textbox>
          </v:rect>
        </w:pict>
      </w:r>
    </w:p>
    <w:p w:rsidR="00A402AA" w:rsidRDefault="00DD148F" w:rsidP="00A402AA">
      <w:pPr>
        <w:rPr>
          <w:rFonts w:ascii="Times New Roman" w:hAnsi="Times New Roman" w:cs="Times New Roman"/>
          <w:b/>
          <w:sz w:val="24"/>
          <w:szCs w:val="24"/>
        </w:rPr>
      </w:pPr>
      <w:r>
        <w:rPr>
          <w:rFonts w:ascii="Times New Roman" w:hAnsi="Times New Roman" w:cs="Times New Roman"/>
          <w:b/>
          <w:sz w:val="24"/>
          <w:szCs w:val="24"/>
        </w:rPr>
        <w:t>Kedua</w:t>
      </w:r>
      <w:r>
        <w:rPr>
          <w:rFonts w:ascii="Times New Roman" w:hAnsi="Times New Roman" w:cs="Times New Roman"/>
          <w:b/>
          <w:sz w:val="24"/>
          <w:szCs w:val="24"/>
        </w:rPr>
        <w:tab/>
      </w:r>
      <w:r>
        <w:rPr>
          <w:rFonts w:ascii="Times New Roman" w:hAnsi="Times New Roman" w:cs="Times New Roman"/>
          <w:b/>
          <w:sz w:val="24"/>
          <w:szCs w:val="24"/>
        </w:rPr>
        <w:tab/>
        <w:t xml:space="preserve">: </w:t>
      </w:r>
      <w:r w:rsidR="00A402AA">
        <w:rPr>
          <w:rFonts w:ascii="Times New Roman" w:hAnsi="Times New Roman" w:cs="Times New Roman"/>
          <w:b/>
          <w:sz w:val="24"/>
          <w:szCs w:val="24"/>
        </w:rPr>
        <w:t xml:space="preserve"> </w:t>
      </w:r>
    </w:p>
    <w:p w:rsidR="00BB30C4" w:rsidRDefault="00BB30C4" w:rsidP="00A402AA">
      <w:pPr>
        <w:rPr>
          <w:rFonts w:ascii="Times New Roman" w:hAnsi="Times New Roman" w:cs="Times New Roman"/>
          <w:b/>
          <w:sz w:val="24"/>
          <w:szCs w:val="24"/>
        </w:rPr>
      </w:pPr>
    </w:p>
    <w:p w:rsidR="00BB30C4" w:rsidRDefault="00BB30C4" w:rsidP="00A402AA">
      <w:pPr>
        <w:rPr>
          <w:rFonts w:ascii="Times New Roman" w:hAnsi="Times New Roman" w:cs="Times New Roman"/>
          <w:b/>
          <w:sz w:val="24"/>
          <w:szCs w:val="24"/>
        </w:rPr>
      </w:pPr>
    </w:p>
    <w:p w:rsidR="00BB30C4" w:rsidRDefault="00BB30C4" w:rsidP="00A402AA">
      <w:pPr>
        <w:rPr>
          <w:rFonts w:ascii="Times New Roman" w:hAnsi="Times New Roman" w:cs="Times New Roman"/>
          <w:b/>
          <w:sz w:val="24"/>
          <w:szCs w:val="24"/>
        </w:rPr>
      </w:pPr>
    </w:p>
    <w:p w:rsidR="00BB30C4" w:rsidRDefault="00BB30C4" w:rsidP="00A402AA">
      <w:pPr>
        <w:rPr>
          <w:rFonts w:ascii="Times New Roman" w:hAnsi="Times New Roman" w:cs="Times New Roman"/>
          <w:b/>
          <w:sz w:val="24"/>
          <w:szCs w:val="24"/>
        </w:rPr>
      </w:pPr>
    </w:p>
    <w:p w:rsidR="00BB30C4" w:rsidRPr="00E2606D" w:rsidRDefault="00BB30C4" w:rsidP="00BB30C4">
      <w:pPr>
        <w:spacing w:after="0" w:line="240" w:lineRule="auto"/>
        <w:ind w:left="5040" w:firstLine="720"/>
        <w:rPr>
          <w:rFonts w:ascii="Times New Roman" w:hAnsi="Times New Roman" w:cs="Times New Roman"/>
          <w:sz w:val="24"/>
          <w:szCs w:val="24"/>
        </w:rPr>
      </w:pPr>
      <w:r w:rsidRPr="00E2606D">
        <w:rPr>
          <w:rFonts w:ascii="Times New Roman" w:hAnsi="Times New Roman" w:cs="Times New Roman"/>
          <w:sz w:val="24"/>
          <w:szCs w:val="24"/>
        </w:rPr>
        <w:t>Ditetapkan di     : Masamba</w:t>
      </w:r>
    </w:p>
    <w:p w:rsidR="00BB30C4" w:rsidRPr="00E2606D" w:rsidRDefault="00BB30C4" w:rsidP="00BB30C4">
      <w:pPr>
        <w:spacing w:after="0" w:line="240" w:lineRule="auto"/>
        <w:ind w:left="1440" w:hanging="1440"/>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2606D">
        <w:rPr>
          <w:rFonts w:ascii="Times New Roman" w:hAnsi="Times New Roman" w:cs="Times New Roman"/>
          <w:sz w:val="24"/>
          <w:szCs w:val="24"/>
          <w:u w:val="single"/>
        </w:rPr>
        <w:t>Padatanggal</w:t>
      </w:r>
      <w:r>
        <w:rPr>
          <w:rFonts w:ascii="Times New Roman" w:hAnsi="Times New Roman" w:cs="Times New Roman"/>
          <w:sz w:val="24"/>
          <w:szCs w:val="24"/>
          <w:u w:val="single"/>
        </w:rPr>
        <w:t xml:space="preserve">      :</w:t>
      </w:r>
    </w:p>
    <w:p w:rsidR="00BB30C4" w:rsidRPr="00E2606D" w:rsidRDefault="00BB30C4" w:rsidP="00BB30C4">
      <w:pPr>
        <w:spacing w:after="0" w:line="240" w:lineRule="auto"/>
        <w:ind w:left="1440" w:hanging="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2606D">
        <w:rPr>
          <w:rFonts w:ascii="Times New Roman" w:hAnsi="Times New Roman" w:cs="Times New Roman"/>
          <w:sz w:val="24"/>
          <w:szCs w:val="24"/>
        </w:rPr>
        <w:tab/>
      </w:r>
      <w:r>
        <w:rPr>
          <w:rFonts w:ascii="Times New Roman" w:hAnsi="Times New Roman" w:cs="Times New Roman"/>
          <w:sz w:val="24"/>
          <w:szCs w:val="24"/>
        </w:rPr>
        <w:tab/>
      </w:r>
      <w:r w:rsidRPr="00E2606D">
        <w:rPr>
          <w:rFonts w:ascii="Times New Roman" w:hAnsi="Times New Roman" w:cs="Times New Roman"/>
          <w:sz w:val="24"/>
          <w:szCs w:val="24"/>
        </w:rPr>
        <w:t>Direktur RS Hikmah</w:t>
      </w:r>
      <w:r>
        <w:rPr>
          <w:rFonts w:ascii="Times New Roman" w:hAnsi="Times New Roman" w:cs="Times New Roman"/>
          <w:sz w:val="24"/>
          <w:szCs w:val="24"/>
        </w:rPr>
        <w:t xml:space="preserve"> </w:t>
      </w:r>
      <w:r w:rsidRPr="00E2606D">
        <w:rPr>
          <w:rFonts w:ascii="Times New Roman" w:hAnsi="Times New Roman" w:cs="Times New Roman"/>
          <w:sz w:val="24"/>
          <w:szCs w:val="24"/>
        </w:rPr>
        <w:t>Masamba</w:t>
      </w:r>
    </w:p>
    <w:p w:rsidR="00BB30C4" w:rsidRPr="00E2606D" w:rsidRDefault="00BB30C4" w:rsidP="00BB30C4">
      <w:pPr>
        <w:tabs>
          <w:tab w:val="left" w:pos="6480"/>
        </w:tabs>
        <w:spacing w:after="0" w:line="360" w:lineRule="auto"/>
        <w:ind w:left="1440" w:hanging="1440"/>
        <w:rPr>
          <w:rFonts w:ascii="Times New Roman" w:hAnsi="Times New Roman" w:cs="Times New Roman"/>
          <w:sz w:val="24"/>
          <w:szCs w:val="24"/>
        </w:rPr>
      </w:pPr>
    </w:p>
    <w:p w:rsidR="00BB30C4" w:rsidRPr="00E2606D" w:rsidRDefault="00BB30C4" w:rsidP="00BB30C4">
      <w:pPr>
        <w:tabs>
          <w:tab w:val="left" w:pos="6480"/>
        </w:tabs>
        <w:spacing w:after="0" w:line="360" w:lineRule="auto"/>
        <w:rPr>
          <w:rFonts w:ascii="Times New Roman" w:hAnsi="Times New Roman" w:cs="Times New Roman"/>
          <w:sz w:val="24"/>
          <w:szCs w:val="24"/>
        </w:rPr>
      </w:pPr>
      <w:r w:rsidRPr="00E2606D">
        <w:rPr>
          <w:rFonts w:ascii="Times New Roman" w:hAnsi="Times New Roman" w:cs="Times New Roman"/>
          <w:sz w:val="24"/>
          <w:szCs w:val="24"/>
        </w:rPr>
        <w:tab/>
      </w:r>
      <w:r w:rsidRPr="00E2606D">
        <w:rPr>
          <w:rFonts w:ascii="Times New Roman" w:hAnsi="Times New Roman" w:cs="Times New Roman"/>
          <w:sz w:val="24"/>
          <w:szCs w:val="24"/>
        </w:rPr>
        <w:tab/>
      </w:r>
    </w:p>
    <w:p w:rsidR="00BB30C4" w:rsidRPr="00E2606D" w:rsidRDefault="00BB30C4" w:rsidP="00BB30C4">
      <w:pPr>
        <w:spacing w:after="0" w:line="240" w:lineRule="auto"/>
        <w:ind w:left="1440" w:hanging="1440"/>
        <w:rPr>
          <w:rFonts w:ascii="Times New Roman" w:hAnsi="Times New Roman" w:cs="Times New Roman"/>
          <w:sz w:val="24"/>
          <w:szCs w:val="24"/>
          <w:u w:val="single"/>
        </w:rPr>
      </w:pPr>
      <w:r w:rsidRPr="00E2606D">
        <w:rPr>
          <w:rFonts w:ascii="Times New Roman" w:hAnsi="Times New Roman" w:cs="Times New Roman"/>
          <w:sz w:val="24"/>
          <w:szCs w:val="24"/>
        </w:rPr>
        <w:tab/>
      </w:r>
      <w:r w:rsidRPr="00E2606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2606D">
        <w:rPr>
          <w:rFonts w:ascii="Times New Roman" w:hAnsi="Times New Roman" w:cs="Times New Roman"/>
          <w:sz w:val="24"/>
          <w:szCs w:val="24"/>
          <w:u w:val="single"/>
        </w:rPr>
        <w:t>dr. A. Muhammad. Nasrum</w:t>
      </w:r>
    </w:p>
    <w:p w:rsidR="00BB30C4" w:rsidRPr="00015682" w:rsidRDefault="00BB30C4" w:rsidP="00BB30C4">
      <w:pPr>
        <w:spacing w:after="0" w:line="240" w:lineRule="auto"/>
        <w:ind w:left="1440" w:hanging="1440"/>
        <w:rPr>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sidRPr="00E2606D">
        <w:rPr>
          <w:rFonts w:ascii="Times New Roman" w:hAnsi="Times New Roman" w:cs="Times New Roman"/>
          <w:sz w:val="24"/>
          <w:szCs w:val="24"/>
        </w:rPr>
        <w:t>NIK : 14.04.001</w:t>
      </w:r>
      <w:r>
        <w:rPr>
          <w:sz w:val="24"/>
          <w:szCs w:val="24"/>
        </w:rPr>
        <w:tab/>
      </w:r>
    </w:p>
    <w:p w:rsidR="00BB30C4" w:rsidRDefault="00BB30C4">
      <w:pPr>
        <w:rPr>
          <w:rFonts w:ascii="Times New Roman" w:hAnsi="Times New Roman" w:cs="Times New Roman"/>
          <w:b/>
          <w:sz w:val="24"/>
          <w:szCs w:val="24"/>
        </w:rPr>
      </w:pPr>
      <w:r>
        <w:rPr>
          <w:rFonts w:ascii="Times New Roman" w:hAnsi="Times New Roman" w:cs="Times New Roman"/>
          <w:b/>
          <w:sz w:val="24"/>
          <w:szCs w:val="24"/>
        </w:rPr>
        <w:br w:type="page"/>
      </w:r>
    </w:p>
    <w:p w:rsidR="00BB30C4" w:rsidRDefault="00AE26B3" w:rsidP="00AE26B3">
      <w:pPr>
        <w:spacing w:after="0"/>
        <w:rPr>
          <w:rFonts w:ascii="Times New Roman" w:hAnsi="Times New Roman" w:cs="Times New Roman"/>
          <w:sz w:val="16"/>
          <w:szCs w:val="16"/>
        </w:rPr>
      </w:pPr>
      <w:r>
        <w:rPr>
          <w:rFonts w:ascii="Times New Roman" w:hAnsi="Times New Roman" w:cs="Times New Roman"/>
          <w:sz w:val="16"/>
          <w:szCs w:val="16"/>
        </w:rPr>
        <w:lastRenderedPageBreak/>
        <w:t>Lampiran</w:t>
      </w:r>
    </w:p>
    <w:p w:rsidR="00AE26B3" w:rsidRDefault="00AE26B3" w:rsidP="00AE26B3">
      <w:pPr>
        <w:spacing w:after="0"/>
        <w:rPr>
          <w:rFonts w:ascii="Times New Roman" w:hAnsi="Times New Roman" w:cs="Times New Roman"/>
          <w:sz w:val="16"/>
          <w:szCs w:val="16"/>
        </w:rPr>
      </w:pPr>
      <w:r>
        <w:rPr>
          <w:rFonts w:ascii="Times New Roman" w:hAnsi="Times New Roman" w:cs="Times New Roman"/>
          <w:sz w:val="16"/>
          <w:szCs w:val="16"/>
        </w:rPr>
        <w:t>Nomor</w:t>
      </w:r>
      <w:r>
        <w:rPr>
          <w:rFonts w:ascii="Times New Roman" w:hAnsi="Times New Roman" w:cs="Times New Roman"/>
          <w:sz w:val="16"/>
          <w:szCs w:val="16"/>
        </w:rPr>
        <w:tab/>
        <w:t>:</w:t>
      </w:r>
    </w:p>
    <w:p w:rsidR="00AE26B3" w:rsidRPr="00AE26B3" w:rsidRDefault="00AE26B3" w:rsidP="00AE26B3">
      <w:pPr>
        <w:spacing w:after="0"/>
        <w:rPr>
          <w:rFonts w:ascii="Times New Roman" w:hAnsi="Times New Roman" w:cs="Times New Roman"/>
          <w:sz w:val="16"/>
          <w:szCs w:val="16"/>
        </w:rPr>
      </w:pPr>
      <w:r>
        <w:rPr>
          <w:rFonts w:ascii="Times New Roman" w:hAnsi="Times New Roman" w:cs="Times New Roman"/>
          <w:sz w:val="16"/>
          <w:szCs w:val="16"/>
        </w:rPr>
        <w:t>Tentang</w:t>
      </w:r>
      <w:r>
        <w:rPr>
          <w:rFonts w:ascii="Times New Roman" w:hAnsi="Times New Roman" w:cs="Times New Roman"/>
          <w:sz w:val="16"/>
          <w:szCs w:val="16"/>
        </w:rPr>
        <w:tab/>
        <w:t>:</w:t>
      </w:r>
    </w:p>
    <w:p w:rsidR="00BB30C4" w:rsidRDefault="00BB30C4" w:rsidP="00BB30C4">
      <w:pPr>
        <w:jc w:val="center"/>
        <w:rPr>
          <w:rFonts w:ascii="Times New Roman" w:hAnsi="Times New Roman" w:cs="Times New Roman"/>
          <w:b/>
          <w:sz w:val="24"/>
          <w:szCs w:val="24"/>
        </w:rPr>
      </w:pPr>
      <w:r>
        <w:rPr>
          <w:rFonts w:ascii="Times New Roman" w:hAnsi="Times New Roman" w:cs="Times New Roman"/>
          <w:b/>
          <w:sz w:val="24"/>
          <w:szCs w:val="24"/>
        </w:rPr>
        <w:t xml:space="preserve">PANDUAN SISTIM PENOMORAN SPO </w:t>
      </w:r>
    </w:p>
    <w:p w:rsidR="00BB30C4" w:rsidRDefault="00BB30C4" w:rsidP="00BB30C4">
      <w:pPr>
        <w:jc w:val="center"/>
        <w:rPr>
          <w:rFonts w:ascii="Times New Roman" w:hAnsi="Times New Roman" w:cs="Times New Roman"/>
          <w:b/>
          <w:sz w:val="24"/>
          <w:szCs w:val="24"/>
        </w:rPr>
      </w:pPr>
      <w:r>
        <w:rPr>
          <w:rFonts w:ascii="Times New Roman" w:hAnsi="Times New Roman" w:cs="Times New Roman"/>
          <w:b/>
          <w:sz w:val="24"/>
          <w:szCs w:val="24"/>
        </w:rPr>
        <w:t>RUMAH SAKIT HIKMAH MASAMBA</w:t>
      </w:r>
    </w:p>
    <w:p w:rsidR="00AD4C5E" w:rsidRDefault="00AD4C5E" w:rsidP="00BB30C4">
      <w:pPr>
        <w:jc w:val="center"/>
        <w:rPr>
          <w:rFonts w:ascii="Times New Roman" w:hAnsi="Times New Roman" w:cs="Times New Roman"/>
          <w:b/>
          <w:sz w:val="24"/>
          <w:szCs w:val="24"/>
        </w:rPr>
      </w:pPr>
    </w:p>
    <w:p w:rsidR="00BB30C4" w:rsidRDefault="00BB30C4" w:rsidP="00BB30C4">
      <w:pPr>
        <w:pStyle w:val="ListParagraph"/>
        <w:numPr>
          <w:ilvl w:val="0"/>
          <w:numId w:val="3"/>
        </w:numPr>
        <w:spacing w:after="0" w:line="360" w:lineRule="auto"/>
        <w:ind w:left="450"/>
        <w:jc w:val="both"/>
        <w:rPr>
          <w:rFonts w:ascii="Times New Roman" w:hAnsi="Times New Roman" w:cs="Times New Roman"/>
          <w:b/>
          <w:sz w:val="24"/>
          <w:szCs w:val="24"/>
        </w:rPr>
      </w:pPr>
      <w:r>
        <w:rPr>
          <w:rFonts w:ascii="Times New Roman" w:hAnsi="Times New Roman" w:cs="Times New Roman"/>
          <w:b/>
          <w:sz w:val="24"/>
          <w:szCs w:val="24"/>
        </w:rPr>
        <w:t>PENGERTIAN</w:t>
      </w:r>
    </w:p>
    <w:p w:rsidR="00BB30C4" w:rsidRDefault="00BB30C4" w:rsidP="00BB30C4">
      <w:pPr>
        <w:pStyle w:val="ListParagraph"/>
        <w:spacing w:after="0" w:line="360" w:lineRule="auto"/>
        <w:ind w:left="450" w:firstLine="990"/>
        <w:jc w:val="both"/>
        <w:rPr>
          <w:rFonts w:ascii="Times New Roman" w:hAnsi="Times New Roman" w:cs="Times New Roman"/>
          <w:sz w:val="24"/>
          <w:szCs w:val="24"/>
        </w:rPr>
      </w:pPr>
      <w:r>
        <w:rPr>
          <w:rFonts w:ascii="Times New Roman" w:hAnsi="Times New Roman" w:cs="Times New Roman"/>
          <w:sz w:val="24"/>
          <w:szCs w:val="24"/>
        </w:rPr>
        <w:t>Yang dimaksud dengann SPO adalah:</w:t>
      </w:r>
    </w:p>
    <w:p w:rsidR="00BB30C4" w:rsidRDefault="00BB30C4" w:rsidP="00BB30C4">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Suatu perangkat instruksi/ langkah-langkah yang berurutan yang dibakukan untuk menyelesaikan suatu proses kerja rutin tertentu.</w:t>
      </w:r>
    </w:p>
    <w:p w:rsidR="0013610E" w:rsidRDefault="00BB30C4" w:rsidP="00BB30C4">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Suatu perangkat instruksi yang memberikan langkah—langkah </w:t>
      </w:r>
      <w:r w:rsidR="0013610E">
        <w:rPr>
          <w:rFonts w:ascii="Times New Roman" w:hAnsi="Times New Roman" w:cs="Times New Roman"/>
          <w:sz w:val="24"/>
          <w:szCs w:val="24"/>
        </w:rPr>
        <w:t>berurutan yang benaar dan terbaik berdasarkan konsesus bersama untuk melaksanakan berbagai kegiatan dan fungsi pelayanan</w:t>
      </w:r>
    </w:p>
    <w:p w:rsidR="0013610E" w:rsidRDefault="0013610E" w:rsidP="00BB30C4">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Suatu perangkat instruksi yang memberikan langkah-langkah berurutan yang sudah diuji dan disetujui dalam melaksanankan berbagai kegiatan, sehingga membantu mengurangi kesalahan dan pelayanan sub standar.</w:t>
      </w:r>
    </w:p>
    <w:p w:rsidR="00AD4C5E" w:rsidRDefault="00AD4C5E" w:rsidP="00AD4C5E">
      <w:pPr>
        <w:pStyle w:val="ListParagraph"/>
        <w:spacing w:after="0" w:line="360" w:lineRule="auto"/>
        <w:jc w:val="both"/>
        <w:rPr>
          <w:rFonts w:ascii="Times New Roman" w:hAnsi="Times New Roman" w:cs="Times New Roman"/>
          <w:sz w:val="24"/>
          <w:szCs w:val="24"/>
        </w:rPr>
      </w:pPr>
    </w:p>
    <w:p w:rsidR="00BB30C4" w:rsidRPr="0013610E" w:rsidRDefault="0013610E" w:rsidP="0013610E">
      <w:pPr>
        <w:pStyle w:val="ListParagraph"/>
        <w:numPr>
          <w:ilvl w:val="0"/>
          <w:numId w:val="3"/>
        </w:num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TUJUAN PENYUSUNAN SPO</w:t>
      </w:r>
    </w:p>
    <w:p w:rsidR="0013610E" w:rsidRPr="001C4B3E" w:rsidRDefault="0013610E" w:rsidP="0013610E">
      <w:pPr>
        <w:pStyle w:val="ListParagraph"/>
        <w:numPr>
          <w:ilvl w:val="0"/>
          <w:numId w:val="5"/>
        </w:numPr>
        <w:spacing w:after="0" w:line="360" w:lineRule="auto"/>
        <w:ind w:left="720"/>
        <w:jc w:val="both"/>
        <w:rPr>
          <w:rFonts w:ascii="Times New Roman" w:hAnsi="Times New Roman" w:cs="Times New Roman"/>
          <w:b/>
          <w:sz w:val="24"/>
          <w:szCs w:val="24"/>
        </w:rPr>
      </w:pPr>
      <w:r w:rsidRPr="001C4B3E">
        <w:rPr>
          <w:rFonts w:ascii="Times New Roman" w:hAnsi="Times New Roman" w:cs="Times New Roman"/>
          <w:b/>
          <w:sz w:val="24"/>
          <w:szCs w:val="24"/>
        </w:rPr>
        <w:t>UMUM</w:t>
      </w:r>
    </w:p>
    <w:p w:rsidR="0013610E" w:rsidRDefault="0013610E" w:rsidP="0013610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Agar berbagai proses kerja rutin terlaksana dengan efisien, efektif, konsisten/ uniform dan aman, dalam rangka meningkatkan mutu pelayanan melalui pemenuhan standar yang berlaku.</w:t>
      </w:r>
    </w:p>
    <w:p w:rsidR="0013610E" w:rsidRPr="001C4B3E" w:rsidRDefault="0013610E" w:rsidP="0013610E">
      <w:pPr>
        <w:pStyle w:val="ListParagraph"/>
        <w:numPr>
          <w:ilvl w:val="0"/>
          <w:numId w:val="5"/>
        </w:numPr>
        <w:spacing w:after="0" w:line="360" w:lineRule="auto"/>
        <w:ind w:left="720"/>
        <w:jc w:val="both"/>
        <w:rPr>
          <w:rFonts w:ascii="Times New Roman" w:hAnsi="Times New Roman" w:cs="Times New Roman"/>
          <w:b/>
          <w:sz w:val="24"/>
          <w:szCs w:val="24"/>
        </w:rPr>
      </w:pPr>
      <w:r w:rsidRPr="001C4B3E">
        <w:rPr>
          <w:rFonts w:ascii="Times New Roman" w:hAnsi="Times New Roman" w:cs="Times New Roman"/>
          <w:b/>
          <w:sz w:val="24"/>
          <w:szCs w:val="24"/>
        </w:rPr>
        <w:t>KHUSUS</w:t>
      </w:r>
    </w:p>
    <w:p w:rsidR="0013610E" w:rsidRDefault="0013610E" w:rsidP="0013610E">
      <w:pPr>
        <w:pStyle w:val="ListParagraph"/>
        <w:numPr>
          <w:ilvl w:val="0"/>
          <w:numId w:val="6"/>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Sebagai acuan (check list) dalam melaksanakan kegiatan tertentu bagi tenaga administrasi dan tenaga profesi di RS</w:t>
      </w:r>
    </w:p>
    <w:p w:rsidR="0013610E" w:rsidRDefault="0013610E" w:rsidP="0013610E">
      <w:pPr>
        <w:pStyle w:val="ListParagraph"/>
        <w:numPr>
          <w:ilvl w:val="0"/>
          <w:numId w:val="6"/>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Untuk menjelaskan alur tugas, wewenang dan tanggung jawab dari petugas yang terkait</w:t>
      </w:r>
    </w:p>
    <w:p w:rsidR="0013610E" w:rsidRDefault="0013610E" w:rsidP="0013610E">
      <w:pPr>
        <w:pStyle w:val="ListParagraph"/>
        <w:numPr>
          <w:ilvl w:val="0"/>
          <w:numId w:val="6"/>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Untuk menjaga konsistensi tingkat penampilan kinerja atau kondsi tertentu dan menjaga keamanan petugas dan lingkungan dalam melaksanakan suatu tugas/ pekerjaan tertentu</w:t>
      </w:r>
    </w:p>
    <w:p w:rsidR="0013610E" w:rsidRDefault="0013610E" w:rsidP="0013610E">
      <w:pPr>
        <w:pStyle w:val="ListParagraph"/>
        <w:numPr>
          <w:ilvl w:val="0"/>
          <w:numId w:val="6"/>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Untuk menghindari kegagalan/ kesalahan, keraguan, duplikasi serta pemberosan dalam proses pelaksanaan kegiatan</w:t>
      </w:r>
    </w:p>
    <w:p w:rsidR="0013610E" w:rsidRDefault="0013610E" w:rsidP="0013610E">
      <w:pPr>
        <w:pStyle w:val="ListParagraph"/>
        <w:numPr>
          <w:ilvl w:val="0"/>
          <w:numId w:val="6"/>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Untuk lebih menjamin penggunaan tenaga dan sumber daya lain secara efesien dan efektif</w:t>
      </w:r>
    </w:p>
    <w:p w:rsidR="0013610E" w:rsidRDefault="0013610E" w:rsidP="0013610E">
      <w:pPr>
        <w:pStyle w:val="ListParagraph"/>
        <w:numPr>
          <w:ilvl w:val="0"/>
          <w:numId w:val="6"/>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Sebagai </w:t>
      </w:r>
      <w:r w:rsidR="00AE26B3">
        <w:rPr>
          <w:rFonts w:ascii="Times New Roman" w:hAnsi="Times New Roman" w:cs="Times New Roman"/>
          <w:sz w:val="24"/>
          <w:szCs w:val="24"/>
        </w:rPr>
        <w:t>dokumen yang akan menjelaskan dan menilai pelaksanaaan proses kerja bila terjadi suatu kesalahan atau dugaan malpraktek dan kesalahan administrasi lainnya, sehingga sifatnya melindungi rumah sakit dan petugas</w:t>
      </w:r>
    </w:p>
    <w:p w:rsidR="00AE26B3" w:rsidRDefault="00AE26B3" w:rsidP="0013610E">
      <w:pPr>
        <w:pStyle w:val="ListParagraph"/>
        <w:numPr>
          <w:ilvl w:val="0"/>
          <w:numId w:val="6"/>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Merupakan parameter untuk menilai mutu pelayanan</w:t>
      </w:r>
    </w:p>
    <w:p w:rsidR="00AE26B3" w:rsidRDefault="00AE26B3" w:rsidP="0013610E">
      <w:pPr>
        <w:pStyle w:val="ListParagraph"/>
        <w:numPr>
          <w:ilvl w:val="0"/>
          <w:numId w:val="6"/>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Sebagai dokumen yang digunakan untuk pelatihan atau orienntasi pegawai</w:t>
      </w:r>
    </w:p>
    <w:p w:rsidR="00AD4C5E" w:rsidRDefault="00AD4C5E" w:rsidP="00AD4C5E">
      <w:pPr>
        <w:pStyle w:val="ListParagraph"/>
        <w:spacing w:after="0" w:line="360" w:lineRule="auto"/>
        <w:ind w:left="1170"/>
        <w:jc w:val="both"/>
        <w:rPr>
          <w:rFonts w:ascii="Times New Roman" w:hAnsi="Times New Roman" w:cs="Times New Roman"/>
          <w:sz w:val="24"/>
          <w:szCs w:val="24"/>
        </w:rPr>
      </w:pPr>
    </w:p>
    <w:p w:rsidR="0013610E" w:rsidRPr="00AE26B3" w:rsidRDefault="0013610E" w:rsidP="0013610E">
      <w:pPr>
        <w:pStyle w:val="ListParagraph"/>
        <w:numPr>
          <w:ilvl w:val="0"/>
          <w:numId w:val="3"/>
        </w:num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lastRenderedPageBreak/>
        <w:t>MANFAAT SPO</w:t>
      </w:r>
    </w:p>
    <w:p w:rsidR="00AE26B3" w:rsidRDefault="00AE26B3" w:rsidP="00AE26B3">
      <w:pPr>
        <w:pStyle w:val="ListParagraph"/>
        <w:numPr>
          <w:ilvl w:val="0"/>
          <w:numId w:val="7"/>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Memenuhi persyaratan standar pelayanan RS</w:t>
      </w:r>
    </w:p>
    <w:p w:rsidR="00AE26B3" w:rsidRDefault="00AE26B3" w:rsidP="00AE26B3">
      <w:pPr>
        <w:pStyle w:val="ListParagraph"/>
        <w:numPr>
          <w:ilvl w:val="0"/>
          <w:numId w:val="7"/>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Mendokumentasikan alur kegiatan</w:t>
      </w:r>
    </w:p>
    <w:p w:rsidR="00AE26B3" w:rsidRDefault="00AE26B3" w:rsidP="00AE26B3">
      <w:pPr>
        <w:pStyle w:val="ListParagraph"/>
        <w:numPr>
          <w:ilvl w:val="0"/>
          <w:numId w:val="7"/>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Memastikan pegawai RS mengetahui pekerjaannya </w:t>
      </w:r>
    </w:p>
    <w:p w:rsidR="00AE26B3" w:rsidRDefault="00AE26B3" w:rsidP="00AE26B3">
      <w:pPr>
        <w:pStyle w:val="ListParagraph"/>
        <w:numPr>
          <w:ilvl w:val="0"/>
          <w:numId w:val="7"/>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Meminimalisasi duplikasi wewenang dan tanggung jawab</w:t>
      </w:r>
    </w:p>
    <w:p w:rsidR="00AE26B3" w:rsidRDefault="00AE26B3" w:rsidP="00AE26B3">
      <w:pPr>
        <w:pStyle w:val="ListParagraph"/>
        <w:numPr>
          <w:ilvl w:val="0"/>
          <w:numId w:val="7"/>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Memastikan tidak adanya daerah abu-abu/grey area</w:t>
      </w:r>
    </w:p>
    <w:p w:rsidR="00AE26B3" w:rsidRDefault="00AE26B3" w:rsidP="00AE26B3">
      <w:pPr>
        <w:pStyle w:val="ListParagraph"/>
        <w:numPr>
          <w:ilvl w:val="0"/>
          <w:numId w:val="7"/>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Memastika</w:t>
      </w:r>
      <w:r w:rsidR="00177613">
        <w:rPr>
          <w:rFonts w:ascii="Times New Roman" w:hAnsi="Times New Roman" w:cs="Times New Roman"/>
          <w:sz w:val="24"/>
          <w:szCs w:val="24"/>
        </w:rPr>
        <w:t>n</w:t>
      </w:r>
      <w:r>
        <w:rPr>
          <w:rFonts w:ascii="Times New Roman" w:hAnsi="Times New Roman" w:cs="Times New Roman"/>
          <w:sz w:val="24"/>
          <w:szCs w:val="24"/>
        </w:rPr>
        <w:t xml:space="preserve"> overlapping dan underlapping wewenang tidak ada</w:t>
      </w:r>
    </w:p>
    <w:p w:rsidR="00AE26B3" w:rsidRDefault="00AE26B3" w:rsidP="00AE26B3">
      <w:pPr>
        <w:pStyle w:val="ListParagraph"/>
        <w:numPr>
          <w:ilvl w:val="0"/>
          <w:numId w:val="7"/>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Merupakan bukti adanya manajemen mutu di RS</w:t>
      </w:r>
    </w:p>
    <w:p w:rsidR="00AD4C5E" w:rsidRDefault="00AD4C5E" w:rsidP="00AD4C5E">
      <w:pPr>
        <w:pStyle w:val="ListParagraph"/>
        <w:spacing w:after="0" w:line="360" w:lineRule="auto"/>
        <w:jc w:val="both"/>
        <w:rPr>
          <w:rFonts w:ascii="Times New Roman" w:hAnsi="Times New Roman" w:cs="Times New Roman"/>
          <w:sz w:val="24"/>
          <w:szCs w:val="24"/>
        </w:rPr>
      </w:pPr>
    </w:p>
    <w:p w:rsidR="0013610E" w:rsidRPr="00AE26B3" w:rsidRDefault="0013610E" w:rsidP="0013610E">
      <w:pPr>
        <w:pStyle w:val="ListParagraph"/>
        <w:numPr>
          <w:ilvl w:val="0"/>
          <w:numId w:val="3"/>
        </w:num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PRINSIP-PRINSIP SPO</w:t>
      </w:r>
    </w:p>
    <w:p w:rsidR="00AE26B3" w:rsidRDefault="00AE26B3" w:rsidP="00AE26B3">
      <w:pPr>
        <w:pStyle w:val="ListParagraph"/>
        <w:numPr>
          <w:ilvl w:val="0"/>
          <w:numId w:val="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SPO memuat segala indikasi dan syarat yang harus dipenuhi pada setiap upaya dan tahapan yang harus dilalui pada setiap kegiatan pelayanan</w:t>
      </w:r>
    </w:p>
    <w:p w:rsidR="00AE26B3" w:rsidRDefault="00AE26B3" w:rsidP="00AE26B3">
      <w:pPr>
        <w:pStyle w:val="ListParagraph"/>
        <w:numPr>
          <w:ilvl w:val="0"/>
          <w:numId w:val="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SPO memberikan arah kegiatan yang langsung atau tidak langsung berhubungan dengan pasien</w:t>
      </w:r>
    </w:p>
    <w:p w:rsidR="00AE26B3" w:rsidRDefault="00AE26B3" w:rsidP="00AE26B3">
      <w:pPr>
        <w:pStyle w:val="ListParagraph"/>
        <w:numPr>
          <w:ilvl w:val="0"/>
          <w:numId w:val="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SPO sebaiknya menggunakan bahasa seghari-hari, </w:t>
      </w:r>
      <w:r w:rsidR="006D65AF">
        <w:rPr>
          <w:rFonts w:ascii="Times New Roman" w:hAnsi="Times New Roman" w:cs="Times New Roman"/>
          <w:sz w:val="24"/>
          <w:szCs w:val="24"/>
        </w:rPr>
        <w:t>harus memudahkan pemakaian (User Friendly), mempuyai urutan dan tidak bermakna ganda</w:t>
      </w:r>
    </w:p>
    <w:p w:rsidR="006D65AF" w:rsidRDefault="006D65AF" w:rsidP="00AE26B3">
      <w:pPr>
        <w:pStyle w:val="ListParagraph"/>
        <w:numPr>
          <w:ilvl w:val="0"/>
          <w:numId w:val="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SPO selalu berubah mengikuti perubahan standar profesi serta perkembangan IPTEK kesehatan dan kedokteran serta perubahan kebijakan dan peraturan</w:t>
      </w:r>
    </w:p>
    <w:p w:rsidR="006D65AF" w:rsidRDefault="006D65AF" w:rsidP="00AE26B3">
      <w:pPr>
        <w:pStyle w:val="ListParagraph"/>
        <w:numPr>
          <w:ilvl w:val="0"/>
          <w:numId w:val="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SPO harus selalu didokumentasikan</w:t>
      </w:r>
    </w:p>
    <w:p w:rsidR="006D65AF" w:rsidRDefault="006D65AF" w:rsidP="00AE26B3">
      <w:pPr>
        <w:pStyle w:val="ListParagraph"/>
        <w:numPr>
          <w:ilvl w:val="0"/>
          <w:numId w:val="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SPO agar dilkukan evaluasi paling lama 3 tahun</w:t>
      </w:r>
    </w:p>
    <w:p w:rsidR="006D65AF" w:rsidRDefault="006D65AF" w:rsidP="00AE26B3">
      <w:pPr>
        <w:pStyle w:val="ListParagraph"/>
        <w:numPr>
          <w:ilvl w:val="0"/>
          <w:numId w:val="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Penggantikan Direktur/ Pimpinan RS tidak harus mengganti SPO</w:t>
      </w:r>
    </w:p>
    <w:p w:rsidR="006D65AF" w:rsidRDefault="006D65AF" w:rsidP="00AE26B3">
      <w:pPr>
        <w:pStyle w:val="ListParagraph"/>
        <w:numPr>
          <w:ilvl w:val="0"/>
          <w:numId w:val="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Kumpulan SPO disetiap unit kerja harus dibuatkan Surat Keputusan Direktur/ Pimpinan RS untuk pemberlakuannya.</w:t>
      </w:r>
    </w:p>
    <w:p w:rsidR="00AD4C5E" w:rsidRDefault="00AD4C5E" w:rsidP="00AD4C5E">
      <w:pPr>
        <w:pStyle w:val="ListParagraph"/>
        <w:spacing w:after="0" w:line="360" w:lineRule="auto"/>
        <w:jc w:val="both"/>
        <w:rPr>
          <w:rFonts w:ascii="Times New Roman" w:hAnsi="Times New Roman" w:cs="Times New Roman"/>
          <w:sz w:val="24"/>
          <w:szCs w:val="24"/>
        </w:rPr>
      </w:pPr>
    </w:p>
    <w:p w:rsidR="0013610E" w:rsidRPr="006D65AF" w:rsidRDefault="0013610E" w:rsidP="0013610E">
      <w:pPr>
        <w:pStyle w:val="ListParagraph"/>
        <w:numPr>
          <w:ilvl w:val="0"/>
          <w:numId w:val="3"/>
        </w:num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JENIS SPO</w:t>
      </w:r>
    </w:p>
    <w:p w:rsidR="006D65AF" w:rsidRPr="001C4B3E" w:rsidRDefault="006D65AF" w:rsidP="006D65AF">
      <w:pPr>
        <w:pStyle w:val="ListParagraph"/>
        <w:numPr>
          <w:ilvl w:val="0"/>
          <w:numId w:val="9"/>
        </w:numPr>
        <w:spacing w:after="0" w:line="360" w:lineRule="auto"/>
        <w:ind w:left="720"/>
        <w:jc w:val="both"/>
        <w:rPr>
          <w:rFonts w:ascii="Times New Roman" w:hAnsi="Times New Roman" w:cs="Times New Roman"/>
          <w:b/>
          <w:sz w:val="24"/>
          <w:szCs w:val="24"/>
        </w:rPr>
      </w:pPr>
      <w:r w:rsidRPr="001C4B3E">
        <w:rPr>
          <w:rFonts w:ascii="Times New Roman" w:hAnsi="Times New Roman" w:cs="Times New Roman"/>
          <w:b/>
          <w:sz w:val="24"/>
          <w:szCs w:val="24"/>
        </w:rPr>
        <w:t>SPO profesi</w:t>
      </w:r>
    </w:p>
    <w:p w:rsidR="006D65AF" w:rsidRDefault="006D65AF" w:rsidP="006D65AF">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SPO profesi adalah SPO yang memuat proses kerja yang bersifat keilmuan/teknis tertentu untuk diagnostik, terapi, tindakan, asuhan profesi medis, keperawatan dan profesi lainnya. SPO profesi dapat berupa:</w:t>
      </w:r>
    </w:p>
    <w:p w:rsidR="006D65AF" w:rsidRDefault="006D65AF" w:rsidP="006D65AF">
      <w:pPr>
        <w:pStyle w:val="ListParagraph"/>
        <w:numPr>
          <w:ilvl w:val="0"/>
          <w:numId w:val="10"/>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SPO profesi tenaga medis, yaitu:</w:t>
      </w:r>
    </w:p>
    <w:p w:rsidR="006D65AF" w:rsidRDefault="006D65AF" w:rsidP="006D65AF">
      <w:pPr>
        <w:pStyle w:val="ListParagraph"/>
        <w:numPr>
          <w:ilvl w:val="0"/>
          <w:numId w:val="11"/>
        </w:numPr>
        <w:spacing w:after="0" w:line="360" w:lineRule="auto"/>
        <w:ind w:left="1530"/>
        <w:jc w:val="both"/>
        <w:rPr>
          <w:rFonts w:ascii="Times New Roman" w:hAnsi="Times New Roman" w:cs="Times New Roman"/>
          <w:sz w:val="24"/>
          <w:szCs w:val="24"/>
        </w:rPr>
      </w:pPr>
      <w:r>
        <w:rPr>
          <w:rFonts w:ascii="Times New Roman" w:hAnsi="Times New Roman" w:cs="Times New Roman"/>
          <w:sz w:val="24"/>
          <w:szCs w:val="24"/>
        </w:rPr>
        <w:t>SPO untuk menangani pasien dengan penyakit tertentu sesuai standar pelayanan medis, misalnya SPO perdarahan Antepartum, SPO Apendisitis Akut dll</w:t>
      </w:r>
    </w:p>
    <w:p w:rsidR="006D65AF" w:rsidRDefault="006D65AF" w:rsidP="006D65AF">
      <w:pPr>
        <w:pStyle w:val="ListParagraph"/>
        <w:numPr>
          <w:ilvl w:val="0"/>
          <w:numId w:val="11"/>
        </w:numPr>
        <w:spacing w:after="0" w:line="360" w:lineRule="auto"/>
        <w:ind w:left="1530"/>
        <w:jc w:val="both"/>
        <w:rPr>
          <w:rFonts w:ascii="Times New Roman" w:hAnsi="Times New Roman" w:cs="Times New Roman"/>
          <w:sz w:val="24"/>
          <w:szCs w:val="24"/>
        </w:rPr>
      </w:pPr>
      <w:r>
        <w:rPr>
          <w:rFonts w:ascii="Times New Roman" w:hAnsi="Times New Roman" w:cs="Times New Roman"/>
          <w:sz w:val="24"/>
          <w:szCs w:val="24"/>
        </w:rPr>
        <w:t>SPO untuk diagnostik/ terapi, misalnya: SPO Punksi lumbal, SPO pemberian obat kejang demam, dsb</w:t>
      </w:r>
    </w:p>
    <w:p w:rsidR="006D65AF" w:rsidRDefault="006D65AF" w:rsidP="006D65AF">
      <w:pPr>
        <w:pStyle w:val="ListParagraph"/>
        <w:numPr>
          <w:ilvl w:val="0"/>
          <w:numId w:val="10"/>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SPO profesi keperawatan yaitu SPO yag terkait dengan asuhan keperawatan. Contohnya SPO Persiapan pasien operasi dsb</w:t>
      </w:r>
    </w:p>
    <w:p w:rsidR="006D65AF" w:rsidRDefault="006D65AF" w:rsidP="006D65AF">
      <w:pPr>
        <w:pStyle w:val="ListParagraph"/>
        <w:numPr>
          <w:ilvl w:val="0"/>
          <w:numId w:val="10"/>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SPO profesi lain meliputi Laboratorium, Radiologi, Rehabiitasi Medis, Farmasi dsb. Contonya SPO pemeriksaan (teknis) laboratorium.</w:t>
      </w:r>
    </w:p>
    <w:p w:rsidR="006D65AF" w:rsidRPr="001C4B3E" w:rsidRDefault="006D65AF" w:rsidP="006D65AF">
      <w:pPr>
        <w:pStyle w:val="ListParagraph"/>
        <w:numPr>
          <w:ilvl w:val="0"/>
          <w:numId w:val="9"/>
        </w:numPr>
        <w:spacing w:after="0" w:line="360" w:lineRule="auto"/>
        <w:ind w:left="720"/>
        <w:jc w:val="both"/>
        <w:rPr>
          <w:rFonts w:ascii="Times New Roman" w:hAnsi="Times New Roman" w:cs="Times New Roman"/>
          <w:b/>
          <w:sz w:val="24"/>
          <w:szCs w:val="24"/>
        </w:rPr>
      </w:pPr>
      <w:r w:rsidRPr="001C4B3E">
        <w:rPr>
          <w:rFonts w:ascii="Times New Roman" w:hAnsi="Times New Roman" w:cs="Times New Roman"/>
          <w:b/>
          <w:sz w:val="24"/>
          <w:szCs w:val="24"/>
        </w:rPr>
        <w:lastRenderedPageBreak/>
        <w:t>SPO pelayanan</w:t>
      </w:r>
    </w:p>
    <w:p w:rsidR="006D65AF" w:rsidRPr="00177613" w:rsidRDefault="00177613" w:rsidP="0017761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SPO pelayanan adalah SPO yang memuat proses kerja yang bersifat manajerial/ administrasi dalam pelayanan medic, keperawatan dan penunjang medic yang berhubungan dengan pelayanan langsung kepada pasien. Contohnya SPO prosedur kerja dokter jaga ruangan, SPO prosedur kerja konsultasi medis, SPO prosedur rujukan keluar RS.</w:t>
      </w:r>
    </w:p>
    <w:p w:rsidR="006D65AF" w:rsidRPr="001C4B3E" w:rsidRDefault="006D65AF" w:rsidP="006D65AF">
      <w:pPr>
        <w:pStyle w:val="ListParagraph"/>
        <w:numPr>
          <w:ilvl w:val="0"/>
          <w:numId w:val="9"/>
        </w:numPr>
        <w:spacing w:after="0" w:line="360" w:lineRule="auto"/>
        <w:ind w:left="720"/>
        <w:jc w:val="both"/>
        <w:rPr>
          <w:rFonts w:ascii="Times New Roman" w:hAnsi="Times New Roman" w:cs="Times New Roman"/>
          <w:b/>
          <w:sz w:val="24"/>
          <w:szCs w:val="24"/>
        </w:rPr>
      </w:pPr>
      <w:r w:rsidRPr="001C4B3E">
        <w:rPr>
          <w:rFonts w:ascii="Times New Roman" w:hAnsi="Times New Roman" w:cs="Times New Roman"/>
          <w:b/>
          <w:sz w:val="24"/>
          <w:szCs w:val="24"/>
        </w:rPr>
        <w:t>SPO administrasi</w:t>
      </w:r>
    </w:p>
    <w:p w:rsidR="00177613" w:rsidRDefault="00177613" w:rsidP="0017761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SPO administrasi adalah SPO yang mengatur tata cara kegiatan dalam organisasi termasuk hubungan antar unit kerja, dan kegiatan-kegiatan. Contonya SPO dibidang kepegawaian, keuangan, perencanaan, dll.</w:t>
      </w:r>
    </w:p>
    <w:p w:rsidR="00177613" w:rsidRPr="0013610E" w:rsidRDefault="00177613" w:rsidP="00177613">
      <w:pPr>
        <w:pStyle w:val="ListParagraph"/>
        <w:spacing w:after="0" w:line="360" w:lineRule="auto"/>
        <w:jc w:val="both"/>
        <w:rPr>
          <w:rFonts w:ascii="Times New Roman" w:hAnsi="Times New Roman" w:cs="Times New Roman"/>
          <w:sz w:val="24"/>
          <w:szCs w:val="24"/>
        </w:rPr>
      </w:pPr>
    </w:p>
    <w:p w:rsidR="0013610E" w:rsidRPr="00177613" w:rsidRDefault="0013610E" w:rsidP="0013610E">
      <w:pPr>
        <w:pStyle w:val="ListParagraph"/>
        <w:numPr>
          <w:ilvl w:val="0"/>
          <w:numId w:val="3"/>
        </w:num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TATA CARA PENOMORAN SPO</w:t>
      </w:r>
    </w:p>
    <w:p w:rsidR="00177613" w:rsidRDefault="00177613" w:rsidP="00177613">
      <w:pPr>
        <w:pStyle w:val="ListParagraph"/>
        <w:numPr>
          <w:ilvl w:val="0"/>
          <w:numId w:val="13"/>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Semua SPO harus diberi nomor</w:t>
      </w:r>
    </w:p>
    <w:p w:rsidR="00177613" w:rsidRDefault="00177613" w:rsidP="00177613">
      <w:pPr>
        <w:pStyle w:val="ListParagraph"/>
        <w:numPr>
          <w:ilvl w:val="0"/>
          <w:numId w:val="13"/>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Kode-</w:t>
      </w:r>
      <w:r w:rsidR="00F05B71">
        <w:rPr>
          <w:rFonts w:ascii="Times New Roman" w:hAnsi="Times New Roman" w:cs="Times New Roman"/>
          <w:sz w:val="24"/>
          <w:szCs w:val="24"/>
        </w:rPr>
        <w:t>kode yang digunakan dalam penomoran SPO, yaitu:</w:t>
      </w:r>
    </w:p>
    <w:p w:rsidR="00F05B71" w:rsidRDefault="00830D14" w:rsidP="00F05B71">
      <w:pPr>
        <w:pStyle w:val="ListParagraph"/>
        <w:numPr>
          <w:ilvl w:val="0"/>
          <w:numId w:val="14"/>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Kode pertama</w:t>
      </w:r>
      <w:r w:rsidR="00F05B71">
        <w:rPr>
          <w:rFonts w:ascii="Times New Roman" w:hAnsi="Times New Roman" w:cs="Times New Roman"/>
          <w:sz w:val="24"/>
          <w:szCs w:val="24"/>
        </w:rPr>
        <w:t xml:space="preserve"> berdasarkan kode unit kerja</w:t>
      </w:r>
      <w:r>
        <w:rPr>
          <w:rFonts w:ascii="Times New Roman" w:hAnsi="Times New Roman" w:cs="Times New Roman"/>
          <w:sz w:val="24"/>
          <w:szCs w:val="24"/>
        </w:rPr>
        <w:t xml:space="preserve"> yang disimbolkan dengan</w:t>
      </w:r>
      <w:r w:rsidR="00F05B71">
        <w:rPr>
          <w:rFonts w:ascii="Times New Roman" w:hAnsi="Times New Roman" w:cs="Times New Roman"/>
          <w:sz w:val="24"/>
          <w:szCs w:val="24"/>
        </w:rPr>
        <w:t xml:space="preserve"> huruf </w:t>
      </w:r>
      <w:r>
        <w:rPr>
          <w:rFonts w:ascii="Times New Roman" w:hAnsi="Times New Roman" w:cs="Times New Roman"/>
          <w:sz w:val="24"/>
          <w:szCs w:val="24"/>
        </w:rPr>
        <w:t xml:space="preserve">besar </w:t>
      </w:r>
      <w:r w:rsidR="00F05B71">
        <w:rPr>
          <w:rFonts w:ascii="Times New Roman" w:hAnsi="Times New Roman" w:cs="Times New Roman"/>
          <w:sz w:val="24"/>
          <w:szCs w:val="24"/>
        </w:rPr>
        <w:t>alphabet.</w:t>
      </w:r>
      <w:r>
        <w:rPr>
          <w:rFonts w:ascii="Times New Roman" w:hAnsi="Times New Roman" w:cs="Times New Roman"/>
          <w:sz w:val="24"/>
          <w:szCs w:val="24"/>
        </w:rPr>
        <w:t xml:space="preserve"> </w:t>
      </w:r>
    </w:p>
    <w:p w:rsidR="00F05B71" w:rsidRDefault="00830D14" w:rsidP="00F05B71">
      <w:pPr>
        <w:pStyle w:val="ListParagraph"/>
        <w:numPr>
          <w:ilvl w:val="0"/>
          <w:numId w:val="14"/>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Kode</w:t>
      </w:r>
      <w:r w:rsidR="00F05B71">
        <w:rPr>
          <w:rFonts w:ascii="Times New Roman" w:hAnsi="Times New Roman" w:cs="Times New Roman"/>
          <w:sz w:val="24"/>
          <w:szCs w:val="24"/>
        </w:rPr>
        <w:t xml:space="preserve"> berikutnya berdasarkan kode jenis SPO yang disimbolkan dengan angka romawi</w:t>
      </w:r>
    </w:p>
    <w:p w:rsidR="00F05B71" w:rsidRDefault="00830D14" w:rsidP="00F05B71">
      <w:pPr>
        <w:pStyle w:val="ListParagraph"/>
        <w:numPr>
          <w:ilvl w:val="0"/>
          <w:numId w:val="14"/>
        </w:numPr>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Kode</w:t>
      </w:r>
      <w:r w:rsidR="00F05B71">
        <w:rPr>
          <w:rFonts w:ascii="Times New Roman" w:hAnsi="Times New Roman" w:cs="Times New Roman"/>
          <w:sz w:val="24"/>
          <w:szCs w:val="24"/>
        </w:rPr>
        <w:t xml:space="preserve"> berikutnya berdasarkan nomor urut SPO di unit tersebut yang disimbolkan dengan angka.</w:t>
      </w:r>
    </w:p>
    <w:p w:rsidR="00F05B71" w:rsidRDefault="00F05B71" w:rsidP="00F05B71">
      <w:pPr>
        <w:pStyle w:val="ListParagraph"/>
        <w:numPr>
          <w:ilvl w:val="0"/>
          <w:numId w:val="15"/>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Pemisahan kode dengan menngunakan </w:t>
      </w:r>
      <w:r w:rsidR="00830D14">
        <w:rPr>
          <w:rFonts w:ascii="Times New Roman" w:hAnsi="Times New Roman" w:cs="Times New Roman"/>
          <w:sz w:val="24"/>
          <w:szCs w:val="24"/>
        </w:rPr>
        <w:t>si</w:t>
      </w:r>
      <w:r>
        <w:rPr>
          <w:rFonts w:ascii="Times New Roman" w:hAnsi="Times New Roman" w:cs="Times New Roman"/>
          <w:sz w:val="24"/>
          <w:szCs w:val="24"/>
        </w:rPr>
        <w:t>mbol titik (.).</w:t>
      </w:r>
    </w:p>
    <w:p w:rsidR="00993DFA" w:rsidRPr="00993DFA" w:rsidRDefault="00993DFA" w:rsidP="00993DFA">
      <w:pPr>
        <w:pStyle w:val="ListParagraph"/>
        <w:numPr>
          <w:ilvl w:val="0"/>
          <w:numId w:val="17"/>
        </w:num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KODE UNIT KERJA</w:t>
      </w:r>
    </w:p>
    <w:tbl>
      <w:tblPr>
        <w:tblStyle w:val="TableGrid"/>
        <w:tblW w:w="0" w:type="auto"/>
        <w:tblInd w:w="720" w:type="dxa"/>
        <w:tblLook w:val="04A0"/>
      </w:tblPr>
      <w:tblGrid>
        <w:gridCol w:w="918"/>
        <w:gridCol w:w="4770"/>
      </w:tblGrid>
      <w:tr w:rsidR="00993DFA" w:rsidTr="00993DFA">
        <w:tc>
          <w:tcPr>
            <w:tcW w:w="918" w:type="dxa"/>
          </w:tcPr>
          <w:p w:rsidR="00993DFA" w:rsidRDefault="00993DFA" w:rsidP="00993DF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KODE</w:t>
            </w:r>
          </w:p>
        </w:tc>
        <w:tc>
          <w:tcPr>
            <w:tcW w:w="4770" w:type="dxa"/>
          </w:tcPr>
          <w:p w:rsidR="00993DFA" w:rsidRDefault="00993DFA" w:rsidP="00993DF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UNIT KERJA</w:t>
            </w:r>
          </w:p>
        </w:tc>
      </w:tr>
      <w:tr w:rsidR="00993DFA" w:rsidTr="00993DFA">
        <w:tc>
          <w:tcPr>
            <w:tcW w:w="918"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t>
            </w:r>
          </w:p>
        </w:tc>
        <w:tc>
          <w:tcPr>
            <w:tcW w:w="4770"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IGD</w:t>
            </w:r>
          </w:p>
        </w:tc>
      </w:tr>
      <w:tr w:rsidR="00993DFA" w:rsidTr="00993DFA">
        <w:tc>
          <w:tcPr>
            <w:tcW w:w="918"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w:t>
            </w:r>
          </w:p>
        </w:tc>
        <w:tc>
          <w:tcPr>
            <w:tcW w:w="4770"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ICU/ HCU</w:t>
            </w:r>
          </w:p>
        </w:tc>
      </w:tr>
      <w:tr w:rsidR="00993DFA" w:rsidTr="00993DFA">
        <w:tc>
          <w:tcPr>
            <w:tcW w:w="918"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w:t>
            </w:r>
          </w:p>
        </w:tc>
        <w:tc>
          <w:tcPr>
            <w:tcW w:w="4770"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Rawat Jalan</w:t>
            </w:r>
          </w:p>
        </w:tc>
      </w:tr>
      <w:tr w:rsidR="00993DFA" w:rsidTr="00993DFA">
        <w:tc>
          <w:tcPr>
            <w:tcW w:w="918"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p>
        </w:tc>
        <w:tc>
          <w:tcPr>
            <w:tcW w:w="4770"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Rawat Inap</w:t>
            </w:r>
          </w:p>
        </w:tc>
      </w:tr>
      <w:tr w:rsidR="00993DFA" w:rsidTr="00993DFA">
        <w:tc>
          <w:tcPr>
            <w:tcW w:w="918"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w:t>
            </w:r>
          </w:p>
        </w:tc>
        <w:tc>
          <w:tcPr>
            <w:tcW w:w="4770"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Kebidanan</w:t>
            </w:r>
          </w:p>
        </w:tc>
      </w:tr>
      <w:tr w:rsidR="00993DFA" w:rsidTr="00993DFA">
        <w:tc>
          <w:tcPr>
            <w:tcW w:w="918"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w:t>
            </w:r>
          </w:p>
        </w:tc>
        <w:tc>
          <w:tcPr>
            <w:tcW w:w="4770"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Bedah/OK</w:t>
            </w:r>
          </w:p>
        </w:tc>
      </w:tr>
      <w:tr w:rsidR="00993DFA" w:rsidTr="00993DFA">
        <w:tc>
          <w:tcPr>
            <w:tcW w:w="918"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w:t>
            </w:r>
          </w:p>
        </w:tc>
        <w:tc>
          <w:tcPr>
            <w:tcW w:w="4770"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Apotek/ Instalasi Farmasi</w:t>
            </w:r>
          </w:p>
        </w:tc>
      </w:tr>
      <w:tr w:rsidR="00993DFA" w:rsidTr="00993DFA">
        <w:tc>
          <w:tcPr>
            <w:tcW w:w="918"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w:t>
            </w:r>
          </w:p>
        </w:tc>
        <w:tc>
          <w:tcPr>
            <w:tcW w:w="4770"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Laboratorium</w:t>
            </w:r>
          </w:p>
        </w:tc>
      </w:tr>
      <w:tr w:rsidR="00993DFA" w:rsidTr="00993DFA">
        <w:tc>
          <w:tcPr>
            <w:tcW w:w="918"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w:t>
            </w:r>
          </w:p>
        </w:tc>
        <w:tc>
          <w:tcPr>
            <w:tcW w:w="4770"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Radiologi</w:t>
            </w:r>
          </w:p>
        </w:tc>
      </w:tr>
      <w:tr w:rsidR="00993DFA" w:rsidTr="00993DFA">
        <w:tc>
          <w:tcPr>
            <w:tcW w:w="918"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J</w:t>
            </w:r>
          </w:p>
        </w:tc>
        <w:tc>
          <w:tcPr>
            <w:tcW w:w="4770"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Rekam Medis</w:t>
            </w:r>
          </w:p>
        </w:tc>
      </w:tr>
      <w:tr w:rsidR="00993DFA" w:rsidTr="00993DFA">
        <w:tc>
          <w:tcPr>
            <w:tcW w:w="918"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w:t>
            </w:r>
          </w:p>
        </w:tc>
        <w:tc>
          <w:tcPr>
            <w:tcW w:w="4770"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Instalasi Gizi</w:t>
            </w:r>
          </w:p>
        </w:tc>
      </w:tr>
      <w:tr w:rsidR="00993DFA" w:rsidTr="00993DFA">
        <w:tc>
          <w:tcPr>
            <w:tcW w:w="918"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w:t>
            </w:r>
          </w:p>
        </w:tc>
        <w:tc>
          <w:tcPr>
            <w:tcW w:w="4770" w:type="dxa"/>
          </w:tcPr>
          <w:p w:rsidR="00993DFA" w:rsidRDefault="00993DFA"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PPI (Laundry, Kesling, UPL, UKL)</w:t>
            </w:r>
          </w:p>
        </w:tc>
      </w:tr>
      <w:tr w:rsidR="00DE32B1" w:rsidTr="00993DFA">
        <w:tc>
          <w:tcPr>
            <w:tcW w:w="918" w:type="dxa"/>
          </w:tcPr>
          <w:p w:rsidR="00DE32B1" w:rsidRDefault="00DE32B1" w:rsidP="001612B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w:t>
            </w:r>
          </w:p>
        </w:tc>
        <w:tc>
          <w:tcPr>
            <w:tcW w:w="4770" w:type="dxa"/>
          </w:tcPr>
          <w:p w:rsidR="00DE32B1" w:rsidRDefault="00DE32B1"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KPRS</w:t>
            </w:r>
          </w:p>
        </w:tc>
      </w:tr>
      <w:tr w:rsidR="00DE32B1" w:rsidTr="00993DFA">
        <w:tc>
          <w:tcPr>
            <w:tcW w:w="918" w:type="dxa"/>
          </w:tcPr>
          <w:p w:rsidR="00DE32B1" w:rsidRDefault="00DE32B1" w:rsidP="001612B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w:t>
            </w:r>
          </w:p>
        </w:tc>
        <w:tc>
          <w:tcPr>
            <w:tcW w:w="4770" w:type="dxa"/>
          </w:tcPr>
          <w:p w:rsidR="00DE32B1" w:rsidRDefault="00DE32B1" w:rsidP="00993D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Kepegawaian/ SDM</w:t>
            </w:r>
          </w:p>
        </w:tc>
      </w:tr>
    </w:tbl>
    <w:p w:rsidR="00993DFA" w:rsidRDefault="00993DFA" w:rsidP="00993DFA">
      <w:pPr>
        <w:pStyle w:val="ListParagraph"/>
        <w:spacing w:after="0" w:line="360" w:lineRule="auto"/>
        <w:jc w:val="both"/>
        <w:rPr>
          <w:rFonts w:ascii="Times New Roman" w:hAnsi="Times New Roman" w:cs="Times New Roman"/>
          <w:sz w:val="24"/>
          <w:szCs w:val="24"/>
        </w:rPr>
      </w:pPr>
    </w:p>
    <w:p w:rsidR="00AD4C5E" w:rsidRPr="00D5082D" w:rsidRDefault="00AD4C5E" w:rsidP="00D5082D">
      <w:pPr>
        <w:pStyle w:val="ListParagraph"/>
        <w:numPr>
          <w:ilvl w:val="0"/>
          <w:numId w:val="19"/>
        </w:numPr>
        <w:spacing w:after="0" w:line="360" w:lineRule="auto"/>
        <w:ind w:left="450"/>
        <w:rPr>
          <w:rFonts w:ascii="Times New Roman" w:hAnsi="Times New Roman" w:cs="Times New Roman"/>
          <w:sz w:val="24"/>
          <w:szCs w:val="24"/>
        </w:rPr>
      </w:pPr>
      <w:r>
        <w:rPr>
          <w:rFonts w:ascii="Times New Roman" w:hAnsi="Times New Roman" w:cs="Times New Roman"/>
          <w:b/>
          <w:sz w:val="24"/>
          <w:szCs w:val="24"/>
        </w:rPr>
        <w:t>KODE JENIS SPO</w:t>
      </w:r>
    </w:p>
    <w:p w:rsidR="00D5082D" w:rsidRDefault="00D5082D" w:rsidP="00D5082D">
      <w:pPr>
        <w:pStyle w:val="ListParagraph"/>
        <w:spacing w:after="0" w:line="360" w:lineRule="auto"/>
        <w:ind w:left="450"/>
        <w:rPr>
          <w:rFonts w:ascii="Times New Roman" w:hAnsi="Times New Roman" w:cs="Times New Roman"/>
          <w:sz w:val="24"/>
          <w:szCs w:val="24"/>
        </w:rPr>
      </w:pPr>
      <w:r>
        <w:rPr>
          <w:rFonts w:ascii="Times New Roman" w:hAnsi="Times New Roman" w:cs="Times New Roman"/>
          <w:sz w:val="24"/>
          <w:szCs w:val="24"/>
        </w:rPr>
        <w:lastRenderedPageBreak/>
        <w:t>Penomoran SPO berdasarkan Kode Jenis SPO, terdiri dari:</w:t>
      </w:r>
    </w:p>
    <w:p w:rsidR="00D5082D" w:rsidRDefault="00D5082D" w:rsidP="00D5082D">
      <w:pPr>
        <w:pStyle w:val="ListParagraph"/>
        <w:numPr>
          <w:ilvl w:val="0"/>
          <w:numId w:val="20"/>
        </w:numPr>
        <w:spacing w:after="0" w:line="360" w:lineRule="auto"/>
        <w:ind w:left="810"/>
        <w:rPr>
          <w:rFonts w:ascii="Times New Roman" w:hAnsi="Times New Roman" w:cs="Times New Roman"/>
          <w:sz w:val="24"/>
          <w:szCs w:val="24"/>
        </w:rPr>
      </w:pPr>
      <w:r>
        <w:rPr>
          <w:rFonts w:ascii="Times New Roman" w:hAnsi="Times New Roman" w:cs="Times New Roman"/>
          <w:sz w:val="24"/>
          <w:szCs w:val="24"/>
        </w:rPr>
        <w:t xml:space="preserve">Angka romawi I yaitu untuk kode SPO profesi </w:t>
      </w:r>
    </w:p>
    <w:p w:rsidR="00D5082D" w:rsidRDefault="00D5082D" w:rsidP="00D5082D">
      <w:pPr>
        <w:pStyle w:val="ListParagraph"/>
        <w:numPr>
          <w:ilvl w:val="0"/>
          <w:numId w:val="20"/>
        </w:numPr>
        <w:spacing w:after="0" w:line="360" w:lineRule="auto"/>
        <w:ind w:left="810"/>
        <w:rPr>
          <w:rFonts w:ascii="Times New Roman" w:hAnsi="Times New Roman" w:cs="Times New Roman"/>
          <w:sz w:val="24"/>
          <w:szCs w:val="24"/>
        </w:rPr>
      </w:pPr>
      <w:r>
        <w:rPr>
          <w:rFonts w:ascii="Times New Roman" w:hAnsi="Times New Roman" w:cs="Times New Roman"/>
          <w:sz w:val="24"/>
          <w:szCs w:val="24"/>
        </w:rPr>
        <w:t>Angka romawi II yaitu untuk kode SPO pelayanan</w:t>
      </w:r>
    </w:p>
    <w:p w:rsidR="00D5082D" w:rsidRDefault="00D5082D" w:rsidP="00D5082D">
      <w:pPr>
        <w:pStyle w:val="ListParagraph"/>
        <w:numPr>
          <w:ilvl w:val="0"/>
          <w:numId w:val="20"/>
        </w:numPr>
        <w:spacing w:after="0" w:line="360" w:lineRule="auto"/>
        <w:ind w:left="810"/>
        <w:rPr>
          <w:rFonts w:ascii="Times New Roman" w:hAnsi="Times New Roman" w:cs="Times New Roman"/>
          <w:sz w:val="24"/>
          <w:szCs w:val="24"/>
        </w:rPr>
      </w:pPr>
      <w:r>
        <w:rPr>
          <w:rFonts w:ascii="Times New Roman" w:hAnsi="Times New Roman" w:cs="Times New Roman"/>
          <w:sz w:val="24"/>
          <w:szCs w:val="24"/>
        </w:rPr>
        <w:t>Angka romawi III yaitu untuk kode  administrasi</w:t>
      </w:r>
    </w:p>
    <w:p w:rsidR="00D5082D" w:rsidRPr="00D5082D" w:rsidRDefault="00D5082D" w:rsidP="00D5082D">
      <w:pPr>
        <w:pStyle w:val="ListParagraph"/>
        <w:spacing w:after="0" w:line="360" w:lineRule="auto"/>
        <w:ind w:left="810"/>
        <w:rPr>
          <w:rFonts w:ascii="Times New Roman" w:hAnsi="Times New Roman" w:cs="Times New Roman"/>
          <w:sz w:val="24"/>
          <w:szCs w:val="24"/>
        </w:rPr>
      </w:pPr>
    </w:p>
    <w:p w:rsidR="00AD4C5E" w:rsidRDefault="00AD4C5E" w:rsidP="00AD4C5E">
      <w:pPr>
        <w:spacing w:after="0" w:line="240" w:lineRule="auto"/>
        <w:ind w:left="5040" w:firstLine="720"/>
        <w:rPr>
          <w:rFonts w:ascii="Times New Roman" w:hAnsi="Times New Roman" w:cs="Times New Roman"/>
          <w:sz w:val="24"/>
          <w:szCs w:val="24"/>
        </w:rPr>
      </w:pPr>
      <w:r w:rsidRPr="00521568">
        <w:rPr>
          <w:rFonts w:ascii="Times New Roman" w:hAnsi="Times New Roman" w:cs="Times New Roman"/>
          <w:sz w:val="24"/>
          <w:szCs w:val="24"/>
        </w:rPr>
        <w:t>Ditetapkan di Masamba</w:t>
      </w:r>
    </w:p>
    <w:p w:rsidR="00AD4C5E" w:rsidRDefault="00AD4C5E" w:rsidP="00AD4C5E">
      <w:pPr>
        <w:spacing w:after="0" w:line="240" w:lineRule="auto"/>
        <w:ind w:left="5760"/>
        <w:rPr>
          <w:rFonts w:ascii="Times New Roman" w:hAnsi="Times New Roman" w:cs="Times New Roman"/>
          <w:sz w:val="24"/>
          <w:szCs w:val="24"/>
        </w:rPr>
      </w:pPr>
      <w:r>
        <w:rPr>
          <w:rFonts w:ascii="Times New Roman" w:hAnsi="Times New Roman" w:cs="Times New Roman"/>
          <w:sz w:val="24"/>
          <w:szCs w:val="24"/>
          <w:u w:val="single"/>
        </w:rPr>
        <w:t xml:space="preserve">Pada tanggal  </w:t>
      </w:r>
      <w:r w:rsidR="00D5082D">
        <w:rPr>
          <w:rFonts w:ascii="Times New Roman" w:hAnsi="Times New Roman" w:cs="Times New Roman"/>
          <w:sz w:val="24"/>
          <w:szCs w:val="24"/>
          <w:u w:val="single"/>
        </w:rPr>
        <w:t>:</w:t>
      </w:r>
    </w:p>
    <w:p w:rsidR="00AD4C5E" w:rsidRDefault="00AD4C5E" w:rsidP="00AD4C5E">
      <w:pPr>
        <w:spacing w:after="0" w:line="240" w:lineRule="auto"/>
        <w:ind w:left="5040" w:firstLine="720"/>
        <w:rPr>
          <w:rFonts w:ascii="Times New Roman" w:hAnsi="Times New Roman" w:cs="Times New Roman"/>
          <w:sz w:val="24"/>
          <w:szCs w:val="24"/>
        </w:rPr>
      </w:pPr>
      <w:r w:rsidRPr="00521568">
        <w:rPr>
          <w:rFonts w:ascii="Times New Roman" w:hAnsi="Times New Roman" w:cs="Times New Roman"/>
          <w:sz w:val="24"/>
          <w:szCs w:val="24"/>
        </w:rPr>
        <w:t>Direktur RS Hikmah Masamba</w:t>
      </w:r>
    </w:p>
    <w:p w:rsidR="00AD4C5E" w:rsidRDefault="00AD4C5E" w:rsidP="00AD4C5E">
      <w:pPr>
        <w:spacing w:after="0" w:line="240" w:lineRule="auto"/>
        <w:ind w:left="3600" w:firstLine="720"/>
        <w:rPr>
          <w:rFonts w:ascii="Times New Roman" w:hAnsi="Times New Roman" w:cs="Times New Roman"/>
          <w:sz w:val="24"/>
          <w:szCs w:val="24"/>
        </w:rPr>
      </w:pPr>
    </w:p>
    <w:p w:rsidR="00AD4C5E" w:rsidRDefault="00AD4C5E" w:rsidP="00AD4C5E">
      <w:pPr>
        <w:spacing w:after="0" w:line="240" w:lineRule="auto"/>
        <w:ind w:left="3600" w:firstLine="720"/>
        <w:rPr>
          <w:rFonts w:ascii="Times New Roman" w:hAnsi="Times New Roman" w:cs="Times New Roman"/>
          <w:sz w:val="24"/>
          <w:szCs w:val="24"/>
        </w:rPr>
      </w:pPr>
    </w:p>
    <w:p w:rsidR="00AD4C5E" w:rsidRDefault="00AD4C5E" w:rsidP="00AD4C5E">
      <w:pPr>
        <w:spacing w:after="0" w:line="240" w:lineRule="auto"/>
        <w:ind w:left="5040" w:firstLine="720"/>
        <w:rPr>
          <w:rFonts w:ascii="Times New Roman" w:hAnsi="Times New Roman" w:cs="Times New Roman"/>
          <w:sz w:val="24"/>
          <w:szCs w:val="24"/>
        </w:rPr>
      </w:pPr>
      <w:r w:rsidRPr="00521568">
        <w:rPr>
          <w:rFonts w:ascii="Times New Roman" w:hAnsi="Times New Roman" w:cs="Times New Roman"/>
          <w:sz w:val="24"/>
          <w:szCs w:val="24"/>
          <w:u w:val="single"/>
        </w:rPr>
        <w:t>dr. A. Muhammad. Nasrum</w:t>
      </w:r>
    </w:p>
    <w:p w:rsidR="00AD4C5E" w:rsidRPr="00AD4C5E" w:rsidRDefault="00AD4C5E" w:rsidP="00AD4C5E">
      <w:pPr>
        <w:spacing w:after="0" w:line="240" w:lineRule="auto"/>
        <w:ind w:left="5040" w:firstLine="720"/>
        <w:rPr>
          <w:rFonts w:ascii="Times New Roman" w:hAnsi="Times New Roman" w:cs="Times New Roman"/>
          <w:sz w:val="24"/>
          <w:szCs w:val="24"/>
        </w:rPr>
      </w:pPr>
      <w:r w:rsidRPr="00521568">
        <w:rPr>
          <w:rFonts w:ascii="Times New Roman" w:hAnsi="Times New Roman" w:cs="Times New Roman"/>
          <w:sz w:val="24"/>
          <w:szCs w:val="24"/>
        </w:rPr>
        <w:t>N</w:t>
      </w:r>
      <w:r>
        <w:rPr>
          <w:rFonts w:ascii="Times New Roman" w:hAnsi="Times New Roman" w:cs="Times New Roman"/>
          <w:sz w:val="24"/>
          <w:szCs w:val="24"/>
        </w:rPr>
        <w:t>IK</w:t>
      </w:r>
      <w:r w:rsidRPr="00521568">
        <w:rPr>
          <w:rFonts w:ascii="Times New Roman" w:hAnsi="Times New Roman" w:cs="Times New Roman"/>
          <w:sz w:val="24"/>
          <w:szCs w:val="24"/>
        </w:rPr>
        <w:t>: 14.04.001</w:t>
      </w:r>
    </w:p>
    <w:sectPr w:rsidR="00AD4C5E" w:rsidRPr="00AD4C5E" w:rsidSect="004039BF">
      <w:headerReference w:type="default" r:id="rId7"/>
      <w:pgSz w:w="12240" w:h="20160" w:code="5"/>
      <w:pgMar w:top="1699" w:right="1699" w:bottom="2268" w:left="169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A04" w:rsidRDefault="006E1A04" w:rsidP="004039BF">
      <w:pPr>
        <w:spacing w:after="0" w:line="240" w:lineRule="auto"/>
      </w:pPr>
      <w:r>
        <w:separator/>
      </w:r>
    </w:p>
  </w:endnote>
  <w:endnote w:type="continuationSeparator" w:id="1">
    <w:p w:rsidR="006E1A04" w:rsidRDefault="006E1A04" w:rsidP="00403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A04" w:rsidRDefault="006E1A04" w:rsidP="004039BF">
      <w:pPr>
        <w:spacing w:after="0" w:line="240" w:lineRule="auto"/>
      </w:pPr>
      <w:r>
        <w:separator/>
      </w:r>
    </w:p>
  </w:footnote>
  <w:footnote w:type="continuationSeparator" w:id="1">
    <w:p w:rsidR="006E1A04" w:rsidRDefault="006E1A04" w:rsidP="004039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9BF" w:rsidRDefault="00CC259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3.6pt;margin-top:-15.45pt;width:466.55pt;height:56pt;z-index:-251658752">
          <v:imagedata r:id="rId1" o:title=""/>
        </v:shape>
        <o:OLEObject Type="Embed" ProgID="CorelDRAW.Graphic.14" ShapeID="_x0000_s2049" DrawAspect="Content" ObjectID="_1527974438" r:id="rId2"/>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46A2"/>
    <w:multiLevelType w:val="hybridMultilevel"/>
    <w:tmpl w:val="15C46472"/>
    <w:lvl w:ilvl="0" w:tplc="30DE3E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95E4F"/>
    <w:multiLevelType w:val="hybridMultilevel"/>
    <w:tmpl w:val="5952FF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89421C"/>
    <w:multiLevelType w:val="hybridMultilevel"/>
    <w:tmpl w:val="D276753A"/>
    <w:lvl w:ilvl="0" w:tplc="FE64E3E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E6A7A"/>
    <w:multiLevelType w:val="hybridMultilevel"/>
    <w:tmpl w:val="27E6F616"/>
    <w:lvl w:ilvl="0" w:tplc="151C49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6798F"/>
    <w:multiLevelType w:val="hybridMultilevel"/>
    <w:tmpl w:val="55BA20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3C4069"/>
    <w:multiLevelType w:val="hybridMultilevel"/>
    <w:tmpl w:val="9C6457EA"/>
    <w:lvl w:ilvl="0" w:tplc="2F7611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21CD1"/>
    <w:multiLevelType w:val="hybridMultilevel"/>
    <w:tmpl w:val="85047186"/>
    <w:lvl w:ilvl="0" w:tplc="F3B61EBA">
      <w:start w:val="8"/>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9161EB"/>
    <w:multiLevelType w:val="hybridMultilevel"/>
    <w:tmpl w:val="7F5EDB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8A2B98"/>
    <w:multiLevelType w:val="hybridMultilevel"/>
    <w:tmpl w:val="62F6DCE4"/>
    <w:lvl w:ilvl="0" w:tplc="C87AAC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F34585"/>
    <w:multiLevelType w:val="hybridMultilevel"/>
    <w:tmpl w:val="6FE63BB8"/>
    <w:lvl w:ilvl="0" w:tplc="F46C6134">
      <w:start w:val="7"/>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457598"/>
    <w:multiLevelType w:val="hybridMultilevel"/>
    <w:tmpl w:val="17766FEA"/>
    <w:lvl w:ilvl="0" w:tplc="8626CD60">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0B1291"/>
    <w:multiLevelType w:val="hybridMultilevel"/>
    <w:tmpl w:val="77DA685E"/>
    <w:lvl w:ilvl="0" w:tplc="361C4FE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693C34"/>
    <w:multiLevelType w:val="hybridMultilevel"/>
    <w:tmpl w:val="98D47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75614B"/>
    <w:multiLevelType w:val="hybridMultilevel"/>
    <w:tmpl w:val="973C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0D3E18"/>
    <w:multiLevelType w:val="hybridMultilevel"/>
    <w:tmpl w:val="BA96B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F05C43"/>
    <w:multiLevelType w:val="hybridMultilevel"/>
    <w:tmpl w:val="976C9140"/>
    <w:lvl w:ilvl="0" w:tplc="E7740B6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C263CC"/>
    <w:multiLevelType w:val="hybridMultilevel"/>
    <w:tmpl w:val="891EB2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F0800C8"/>
    <w:multiLevelType w:val="hybridMultilevel"/>
    <w:tmpl w:val="D5F80CE2"/>
    <w:lvl w:ilvl="0" w:tplc="2CD2BB3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646518"/>
    <w:multiLevelType w:val="hybridMultilevel"/>
    <w:tmpl w:val="52BECD16"/>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9">
    <w:nsid w:val="6F391C90"/>
    <w:multiLevelType w:val="hybridMultilevel"/>
    <w:tmpl w:val="EFC05D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4"/>
  </w:num>
  <w:num w:numId="3">
    <w:abstractNumId w:val="17"/>
  </w:num>
  <w:num w:numId="4">
    <w:abstractNumId w:val="13"/>
  </w:num>
  <w:num w:numId="5">
    <w:abstractNumId w:val="1"/>
  </w:num>
  <w:num w:numId="6">
    <w:abstractNumId w:val="16"/>
  </w:num>
  <w:num w:numId="7">
    <w:abstractNumId w:val="2"/>
  </w:num>
  <w:num w:numId="8">
    <w:abstractNumId w:val="5"/>
  </w:num>
  <w:num w:numId="9">
    <w:abstractNumId w:val="0"/>
  </w:num>
  <w:num w:numId="10">
    <w:abstractNumId w:val="4"/>
  </w:num>
  <w:num w:numId="11">
    <w:abstractNumId w:val="18"/>
  </w:num>
  <w:num w:numId="12">
    <w:abstractNumId w:val="19"/>
  </w:num>
  <w:num w:numId="13">
    <w:abstractNumId w:val="8"/>
  </w:num>
  <w:num w:numId="14">
    <w:abstractNumId w:val="7"/>
  </w:num>
  <w:num w:numId="15">
    <w:abstractNumId w:val="10"/>
  </w:num>
  <w:num w:numId="16">
    <w:abstractNumId w:val="15"/>
  </w:num>
  <w:num w:numId="17">
    <w:abstractNumId w:val="9"/>
  </w:num>
  <w:num w:numId="18">
    <w:abstractNumId w:val="11"/>
  </w:num>
  <w:num w:numId="19">
    <w:abstractNumId w:val="6"/>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colormenu v:ext="edit" fillcolor="none [3212]" strokecolor="none [3212]"/>
    </o:shapedefaults>
    <o:shapelayout v:ext="edit">
      <o:idmap v:ext="edit" data="2"/>
    </o:shapelayout>
  </w:hdrShapeDefaults>
  <w:footnotePr>
    <w:footnote w:id="0"/>
    <w:footnote w:id="1"/>
  </w:footnotePr>
  <w:endnotePr>
    <w:endnote w:id="0"/>
    <w:endnote w:id="1"/>
  </w:endnotePr>
  <w:compat/>
  <w:rsids>
    <w:rsidRoot w:val="004039BF"/>
    <w:rsid w:val="000318FB"/>
    <w:rsid w:val="0013610E"/>
    <w:rsid w:val="00177613"/>
    <w:rsid w:val="001C4B3E"/>
    <w:rsid w:val="004039BF"/>
    <w:rsid w:val="004B286B"/>
    <w:rsid w:val="004F79CE"/>
    <w:rsid w:val="00621BB9"/>
    <w:rsid w:val="006D65AF"/>
    <w:rsid w:val="006E1A04"/>
    <w:rsid w:val="00752D97"/>
    <w:rsid w:val="00830D14"/>
    <w:rsid w:val="00984524"/>
    <w:rsid w:val="00993DFA"/>
    <w:rsid w:val="00A03A0A"/>
    <w:rsid w:val="00A402AA"/>
    <w:rsid w:val="00AD4C5E"/>
    <w:rsid w:val="00AE26B3"/>
    <w:rsid w:val="00BB30C4"/>
    <w:rsid w:val="00CC2590"/>
    <w:rsid w:val="00D5082D"/>
    <w:rsid w:val="00DD148F"/>
    <w:rsid w:val="00DE32B1"/>
    <w:rsid w:val="00DF48AE"/>
    <w:rsid w:val="00F05B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A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39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39BF"/>
  </w:style>
  <w:style w:type="paragraph" w:styleId="Footer">
    <w:name w:val="footer"/>
    <w:basedOn w:val="Normal"/>
    <w:link w:val="FooterChar"/>
    <w:uiPriority w:val="99"/>
    <w:semiHidden/>
    <w:unhideWhenUsed/>
    <w:rsid w:val="004039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39BF"/>
  </w:style>
  <w:style w:type="paragraph" w:styleId="ListParagraph">
    <w:name w:val="List Paragraph"/>
    <w:basedOn w:val="Normal"/>
    <w:uiPriority w:val="34"/>
    <w:qFormat/>
    <w:rsid w:val="004039BF"/>
    <w:pPr>
      <w:ind w:left="720"/>
      <w:contextualSpacing/>
    </w:pPr>
  </w:style>
  <w:style w:type="table" w:styleId="TableGrid">
    <w:name w:val="Table Grid"/>
    <w:basedOn w:val="TableNormal"/>
    <w:uiPriority w:val="59"/>
    <w:rsid w:val="00993D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2016-06-15T04:46:00Z</dcterms:created>
  <dcterms:modified xsi:type="dcterms:W3CDTF">2016-06-21T07:34:00Z</dcterms:modified>
</cp:coreProperties>
</file>