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7E3" w:rsidRPr="00432376" w:rsidRDefault="003257E3" w:rsidP="003C76B0">
      <w:pPr>
        <w:spacing w:after="0" w:line="240" w:lineRule="auto"/>
        <w:contextualSpacing/>
        <w:jc w:val="center"/>
        <w:rPr>
          <w:rFonts w:ascii="Times New Roman" w:hAnsi="Times New Roman" w:cs="Times New Roman"/>
          <w:b/>
          <w:sz w:val="34"/>
          <w:szCs w:val="28"/>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simplePos x="0" y="0"/>
            <wp:positionH relativeFrom="column">
              <wp:posOffset>74930</wp:posOffset>
            </wp:positionH>
            <wp:positionV relativeFrom="paragraph">
              <wp:posOffset>77470</wp:posOffset>
            </wp:positionV>
            <wp:extent cx="540385" cy="655320"/>
            <wp:effectExtent l="19050" t="0" r="0" b="0"/>
            <wp:wrapNone/>
            <wp:docPr id="15" name="Picture 15" descr="ciam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amis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385" cy="655320"/>
                    </a:xfrm>
                    <a:prstGeom prst="rect">
                      <a:avLst/>
                    </a:prstGeom>
                    <a:noFill/>
                    <a:ln>
                      <a:noFill/>
                    </a:ln>
                  </pic:spPr>
                </pic:pic>
              </a:graphicData>
            </a:graphic>
          </wp:anchor>
        </w:drawing>
      </w:r>
      <w:r w:rsidRPr="00432376">
        <w:rPr>
          <w:rFonts w:ascii="Times New Roman" w:hAnsi="Times New Roman" w:cs="Times New Roman"/>
          <w:b/>
          <w:noProof/>
          <w:sz w:val="34"/>
          <w:szCs w:val="28"/>
          <w:lang w:val="en-US"/>
        </w:rPr>
        <w:drawing>
          <wp:anchor distT="0" distB="0" distL="114300" distR="114300" simplePos="0" relativeHeight="251660288" behindDoc="0" locked="0" layoutInCell="1" allowOverlap="1">
            <wp:simplePos x="0" y="0"/>
            <wp:positionH relativeFrom="column">
              <wp:posOffset>8540750</wp:posOffset>
            </wp:positionH>
            <wp:positionV relativeFrom="paragraph">
              <wp:posOffset>73660</wp:posOffset>
            </wp:positionV>
            <wp:extent cx="871855" cy="81915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7" cstate="print">
                      <a:lum bright="1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1855" cy="819150"/>
                    </a:xfrm>
                    <a:prstGeom prst="rect">
                      <a:avLst/>
                    </a:prstGeom>
                    <a:noFill/>
                    <a:ln>
                      <a:noFill/>
                    </a:ln>
                  </pic:spPr>
                </pic:pic>
              </a:graphicData>
            </a:graphic>
          </wp:anchor>
        </w:drawing>
      </w:r>
      <w:r w:rsidRPr="00432376">
        <w:rPr>
          <w:rFonts w:ascii="Times New Roman" w:hAnsi="Times New Roman" w:cs="Times New Roman"/>
          <w:b/>
          <w:sz w:val="34"/>
          <w:szCs w:val="28"/>
        </w:rPr>
        <w:t>PEMERINTAH KABUPATEN CIAMIS</w:t>
      </w:r>
    </w:p>
    <w:p w:rsidR="003257E3" w:rsidRPr="00432376" w:rsidRDefault="003257E3" w:rsidP="003C76B0">
      <w:pPr>
        <w:spacing w:after="0" w:line="240" w:lineRule="auto"/>
        <w:contextualSpacing/>
        <w:jc w:val="center"/>
        <w:rPr>
          <w:rFonts w:ascii="Times New Roman" w:hAnsi="Times New Roman" w:cs="Times New Roman"/>
          <w:b/>
          <w:sz w:val="34"/>
          <w:szCs w:val="28"/>
        </w:rPr>
      </w:pPr>
      <w:r w:rsidRPr="00432376">
        <w:rPr>
          <w:rFonts w:ascii="Times New Roman" w:hAnsi="Times New Roman" w:cs="Times New Roman"/>
          <w:b/>
          <w:sz w:val="34"/>
          <w:szCs w:val="28"/>
        </w:rPr>
        <w:t>DINAS KESEHATAN</w:t>
      </w:r>
    </w:p>
    <w:p w:rsidR="003257E3" w:rsidRPr="00432376" w:rsidRDefault="003257E3" w:rsidP="003C76B0">
      <w:pPr>
        <w:spacing w:after="0" w:line="240" w:lineRule="auto"/>
        <w:contextualSpacing/>
        <w:jc w:val="center"/>
        <w:rPr>
          <w:rFonts w:ascii="Times New Roman" w:hAnsi="Times New Roman" w:cs="Times New Roman"/>
          <w:sz w:val="28"/>
          <w:szCs w:val="28"/>
        </w:rPr>
      </w:pPr>
      <w:r w:rsidRPr="00432376">
        <w:rPr>
          <w:rFonts w:ascii="Times New Roman" w:hAnsi="Times New Roman" w:cs="Times New Roman"/>
          <w:b/>
          <w:noProof/>
          <w:sz w:val="34"/>
          <w:szCs w:val="28"/>
          <w:lang w:val="en-US"/>
        </w:rPr>
        <w:drawing>
          <wp:anchor distT="0" distB="0" distL="114300" distR="114300" simplePos="0" relativeHeight="251663360" behindDoc="0" locked="0" layoutInCell="1" allowOverlap="1">
            <wp:simplePos x="0" y="0"/>
            <wp:positionH relativeFrom="column">
              <wp:posOffset>8707120</wp:posOffset>
            </wp:positionH>
            <wp:positionV relativeFrom="paragraph">
              <wp:posOffset>-76200</wp:posOffset>
            </wp:positionV>
            <wp:extent cx="871855" cy="819150"/>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7" cstate="print">
                      <a:lum bright="10000" contrast="4000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1855" cy="819150"/>
                    </a:xfrm>
                    <a:prstGeom prst="rect">
                      <a:avLst/>
                    </a:prstGeom>
                    <a:noFill/>
                    <a:ln>
                      <a:noFill/>
                    </a:ln>
                  </pic:spPr>
                </pic:pic>
              </a:graphicData>
            </a:graphic>
          </wp:anchor>
        </w:drawing>
      </w:r>
      <w:r w:rsidRPr="00432376">
        <w:rPr>
          <w:rFonts w:ascii="Times New Roman" w:hAnsi="Times New Roman" w:cs="Times New Roman"/>
          <w:b/>
          <w:sz w:val="34"/>
          <w:szCs w:val="28"/>
        </w:rPr>
        <w:t>UPTD PUSKESMAS SADANANYA</w:t>
      </w:r>
    </w:p>
    <w:p w:rsidR="007439B0" w:rsidRDefault="006956ED" w:rsidP="003C76B0">
      <w:pPr>
        <w:spacing w:after="0" w:line="240" w:lineRule="auto"/>
        <w:jc w:val="center"/>
        <w:rPr>
          <w:rFonts w:ascii="Times New Roman" w:hAnsi="Times New Roman" w:cs="Times New Roman"/>
          <w:sz w:val="18"/>
          <w:szCs w:val="18"/>
          <w:lang w:val="en-US"/>
        </w:rPr>
      </w:pPr>
      <w:r>
        <w:rPr>
          <w:rFonts w:ascii="Times New Roman" w:hAnsi="Times New Roman" w:cs="Times New Roman"/>
          <w:sz w:val="18"/>
          <w:szCs w:val="18"/>
        </w:rPr>
        <w:t>J</w:t>
      </w:r>
      <w:r>
        <w:rPr>
          <w:rFonts w:ascii="Times New Roman" w:hAnsi="Times New Roman" w:cs="Times New Roman"/>
          <w:sz w:val="18"/>
          <w:szCs w:val="18"/>
          <w:lang w:val="en-US"/>
        </w:rPr>
        <w:t xml:space="preserve">l. </w:t>
      </w:r>
      <w:r>
        <w:rPr>
          <w:rFonts w:ascii="Times New Roman" w:hAnsi="Times New Roman" w:cs="Times New Roman"/>
          <w:sz w:val="18"/>
          <w:szCs w:val="18"/>
        </w:rPr>
        <w:t>Raya Sadananya No. 477 T</w:t>
      </w:r>
      <w:proofErr w:type="spellStart"/>
      <w:r>
        <w:rPr>
          <w:rFonts w:ascii="Times New Roman" w:hAnsi="Times New Roman" w:cs="Times New Roman"/>
          <w:sz w:val="18"/>
          <w:szCs w:val="18"/>
          <w:lang w:val="en-US"/>
        </w:rPr>
        <w:t>lp</w:t>
      </w:r>
      <w:proofErr w:type="spellEnd"/>
      <w:r>
        <w:rPr>
          <w:rFonts w:ascii="Times New Roman" w:hAnsi="Times New Roman" w:cs="Times New Roman"/>
          <w:sz w:val="18"/>
          <w:szCs w:val="18"/>
          <w:lang w:val="en-US"/>
        </w:rPr>
        <w:t xml:space="preserve"> </w:t>
      </w:r>
      <w:r w:rsidR="003257E3" w:rsidRPr="00511C44">
        <w:rPr>
          <w:rFonts w:ascii="Times New Roman" w:hAnsi="Times New Roman" w:cs="Times New Roman"/>
          <w:sz w:val="18"/>
          <w:szCs w:val="18"/>
        </w:rPr>
        <w:t xml:space="preserve"> (0265) 775690</w:t>
      </w:r>
      <w:r>
        <w:rPr>
          <w:rFonts w:ascii="Times New Roman" w:hAnsi="Times New Roman" w:cs="Times New Roman"/>
          <w:sz w:val="18"/>
          <w:szCs w:val="18"/>
          <w:lang w:val="en-US"/>
        </w:rPr>
        <w:t xml:space="preserve"> email </w:t>
      </w:r>
      <w:r w:rsidRPr="00A67871">
        <w:rPr>
          <w:rFonts w:ascii="Times New Roman" w:hAnsi="Times New Roman" w:cs="Times New Roman"/>
          <w:sz w:val="18"/>
          <w:szCs w:val="18"/>
          <w:lang w:val="en-US"/>
        </w:rPr>
        <w:t xml:space="preserve">: </w:t>
      </w:r>
      <w:hyperlink r:id="rId8" w:history="1">
        <w:r w:rsidRPr="00A67871">
          <w:rPr>
            <w:rStyle w:val="Hyperlink"/>
            <w:rFonts w:ascii="Times New Roman" w:hAnsi="Times New Roman" w:cs="Times New Roman"/>
            <w:color w:val="auto"/>
            <w:sz w:val="18"/>
            <w:szCs w:val="18"/>
            <w:u w:val="none"/>
            <w:lang w:val="en-US"/>
          </w:rPr>
          <w:t>puskesmas_sadananya@yahoo.com</w:t>
        </w:r>
      </w:hyperlink>
    </w:p>
    <w:p w:rsidR="003257E3" w:rsidRPr="00A67871" w:rsidRDefault="007439B0" w:rsidP="003C76B0">
      <w:pPr>
        <w:spacing w:after="0" w:line="240" w:lineRule="auto"/>
        <w:jc w:val="center"/>
        <w:rPr>
          <w:rFonts w:ascii="Times New Roman" w:hAnsi="Times New Roman" w:cs="Times New Roman"/>
          <w:sz w:val="18"/>
          <w:szCs w:val="18"/>
          <w:lang w:val="en-US"/>
        </w:rPr>
      </w:pPr>
      <w:r>
        <w:rPr>
          <w:rFonts w:ascii="Times New Roman" w:hAnsi="Times New Roman" w:cs="Times New Roman"/>
          <w:sz w:val="18"/>
          <w:szCs w:val="18"/>
          <w:lang w:val="en-US"/>
        </w:rPr>
        <w:t>C I A M I S</w:t>
      </w:r>
    </w:p>
    <w:p w:rsidR="003257E3" w:rsidRPr="00511C44" w:rsidRDefault="003257E3" w:rsidP="003C76B0">
      <w:pPr>
        <w:spacing w:after="0" w:line="240" w:lineRule="auto"/>
        <w:jc w:val="right"/>
        <w:rPr>
          <w:rFonts w:ascii="Times New Roman" w:hAnsi="Times New Roman" w:cs="Times New Roman"/>
          <w:sz w:val="18"/>
          <w:szCs w:val="18"/>
          <w:lang w:val="en-US"/>
        </w:rPr>
      </w:pPr>
      <w:r w:rsidRPr="00511C44">
        <w:rPr>
          <w:rFonts w:ascii="Times New Roman" w:hAnsi="Times New Roman" w:cs="Times New Roman"/>
          <w:sz w:val="18"/>
          <w:szCs w:val="18"/>
        </w:rPr>
        <w:t xml:space="preserve"> K</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o</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d</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e</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 xml:space="preserve"> P</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o</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s : 4</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6</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2</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5</w:t>
      </w:r>
      <w:r w:rsidR="007439B0">
        <w:rPr>
          <w:rFonts w:ascii="Times New Roman" w:hAnsi="Times New Roman" w:cs="Times New Roman"/>
          <w:sz w:val="18"/>
          <w:szCs w:val="18"/>
          <w:lang w:val="en-US"/>
        </w:rPr>
        <w:t xml:space="preserve"> </w:t>
      </w:r>
      <w:r w:rsidRPr="00511C44">
        <w:rPr>
          <w:rFonts w:ascii="Times New Roman" w:hAnsi="Times New Roman" w:cs="Times New Roman"/>
          <w:sz w:val="18"/>
          <w:szCs w:val="18"/>
        </w:rPr>
        <w:t>6</w:t>
      </w:r>
    </w:p>
    <w:p w:rsidR="003257E3" w:rsidRPr="00511C44" w:rsidRDefault="006956ED" w:rsidP="003C76B0">
      <w:pPr>
        <w:spacing w:after="0" w:line="240" w:lineRule="auto"/>
        <w:jc w:val="right"/>
        <w:rPr>
          <w:rFonts w:ascii="Times New Roman" w:hAnsi="Times New Roman" w:cs="Times New Roman"/>
          <w:sz w:val="24"/>
          <w:szCs w:val="24"/>
        </w:rPr>
      </w:pPr>
      <w:r w:rsidRPr="000D02A4">
        <w:rPr>
          <w:rFonts w:ascii="Times New Roman" w:hAnsi="Times New Roman" w:cs="Times New Roman"/>
          <w:noProof/>
          <w:sz w:val="18"/>
          <w:szCs w:val="18"/>
          <w:lang w:eastAsia="id-ID"/>
        </w:rPr>
        <w:pict>
          <v:group id="Group 11" o:spid="_x0000_s1026" style="position:absolute;left:0;text-align:left;margin-left:1.6pt;margin-top:2.85pt;width:425.35pt;height:3.55pt;z-index:251662336" coordorigin="384,2898" coordsize="1800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">
            <v:shapetype id="_x0000_t32" coordsize="21600,21600" o:spt="32" o:oned="t" path="m,l21600,21600e" filled="f">
              <v:path arrowok="t" fillok="f" o:connecttype="none"/>
              <o:lock v:ext="edit" shapetype="t"/>
            </v:shapetype>
            <v:shape id="AutoShape 5" o:spid="_x0000_s1027" type="#_x0000_t32" style="position:absolute;left:384;top:2964;width:1800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etCMEAAADbAAAADwAAAGRycy9kb3ducmV2LnhtbERPTWvCQBC9F/wPywheiu42h1aiq4Sg&#10;4LW2pXgbsmM2mJ0N2W0S++u7hUJv83ifs91PrhUD9aHxrOFppUAQV940XGt4fzsu1yBCRDbYeiYN&#10;dwqw380etpgbP/IrDedYixTCIUcNNsYulzJUlhyGle+IE3f1vcOYYF9L0+OYwl0rM6WepcOGU4PF&#10;jkpL1e385TQYVsX9+/h5eaw/ysoWh+uLklLrxXwqNiAiTfFf/Oc+mTQ/g99f0gFy9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J60IwQAAANsAAAAPAAAAAAAAAAAAAAAA&#10;AKECAABkcnMvZG93bnJldi54bWxQSwUGAAAAAAQABAD5AAAAjwMAAAAA&#10;" strokeweight="2.25pt"/>
            <v:shape id="AutoShape 6" o:spid="_x0000_s1028" type="#_x0000_t32" style="position:absolute;left:386;top:2898;width:18000;height: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cPEMEAAADbAAAADwAAAGRycy9kb3ducmV2LnhtbERPTWvCQBC9C/6HZYTedJMWikTXEATB&#10;Wlow7cXbkB2TaHY27K4m/ffdQsHbPN7nrPPRdOJOzreWFaSLBARxZXXLtYLvr918CcIHZI2dZVLw&#10;Qx7yzXSyxkzbgY90L0MtYgj7DBU0IfSZlL5qyKBf2J44cmfrDIYIXS21wyGGm04+J8mrNNhybGiw&#10;p21D1bW8GQWmHcu3j/rTHSqD6elyLKh4H5R6mo3FCkSgMTzE/+69jvNf4O+XeI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tw8QwQAAANsAAAAPAAAAAAAAAAAAAAAA&#10;AKECAABkcnMvZG93bnJldi54bWxQSwUGAAAAAAQABAD5AAAAjwMAAAAA&#10;" strokeweight=".5pt"/>
          </v:group>
        </w:pict>
      </w:r>
    </w:p>
    <w:p w:rsidR="003257E3" w:rsidRPr="00FE32AE" w:rsidRDefault="003257E3" w:rsidP="003C76B0">
      <w:pPr>
        <w:pStyle w:val="NoSpacing"/>
        <w:jc w:val="center"/>
        <w:rPr>
          <w:rFonts w:ascii="Times New Roman" w:hAnsi="Times New Roman"/>
          <w:sz w:val="24"/>
          <w:szCs w:val="24"/>
        </w:rPr>
      </w:pPr>
      <w:r w:rsidRPr="00FE32AE">
        <w:rPr>
          <w:rFonts w:ascii="Times New Roman" w:hAnsi="Times New Roman"/>
          <w:sz w:val="24"/>
          <w:szCs w:val="24"/>
        </w:rPr>
        <w:t xml:space="preserve">KEPUTUSAN </w:t>
      </w:r>
      <w:r>
        <w:rPr>
          <w:rFonts w:ascii="Times New Roman" w:hAnsi="Times New Roman"/>
          <w:sz w:val="24"/>
          <w:szCs w:val="24"/>
        </w:rPr>
        <w:t xml:space="preserve">KEPALA UPTD </w:t>
      </w:r>
      <w:r w:rsidRPr="00FE32AE">
        <w:rPr>
          <w:rFonts w:ascii="Times New Roman" w:hAnsi="Times New Roman"/>
          <w:sz w:val="24"/>
          <w:szCs w:val="24"/>
        </w:rPr>
        <w:t>PU</w:t>
      </w:r>
      <w:r>
        <w:rPr>
          <w:rFonts w:ascii="Times New Roman" w:hAnsi="Times New Roman"/>
          <w:sz w:val="24"/>
          <w:szCs w:val="24"/>
        </w:rPr>
        <w:t>S</w:t>
      </w:r>
      <w:r w:rsidRPr="00FE32AE">
        <w:rPr>
          <w:rFonts w:ascii="Times New Roman" w:hAnsi="Times New Roman"/>
          <w:sz w:val="24"/>
          <w:szCs w:val="24"/>
        </w:rPr>
        <w:t xml:space="preserve">KESMAS </w:t>
      </w:r>
      <w:r>
        <w:rPr>
          <w:rFonts w:ascii="Times New Roman" w:hAnsi="Times New Roman"/>
          <w:sz w:val="24"/>
          <w:szCs w:val="24"/>
        </w:rPr>
        <w:t>SADANANYA</w:t>
      </w:r>
    </w:p>
    <w:p w:rsidR="00A718A9" w:rsidRPr="00FE32AE" w:rsidRDefault="00A71F9C" w:rsidP="003C76B0">
      <w:pPr>
        <w:pStyle w:val="NoSpacing"/>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roofErr w:type="spellStart"/>
      <w:r w:rsidR="003257E3" w:rsidRPr="00FE32AE">
        <w:rPr>
          <w:rFonts w:ascii="Times New Roman" w:hAnsi="Times New Roman"/>
          <w:sz w:val="24"/>
          <w:szCs w:val="24"/>
        </w:rPr>
        <w:t>Nomor</w:t>
      </w:r>
      <w:proofErr w:type="spellEnd"/>
      <w:r w:rsidR="00A718A9">
        <w:rPr>
          <w:rFonts w:ascii="Times New Roman" w:hAnsi="Times New Roman"/>
          <w:sz w:val="24"/>
          <w:szCs w:val="24"/>
        </w:rPr>
        <w:tab/>
        <w:t xml:space="preserve"> </w:t>
      </w:r>
      <w:r w:rsidR="003257E3" w:rsidRPr="00FE32AE">
        <w:rPr>
          <w:rFonts w:ascii="Times New Roman" w:hAnsi="Times New Roman"/>
          <w:sz w:val="24"/>
          <w:szCs w:val="24"/>
        </w:rPr>
        <w:t>:</w:t>
      </w:r>
      <w:r w:rsidR="003257E3" w:rsidRPr="00FE32AE">
        <w:rPr>
          <w:rFonts w:ascii="Times New Roman" w:hAnsi="Times New Roman"/>
          <w:color w:val="FF0000"/>
          <w:sz w:val="24"/>
          <w:szCs w:val="24"/>
        </w:rPr>
        <w:tab/>
        <w:t xml:space="preserve"> </w:t>
      </w:r>
      <w:r w:rsidR="003257E3" w:rsidRPr="00FE32AE">
        <w:rPr>
          <w:rFonts w:ascii="Times New Roman" w:hAnsi="Times New Roman"/>
          <w:sz w:val="24"/>
          <w:szCs w:val="24"/>
        </w:rPr>
        <w:t>/</w:t>
      </w:r>
      <w:r w:rsidR="00977F92">
        <w:rPr>
          <w:rFonts w:ascii="Times New Roman" w:hAnsi="Times New Roman"/>
          <w:sz w:val="24"/>
          <w:szCs w:val="24"/>
        </w:rPr>
        <w:t>C</w:t>
      </w:r>
      <w:r w:rsidR="00344DA0">
        <w:rPr>
          <w:rFonts w:ascii="Times New Roman" w:hAnsi="Times New Roman"/>
          <w:sz w:val="24"/>
          <w:szCs w:val="24"/>
        </w:rPr>
        <w:t>-SK</w:t>
      </w:r>
      <w:r w:rsidR="00977F92">
        <w:rPr>
          <w:rFonts w:ascii="Times New Roman" w:hAnsi="Times New Roman"/>
          <w:sz w:val="24"/>
          <w:szCs w:val="24"/>
        </w:rPr>
        <w:t>/PKM/I</w:t>
      </w:r>
      <w:r w:rsidR="003257E3" w:rsidRPr="00FE32AE">
        <w:rPr>
          <w:rFonts w:ascii="Times New Roman" w:hAnsi="Times New Roman"/>
          <w:sz w:val="24"/>
          <w:szCs w:val="24"/>
        </w:rPr>
        <w:t>/201</w:t>
      </w:r>
      <w:r w:rsidR="003257E3">
        <w:rPr>
          <w:rFonts w:ascii="Times New Roman" w:hAnsi="Times New Roman"/>
          <w:sz w:val="24"/>
          <w:szCs w:val="24"/>
        </w:rPr>
        <w:t>7</w:t>
      </w:r>
      <w:r>
        <w:rPr>
          <w:rFonts w:ascii="Times New Roman" w:hAnsi="Times New Roman"/>
          <w:sz w:val="24"/>
          <w:szCs w:val="24"/>
        </w:rPr>
        <w:t xml:space="preserve"> </w:t>
      </w:r>
    </w:p>
    <w:p w:rsidR="003257E3" w:rsidRPr="00FE32AE" w:rsidRDefault="00A71F9C" w:rsidP="003C76B0">
      <w:pPr>
        <w:pStyle w:val="NoSpacing"/>
        <w:jc w:val="center"/>
        <w:rPr>
          <w:rFonts w:ascii="Times New Roman" w:hAnsi="Times New Roman"/>
          <w:b/>
          <w:sz w:val="24"/>
          <w:szCs w:val="24"/>
        </w:rPr>
      </w:pPr>
      <w:r>
        <w:rPr>
          <w:rFonts w:ascii="Times New Roman" w:hAnsi="Times New Roman"/>
          <w:b/>
          <w:sz w:val="24"/>
          <w:szCs w:val="24"/>
        </w:rPr>
        <w:tab/>
      </w:r>
      <w:r w:rsidR="006956ED">
        <w:rPr>
          <w:rFonts w:ascii="Times New Roman" w:hAnsi="Times New Roman"/>
          <w:b/>
          <w:sz w:val="24"/>
          <w:szCs w:val="24"/>
        </w:rPr>
        <w:t xml:space="preserve">       </w:t>
      </w:r>
      <w:r w:rsidR="003257E3" w:rsidRPr="00FE32AE">
        <w:rPr>
          <w:rFonts w:ascii="Times New Roman" w:hAnsi="Times New Roman"/>
          <w:b/>
          <w:sz w:val="24"/>
          <w:szCs w:val="24"/>
        </w:rPr>
        <w:t xml:space="preserve">         </w:t>
      </w:r>
    </w:p>
    <w:p w:rsidR="003257E3" w:rsidRPr="00FE32AE" w:rsidRDefault="003257E3" w:rsidP="003C76B0">
      <w:pPr>
        <w:pStyle w:val="NoSpacing"/>
        <w:jc w:val="center"/>
        <w:rPr>
          <w:rFonts w:ascii="Times New Roman" w:hAnsi="Times New Roman"/>
          <w:sz w:val="24"/>
          <w:szCs w:val="24"/>
        </w:rPr>
      </w:pPr>
      <w:r w:rsidRPr="00FE32AE">
        <w:rPr>
          <w:rFonts w:ascii="Times New Roman" w:hAnsi="Times New Roman"/>
          <w:sz w:val="24"/>
          <w:szCs w:val="24"/>
        </w:rPr>
        <w:t>TENTANG</w:t>
      </w:r>
    </w:p>
    <w:p w:rsidR="003257E3" w:rsidRDefault="003257E3" w:rsidP="003C76B0">
      <w:pPr>
        <w:pStyle w:val="NoSpacing"/>
        <w:jc w:val="center"/>
        <w:rPr>
          <w:rFonts w:ascii="Times New Roman" w:hAnsi="Times New Roman"/>
          <w:sz w:val="24"/>
          <w:szCs w:val="24"/>
        </w:rPr>
      </w:pPr>
      <w:r w:rsidRPr="00FE32AE">
        <w:rPr>
          <w:rFonts w:ascii="Times New Roman" w:hAnsi="Times New Roman"/>
          <w:sz w:val="24"/>
          <w:szCs w:val="24"/>
        </w:rPr>
        <w:t xml:space="preserve">KEBIJAKAN </w:t>
      </w:r>
      <w:r>
        <w:rPr>
          <w:rFonts w:ascii="Times New Roman" w:hAnsi="Times New Roman"/>
          <w:sz w:val="24"/>
          <w:szCs w:val="24"/>
        </w:rPr>
        <w:t>PENGELOLAAN REKAM MEDIS</w:t>
      </w:r>
    </w:p>
    <w:p w:rsidR="003257E3" w:rsidRPr="00FE32AE" w:rsidRDefault="003257E3" w:rsidP="003C76B0">
      <w:pPr>
        <w:pStyle w:val="NoSpacing"/>
        <w:rPr>
          <w:rFonts w:ascii="Times New Roman" w:hAnsi="Times New Roman"/>
          <w:sz w:val="24"/>
          <w:szCs w:val="24"/>
        </w:rPr>
      </w:pPr>
    </w:p>
    <w:p w:rsidR="003257E3" w:rsidRPr="00FE32AE" w:rsidRDefault="003257E3" w:rsidP="003C76B0">
      <w:pPr>
        <w:pStyle w:val="NoSpacing"/>
        <w:jc w:val="center"/>
        <w:rPr>
          <w:rFonts w:ascii="Times New Roman" w:hAnsi="Times New Roman"/>
          <w:sz w:val="24"/>
          <w:szCs w:val="24"/>
        </w:rPr>
      </w:pPr>
      <w:r w:rsidRPr="00FE32AE">
        <w:rPr>
          <w:rFonts w:ascii="Times New Roman" w:hAnsi="Times New Roman"/>
          <w:sz w:val="24"/>
          <w:szCs w:val="24"/>
        </w:rPr>
        <w:t xml:space="preserve">KEPALA </w:t>
      </w:r>
      <w:r>
        <w:rPr>
          <w:rFonts w:ascii="Times New Roman" w:hAnsi="Times New Roman"/>
          <w:sz w:val="24"/>
          <w:szCs w:val="24"/>
        </w:rPr>
        <w:t xml:space="preserve">UPTD </w:t>
      </w:r>
      <w:r w:rsidRPr="00FE32AE">
        <w:rPr>
          <w:rFonts w:ascii="Times New Roman" w:hAnsi="Times New Roman"/>
          <w:sz w:val="24"/>
          <w:szCs w:val="24"/>
        </w:rPr>
        <w:t xml:space="preserve">PUSKESMAS </w:t>
      </w:r>
      <w:r>
        <w:rPr>
          <w:rFonts w:ascii="Times New Roman" w:hAnsi="Times New Roman"/>
          <w:sz w:val="24"/>
          <w:szCs w:val="24"/>
        </w:rPr>
        <w:t>SADANANYA</w:t>
      </w:r>
    </w:p>
    <w:p w:rsidR="003257E3" w:rsidRPr="00FE32AE" w:rsidRDefault="003257E3" w:rsidP="003C76B0">
      <w:pPr>
        <w:spacing w:line="240" w:lineRule="auto"/>
        <w:rPr>
          <w:rFonts w:ascii="Times New Roman" w:hAnsi="Times New Roman" w:cs="Times New Roman"/>
          <w:sz w:val="24"/>
          <w:szCs w:val="24"/>
          <w:lang w:val="en-US"/>
        </w:rPr>
      </w:pPr>
    </w:p>
    <w:tbl>
      <w:tblPr>
        <w:tblW w:w="8647" w:type="dxa"/>
        <w:tblInd w:w="108" w:type="dxa"/>
        <w:tblLook w:val="04A0"/>
      </w:tblPr>
      <w:tblGrid>
        <w:gridCol w:w="1606"/>
        <w:gridCol w:w="283"/>
        <w:gridCol w:w="6758"/>
      </w:tblGrid>
      <w:tr w:rsidR="003257E3" w:rsidRPr="00FE32AE" w:rsidTr="00977F92">
        <w:trPr>
          <w:trHeight w:val="3236"/>
        </w:trPr>
        <w:tc>
          <w:tcPr>
            <w:tcW w:w="1606" w:type="dxa"/>
          </w:tcPr>
          <w:p w:rsidR="003257E3" w:rsidRPr="00FE32AE" w:rsidRDefault="003257E3" w:rsidP="003C76B0">
            <w:pPr>
              <w:spacing w:after="0" w:line="240" w:lineRule="auto"/>
              <w:jc w:val="both"/>
              <w:rPr>
                <w:rFonts w:ascii="Times New Roman" w:hAnsi="Times New Roman" w:cs="Times New Roman"/>
                <w:sz w:val="24"/>
                <w:szCs w:val="24"/>
              </w:rPr>
            </w:pPr>
            <w:r w:rsidRPr="00FE32AE">
              <w:rPr>
                <w:rFonts w:ascii="Times New Roman" w:hAnsi="Times New Roman" w:cs="Times New Roman"/>
                <w:sz w:val="24"/>
                <w:szCs w:val="24"/>
              </w:rPr>
              <w:t>Menimbang</w:t>
            </w:r>
          </w:p>
        </w:tc>
        <w:tc>
          <w:tcPr>
            <w:tcW w:w="283" w:type="dxa"/>
          </w:tcPr>
          <w:p w:rsidR="003257E3" w:rsidRPr="00FE32AE" w:rsidRDefault="003257E3" w:rsidP="003C76B0">
            <w:pPr>
              <w:spacing w:after="0" w:line="240" w:lineRule="auto"/>
              <w:jc w:val="both"/>
              <w:rPr>
                <w:rFonts w:ascii="Times New Roman" w:hAnsi="Times New Roman" w:cs="Times New Roman"/>
                <w:sz w:val="24"/>
                <w:szCs w:val="24"/>
              </w:rPr>
            </w:pPr>
            <w:r w:rsidRPr="00FE32AE">
              <w:rPr>
                <w:rFonts w:ascii="Times New Roman" w:hAnsi="Times New Roman" w:cs="Times New Roman"/>
                <w:sz w:val="24"/>
                <w:szCs w:val="24"/>
              </w:rPr>
              <w:t>:</w:t>
            </w:r>
          </w:p>
        </w:tc>
        <w:tc>
          <w:tcPr>
            <w:tcW w:w="6758" w:type="dxa"/>
          </w:tcPr>
          <w:p w:rsidR="003257E3" w:rsidRPr="005B195B" w:rsidRDefault="003257E3" w:rsidP="003C76B0">
            <w:pPr>
              <w:pStyle w:val="ListParagraph"/>
              <w:numPr>
                <w:ilvl w:val="0"/>
                <w:numId w:val="30"/>
              </w:numPr>
              <w:tabs>
                <w:tab w:val="left" w:pos="130"/>
                <w:tab w:val="left" w:pos="1683"/>
              </w:tabs>
              <w:spacing w:line="240" w:lineRule="auto"/>
              <w:jc w:val="both"/>
            </w:pPr>
            <w:r w:rsidRPr="001F20F4">
              <w:rPr>
                <w:color w:val="343434"/>
              </w:rPr>
              <w:t>bahwa dalam penyelenggaraan pelayanan klinis yang berkualitas di</w:t>
            </w:r>
            <w:r w:rsidR="001F20F4" w:rsidRPr="001F20F4">
              <w:rPr>
                <w:color w:val="343434"/>
                <w:lang w:val="en-US"/>
              </w:rPr>
              <w:t xml:space="preserve"> </w:t>
            </w:r>
            <w:r w:rsidRPr="001F20F4">
              <w:rPr>
                <w:color w:val="343434"/>
              </w:rPr>
              <w:t>Puskesmas, diperlukan penulisan rekam medis yang sesuai standar</w:t>
            </w:r>
            <w:r w:rsidR="00A71F9C">
              <w:rPr>
                <w:lang w:val="en-US"/>
              </w:rPr>
              <w:t>;</w:t>
            </w:r>
          </w:p>
          <w:p w:rsidR="001F20F4" w:rsidRPr="001F20F4" w:rsidRDefault="003257E3" w:rsidP="003C76B0">
            <w:pPr>
              <w:pStyle w:val="ListParagraph"/>
              <w:numPr>
                <w:ilvl w:val="0"/>
                <w:numId w:val="30"/>
              </w:numPr>
              <w:tabs>
                <w:tab w:val="left" w:pos="413"/>
              </w:tabs>
              <w:spacing w:line="240" w:lineRule="auto"/>
              <w:jc w:val="both"/>
              <w:rPr>
                <w:lang w:val="en-US"/>
              </w:rPr>
            </w:pPr>
            <w:r w:rsidRPr="001F20F4">
              <w:rPr>
                <w:color w:val="343434"/>
              </w:rPr>
              <w:t>bahwa untuk menyelenggarakan pelayanan rekam medis yang sesuai standar perlu adanya pembatasan akses kepada petugas maupun karyawan karyawati, hak akses mempertimbangkan terhadap kerahasiaan dan keamanan informasi, ketentuan keabsahan tiap pasien mempunyai satu rekam medis dan metode identifikasi</w:t>
            </w:r>
            <w:r w:rsidR="00A71F9C">
              <w:rPr>
                <w:color w:val="343434"/>
                <w:lang w:val="en-US"/>
              </w:rPr>
              <w:t>;</w:t>
            </w:r>
          </w:p>
          <w:p w:rsidR="003257E3" w:rsidRPr="001F20F4" w:rsidRDefault="001F20F4" w:rsidP="003C76B0">
            <w:pPr>
              <w:pStyle w:val="ListParagraph"/>
              <w:numPr>
                <w:ilvl w:val="0"/>
                <w:numId w:val="30"/>
              </w:numPr>
              <w:tabs>
                <w:tab w:val="left" w:pos="413"/>
              </w:tabs>
              <w:spacing w:line="240" w:lineRule="auto"/>
              <w:jc w:val="both"/>
              <w:rPr>
                <w:lang w:val="en-US"/>
              </w:rPr>
            </w:pPr>
            <w:proofErr w:type="gramStart"/>
            <w:r w:rsidRPr="001F20F4">
              <w:rPr>
                <w:lang w:val="en-US"/>
              </w:rPr>
              <w:t>b</w:t>
            </w:r>
            <w:r w:rsidR="003257E3" w:rsidRPr="005B195B">
              <w:t>ahwa</w:t>
            </w:r>
            <w:proofErr w:type="gramEnd"/>
            <w:r w:rsidR="003257E3" w:rsidRPr="005B195B">
              <w:t xml:space="preserve"> berdasarkan pertimbangan pada huruf a dan b, perlu menetapkan keputusan Kepala UPTD Puskesmas</w:t>
            </w:r>
            <w:r w:rsidR="003257E3">
              <w:t xml:space="preserve"> Sadananya</w:t>
            </w:r>
            <w:r w:rsidR="003257E3" w:rsidRPr="005B195B">
              <w:t xml:space="preserve"> tentang pengelolaan rekam medis</w:t>
            </w:r>
            <w:r w:rsidR="00A71F9C">
              <w:rPr>
                <w:lang w:val="en-US"/>
              </w:rPr>
              <w:t>.</w:t>
            </w:r>
          </w:p>
        </w:tc>
      </w:tr>
      <w:tr w:rsidR="003257E3" w:rsidRPr="00FE32AE" w:rsidTr="00977F92">
        <w:tc>
          <w:tcPr>
            <w:tcW w:w="1606" w:type="dxa"/>
          </w:tcPr>
          <w:p w:rsidR="003257E3" w:rsidRPr="00FE32AE" w:rsidRDefault="003257E3" w:rsidP="003C76B0">
            <w:pPr>
              <w:spacing w:after="0" w:line="240" w:lineRule="auto"/>
              <w:jc w:val="both"/>
              <w:rPr>
                <w:rFonts w:ascii="Times New Roman" w:hAnsi="Times New Roman" w:cs="Times New Roman"/>
                <w:sz w:val="24"/>
                <w:szCs w:val="24"/>
              </w:rPr>
            </w:pPr>
          </w:p>
        </w:tc>
        <w:tc>
          <w:tcPr>
            <w:tcW w:w="283" w:type="dxa"/>
          </w:tcPr>
          <w:p w:rsidR="003257E3" w:rsidRPr="00FE32AE" w:rsidRDefault="003257E3" w:rsidP="003C76B0">
            <w:pPr>
              <w:spacing w:after="0" w:line="240" w:lineRule="auto"/>
              <w:jc w:val="both"/>
              <w:rPr>
                <w:rFonts w:ascii="Times New Roman" w:hAnsi="Times New Roman" w:cs="Times New Roman"/>
                <w:sz w:val="24"/>
                <w:szCs w:val="24"/>
              </w:rPr>
            </w:pPr>
          </w:p>
        </w:tc>
        <w:tc>
          <w:tcPr>
            <w:tcW w:w="6758" w:type="dxa"/>
          </w:tcPr>
          <w:p w:rsidR="003257E3" w:rsidRPr="00FE32AE" w:rsidRDefault="003257E3" w:rsidP="003C76B0">
            <w:pPr>
              <w:pStyle w:val="ListParagraph"/>
              <w:spacing w:after="0" w:line="240" w:lineRule="auto"/>
              <w:ind w:left="337"/>
              <w:jc w:val="both"/>
              <w:rPr>
                <w:rFonts w:ascii="Times New Roman" w:hAnsi="Times New Roman" w:cs="Times New Roman"/>
                <w:sz w:val="24"/>
                <w:szCs w:val="24"/>
                <w:lang w:val="en-US"/>
              </w:rPr>
            </w:pPr>
          </w:p>
        </w:tc>
      </w:tr>
      <w:tr w:rsidR="003257E3" w:rsidRPr="00FE32AE" w:rsidTr="00977F92">
        <w:trPr>
          <w:trHeight w:val="2313"/>
        </w:trPr>
        <w:tc>
          <w:tcPr>
            <w:tcW w:w="1606" w:type="dxa"/>
          </w:tcPr>
          <w:p w:rsidR="003257E3" w:rsidRPr="00FE32AE" w:rsidRDefault="003257E3" w:rsidP="003C76B0">
            <w:pPr>
              <w:spacing w:after="0" w:line="240" w:lineRule="auto"/>
              <w:jc w:val="both"/>
              <w:rPr>
                <w:rFonts w:ascii="Times New Roman" w:hAnsi="Times New Roman" w:cs="Times New Roman"/>
                <w:sz w:val="24"/>
                <w:szCs w:val="24"/>
              </w:rPr>
            </w:pPr>
            <w:r w:rsidRPr="00FE32AE">
              <w:rPr>
                <w:rFonts w:ascii="Times New Roman" w:hAnsi="Times New Roman" w:cs="Times New Roman"/>
                <w:sz w:val="24"/>
                <w:szCs w:val="24"/>
              </w:rPr>
              <w:t>Mengingat</w:t>
            </w:r>
          </w:p>
        </w:tc>
        <w:tc>
          <w:tcPr>
            <w:tcW w:w="283" w:type="dxa"/>
          </w:tcPr>
          <w:p w:rsidR="003257E3" w:rsidRPr="00FE32AE" w:rsidRDefault="003257E3" w:rsidP="003C76B0">
            <w:pPr>
              <w:spacing w:after="0" w:line="240" w:lineRule="auto"/>
              <w:jc w:val="both"/>
              <w:rPr>
                <w:rFonts w:ascii="Times New Roman" w:hAnsi="Times New Roman" w:cs="Times New Roman"/>
                <w:sz w:val="24"/>
                <w:szCs w:val="24"/>
              </w:rPr>
            </w:pPr>
            <w:r w:rsidRPr="00FE32AE">
              <w:rPr>
                <w:rFonts w:ascii="Times New Roman" w:hAnsi="Times New Roman" w:cs="Times New Roman"/>
                <w:sz w:val="24"/>
                <w:szCs w:val="24"/>
              </w:rPr>
              <w:t>:</w:t>
            </w:r>
          </w:p>
        </w:tc>
        <w:tc>
          <w:tcPr>
            <w:tcW w:w="6758" w:type="dxa"/>
          </w:tcPr>
          <w:p w:rsidR="003257E3" w:rsidRPr="00661419" w:rsidRDefault="00661419" w:rsidP="003C76B0">
            <w:pPr>
              <w:pStyle w:val="ListParagraph"/>
              <w:numPr>
                <w:ilvl w:val="0"/>
                <w:numId w:val="10"/>
              </w:numPr>
              <w:tabs>
                <w:tab w:val="left" w:pos="1683"/>
                <w:tab w:val="left" w:pos="1870"/>
              </w:tabs>
              <w:spacing w:before="240" w:line="240" w:lineRule="auto"/>
              <w:ind w:left="555"/>
              <w:jc w:val="both"/>
              <w:rPr>
                <w:rFonts w:ascii="Times New Roman" w:hAnsi="Times New Roman" w:cs="Times New Roman"/>
                <w:sz w:val="24"/>
                <w:szCs w:val="24"/>
                <w:lang w:val="en-US"/>
              </w:rPr>
            </w:pPr>
            <w:r w:rsidRPr="005B195B">
              <w:t>Undang-Undang Nomor 29 Tahun 2009 tentang Praktik Kedokteran</w:t>
            </w:r>
            <w:r w:rsidR="003C76B0">
              <w:rPr>
                <w:lang w:val="en-US"/>
              </w:rPr>
              <w:t>;</w:t>
            </w:r>
          </w:p>
          <w:p w:rsidR="00661419" w:rsidRPr="00661419" w:rsidRDefault="00661419" w:rsidP="003C76B0">
            <w:pPr>
              <w:pStyle w:val="ListParagraph"/>
              <w:numPr>
                <w:ilvl w:val="0"/>
                <w:numId w:val="10"/>
              </w:numPr>
              <w:tabs>
                <w:tab w:val="left" w:pos="1683"/>
                <w:tab w:val="left" w:pos="1870"/>
              </w:tabs>
              <w:spacing w:before="240" w:line="240" w:lineRule="auto"/>
              <w:ind w:left="555"/>
              <w:jc w:val="both"/>
              <w:rPr>
                <w:rFonts w:ascii="Times New Roman" w:hAnsi="Times New Roman" w:cs="Times New Roman"/>
                <w:sz w:val="24"/>
                <w:szCs w:val="24"/>
                <w:lang w:val="en-US"/>
              </w:rPr>
            </w:pPr>
            <w:r w:rsidRPr="005B195B">
              <w:t>Undang- Undang Nomor 36 Tahun 2009 tentang Kesehatan</w:t>
            </w:r>
            <w:r w:rsidR="003C76B0">
              <w:rPr>
                <w:lang w:val="en-US"/>
              </w:rPr>
              <w:t>;</w:t>
            </w:r>
          </w:p>
          <w:p w:rsidR="00661419" w:rsidRPr="00661419" w:rsidRDefault="00661419" w:rsidP="003C76B0">
            <w:pPr>
              <w:pStyle w:val="ListParagraph"/>
              <w:numPr>
                <w:ilvl w:val="0"/>
                <w:numId w:val="10"/>
              </w:numPr>
              <w:tabs>
                <w:tab w:val="left" w:pos="1683"/>
                <w:tab w:val="left" w:pos="1870"/>
              </w:tabs>
              <w:spacing w:before="240" w:line="240" w:lineRule="auto"/>
              <w:ind w:left="555"/>
              <w:jc w:val="both"/>
              <w:rPr>
                <w:rFonts w:ascii="Times New Roman" w:hAnsi="Times New Roman" w:cs="Times New Roman"/>
                <w:sz w:val="24"/>
                <w:szCs w:val="24"/>
                <w:lang w:val="en-US"/>
              </w:rPr>
            </w:pPr>
            <w:r w:rsidRPr="005B195B">
              <w:t>Undang-Undang Nomor 44 Tahun 2009 Tentang Rumah sakit</w:t>
            </w:r>
            <w:r w:rsidR="003C76B0">
              <w:rPr>
                <w:lang w:val="en-US"/>
              </w:rPr>
              <w:t>;</w:t>
            </w:r>
          </w:p>
          <w:p w:rsidR="00661419" w:rsidRPr="00B943AB" w:rsidRDefault="00661419" w:rsidP="003C76B0">
            <w:pPr>
              <w:pStyle w:val="ListParagraph"/>
              <w:numPr>
                <w:ilvl w:val="0"/>
                <w:numId w:val="10"/>
              </w:numPr>
              <w:tabs>
                <w:tab w:val="left" w:pos="1683"/>
                <w:tab w:val="left" w:pos="1870"/>
              </w:tabs>
              <w:spacing w:before="240" w:line="240" w:lineRule="auto"/>
              <w:ind w:left="555"/>
              <w:jc w:val="both"/>
              <w:rPr>
                <w:rFonts w:ascii="Times New Roman" w:hAnsi="Times New Roman" w:cs="Times New Roman"/>
                <w:sz w:val="24"/>
                <w:szCs w:val="24"/>
                <w:lang w:val="en-US"/>
              </w:rPr>
            </w:pPr>
            <w:r w:rsidRPr="005B195B">
              <w:t>Peraturanan Menteri Kesehatan Nomor 75 tentang Pusat Kesehatan Masyarakat</w:t>
            </w:r>
            <w:r w:rsidR="003C76B0">
              <w:rPr>
                <w:lang w:val="en-US"/>
              </w:rPr>
              <w:t>;</w:t>
            </w:r>
          </w:p>
          <w:p w:rsidR="00B943AB" w:rsidRPr="003C76B0" w:rsidRDefault="00B943AB" w:rsidP="003C76B0">
            <w:pPr>
              <w:pStyle w:val="ListParagraph"/>
              <w:numPr>
                <w:ilvl w:val="0"/>
                <w:numId w:val="10"/>
              </w:numPr>
              <w:tabs>
                <w:tab w:val="left" w:pos="1683"/>
                <w:tab w:val="left" w:pos="1870"/>
              </w:tabs>
              <w:spacing w:before="240" w:line="240" w:lineRule="auto"/>
              <w:ind w:left="555"/>
              <w:jc w:val="both"/>
              <w:rPr>
                <w:rFonts w:ascii="Times New Roman" w:hAnsi="Times New Roman" w:cs="Times New Roman"/>
                <w:sz w:val="24"/>
                <w:szCs w:val="24"/>
                <w:lang w:val="en-US"/>
              </w:rPr>
            </w:pPr>
            <w:proofErr w:type="spellStart"/>
            <w:r>
              <w:rPr>
                <w:lang w:val="en-US"/>
              </w:rPr>
              <w:t>Peraturan</w:t>
            </w:r>
            <w:proofErr w:type="spellEnd"/>
            <w:r>
              <w:rPr>
                <w:lang w:val="en-US"/>
              </w:rPr>
              <w:t xml:space="preserve"> </w:t>
            </w:r>
            <w:proofErr w:type="spellStart"/>
            <w:r>
              <w:rPr>
                <w:lang w:val="en-US"/>
              </w:rPr>
              <w:t>Menteri</w:t>
            </w:r>
            <w:proofErr w:type="spellEnd"/>
            <w:r>
              <w:rPr>
                <w:lang w:val="en-US"/>
              </w:rPr>
              <w:t xml:space="preserve"> </w:t>
            </w:r>
            <w:proofErr w:type="spellStart"/>
            <w:r>
              <w:rPr>
                <w:lang w:val="en-US"/>
              </w:rPr>
              <w:t>Kesehatan</w:t>
            </w:r>
            <w:proofErr w:type="spellEnd"/>
            <w:r>
              <w:rPr>
                <w:lang w:val="en-US"/>
              </w:rPr>
              <w:t xml:space="preserve"> </w:t>
            </w:r>
            <w:proofErr w:type="spellStart"/>
            <w:r>
              <w:rPr>
                <w:lang w:val="en-US"/>
              </w:rPr>
              <w:t>Nomor</w:t>
            </w:r>
            <w:proofErr w:type="spellEnd"/>
            <w:r>
              <w:rPr>
                <w:lang w:val="en-US"/>
              </w:rPr>
              <w:t xml:space="preserve"> 269 </w:t>
            </w:r>
            <w:proofErr w:type="spellStart"/>
            <w:r>
              <w:rPr>
                <w:lang w:val="en-US"/>
              </w:rPr>
              <w:t>tentang</w:t>
            </w:r>
            <w:proofErr w:type="spellEnd"/>
            <w:r>
              <w:rPr>
                <w:lang w:val="en-US"/>
              </w:rPr>
              <w:t xml:space="preserve"> </w:t>
            </w:r>
            <w:proofErr w:type="spellStart"/>
            <w:r>
              <w:rPr>
                <w:lang w:val="en-US"/>
              </w:rPr>
              <w:t>Rekam</w:t>
            </w:r>
            <w:proofErr w:type="spellEnd"/>
            <w:r>
              <w:rPr>
                <w:lang w:val="en-US"/>
              </w:rPr>
              <w:t xml:space="preserve"> </w:t>
            </w:r>
            <w:proofErr w:type="spellStart"/>
            <w:r>
              <w:rPr>
                <w:lang w:val="en-US"/>
              </w:rPr>
              <w:t>Medi</w:t>
            </w:r>
            <w:r w:rsidR="003C76B0">
              <w:rPr>
                <w:lang w:val="en-US"/>
              </w:rPr>
              <w:t>s</w:t>
            </w:r>
            <w:proofErr w:type="spellEnd"/>
            <w:r w:rsidR="003C76B0">
              <w:rPr>
                <w:lang w:val="en-US"/>
              </w:rPr>
              <w:t>.</w:t>
            </w:r>
          </w:p>
        </w:tc>
      </w:tr>
      <w:tr w:rsidR="003257E3" w:rsidRPr="00FE32AE" w:rsidTr="00977F92">
        <w:tc>
          <w:tcPr>
            <w:tcW w:w="1606" w:type="dxa"/>
          </w:tcPr>
          <w:p w:rsidR="003257E3" w:rsidRPr="00FE32AE" w:rsidRDefault="003257E3" w:rsidP="003C76B0">
            <w:pPr>
              <w:spacing w:after="0" w:line="240" w:lineRule="auto"/>
              <w:jc w:val="both"/>
              <w:rPr>
                <w:rFonts w:ascii="Times New Roman" w:hAnsi="Times New Roman" w:cs="Times New Roman"/>
                <w:sz w:val="24"/>
                <w:szCs w:val="24"/>
              </w:rPr>
            </w:pPr>
          </w:p>
        </w:tc>
        <w:tc>
          <w:tcPr>
            <w:tcW w:w="283" w:type="dxa"/>
          </w:tcPr>
          <w:p w:rsidR="003257E3" w:rsidRPr="00FE32AE" w:rsidRDefault="003257E3" w:rsidP="003C76B0">
            <w:pPr>
              <w:spacing w:after="0" w:line="240" w:lineRule="auto"/>
              <w:jc w:val="both"/>
              <w:rPr>
                <w:rFonts w:ascii="Times New Roman" w:hAnsi="Times New Roman" w:cs="Times New Roman"/>
                <w:sz w:val="24"/>
                <w:szCs w:val="24"/>
              </w:rPr>
            </w:pPr>
          </w:p>
        </w:tc>
        <w:tc>
          <w:tcPr>
            <w:tcW w:w="6758" w:type="dxa"/>
            <w:vAlign w:val="center"/>
          </w:tcPr>
          <w:p w:rsidR="00B943AB" w:rsidRDefault="00B943AB" w:rsidP="003C76B0">
            <w:pPr>
              <w:spacing w:after="0" w:line="240" w:lineRule="auto"/>
              <w:rPr>
                <w:rFonts w:ascii="Times New Roman" w:hAnsi="Times New Roman" w:cs="Times New Roman"/>
                <w:sz w:val="24"/>
                <w:szCs w:val="24"/>
                <w:lang w:val="en-US"/>
              </w:rPr>
            </w:pPr>
          </w:p>
          <w:p w:rsidR="003257E3" w:rsidRPr="00FE32AE" w:rsidRDefault="003257E3" w:rsidP="003C76B0">
            <w:pPr>
              <w:spacing w:after="0" w:line="240" w:lineRule="auto"/>
              <w:jc w:val="center"/>
              <w:rPr>
                <w:rFonts w:ascii="Times New Roman" w:hAnsi="Times New Roman" w:cs="Times New Roman"/>
                <w:sz w:val="24"/>
                <w:szCs w:val="24"/>
              </w:rPr>
            </w:pPr>
            <w:r w:rsidRPr="00FE32AE">
              <w:rPr>
                <w:rFonts w:ascii="Times New Roman" w:hAnsi="Times New Roman" w:cs="Times New Roman"/>
                <w:sz w:val="24"/>
                <w:szCs w:val="24"/>
              </w:rPr>
              <w:t>MEMUTUSKAN</w:t>
            </w:r>
          </w:p>
          <w:p w:rsidR="003257E3" w:rsidRPr="00FE32AE" w:rsidRDefault="003257E3" w:rsidP="003C76B0">
            <w:pPr>
              <w:spacing w:after="0" w:line="240" w:lineRule="auto"/>
              <w:jc w:val="center"/>
              <w:rPr>
                <w:rFonts w:ascii="Times New Roman" w:hAnsi="Times New Roman" w:cs="Times New Roman"/>
                <w:b/>
                <w:sz w:val="24"/>
                <w:szCs w:val="24"/>
              </w:rPr>
            </w:pPr>
          </w:p>
        </w:tc>
      </w:tr>
      <w:tr w:rsidR="003257E3" w:rsidRPr="00FE32AE" w:rsidTr="00977F92">
        <w:tc>
          <w:tcPr>
            <w:tcW w:w="1606" w:type="dxa"/>
          </w:tcPr>
          <w:p w:rsidR="003257E3" w:rsidRPr="00FE32AE" w:rsidRDefault="003257E3" w:rsidP="003C76B0">
            <w:pPr>
              <w:spacing w:after="0" w:line="240" w:lineRule="auto"/>
              <w:jc w:val="both"/>
              <w:rPr>
                <w:rFonts w:ascii="Times New Roman" w:hAnsi="Times New Roman" w:cs="Times New Roman"/>
                <w:sz w:val="24"/>
                <w:szCs w:val="24"/>
              </w:rPr>
            </w:pPr>
            <w:r w:rsidRPr="00FE32AE">
              <w:rPr>
                <w:rFonts w:ascii="Times New Roman" w:hAnsi="Times New Roman" w:cs="Times New Roman"/>
                <w:sz w:val="24"/>
                <w:szCs w:val="24"/>
              </w:rPr>
              <w:t>Menetapkan</w:t>
            </w:r>
          </w:p>
        </w:tc>
        <w:tc>
          <w:tcPr>
            <w:tcW w:w="283" w:type="dxa"/>
          </w:tcPr>
          <w:p w:rsidR="003257E3" w:rsidRPr="00FE32AE" w:rsidRDefault="003257E3" w:rsidP="003C76B0">
            <w:pPr>
              <w:spacing w:after="0" w:line="240" w:lineRule="auto"/>
              <w:jc w:val="both"/>
              <w:rPr>
                <w:rFonts w:ascii="Times New Roman" w:hAnsi="Times New Roman" w:cs="Times New Roman"/>
                <w:sz w:val="24"/>
                <w:szCs w:val="24"/>
              </w:rPr>
            </w:pPr>
            <w:r w:rsidRPr="00FE32AE">
              <w:rPr>
                <w:rFonts w:ascii="Times New Roman" w:hAnsi="Times New Roman" w:cs="Times New Roman"/>
                <w:sz w:val="24"/>
                <w:szCs w:val="24"/>
              </w:rPr>
              <w:t>:</w:t>
            </w:r>
          </w:p>
        </w:tc>
        <w:tc>
          <w:tcPr>
            <w:tcW w:w="6758" w:type="dxa"/>
          </w:tcPr>
          <w:p w:rsidR="003257E3" w:rsidRPr="009F0ED2" w:rsidRDefault="003257E3" w:rsidP="003C76B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KEPUTUSAN KEPALA</w:t>
            </w:r>
            <w:r>
              <w:rPr>
                <w:rFonts w:ascii="Times New Roman" w:hAnsi="Times New Roman" w:cs="Times New Roman"/>
                <w:sz w:val="24"/>
                <w:szCs w:val="24"/>
                <w:lang w:val="en-US"/>
              </w:rPr>
              <w:t xml:space="preserve"> UPTD </w:t>
            </w:r>
            <w:r w:rsidRPr="00FE32AE">
              <w:rPr>
                <w:rFonts w:ascii="Times New Roman" w:hAnsi="Times New Roman" w:cs="Times New Roman"/>
                <w:sz w:val="24"/>
                <w:szCs w:val="24"/>
              </w:rPr>
              <w:t xml:space="preserve">PUSKESMAS </w:t>
            </w:r>
            <w:r>
              <w:rPr>
                <w:rFonts w:ascii="Times New Roman" w:hAnsi="Times New Roman" w:cs="Times New Roman"/>
                <w:sz w:val="24"/>
                <w:szCs w:val="24"/>
                <w:lang w:val="en-US"/>
              </w:rPr>
              <w:t xml:space="preserve">SADANANYA </w:t>
            </w:r>
            <w:r w:rsidRPr="00FE32AE">
              <w:rPr>
                <w:rFonts w:ascii="Times New Roman" w:hAnsi="Times New Roman" w:cs="Times New Roman"/>
                <w:sz w:val="24"/>
                <w:szCs w:val="24"/>
              </w:rPr>
              <w:t xml:space="preserve">TENTANG </w:t>
            </w:r>
            <w:r w:rsidR="009F0ED2">
              <w:rPr>
                <w:rFonts w:ascii="Times New Roman" w:hAnsi="Times New Roman" w:cs="Times New Roman"/>
                <w:sz w:val="24"/>
                <w:szCs w:val="24"/>
                <w:lang w:val="en-US"/>
              </w:rPr>
              <w:t>PENGELOLAAN REKAM MEDIS</w:t>
            </w:r>
          </w:p>
        </w:tc>
      </w:tr>
      <w:tr w:rsidR="003257E3" w:rsidRPr="00FE32AE" w:rsidTr="00977F92">
        <w:tc>
          <w:tcPr>
            <w:tcW w:w="1606" w:type="dxa"/>
          </w:tcPr>
          <w:p w:rsidR="003257E3" w:rsidRPr="00FE32AE" w:rsidRDefault="003257E3" w:rsidP="003C76B0">
            <w:pPr>
              <w:spacing w:after="0" w:line="240" w:lineRule="auto"/>
              <w:jc w:val="both"/>
              <w:rPr>
                <w:rFonts w:ascii="Times New Roman" w:hAnsi="Times New Roman" w:cs="Times New Roman"/>
                <w:sz w:val="24"/>
                <w:szCs w:val="24"/>
              </w:rPr>
            </w:pPr>
            <w:proofErr w:type="spellStart"/>
            <w:r w:rsidRPr="00FE32AE">
              <w:rPr>
                <w:rFonts w:ascii="Times New Roman" w:hAnsi="Times New Roman" w:cs="Times New Roman"/>
                <w:sz w:val="24"/>
                <w:szCs w:val="24"/>
                <w:lang w:val="en-US"/>
              </w:rPr>
              <w:t>Kesatu</w:t>
            </w:r>
            <w:proofErr w:type="spellEnd"/>
          </w:p>
        </w:tc>
        <w:tc>
          <w:tcPr>
            <w:tcW w:w="283" w:type="dxa"/>
          </w:tcPr>
          <w:p w:rsidR="003257E3" w:rsidRPr="00E24846" w:rsidRDefault="003257E3" w:rsidP="003C76B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758" w:type="dxa"/>
          </w:tcPr>
          <w:p w:rsidR="00661419" w:rsidRPr="003C76B0" w:rsidRDefault="00661419" w:rsidP="003C76B0">
            <w:pPr>
              <w:tabs>
                <w:tab w:val="left" w:pos="1870"/>
              </w:tabs>
              <w:spacing w:before="120" w:after="0" w:line="240" w:lineRule="auto"/>
              <w:jc w:val="both"/>
              <w:rPr>
                <w:lang w:val="en-US"/>
              </w:rPr>
            </w:pPr>
            <w:r w:rsidRPr="005B195B">
              <w:t>Keputusan Kepala UPTD Puskesmas</w:t>
            </w:r>
            <w:r>
              <w:t xml:space="preserve"> Sadananya</w:t>
            </w:r>
            <w:r w:rsidRPr="005B195B">
              <w:t xml:space="preserve"> Tentang Pengelolaan Rekam Medis</w:t>
            </w:r>
            <w:r w:rsidR="003C76B0">
              <w:rPr>
                <w:lang w:val="en-US"/>
              </w:rPr>
              <w:t>;</w:t>
            </w:r>
          </w:p>
          <w:p w:rsidR="003257E3" w:rsidRDefault="003257E3" w:rsidP="003C76B0">
            <w:pPr>
              <w:spacing w:after="0" w:line="240" w:lineRule="auto"/>
              <w:jc w:val="both"/>
              <w:rPr>
                <w:rFonts w:ascii="Times New Roman" w:hAnsi="Times New Roman" w:cs="Times New Roman"/>
                <w:sz w:val="24"/>
                <w:szCs w:val="24"/>
              </w:rPr>
            </w:pPr>
          </w:p>
        </w:tc>
      </w:tr>
      <w:tr w:rsidR="003257E3" w:rsidRPr="00FE32AE" w:rsidTr="00977F92">
        <w:trPr>
          <w:trHeight w:val="896"/>
        </w:trPr>
        <w:tc>
          <w:tcPr>
            <w:tcW w:w="1606" w:type="dxa"/>
          </w:tcPr>
          <w:p w:rsidR="003257E3" w:rsidRPr="00E24846" w:rsidRDefault="003257E3" w:rsidP="003C76B0">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Kedua</w:t>
            </w:r>
            <w:proofErr w:type="spellEnd"/>
          </w:p>
        </w:tc>
        <w:tc>
          <w:tcPr>
            <w:tcW w:w="283" w:type="dxa"/>
          </w:tcPr>
          <w:p w:rsidR="003257E3" w:rsidRPr="00E24846" w:rsidRDefault="003257E3" w:rsidP="003C76B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758" w:type="dxa"/>
          </w:tcPr>
          <w:p w:rsidR="003257E3" w:rsidRPr="003C76B0" w:rsidRDefault="00A739BC" w:rsidP="003C76B0">
            <w:pPr>
              <w:tabs>
                <w:tab w:val="left" w:pos="1870"/>
              </w:tabs>
              <w:spacing w:before="120" w:line="240" w:lineRule="auto"/>
              <w:jc w:val="both"/>
              <w:rPr>
                <w:lang w:val="en-US"/>
              </w:rPr>
            </w:pPr>
            <w:r>
              <w:rPr>
                <w:lang w:val="en-US"/>
              </w:rPr>
              <w:t>M</w:t>
            </w:r>
            <w:r w:rsidR="00661419" w:rsidRPr="005B195B">
              <w:t>enentukan semua pasien yang memperoleh pelayanan kl</w:t>
            </w:r>
            <w:r w:rsidR="00661419">
              <w:t>inis di UPTD Puskesmas Sadananya</w:t>
            </w:r>
            <w:r w:rsidR="00661419" w:rsidRPr="005B195B">
              <w:t xml:space="preserve"> mendapatkan nomor rekam medis di pelayanan pendaftaran</w:t>
            </w:r>
            <w:r w:rsidR="003C76B0">
              <w:rPr>
                <w:lang w:val="en-US"/>
              </w:rPr>
              <w:t>;</w:t>
            </w:r>
          </w:p>
        </w:tc>
      </w:tr>
      <w:tr w:rsidR="00661419" w:rsidRPr="00FE32AE" w:rsidTr="00977F92">
        <w:tc>
          <w:tcPr>
            <w:tcW w:w="1606" w:type="dxa"/>
          </w:tcPr>
          <w:p w:rsidR="00661419" w:rsidRDefault="00661419" w:rsidP="003C76B0">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Ketiga</w:t>
            </w:r>
            <w:proofErr w:type="spellEnd"/>
          </w:p>
        </w:tc>
        <w:tc>
          <w:tcPr>
            <w:tcW w:w="283" w:type="dxa"/>
          </w:tcPr>
          <w:p w:rsidR="00661419" w:rsidRDefault="00661419" w:rsidP="003C76B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758" w:type="dxa"/>
          </w:tcPr>
          <w:p w:rsidR="00661419" w:rsidRPr="003C76B0" w:rsidRDefault="00661419" w:rsidP="003C76B0">
            <w:pPr>
              <w:spacing w:after="0" w:line="240" w:lineRule="auto"/>
              <w:ind w:hanging="12"/>
              <w:jc w:val="both"/>
              <w:rPr>
                <w:rFonts w:ascii="Times New Roman" w:hAnsi="Times New Roman" w:cs="Times New Roman"/>
                <w:sz w:val="24"/>
                <w:szCs w:val="24"/>
                <w:lang w:val="en-US"/>
              </w:rPr>
            </w:pPr>
            <w:r w:rsidRPr="005B195B">
              <w:t>Menentukan tenaga kesehatan yang memiliki akses terhadap isi rekam medis pasien, sistem pengkodean, penyimpanan dan dokumentasi rekam medis sebagaimana terlampir dalam keputusan ini</w:t>
            </w:r>
            <w:r w:rsidR="003C76B0">
              <w:rPr>
                <w:lang w:val="en-US"/>
              </w:rPr>
              <w:t>;</w:t>
            </w:r>
          </w:p>
        </w:tc>
      </w:tr>
      <w:tr w:rsidR="00661419" w:rsidRPr="00FE32AE" w:rsidTr="00977F92">
        <w:tc>
          <w:tcPr>
            <w:tcW w:w="1606" w:type="dxa"/>
          </w:tcPr>
          <w:p w:rsidR="00661419" w:rsidRDefault="00661419" w:rsidP="003C76B0">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Keempat</w:t>
            </w:r>
            <w:proofErr w:type="spellEnd"/>
          </w:p>
        </w:tc>
        <w:tc>
          <w:tcPr>
            <w:tcW w:w="283" w:type="dxa"/>
          </w:tcPr>
          <w:p w:rsidR="00661419" w:rsidRDefault="00661419" w:rsidP="003C76B0">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6758" w:type="dxa"/>
          </w:tcPr>
          <w:p w:rsidR="00661419" w:rsidRPr="003C76B0" w:rsidRDefault="00661419" w:rsidP="003C76B0">
            <w:pPr>
              <w:spacing w:after="0" w:line="240" w:lineRule="auto"/>
              <w:ind w:hanging="12"/>
              <w:jc w:val="both"/>
              <w:rPr>
                <w:rFonts w:ascii="Times New Roman" w:hAnsi="Times New Roman" w:cs="Times New Roman"/>
                <w:sz w:val="24"/>
                <w:szCs w:val="24"/>
                <w:lang w:val="en-US"/>
              </w:rPr>
            </w:pPr>
            <w:r w:rsidRPr="005B195B">
              <w:t>Keputusan ini berlaku sejak tanggal ditetapkan dan apabila dikemudian hari terdapat kekeliruan dalam penetapannya, maka akan diadakan pembetulan sebagaimana mestinya</w:t>
            </w:r>
            <w:r w:rsidR="003C76B0">
              <w:rPr>
                <w:lang w:val="en-US"/>
              </w:rPr>
              <w:t>.</w:t>
            </w:r>
          </w:p>
        </w:tc>
      </w:tr>
    </w:tbl>
    <w:p w:rsidR="003257E3" w:rsidRDefault="003257E3" w:rsidP="003C76B0">
      <w:pPr>
        <w:spacing w:line="240" w:lineRule="auto"/>
        <w:jc w:val="both"/>
        <w:rPr>
          <w:rFonts w:ascii="Times New Roman" w:hAnsi="Times New Roman" w:cs="Times New Roman"/>
          <w:sz w:val="24"/>
          <w:szCs w:val="24"/>
          <w:lang w:val="en-US"/>
        </w:rPr>
      </w:pPr>
    </w:p>
    <w:p w:rsidR="003257E3" w:rsidRDefault="00A718A9" w:rsidP="00977F92">
      <w:pPr>
        <w:spacing w:line="240" w:lineRule="auto"/>
        <w:ind w:left="142"/>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keputusan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berlaku</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mulai</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tanggal</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ditetapkan</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dengan</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ketentuan</w:t>
      </w:r>
      <w:proofErr w:type="spellEnd"/>
      <w:r w:rsidR="00977F92">
        <w:rPr>
          <w:rFonts w:ascii="Times New Roman" w:hAnsi="Times New Roman" w:cs="Times New Roman"/>
          <w:sz w:val="24"/>
          <w:szCs w:val="24"/>
          <w:lang w:val="en-US"/>
        </w:rPr>
        <w:t xml:space="preserve"> </w:t>
      </w:r>
      <w:proofErr w:type="spellStart"/>
      <w:proofErr w:type="gramStart"/>
      <w:r w:rsidR="00977F92">
        <w:rPr>
          <w:rFonts w:ascii="Times New Roman" w:hAnsi="Times New Roman" w:cs="Times New Roman"/>
          <w:sz w:val="24"/>
          <w:szCs w:val="24"/>
          <w:lang w:val="en-US"/>
        </w:rPr>
        <w:t>akan</w:t>
      </w:r>
      <w:proofErr w:type="spellEnd"/>
      <w:proofErr w:type="gram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dilakukan</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koreksi</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apabila</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ternyata</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dikemudian</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hari</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terdapat</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perubahan</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atau</w:t>
      </w:r>
      <w:proofErr w:type="spellEnd"/>
      <w:r w:rsidR="00977F92">
        <w:rPr>
          <w:rFonts w:ascii="Times New Roman" w:hAnsi="Times New Roman" w:cs="Times New Roman"/>
          <w:sz w:val="24"/>
          <w:szCs w:val="24"/>
          <w:lang w:val="en-US"/>
        </w:rPr>
        <w:t xml:space="preserve"> </w:t>
      </w:r>
      <w:proofErr w:type="spellStart"/>
      <w:r w:rsidR="00977F92">
        <w:rPr>
          <w:rFonts w:ascii="Times New Roman" w:hAnsi="Times New Roman" w:cs="Times New Roman"/>
          <w:sz w:val="24"/>
          <w:szCs w:val="24"/>
          <w:lang w:val="en-US"/>
        </w:rPr>
        <w:t>kekeliruan</w:t>
      </w:r>
      <w:proofErr w:type="spellEnd"/>
      <w:r w:rsidR="00977F92">
        <w:rPr>
          <w:rFonts w:ascii="Times New Roman" w:hAnsi="Times New Roman" w:cs="Times New Roman"/>
          <w:sz w:val="24"/>
          <w:szCs w:val="24"/>
          <w:lang w:val="en-US"/>
        </w:rPr>
        <w:t>.</w:t>
      </w:r>
    </w:p>
    <w:p w:rsidR="00977F92" w:rsidRDefault="00977F92" w:rsidP="00977F92">
      <w:pPr>
        <w:spacing w:line="240" w:lineRule="auto"/>
        <w:jc w:val="both"/>
        <w:rPr>
          <w:rFonts w:ascii="Times New Roman" w:hAnsi="Times New Roman" w:cs="Times New Roman"/>
          <w:sz w:val="24"/>
          <w:szCs w:val="24"/>
          <w:lang w:val="en-US"/>
        </w:rPr>
      </w:pPr>
    </w:p>
    <w:tbl>
      <w:tblPr>
        <w:tblStyle w:val="TableGrid"/>
        <w:tblW w:w="4961" w:type="dxa"/>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283"/>
        <w:gridCol w:w="2835"/>
      </w:tblGrid>
      <w:tr w:rsidR="003257E3" w:rsidRPr="00224564" w:rsidTr="00977F92">
        <w:tc>
          <w:tcPr>
            <w:tcW w:w="1843" w:type="dxa"/>
          </w:tcPr>
          <w:p w:rsidR="003257E3" w:rsidRPr="00224564" w:rsidRDefault="003257E3" w:rsidP="003C76B0">
            <w:pPr>
              <w:spacing w:after="0" w:line="240" w:lineRule="auto"/>
              <w:jc w:val="both"/>
              <w:rPr>
                <w:rFonts w:ascii="Times New Roman" w:hAnsi="Times New Roman" w:cs="Times New Roman"/>
                <w:sz w:val="24"/>
                <w:lang w:val="en-US"/>
              </w:rPr>
            </w:pPr>
            <w:proofErr w:type="spellStart"/>
            <w:r w:rsidRPr="00224564">
              <w:rPr>
                <w:rFonts w:ascii="Times New Roman" w:hAnsi="Times New Roman" w:cs="Times New Roman"/>
                <w:sz w:val="24"/>
                <w:lang w:val="en-US"/>
              </w:rPr>
              <w:t>Ditetapkan</w:t>
            </w:r>
            <w:proofErr w:type="spellEnd"/>
            <w:r w:rsidRPr="00224564">
              <w:rPr>
                <w:rFonts w:ascii="Times New Roman" w:hAnsi="Times New Roman" w:cs="Times New Roman"/>
                <w:sz w:val="24"/>
                <w:lang w:val="en-US"/>
              </w:rPr>
              <w:t xml:space="preserve"> </w:t>
            </w:r>
            <w:proofErr w:type="spellStart"/>
            <w:r w:rsidRPr="00224564">
              <w:rPr>
                <w:rFonts w:ascii="Times New Roman" w:hAnsi="Times New Roman" w:cs="Times New Roman"/>
                <w:sz w:val="24"/>
                <w:lang w:val="en-US"/>
              </w:rPr>
              <w:t>di</w:t>
            </w:r>
            <w:proofErr w:type="spellEnd"/>
          </w:p>
        </w:tc>
        <w:tc>
          <w:tcPr>
            <w:tcW w:w="283" w:type="dxa"/>
          </w:tcPr>
          <w:p w:rsidR="003257E3" w:rsidRPr="00224564" w:rsidRDefault="003257E3" w:rsidP="003C76B0">
            <w:pPr>
              <w:spacing w:after="0" w:line="240" w:lineRule="auto"/>
              <w:jc w:val="both"/>
              <w:rPr>
                <w:rFonts w:ascii="Times New Roman" w:hAnsi="Times New Roman" w:cs="Times New Roman"/>
                <w:sz w:val="24"/>
                <w:lang w:val="en-US"/>
              </w:rPr>
            </w:pPr>
            <w:r w:rsidRPr="00224564">
              <w:rPr>
                <w:rFonts w:ascii="Times New Roman" w:hAnsi="Times New Roman" w:cs="Times New Roman"/>
                <w:sz w:val="24"/>
                <w:lang w:val="en-US"/>
              </w:rPr>
              <w:t>:</w:t>
            </w:r>
          </w:p>
        </w:tc>
        <w:tc>
          <w:tcPr>
            <w:tcW w:w="2835" w:type="dxa"/>
          </w:tcPr>
          <w:p w:rsidR="003257E3" w:rsidRPr="00224564" w:rsidRDefault="003257E3" w:rsidP="003C76B0">
            <w:pPr>
              <w:spacing w:after="0" w:line="240" w:lineRule="auto"/>
              <w:jc w:val="both"/>
              <w:rPr>
                <w:rFonts w:ascii="Times New Roman" w:hAnsi="Times New Roman" w:cs="Times New Roman"/>
                <w:sz w:val="24"/>
                <w:lang w:val="en-US"/>
              </w:rPr>
            </w:pPr>
            <w:proofErr w:type="spellStart"/>
            <w:r w:rsidRPr="00224564">
              <w:rPr>
                <w:rFonts w:ascii="Times New Roman" w:hAnsi="Times New Roman" w:cs="Times New Roman"/>
                <w:sz w:val="24"/>
                <w:lang w:val="en-US"/>
              </w:rPr>
              <w:t>Ciamis</w:t>
            </w:r>
            <w:proofErr w:type="spellEnd"/>
          </w:p>
        </w:tc>
      </w:tr>
      <w:tr w:rsidR="003257E3" w:rsidRPr="00224564" w:rsidTr="00977F92">
        <w:tc>
          <w:tcPr>
            <w:tcW w:w="1843" w:type="dxa"/>
          </w:tcPr>
          <w:p w:rsidR="003257E3" w:rsidRPr="00224564" w:rsidRDefault="003257E3" w:rsidP="003C76B0">
            <w:pPr>
              <w:spacing w:after="0" w:line="240" w:lineRule="auto"/>
              <w:jc w:val="both"/>
              <w:rPr>
                <w:rFonts w:ascii="Times New Roman" w:hAnsi="Times New Roman" w:cs="Times New Roman"/>
                <w:sz w:val="24"/>
                <w:lang w:val="en-US"/>
              </w:rPr>
            </w:pPr>
            <w:proofErr w:type="spellStart"/>
            <w:r w:rsidRPr="00224564">
              <w:rPr>
                <w:rFonts w:ascii="Times New Roman" w:hAnsi="Times New Roman" w:cs="Times New Roman"/>
                <w:sz w:val="24"/>
                <w:lang w:val="en-US"/>
              </w:rPr>
              <w:t>Pada</w:t>
            </w:r>
            <w:proofErr w:type="spellEnd"/>
            <w:r w:rsidRPr="00224564">
              <w:rPr>
                <w:rFonts w:ascii="Times New Roman" w:hAnsi="Times New Roman" w:cs="Times New Roman"/>
                <w:sz w:val="24"/>
                <w:lang w:val="en-US"/>
              </w:rPr>
              <w:t xml:space="preserve"> </w:t>
            </w:r>
            <w:proofErr w:type="spellStart"/>
            <w:r w:rsidRPr="00224564">
              <w:rPr>
                <w:rFonts w:ascii="Times New Roman" w:hAnsi="Times New Roman" w:cs="Times New Roman"/>
                <w:sz w:val="24"/>
                <w:lang w:val="en-US"/>
              </w:rPr>
              <w:t>tanggal</w:t>
            </w:r>
            <w:proofErr w:type="spellEnd"/>
          </w:p>
        </w:tc>
        <w:tc>
          <w:tcPr>
            <w:tcW w:w="283" w:type="dxa"/>
          </w:tcPr>
          <w:p w:rsidR="003257E3" w:rsidRPr="00224564" w:rsidRDefault="003257E3" w:rsidP="003C76B0">
            <w:pPr>
              <w:spacing w:after="0" w:line="240" w:lineRule="auto"/>
              <w:jc w:val="both"/>
              <w:rPr>
                <w:rFonts w:ascii="Times New Roman" w:hAnsi="Times New Roman" w:cs="Times New Roman"/>
                <w:sz w:val="24"/>
                <w:lang w:val="en-US"/>
              </w:rPr>
            </w:pPr>
            <w:r w:rsidRPr="00224564">
              <w:rPr>
                <w:rFonts w:ascii="Times New Roman" w:hAnsi="Times New Roman" w:cs="Times New Roman"/>
                <w:sz w:val="24"/>
                <w:lang w:val="en-US"/>
              </w:rPr>
              <w:t>:</w:t>
            </w:r>
          </w:p>
        </w:tc>
        <w:tc>
          <w:tcPr>
            <w:tcW w:w="2835" w:type="dxa"/>
          </w:tcPr>
          <w:p w:rsidR="003257E3" w:rsidRPr="00224564" w:rsidRDefault="003257E3" w:rsidP="003C76B0">
            <w:pPr>
              <w:spacing w:after="0" w:line="240" w:lineRule="auto"/>
              <w:jc w:val="both"/>
              <w:rPr>
                <w:rFonts w:ascii="Times New Roman" w:hAnsi="Times New Roman" w:cs="Times New Roman"/>
                <w:sz w:val="24"/>
                <w:lang w:val="en-US"/>
              </w:rPr>
            </w:pPr>
            <w:r w:rsidRPr="00224564">
              <w:rPr>
                <w:rFonts w:ascii="Times New Roman" w:hAnsi="Times New Roman" w:cs="Times New Roman"/>
                <w:sz w:val="24"/>
                <w:lang w:val="en-US"/>
              </w:rPr>
              <w:t xml:space="preserve">                            2017</w:t>
            </w:r>
          </w:p>
        </w:tc>
      </w:tr>
    </w:tbl>
    <w:p w:rsidR="003257E3" w:rsidRPr="00224564" w:rsidRDefault="003257E3" w:rsidP="003C76B0">
      <w:pPr>
        <w:spacing w:after="0" w:line="240" w:lineRule="auto"/>
        <w:rPr>
          <w:rFonts w:ascii="Times New Roman" w:hAnsi="Times New Roman" w:cs="Times New Roman"/>
          <w:sz w:val="24"/>
          <w:szCs w:val="24"/>
          <w:lang w:val="en-US"/>
        </w:rPr>
      </w:pPr>
    </w:p>
    <w:tbl>
      <w:tblPr>
        <w:tblStyle w:val="TableGrid"/>
        <w:tblW w:w="4961" w:type="dxa"/>
        <w:tblInd w:w="3794" w:type="dxa"/>
        <w:tblLook w:val="04A0"/>
      </w:tblPr>
      <w:tblGrid>
        <w:gridCol w:w="4961"/>
      </w:tblGrid>
      <w:tr w:rsidR="003257E3" w:rsidRPr="00224564" w:rsidTr="00977F92">
        <w:tc>
          <w:tcPr>
            <w:tcW w:w="4961" w:type="dxa"/>
            <w:tcBorders>
              <w:top w:val="nil"/>
              <w:left w:val="nil"/>
              <w:bottom w:val="nil"/>
              <w:right w:val="nil"/>
            </w:tcBorders>
          </w:tcPr>
          <w:p w:rsidR="003257E3" w:rsidRDefault="003257E3" w:rsidP="00A718A9">
            <w:pPr>
              <w:spacing w:after="0" w:line="240" w:lineRule="auto"/>
              <w:jc w:val="center"/>
              <w:rPr>
                <w:rFonts w:ascii="Times New Roman" w:hAnsi="Times New Roman" w:cs="Times New Roman"/>
                <w:sz w:val="24"/>
                <w:lang w:val="en-US"/>
              </w:rPr>
            </w:pPr>
            <w:r>
              <w:rPr>
                <w:rFonts w:ascii="Times New Roman" w:hAnsi="Times New Roman" w:cs="Times New Roman"/>
                <w:sz w:val="24"/>
                <w:lang w:val="en-US"/>
              </w:rPr>
              <w:t xml:space="preserve">KEPALA UPTD PUSKESMAS </w:t>
            </w:r>
            <w:r w:rsidRPr="00224564">
              <w:rPr>
                <w:rFonts w:ascii="Times New Roman" w:hAnsi="Times New Roman" w:cs="Times New Roman"/>
                <w:sz w:val="24"/>
                <w:lang w:val="en-US"/>
              </w:rPr>
              <w:t>SADANANYA</w:t>
            </w:r>
          </w:p>
          <w:p w:rsidR="003257E3" w:rsidRDefault="003257E3" w:rsidP="00A718A9">
            <w:pPr>
              <w:spacing w:after="0" w:line="240" w:lineRule="auto"/>
              <w:jc w:val="center"/>
              <w:rPr>
                <w:rFonts w:ascii="Times New Roman" w:hAnsi="Times New Roman" w:cs="Times New Roman"/>
                <w:sz w:val="24"/>
                <w:lang w:val="en-US"/>
              </w:rPr>
            </w:pPr>
          </w:p>
          <w:p w:rsidR="003257E3" w:rsidRDefault="003257E3" w:rsidP="00A718A9">
            <w:pPr>
              <w:spacing w:after="0" w:line="240" w:lineRule="auto"/>
              <w:jc w:val="center"/>
              <w:rPr>
                <w:rFonts w:ascii="Times New Roman" w:hAnsi="Times New Roman" w:cs="Times New Roman"/>
                <w:sz w:val="24"/>
                <w:lang w:val="en-US"/>
              </w:rPr>
            </w:pPr>
          </w:p>
          <w:p w:rsidR="003257E3" w:rsidRDefault="003257E3" w:rsidP="00A718A9">
            <w:pPr>
              <w:spacing w:after="0" w:line="240" w:lineRule="auto"/>
              <w:jc w:val="center"/>
              <w:rPr>
                <w:rFonts w:ascii="Times New Roman" w:hAnsi="Times New Roman" w:cs="Times New Roman"/>
                <w:sz w:val="24"/>
                <w:lang w:val="en-US"/>
              </w:rPr>
            </w:pPr>
          </w:p>
          <w:p w:rsidR="003257E3" w:rsidRDefault="003257E3" w:rsidP="00A718A9">
            <w:pPr>
              <w:spacing w:after="0" w:line="240" w:lineRule="auto"/>
              <w:jc w:val="center"/>
              <w:rPr>
                <w:rFonts w:ascii="Times New Roman" w:hAnsi="Times New Roman" w:cs="Times New Roman"/>
                <w:sz w:val="24"/>
                <w:lang w:val="en-US"/>
              </w:rPr>
            </w:pPr>
          </w:p>
          <w:p w:rsidR="003257E3" w:rsidRPr="00A718A9" w:rsidRDefault="003257E3" w:rsidP="00A718A9">
            <w:pPr>
              <w:spacing w:after="0" w:line="240" w:lineRule="auto"/>
              <w:jc w:val="center"/>
              <w:rPr>
                <w:rFonts w:ascii="Times New Roman" w:hAnsi="Times New Roman" w:cs="Times New Roman"/>
                <w:sz w:val="24"/>
                <w:u w:val="single"/>
                <w:lang w:val="en-US"/>
              </w:rPr>
            </w:pPr>
            <w:r w:rsidRPr="00A718A9">
              <w:rPr>
                <w:rFonts w:ascii="Times New Roman" w:hAnsi="Times New Roman" w:cs="Times New Roman"/>
                <w:sz w:val="24"/>
                <w:u w:val="single"/>
                <w:lang w:val="en-US"/>
              </w:rPr>
              <w:t>DEDENG NURKHOLIK SP</w:t>
            </w:r>
            <w:r w:rsidR="00A718A9" w:rsidRPr="00A718A9">
              <w:rPr>
                <w:rFonts w:ascii="Times New Roman" w:hAnsi="Times New Roman" w:cs="Times New Roman"/>
                <w:sz w:val="24"/>
                <w:u w:val="single"/>
                <w:lang w:val="en-US"/>
              </w:rPr>
              <w:t>, SKM,MM</w:t>
            </w:r>
          </w:p>
          <w:p w:rsidR="00A718A9" w:rsidRDefault="00A718A9" w:rsidP="00A718A9">
            <w:pPr>
              <w:spacing w:after="0" w:line="240" w:lineRule="auto"/>
              <w:jc w:val="center"/>
              <w:rPr>
                <w:rFonts w:ascii="Times New Roman" w:hAnsi="Times New Roman" w:cs="Times New Roman"/>
                <w:sz w:val="24"/>
                <w:lang w:val="en-US"/>
              </w:rPr>
            </w:pPr>
            <w:proofErr w:type="spellStart"/>
            <w:r>
              <w:rPr>
                <w:rFonts w:ascii="Times New Roman" w:hAnsi="Times New Roman" w:cs="Times New Roman"/>
                <w:sz w:val="24"/>
                <w:lang w:val="en-US"/>
              </w:rPr>
              <w:t>Penata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Tk</w:t>
            </w:r>
            <w:proofErr w:type="spellEnd"/>
            <w:r>
              <w:rPr>
                <w:rFonts w:ascii="Times New Roman" w:hAnsi="Times New Roman" w:cs="Times New Roman"/>
                <w:sz w:val="24"/>
                <w:lang w:val="en-US"/>
              </w:rPr>
              <w:t xml:space="preserve"> I</w:t>
            </w:r>
          </w:p>
          <w:p w:rsidR="00A718A9" w:rsidRPr="00224564" w:rsidRDefault="00A718A9" w:rsidP="00A718A9">
            <w:pPr>
              <w:spacing w:after="0" w:line="240" w:lineRule="auto"/>
              <w:jc w:val="center"/>
              <w:rPr>
                <w:rFonts w:ascii="Times New Roman" w:hAnsi="Times New Roman" w:cs="Times New Roman"/>
                <w:sz w:val="24"/>
                <w:lang w:val="en-US"/>
              </w:rPr>
            </w:pPr>
            <w:r>
              <w:rPr>
                <w:rFonts w:ascii="Times New Roman" w:hAnsi="Times New Roman" w:cs="Times New Roman"/>
                <w:sz w:val="24"/>
                <w:lang w:val="en-US"/>
              </w:rPr>
              <w:t>NIP. 19770427 200112 1 002</w:t>
            </w:r>
          </w:p>
        </w:tc>
      </w:tr>
    </w:tbl>
    <w:p w:rsidR="003257E3" w:rsidRPr="00224564" w:rsidRDefault="003257E3" w:rsidP="003C76B0">
      <w:pPr>
        <w:spacing w:line="240" w:lineRule="auto"/>
        <w:jc w:val="both"/>
        <w:rPr>
          <w:rFonts w:ascii="Times New Roman" w:hAnsi="Times New Roman" w:cs="Times New Roman"/>
          <w:sz w:val="24"/>
          <w:szCs w:val="24"/>
          <w:lang w:val="en-US"/>
        </w:rPr>
      </w:pPr>
    </w:p>
    <w:p w:rsidR="003257E3" w:rsidRPr="00FE32AE" w:rsidRDefault="003257E3" w:rsidP="003C76B0">
      <w:pPr>
        <w:spacing w:line="240" w:lineRule="auto"/>
        <w:jc w:val="both"/>
        <w:rPr>
          <w:rFonts w:ascii="Times New Roman" w:hAnsi="Times New Roman" w:cs="Times New Roman"/>
          <w:sz w:val="24"/>
          <w:szCs w:val="24"/>
          <w:lang w:val="en-US"/>
        </w:rPr>
      </w:pPr>
    </w:p>
    <w:p w:rsidR="003257E3" w:rsidRDefault="003257E3" w:rsidP="003C76B0">
      <w:pPr>
        <w:spacing w:line="240" w:lineRule="auto"/>
        <w:jc w:val="both"/>
        <w:rPr>
          <w:rFonts w:ascii="Times New Roman" w:hAnsi="Times New Roman" w:cs="Times New Roman"/>
          <w:b/>
          <w:sz w:val="24"/>
          <w:szCs w:val="24"/>
          <w:lang w:val="en-US"/>
        </w:rPr>
      </w:pPr>
      <w:r w:rsidRPr="00FE32AE">
        <w:rPr>
          <w:rFonts w:ascii="Times New Roman" w:hAnsi="Times New Roman" w:cs="Times New Roman"/>
          <w:b/>
          <w:sz w:val="24"/>
          <w:szCs w:val="24"/>
        </w:rPr>
        <w:tab/>
        <w:t xml:space="preserve"> </w:t>
      </w:r>
      <w:r w:rsidRPr="00FE32AE">
        <w:rPr>
          <w:rFonts w:ascii="Times New Roman" w:hAnsi="Times New Roman" w:cs="Times New Roman"/>
          <w:b/>
          <w:sz w:val="24"/>
          <w:szCs w:val="24"/>
        </w:rPr>
        <w:tab/>
        <w:t xml:space="preserve">  </w:t>
      </w:r>
      <w:r w:rsidRPr="00FE32AE">
        <w:rPr>
          <w:rFonts w:ascii="Times New Roman" w:hAnsi="Times New Roman" w:cs="Times New Roman"/>
          <w:b/>
          <w:sz w:val="24"/>
          <w:szCs w:val="24"/>
        </w:rPr>
        <w:tab/>
      </w:r>
      <w:r w:rsidRPr="00FE32AE">
        <w:rPr>
          <w:rFonts w:ascii="Times New Roman" w:hAnsi="Times New Roman" w:cs="Times New Roman"/>
          <w:b/>
          <w:sz w:val="24"/>
          <w:szCs w:val="24"/>
          <w:lang w:val="en-US"/>
        </w:rPr>
        <w:tab/>
      </w:r>
      <w:r w:rsidRPr="00FE32AE">
        <w:rPr>
          <w:rFonts w:ascii="Times New Roman" w:hAnsi="Times New Roman" w:cs="Times New Roman"/>
          <w:b/>
          <w:sz w:val="24"/>
          <w:szCs w:val="24"/>
          <w:lang w:val="en-US"/>
        </w:rPr>
        <w:tab/>
      </w:r>
      <w:r w:rsidRPr="00FE32AE">
        <w:rPr>
          <w:rFonts w:ascii="Times New Roman" w:hAnsi="Times New Roman" w:cs="Times New Roman"/>
          <w:b/>
          <w:sz w:val="24"/>
          <w:szCs w:val="24"/>
          <w:lang w:val="en-US"/>
        </w:rPr>
        <w:tab/>
      </w:r>
      <w:r w:rsidRPr="00FE32AE">
        <w:rPr>
          <w:rFonts w:ascii="Times New Roman" w:hAnsi="Times New Roman" w:cs="Times New Roman"/>
          <w:b/>
          <w:sz w:val="24"/>
          <w:szCs w:val="24"/>
          <w:lang w:val="en-US"/>
        </w:rPr>
        <w:tab/>
      </w:r>
    </w:p>
    <w:p w:rsidR="003257E3" w:rsidRDefault="003257E3" w:rsidP="003C76B0">
      <w:pPr>
        <w:spacing w:line="240" w:lineRule="auto"/>
        <w:jc w:val="both"/>
        <w:rPr>
          <w:rFonts w:ascii="Times New Roman" w:hAnsi="Times New Roman" w:cs="Times New Roman"/>
          <w:b/>
          <w:sz w:val="24"/>
          <w:szCs w:val="24"/>
          <w:lang w:val="en-US"/>
        </w:rPr>
      </w:pPr>
    </w:p>
    <w:p w:rsidR="003257E3" w:rsidRDefault="003257E3" w:rsidP="003C76B0">
      <w:pPr>
        <w:spacing w:line="240" w:lineRule="auto"/>
        <w:jc w:val="both"/>
        <w:rPr>
          <w:rFonts w:ascii="Times New Roman" w:hAnsi="Times New Roman" w:cs="Times New Roman"/>
          <w:b/>
          <w:sz w:val="24"/>
          <w:szCs w:val="24"/>
          <w:lang w:val="en-US"/>
        </w:rPr>
      </w:pPr>
    </w:p>
    <w:p w:rsidR="003257E3" w:rsidRDefault="003257E3" w:rsidP="003C76B0">
      <w:pPr>
        <w:spacing w:line="240" w:lineRule="auto"/>
        <w:jc w:val="both"/>
        <w:rPr>
          <w:rFonts w:ascii="Times New Roman" w:hAnsi="Times New Roman" w:cs="Times New Roman"/>
          <w:b/>
          <w:sz w:val="24"/>
          <w:szCs w:val="24"/>
          <w:lang w:val="en-US"/>
        </w:rPr>
      </w:pPr>
    </w:p>
    <w:p w:rsidR="003257E3" w:rsidRDefault="003257E3" w:rsidP="003C76B0">
      <w:pPr>
        <w:spacing w:line="240" w:lineRule="auto"/>
        <w:jc w:val="both"/>
        <w:rPr>
          <w:rFonts w:ascii="Times New Roman" w:hAnsi="Times New Roman" w:cs="Times New Roman"/>
          <w:b/>
          <w:sz w:val="24"/>
          <w:szCs w:val="24"/>
          <w:lang w:val="en-US"/>
        </w:rPr>
      </w:pPr>
    </w:p>
    <w:p w:rsidR="003257E3" w:rsidRDefault="003257E3" w:rsidP="003C76B0">
      <w:pPr>
        <w:spacing w:line="240" w:lineRule="auto"/>
        <w:jc w:val="both"/>
        <w:rPr>
          <w:rFonts w:ascii="Times New Roman" w:hAnsi="Times New Roman" w:cs="Times New Roman"/>
          <w:b/>
          <w:sz w:val="24"/>
          <w:szCs w:val="24"/>
          <w:lang w:val="en-US"/>
        </w:rPr>
      </w:pPr>
    </w:p>
    <w:p w:rsidR="00B943AB" w:rsidRDefault="00B943AB" w:rsidP="003C76B0">
      <w:pPr>
        <w:spacing w:line="240" w:lineRule="auto"/>
        <w:jc w:val="both"/>
        <w:rPr>
          <w:rFonts w:ascii="Times New Roman" w:hAnsi="Times New Roman" w:cs="Times New Roman"/>
          <w:b/>
          <w:sz w:val="24"/>
          <w:szCs w:val="24"/>
          <w:lang w:val="en-US"/>
        </w:rPr>
      </w:pPr>
    </w:p>
    <w:p w:rsidR="00B943AB" w:rsidRDefault="00B943AB"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977F92" w:rsidRDefault="00977F92" w:rsidP="003C76B0">
      <w:pPr>
        <w:spacing w:line="240" w:lineRule="auto"/>
        <w:jc w:val="both"/>
        <w:rPr>
          <w:rFonts w:ascii="Times New Roman" w:hAnsi="Times New Roman" w:cs="Times New Roman"/>
          <w:b/>
          <w:sz w:val="24"/>
          <w:szCs w:val="24"/>
          <w:lang w:val="en-US"/>
        </w:rPr>
      </w:pPr>
    </w:p>
    <w:p w:rsidR="003257E3" w:rsidRPr="006427D0" w:rsidRDefault="003257E3" w:rsidP="003C76B0">
      <w:pPr>
        <w:spacing w:line="240" w:lineRule="auto"/>
        <w:jc w:val="both"/>
        <w:rPr>
          <w:rFonts w:ascii="Times New Roman" w:hAnsi="Times New Roman" w:cs="Times New Roman"/>
          <w:b/>
          <w:sz w:val="24"/>
          <w:szCs w:val="24"/>
          <w:lang w:val="en-US"/>
        </w:rPr>
      </w:pPr>
    </w:p>
    <w:tbl>
      <w:tblPr>
        <w:tblStyle w:val="TableGrid"/>
        <w:tblW w:w="4644" w:type="dxa"/>
        <w:tblInd w:w="4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49"/>
        <w:gridCol w:w="283"/>
        <w:gridCol w:w="3212"/>
      </w:tblGrid>
      <w:tr w:rsidR="003257E3" w:rsidTr="00977F92">
        <w:tc>
          <w:tcPr>
            <w:tcW w:w="1149" w:type="dxa"/>
          </w:tcPr>
          <w:p w:rsidR="003257E3" w:rsidRDefault="003257E3" w:rsidP="003C76B0">
            <w:pPr>
              <w:spacing w:after="0"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lastRenderedPageBreak/>
              <w:t>Lampiran</w:t>
            </w:r>
            <w:proofErr w:type="spellEnd"/>
          </w:p>
        </w:tc>
        <w:tc>
          <w:tcPr>
            <w:tcW w:w="283" w:type="dxa"/>
          </w:tcPr>
          <w:p w:rsidR="003257E3" w:rsidRDefault="003257E3" w:rsidP="003C76B0">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w:t>
            </w:r>
          </w:p>
        </w:tc>
        <w:tc>
          <w:tcPr>
            <w:tcW w:w="3212" w:type="dxa"/>
          </w:tcPr>
          <w:p w:rsidR="003257E3" w:rsidRDefault="003257E3" w:rsidP="003C76B0">
            <w:pPr>
              <w:spacing w:after="0"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Surat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Keputusan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Kepala</w:t>
            </w:r>
            <w:proofErr w:type="spellEnd"/>
            <w:r>
              <w:rPr>
                <w:rFonts w:ascii="Times New Roman" w:hAnsi="Times New Roman" w:cs="Times New Roman"/>
                <w:sz w:val="24"/>
                <w:lang w:val="en-US"/>
              </w:rPr>
              <w:t xml:space="preserve"> UPTD </w:t>
            </w:r>
            <w:proofErr w:type="spellStart"/>
            <w:r>
              <w:rPr>
                <w:rFonts w:ascii="Times New Roman" w:hAnsi="Times New Roman" w:cs="Times New Roman"/>
                <w:sz w:val="24"/>
                <w:lang w:val="en-US"/>
              </w:rPr>
              <w:t>Puskesmas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Sadananya</w:t>
            </w:r>
            <w:proofErr w:type="spellEnd"/>
          </w:p>
        </w:tc>
      </w:tr>
      <w:tr w:rsidR="003257E3" w:rsidTr="00977F92">
        <w:tc>
          <w:tcPr>
            <w:tcW w:w="1149" w:type="dxa"/>
          </w:tcPr>
          <w:p w:rsidR="003257E3" w:rsidRDefault="003257E3" w:rsidP="003C76B0">
            <w:pPr>
              <w:spacing w:after="0"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Nomor</w:t>
            </w:r>
            <w:proofErr w:type="spellEnd"/>
          </w:p>
        </w:tc>
        <w:tc>
          <w:tcPr>
            <w:tcW w:w="283" w:type="dxa"/>
          </w:tcPr>
          <w:p w:rsidR="003257E3" w:rsidRDefault="003257E3" w:rsidP="003C76B0">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w:t>
            </w:r>
          </w:p>
        </w:tc>
        <w:tc>
          <w:tcPr>
            <w:tcW w:w="3212" w:type="dxa"/>
          </w:tcPr>
          <w:p w:rsidR="003257E3" w:rsidRDefault="00977F92" w:rsidP="003C76B0">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 xml:space="preserve">800/   </w:t>
            </w:r>
            <w:r w:rsidR="003257E3">
              <w:rPr>
                <w:rFonts w:ascii="Times New Roman" w:hAnsi="Times New Roman" w:cs="Times New Roman"/>
                <w:sz w:val="24"/>
                <w:lang w:val="en-US"/>
              </w:rPr>
              <w:t xml:space="preserve"> /SK-PKM/SDN/   /2017</w:t>
            </w:r>
          </w:p>
        </w:tc>
      </w:tr>
      <w:tr w:rsidR="003257E3" w:rsidTr="00977F92">
        <w:tc>
          <w:tcPr>
            <w:tcW w:w="1149" w:type="dxa"/>
          </w:tcPr>
          <w:p w:rsidR="003257E3" w:rsidRDefault="003257E3" w:rsidP="003C76B0">
            <w:pPr>
              <w:spacing w:after="0"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Tentang</w:t>
            </w:r>
            <w:proofErr w:type="spellEnd"/>
          </w:p>
        </w:tc>
        <w:tc>
          <w:tcPr>
            <w:tcW w:w="283" w:type="dxa"/>
          </w:tcPr>
          <w:p w:rsidR="003257E3" w:rsidRDefault="003257E3" w:rsidP="003C76B0">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w:t>
            </w:r>
          </w:p>
        </w:tc>
        <w:tc>
          <w:tcPr>
            <w:tcW w:w="3212" w:type="dxa"/>
          </w:tcPr>
          <w:p w:rsidR="003257E3" w:rsidRDefault="003257E3" w:rsidP="003C76B0">
            <w:pPr>
              <w:spacing w:after="0"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Kebijakan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Pelayanan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Klinis</w:t>
            </w:r>
            <w:proofErr w:type="spellEnd"/>
          </w:p>
        </w:tc>
      </w:tr>
      <w:tr w:rsidR="003257E3" w:rsidTr="00977F92">
        <w:tc>
          <w:tcPr>
            <w:tcW w:w="1149" w:type="dxa"/>
          </w:tcPr>
          <w:p w:rsidR="003257E3" w:rsidRDefault="003257E3" w:rsidP="003C76B0">
            <w:pPr>
              <w:spacing w:after="0" w:line="240" w:lineRule="auto"/>
              <w:jc w:val="both"/>
              <w:rPr>
                <w:rFonts w:ascii="Times New Roman" w:hAnsi="Times New Roman" w:cs="Times New Roman"/>
                <w:sz w:val="24"/>
                <w:lang w:val="en-US"/>
              </w:rPr>
            </w:pPr>
            <w:proofErr w:type="spellStart"/>
            <w:r>
              <w:rPr>
                <w:rFonts w:ascii="Times New Roman" w:hAnsi="Times New Roman" w:cs="Times New Roman"/>
                <w:sz w:val="24"/>
                <w:lang w:val="en-US"/>
              </w:rPr>
              <w:t>Tanggal</w:t>
            </w:r>
            <w:proofErr w:type="spellEnd"/>
          </w:p>
        </w:tc>
        <w:tc>
          <w:tcPr>
            <w:tcW w:w="283" w:type="dxa"/>
          </w:tcPr>
          <w:p w:rsidR="003257E3" w:rsidRDefault="003257E3" w:rsidP="003C76B0">
            <w:pPr>
              <w:spacing w:after="0" w:line="240" w:lineRule="auto"/>
              <w:jc w:val="both"/>
              <w:rPr>
                <w:rFonts w:ascii="Times New Roman" w:hAnsi="Times New Roman" w:cs="Times New Roman"/>
                <w:sz w:val="24"/>
                <w:lang w:val="en-US"/>
              </w:rPr>
            </w:pPr>
            <w:r>
              <w:rPr>
                <w:rFonts w:ascii="Times New Roman" w:hAnsi="Times New Roman" w:cs="Times New Roman"/>
                <w:sz w:val="24"/>
                <w:lang w:val="en-US"/>
              </w:rPr>
              <w:t>:</w:t>
            </w:r>
          </w:p>
        </w:tc>
        <w:tc>
          <w:tcPr>
            <w:tcW w:w="3212" w:type="dxa"/>
          </w:tcPr>
          <w:p w:rsidR="003257E3" w:rsidRDefault="003257E3" w:rsidP="003C76B0">
            <w:pPr>
              <w:spacing w:after="0" w:line="240" w:lineRule="auto"/>
              <w:jc w:val="both"/>
              <w:rPr>
                <w:rFonts w:ascii="Times New Roman" w:hAnsi="Times New Roman" w:cs="Times New Roman"/>
                <w:sz w:val="24"/>
                <w:lang w:val="en-US"/>
              </w:rPr>
            </w:pPr>
          </w:p>
        </w:tc>
      </w:tr>
    </w:tbl>
    <w:p w:rsidR="003257E3" w:rsidRPr="00F3795B" w:rsidRDefault="003257E3" w:rsidP="003C76B0">
      <w:pPr>
        <w:spacing w:after="0" w:line="240" w:lineRule="auto"/>
        <w:jc w:val="both"/>
        <w:rPr>
          <w:rFonts w:ascii="Times New Roman" w:hAnsi="Times New Roman" w:cs="Times New Roman"/>
          <w:sz w:val="24"/>
          <w:szCs w:val="24"/>
        </w:rPr>
      </w:pPr>
    </w:p>
    <w:p w:rsidR="003257E3" w:rsidRPr="00F3795B" w:rsidRDefault="003257E3" w:rsidP="003C76B0">
      <w:pPr>
        <w:spacing w:line="240" w:lineRule="auto"/>
        <w:rPr>
          <w:rFonts w:ascii="Times New Roman" w:hAnsi="Times New Roman" w:cs="Times New Roman"/>
          <w:sz w:val="24"/>
          <w:szCs w:val="24"/>
        </w:rPr>
      </w:pPr>
    </w:p>
    <w:p w:rsidR="009F0ED2" w:rsidRDefault="009F0ED2" w:rsidP="003C76B0">
      <w:pPr>
        <w:tabs>
          <w:tab w:val="left" w:pos="1470"/>
        </w:tabs>
        <w:spacing w:line="240" w:lineRule="auto"/>
        <w:jc w:val="center"/>
        <w:rPr>
          <w:rFonts w:ascii="Times New Roman" w:hAnsi="Times New Roman" w:cs="Times New Roman"/>
          <w:sz w:val="24"/>
          <w:szCs w:val="24"/>
          <w:lang w:val="en-US"/>
        </w:rPr>
      </w:pPr>
      <w:r w:rsidRPr="009F0ED2">
        <w:rPr>
          <w:rFonts w:ascii="Times New Roman" w:hAnsi="Times New Roman" w:cs="Times New Roman"/>
          <w:sz w:val="24"/>
          <w:szCs w:val="24"/>
        </w:rPr>
        <w:t>PENGELOLAAN REKAM MEDIS</w:t>
      </w:r>
    </w:p>
    <w:p w:rsidR="00CB2227" w:rsidRPr="00512398" w:rsidRDefault="00CB2227" w:rsidP="003C76B0">
      <w:pPr>
        <w:pStyle w:val="ListParagraph"/>
        <w:numPr>
          <w:ilvl w:val="0"/>
          <w:numId w:val="25"/>
        </w:numPr>
        <w:tabs>
          <w:tab w:val="left" w:pos="1470"/>
        </w:tabs>
        <w:spacing w:line="240" w:lineRule="auto"/>
        <w:jc w:val="both"/>
        <w:rPr>
          <w:rFonts w:ascii="Times New Roman" w:hAnsi="Times New Roman" w:cs="Times New Roman"/>
          <w:sz w:val="24"/>
          <w:szCs w:val="24"/>
          <w:lang w:val="en-US"/>
        </w:rPr>
      </w:pPr>
      <w:proofErr w:type="spellStart"/>
      <w:r w:rsidRPr="00512398">
        <w:rPr>
          <w:rFonts w:ascii="Times New Roman" w:hAnsi="Times New Roman" w:cs="Times New Roman"/>
          <w:sz w:val="24"/>
          <w:szCs w:val="24"/>
          <w:lang w:val="en-US"/>
        </w:rPr>
        <w:t>Akses</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Rekam</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Medis</w:t>
      </w:r>
      <w:proofErr w:type="spellEnd"/>
    </w:p>
    <w:p w:rsidR="00CB2227" w:rsidRDefault="00CB2227" w:rsidP="003C76B0">
      <w:pPr>
        <w:pStyle w:val="ListParagraph"/>
        <w:tabs>
          <w:tab w:val="left" w:pos="1470"/>
        </w:tabs>
        <w:spacing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menjamin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kerahasiaan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identifikasi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w:t>
      </w:r>
      <w:proofErr w:type="gramEnd"/>
    </w:p>
    <w:p w:rsidR="00136C53" w:rsidRDefault="00136C53" w:rsidP="003C76B0">
      <w:pPr>
        <w:pStyle w:val="ListParagraph"/>
        <w:tabs>
          <w:tab w:val="left" w:pos="1470"/>
        </w:tabs>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Di </w:t>
      </w:r>
      <w:proofErr w:type="gramStart"/>
      <w:r>
        <w:rPr>
          <w:rFonts w:ascii="Times New Roman" w:hAnsi="Times New Roman" w:cs="Times New Roman"/>
          <w:sz w:val="24"/>
          <w:szCs w:val="24"/>
          <w:lang w:val="en-US"/>
        </w:rPr>
        <w:t xml:space="preserve">UPTD  </w:t>
      </w:r>
      <w:proofErr w:type="spellStart"/>
      <w:r>
        <w:rPr>
          <w:rFonts w:ascii="Times New Roman" w:hAnsi="Times New Roman" w:cs="Times New Roman"/>
          <w:sz w:val="24"/>
          <w:szCs w:val="24"/>
          <w:lang w:val="en-US"/>
        </w:rPr>
        <w:t>Puskesmas</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Sadananya</w:t>
      </w:r>
      <w:proofErr w:type="spellEnd"/>
    </w:p>
    <w:tbl>
      <w:tblPr>
        <w:tblStyle w:val="TableGrid"/>
        <w:tblW w:w="0" w:type="auto"/>
        <w:tblInd w:w="817" w:type="dxa"/>
        <w:tblLook w:val="04A0"/>
      </w:tblPr>
      <w:tblGrid>
        <w:gridCol w:w="567"/>
        <w:gridCol w:w="2644"/>
        <w:gridCol w:w="558"/>
        <w:gridCol w:w="4107"/>
      </w:tblGrid>
      <w:tr w:rsidR="00136C53" w:rsidTr="00810294">
        <w:trPr>
          <w:trHeight w:val="609"/>
        </w:trPr>
        <w:tc>
          <w:tcPr>
            <w:tcW w:w="567" w:type="dxa"/>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No</w:t>
            </w:r>
          </w:p>
        </w:tc>
        <w:tc>
          <w:tcPr>
            <w:tcW w:w="7309" w:type="dxa"/>
            <w:gridSpan w:val="3"/>
            <w:tcBorders>
              <w:bottom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Tenaga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Kesehatan</w:t>
            </w:r>
            <w:proofErr w:type="spellEnd"/>
          </w:p>
        </w:tc>
      </w:tr>
      <w:tr w:rsidR="00136C53" w:rsidTr="00810294">
        <w:trPr>
          <w:trHeight w:val="594"/>
        </w:trPr>
        <w:tc>
          <w:tcPr>
            <w:tcW w:w="567" w:type="dxa"/>
            <w:tcBorders>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1</w:t>
            </w:r>
          </w:p>
        </w:tc>
        <w:tc>
          <w:tcPr>
            <w:tcW w:w="2644" w:type="dxa"/>
            <w:tcBorders>
              <w:top w:val="single" w:sz="4" w:space="0" w:color="auto"/>
              <w:left w:val="single" w:sz="4" w:space="0" w:color="auto"/>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Medis</w:t>
            </w:r>
            <w:proofErr w:type="spellEnd"/>
          </w:p>
        </w:tc>
        <w:tc>
          <w:tcPr>
            <w:tcW w:w="558" w:type="dxa"/>
            <w:tcBorders>
              <w:top w:val="single" w:sz="4" w:space="0" w:color="auto"/>
              <w:left w:val="nil"/>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c>
          <w:tcPr>
            <w:tcW w:w="4107" w:type="dxa"/>
            <w:tcBorders>
              <w:top w:val="single" w:sz="4" w:space="0" w:color="auto"/>
              <w:left w:val="nil"/>
              <w:bottom w:val="single" w:sz="4" w:space="0" w:color="auto"/>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Dokter</w:t>
            </w:r>
            <w:proofErr w:type="spellEnd"/>
          </w:p>
        </w:tc>
      </w:tr>
      <w:tr w:rsidR="00136C53" w:rsidTr="00810294">
        <w:trPr>
          <w:trHeight w:val="609"/>
        </w:trPr>
        <w:tc>
          <w:tcPr>
            <w:tcW w:w="567" w:type="dxa"/>
            <w:tcBorders>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2</w:t>
            </w:r>
          </w:p>
        </w:tc>
        <w:tc>
          <w:tcPr>
            <w:tcW w:w="2644" w:type="dxa"/>
            <w:tcBorders>
              <w:top w:val="single" w:sz="4" w:space="0" w:color="auto"/>
              <w:left w:val="single" w:sz="4" w:space="0" w:color="auto"/>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Paramedis</w:t>
            </w:r>
            <w:proofErr w:type="spellEnd"/>
          </w:p>
        </w:tc>
        <w:tc>
          <w:tcPr>
            <w:tcW w:w="558" w:type="dxa"/>
            <w:tcBorders>
              <w:top w:val="single" w:sz="4" w:space="0" w:color="auto"/>
              <w:left w:val="nil"/>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c>
          <w:tcPr>
            <w:tcW w:w="4107" w:type="dxa"/>
            <w:tcBorders>
              <w:top w:val="single" w:sz="4" w:space="0" w:color="auto"/>
              <w:left w:val="nil"/>
              <w:bottom w:val="single" w:sz="4" w:space="0" w:color="auto"/>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Bidan</w:t>
            </w:r>
            <w:proofErr w:type="spellEnd"/>
            <w:r w:rsidR="00AE7357">
              <w:rPr>
                <w:rFonts w:ascii="Times New Roman" w:hAnsi="Times New Roman" w:cs="Times New Roman"/>
                <w:sz w:val="24"/>
                <w:lang w:val="en-US"/>
              </w:rPr>
              <w:t xml:space="preserve">, </w:t>
            </w:r>
            <w:proofErr w:type="spellStart"/>
            <w:r w:rsidR="00AE7357">
              <w:rPr>
                <w:rFonts w:ascii="Times New Roman" w:hAnsi="Times New Roman" w:cs="Times New Roman"/>
                <w:sz w:val="24"/>
                <w:lang w:val="en-US"/>
              </w:rPr>
              <w:t>Perawat</w:t>
            </w:r>
            <w:proofErr w:type="spellEnd"/>
            <w:r w:rsidR="00AE7357">
              <w:rPr>
                <w:rFonts w:ascii="Times New Roman" w:hAnsi="Times New Roman" w:cs="Times New Roman"/>
                <w:sz w:val="24"/>
                <w:lang w:val="en-US"/>
              </w:rPr>
              <w:t xml:space="preserve">, </w:t>
            </w:r>
            <w:proofErr w:type="spellStart"/>
            <w:r w:rsidR="00AE7357">
              <w:rPr>
                <w:rFonts w:ascii="Times New Roman" w:hAnsi="Times New Roman" w:cs="Times New Roman"/>
                <w:sz w:val="24"/>
                <w:lang w:val="en-US"/>
              </w:rPr>
              <w:t>Perawat</w:t>
            </w:r>
            <w:proofErr w:type="spellEnd"/>
            <w:r w:rsidR="00AE7357">
              <w:rPr>
                <w:rFonts w:ascii="Times New Roman" w:hAnsi="Times New Roman" w:cs="Times New Roman"/>
                <w:sz w:val="24"/>
                <w:lang w:val="en-US"/>
              </w:rPr>
              <w:t xml:space="preserve"> </w:t>
            </w:r>
            <w:proofErr w:type="spellStart"/>
            <w:r w:rsidR="00AE7357">
              <w:rPr>
                <w:rFonts w:ascii="Times New Roman" w:hAnsi="Times New Roman" w:cs="Times New Roman"/>
                <w:sz w:val="24"/>
                <w:lang w:val="en-US"/>
              </w:rPr>
              <w:t>Gigi</w:t>
            </w:r>
            <w:proofErr w:type="spellEnd"/>
          </w:p>
        </w:tc>
      </w:tr>
      <w:tr w:rsidR="00136C53" w:rsidTr="00810294">
        <w:trPr>
          <w:trHeight w:val="594"/>
        </w:trPr>
        <w:tc>
          <w:tcPr>
            <w:tcW w:w="567" w:type="dxa"/>
            <w:tcBorders>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3</w:t>
            </w:r>
          </w:p>
        </w:tc>
        <w:tc>
          <w:tcPr>
            <w:tcW w:w="2644" w:type="dxa"/>
            <w:tcBorders>
              <w:top w:val="single" w:sz="4" w:space="0" w:color="auto"/>
              <w:left w:val="single" w:sz="4" w:space="0" w:color="auto"/>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Farmasi</w:t>
            </w:r>
            <w:proofErr w:type="spellEnd"/>
            <w:r>
              <w:rPr>
                <w:rFonts w:ascii="Times New Roman" w:hAnsi="Times New Roman" w:cs="Times New Roman"/>
                <w:sz w:val="24"/>
                <w:lang w:val="en-US"/>
              </w:rPr>
              <w:t xml:space="preserve"> </w:t>
            </w:r>
          </w:p>
        </w:tc>
        <w:tc>
          <w:tcPr>
            <w:tcW w:w="558" w:type="dxa"/>
            <w:tcBorders>
              <w:top w:val="single" w:sz="4" w:space="0" w:color="auto"/>
              <w:left w:val="nil"/>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c>
          <w:tcPr>
            <w:tcW w:w="4107" w:type="dxa"/>
            <w:tcBorders>
              <w:top w:val="single" w:sz="4" w:space="0" w:color="auto"/>
              <w:left w:val="nil"/>
              <w:bottom w:val="single" w:sz="4" w:space="0" w:color="auto"/>
              <w:right w:val="single" w:sz="4" w:space="0" w:color="auto"/>
            </w:tcBorders>
          </w:tcPr>
          <w:p w:rsidR="00136C53" w:rsidRDefault="00AE7357"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Asisten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Apoteker</w:t>
            </w:r>
            <w:proofErr w:type="spellEnd"/>
          </w:p>
        </w:tc>
      </w:tr>
      <w:tr w:rsidR="00136C53" w:rsidTr="00810294">
        <w:trPr>
          <w:trHeight w:val="609"/>
        </w:trPr>
        <w:tc>
          <w:tcPr>
            <w:tcW w:w="567" w:type="dxa"/>
            <w:tcBorders>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4</w:t>
            </w:r>
          </w:p>
        </w:tc>
        <w:tc>
          <w:tcPr>
            <w:tcW w:w="2644" w:type="dxa"/>
            <w:tcBorders>
              <w:top w:val="single" w:sz="4" w:space="0" w:color="auto"/>
              <w:left w:val="single" w:sz="4" w:space="0" w:color="auto"/>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Kesehatan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Masyarakat</w:t>
            </w:r>
            <w:proofErr w:type="spellEnd"/>
          </w:p>
        </w:tc>
        <w:tc>
          <w:tcPr>
            <w:tcW w:w="558" w:type="dxa"/>
            <w:tcBorders>
              <w:top w:val="single" w:sz="4" w:space="0" w:color="auto"/>
              <w:left w:val="nil"/>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c>
          <w:tcPr>
            <w:tcW w:w="4107" w:type="dxa"/>
            <w:tcBorders>
              <w:top w:val="single" w:sz="4" w:space="0" w:color="auto"/>
              <w:left w:val="nil"/>
              <w:bottom w:val="single" w:sz="4" w:space="0" w:color="auto"/>
              <w:right w:val="single" w:sz="4" w:space="0" w:color="auto"/>
            </w:tcBorders>
          </w:tcPr>
          <w:p w:rsidR="00136C53" w:rsidRDefault="00AE7357"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Sanitarian</w:t>
            </w:r>
          </w:p>
        </w:tc>
      </w:tr>
      <w:tr w:rsidR="00136C53" w:rsidTr="00810294">
        <w:trPr>
          <w:trHeight w:val="609"/>
        </w:trPr>
        <w:tc>
          <w:tcPr>
            <w:tcW w:w="567" w:type="dxa"/>
            <w:tcBorders>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5</w:t>
            </w:r>
          </w:p>
        </w:tc>
        <w:tc>
          <w:tcPr>
            <w:tcW w:w="2644" w:type="dxa"/>
            <w:tcBorders>
              <w:top w:val="single" w:sz="4" w:space="0" w:color="auto"/>
              <w:left w:val="single" w:sz="4" w:space="0" w:color="auto"/>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Gizi</w:t>
            </w:r>
            <w:proofErr w:type="spellEnd"/>
          </w:p>
        </w:tc>
        <w:tc>
          <w:tcPr>
            <w:tcW w:w="558" w:type="dxa"/>
            <w:tcBorders>
              <w:top w:val="single" w:sz="4" w:space="0" w:color="auto"/>
              <w:left w:val="nil"/>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c>
          <w:tcPr>
            <w:tcW w:w="4107" w:type="dxa"/>
            <w:tcBorders>
              <w:top w:val="single" w:sz="4" w:space="0" w:color="auto"/>
              <w:left w:val="nil"/>
              <w:bottom w:val="single" w:sz="4" w:space="0" w:color="auto"/>
              <w:right w:val="single" w:sz="4" w:space="0" w:color="auto"/>
            </w:tcBorders>
          </w:tcPr>
          <w:p w:rsidR="00136C53" w:rsidRDefault="00AE7357"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Nutrisionis</w:t>
            </w:r>
            <w:proofErr w:type="spellEnd"/>
          </w:p>
        </w:tc>
      </w:tr>
      <w:tr w:rsidR="00136C53" w:rsidTr="00810294">
        <w:trPr>
          <w:trHeight w:val="609"/>
        </w:trPr>
        <w:tc>
          <w:tcPr>
            <w:tcW w:w="567" w:type="dxa"/>
            <w:tcBorders>
              <w:right w:val="single" w:sz="4" w:space="0" w:color="auto"/>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6</w:t>
            </w:r>
          </w:p>
        </w:tc>
        <w:tc>
          <w:tcPr>
            <w:tcW w:w="2644" w:type="dxa"/>
            <w:tcBorders>
              <w:top w:val="single" w:sz="4" w:space="0" w:color="auto"/>
              <w:left w:val="single" w:sz="4" w:space="0" w:color="auto"/>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Laboratorium</w:t>
            </w:r>
            <w:proofErr w:type="spellEnd"/>
          </w:p>
        </w:tc>
        <w:tc>
          <w:tcPr>
            <w:tcW w:w="558" w:type="dxa"/>
            <w:tcBorders>
              <w:top w:val="single" w:sz="4" w:space="0" w:color="auto"/>
              <w:left w:val="nil"/>
              <w:bottom w:val="single" w:sz="4" w:space="0" w:color="auto"/>
              <w:right w:val="nil"/>
            </w:tcBorders>
          </w:tcPr>
          <w:p w:rsidR="00136C53" w:rsidRDefault="00136C5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c>
          <w:tcPr>
            <w:tcW w:w="4107" w:type="dxa"/>
            <w:tcBorders>
              <w:top w:val="single" w:sz="4" w:space="0" w:color="auto"/>
              <w:left w:val="nil"/>
              <w:bottom w:val="single" w:sz="4" w:space="0" w:color="auto"/>
              <w:right w:val="single" w:sz="4" w:space="0" w:color="auto"/>
            </w:tcBorders>
          </w:tcPr>
          <w:p w:rsidR="00136C53" w:rsidRDefault="00BE0230"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w:t>
            </w:r>
          </w:p>
        </w:tc>
      </w:tr>
    </w:tbl>
    <w:p w:rsidR="003825D4" w:rsidRDefault="003825D4" w:rsidP="003C76B0">
      <w:pPr>
        <w:pStyle w:val="ListParagraph"/>
        <w:tabs>
          <w:tab w:val="left" w:pos="1470"/>
        </w:tabs>
        <w:spacing w:line="240" w:lineRule="auto"/>
        <w:jc w:val="both"/>
        <w:rPr>
          <w:rFonts w:ascii="Times New Roman" w:hAnsi="Times New Roman" w:cs="Times New Roman"/>
          <w:sz w:val="24"/>
          <w:szCs w:val="24"/>
          <w:lang w:val="en-US"/>
        </w:rPr>
      </w:pPr>
    </w:p>
    <w:p w:rsidR="00CB2227" w:rsidRPr="00512398" w:rsidRDefault="00CB2227" w:rsidP="003C76B0">
      <w:pPr>
        <w:pStyle w:val="ListParagraph"/>
        <w:numPr>
          <w:ilvl w:val="0"/>
          <w:numId w:val="25"/>
        </w:numPr>
        <w:tabs>
          <w:tab w:val="left" w:pos="1470"/>
        </w:tabs>
        <w:spacing w:line="240" w:lineRule="auto"/>
        <w:jc w:val="both"/>
        <w:rPr>
          <w:rFonts w:ascii="Times New Roman" w:hAnsi="Times New Roman" w:cs="Times New Roman"/>
          <w:sz w:val="24"/>
          <w:szCs w:val="24"/>
          <w:lang w:val="en-US"/>
        </w:rPr>
      </w:pPr>
      <w:proofErr w:type="spellStart"/>
      <w:r w:rsidRPr="00512398">
        <w:rPr>
          <w:rFonts w:ascii="Times New Roman" w:hAnsi="Times New Roman" w:cs="Times New Roman"/>
          <w:sz w:val="24"/>
          <w:szCs w:val="24"/>
          <w:lang w:val="en-US"/>
        </w:rPr>
        <w:t>Isi</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Rekam</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Medis</w:t>
      </w:r>
      <w:proofErr w:type="spellEnd"/>
    </w:p>
    <w:p w:rsidR="00CB2227" w:rsidRDefault="00CB2227" w:rsidP="003C76B0">
      <w:pPr>
        <w:pStyle w:val="ListParagraph"/>
        <w:tabs>
          <w:tab w:val="left" w:pos="1470"/>
        </w:tabs>
        <w:spacing w:line="240" w:lineRule="auto"/>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Berkas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milik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w:t>
      </w:r>
      <w:proofErr w:type="gramEnd"/>
    </w:p>
    <w:p w:rsidR="00CB2227" w:rsidRPr="00810294" w:rsidRDefault="003D7EC5" w:rsidP="003C76B0">
      <w:pPr>
        <w:pStyle w:val="ListParagraph"/>
        <w:numPr>
          <w:ilvl w:val="0"/>
          <w:numId w:val="28"/>
        </w:numPr>
        <w:spacing w:line="240" w:lineRule="auto"/>
        <w:jc w:val="both"/>
        <w:rPr>
          <w:rFonts w:ascii="Times New Roman" w:hAnsi="Times New Roman" w:cs="Times New Roman"/>
          <w:sz w:val="24"/>
          <w:szCs w:val="24"/>
          <w:lang w:val="en-US"/>
        </w:rPr>
      </w:pPr>
      <w:r w:rsidRPr="00810294">
        <w:rPr>
          <w:rFonts w:ascii="Times New Roman" w:hAnsi="Times New Roman" w:cs="Times New Roman"/>
          <w:sz w:val="24"/>
          <w:szCs w:val="24"/>
          <w:lang w:val="en-US"/>
        </w:rPr>
        <w:t xml:space="preserve">a. </w:t>
      </w:r>
      <w:r w:rsidR="00810294" w:rsidRPr="00810294">
        <w:rPr>
          <w:rFonts w:ascii="Times New Roman" w:hAnsi="Times New Roman" w:cs="Times New Roman"/>
          <w:sz w:val="24"/>
          <w:szCs w:val="24"/>
          <w:lang w:val="en-US"/>
        </w:rPr>
        <w:t xml:space="preserve"> </w:t>
      </w:r>
      <w:proofErr w:type="spellStart"/>
      <w:r w:rsidR="00CB2227" w:rsidRPr="00810294">
        <w:rPr>
          <w:rFonts w:ascii="Times New Roman" w:hAnsi="Times New Roman" w:cs="Times New Roman"/>
          <w:sz w:val="24"/>
          <w:szCs w:val="24"/>
          <w:lang w:val="en-US"/>
        </w:rPr>
        <w:t>Rekam</w:t>
      </w:r>
      <w:proofErr w:type="spellEnd"/>
      <w:r w:rsidR="00CB2227" w:rsidRPr="00810294">
        <w:rPr>
          <w:rFonts w:ascii="Times New Roman" w:hAnsi="Times New Roman" w:cs="Times New Roman"/>
          <w:sz w:val="24"/>
          <w:szCs w:val="24"/>
          <w:lang w:val="en-US"/>
        </w:rPr>
        <w:t xml:space="preserve"> </w:t>
      </w:r>
      <w:proofErr w:type="spellStart"/>
      <w:r w:rsidR="00CB2227" w:rsidRPr="00810294">
        <w:rPr>
          <w:rFonts w:ascii="Times New Roman" w:hAnsi="Times New Roman" w:cs="Times New Roman"/>
          <w:sz w:val="24"/>
          <w:szCs w:val="24"/>
          <w:lang w:val="en-US"/>
        </w:rPr>
        <w:t>Medis</w:t>
      </w:r>
      <w:proofErr w:type="spellEnd"/>
      <w:r w:rsidR="00CB2227" w:rsidRPr="00810294">
        <w:rPr>
          <w:rFonts w:ascii="Times New Roman" w:hAnsi="Times New Roman" w:cs="Times New Roman"/>
          <w:sz w:val="24"/>
          <w:szCs w:val="24"/>
          <w:lang w:val="en-US"/>
        </w:rPr>
        <w:t xml:space="preserve"> </w:t>
      </w:r>
      <w:proofErr w:type="spellStart"/>
      <w:r w:rsidR="00CB2227" w:rsidRPr="00810294">
        <w:rPr>
          <w:rFonts w:ascii="Times New Roman" w:hAnsi="Times New Roman" w:cs="Times New Roman"/>
          <w:sz w:val="24"/>
          <w:szCs w:val="24"/>
          <w:lang w:val="en-US"/>
        </w:rPr>
        <w:t>Pasien</w:t>
      </w:r>
      <w:proofErr w:type="spellEnd"/>
      <w:r w:rsidR="00CB2227" w:rsidRPr="00810294">
        <w:rPr>
          <w:rFonts w:ascii="Times New Roman" w:hAnsi="Times New Roman" w:cs="Times New Roman"/>
          <w:sz w:val="24"/>
          <w:szCs w:val="24"/>
          <w:lang w:val="en-US"/>
        </w:rPr>
        <w:t xml:space="preserve"> </w:t>
      </w:r>
      <w:proofErr w:type="spellStart"/>
      <w:r w:rsidR="00CB2227" w:rsidRPr="00810294">
        <w:rPr>
          <w:rFonts w:ascii="Times New Roman" w:hAnsi="Times New Roman" w:cs="Times New Roman"/>
          <w:sz w:val="24"/>
          <w:szCs w:val="24"/>
          <w:lang w:val="en-US"/>
        </w:rPr>
        <w:t>Rawat</w:t>
      </w:r>
      <w:proofErr w:type="spellEnd"/>
      <w:r w:rsidR="00CB2227" w:rsidRPr="00810294">
        <w:rPr>
          <w:rFonts w:ascii="Times New Roman" w:hAnsi="Times New Roman" w:cs="Times New Roman"/>
          <w:sz w:val="24"/>
          <w:szCs w:val="24"/>
          <w:lang w:val="en-US"/>
        </w:rPr>
        <w:t xml:space="preserve"> </w:t>
      </w:r>
      <w:proofErr w:type="spellStart"/>
      <w:r w:rsidR="00CB2227" w:rsidRPr="00810294">
        <w:rPr>
          <w:rFonts w:ascii="Times New Roman" w:hAnsi="Times New Roman" w:cs="Times New Roman"/>
          <w:sz w:val="24"/>
          <w:szCs w:val="24"/>
          <w:lang w:val="en-US"/>
        </w:rPr>
        <w:t>Jalan</w:t>
      </w:r>
      <w:proofErr w:type="spellEnd"/>
    </w:p>
    <w:p w:rsidR="00CB2227" w:rsidRPr="003D7EC5" w:rsidRDefault="00810294" w:rsidP="003C76B0">
      <w:pPr>
        <w:tabs>
          <w:tab w:val="left" w:pos="993"/>
        </w:tabs>
        <w:spacing w:line="240" w:lineRule="auto"/>
        <w:ind w:left="993" w:hanging="851"/>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Isi</w:t>
      </w:r>
      <w:proofErr w:type="spellEnd"/>
      <w:r w:rsidR="00CB2227" w:rsidRPr="003D7EC5">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rekam</w:t>
      </w:r>
      <w:proofErr w:type="spellEnd"/>
      <w:r w:rsidR="00CB2227" w:rsidRPr="003D7EC5">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medis</w:t>
      </w:r>
      <w:proofErr w:type="spellEnd"/>
      <w:r w:rsidR="00CB2227" w:rsidRPr="003D7EC5">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sekurang-kurangnya</w:t>
      </w:r>
      <w:proofErr w:type="spellEnd"/>
      <w:r w:rsidR="00CB2227" w:rsidRPr="003D7EC5">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memuat</w:t>
      </w:r>
      <w:proofErr w:type="spellEnd"/>
      <w:r w:rsidR="00CB2227" w:rsidRPr="003D7EC5">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catatan</w:t>
      </w:r>
      <w:proofErr w:type="spellEnd"/>
      <w:r w:rsidR="00CB2227" w:rsidRPr="003D7EC5">
        <w:rPr>
          <w:rFonts w:ascii="Times New Roman" w:hAnsi="Times New Roman" w:cs="Times New Roman"/>
          <w:sz w:val="24"/>
          <w:szCs w:val="24"/>
          <w:lang w:val="en-US"/>
        </w:rPr>
        <w:t>/</w:t>
      </w:r>
      <w:proofErr w:type="spellStart"/>
      <w:r w:rsidR="00CB2227" w:rsidRPr="003D7EC5">
        <w:rPr>
          <w:rFonts w:ascii="Times New Roman" w:hAnsi="Times New Roman" w:cs="Times New Roman"/>
          <w:sz w:val="24"/>
          <w:szCs w:val="24"/>
          <w:lang w:val="en-US"/>
        </w:rPr>
        <w:t>dokumen</w:t>
      </w:r>
      <w:proofErr w:type="spellEnd"/>
      <w:r w:rsidR="00CB2227" w:rsidRPr="003D7EC5">
        <w:rPr>
          <w:rFonts w:ascii="Times New Roman" w:hAnsi="Times New Roman" w:cs="Times New Roman"/>
          <w:sz w:val="24"/>
          <w:szCs w:val="24"/>
          <w:lang w:val="en-US"/>
        </w:rPr>
        <w:t xml:space="preserve"> </w:t>
      </w:r>
      <w:proofErr w:type="spellStart"/>
      <w:r w:rsidR="00CB2227" w:rsidRPr="003D7EC5">
        <w:rPr>
          <w:rFonts w:ascii="Times New Roman" w:hAnsi="Times New Roman" w:cs="Times New Roman"/>
          <w:sz w:val="24"/>
          <w:szCs w:val="24"/>
          <w:lang w:val="en-US"/>
        </w:rPr>
        <w:t>tentang</w:t>
      </w:r>
      <w:proofErr w:type="spellEnd"/>
      <w:r w:rsidR="00CB2227" w:rsidRPr="003D7EC5">
        <w:rPr>
          <w:rFonts w:ascii="Times New Roman" w:hAnsi="Times New Roman" w:cs="Times New Roman"/>
          <w:sz w:val="24"/>
          <w:szCs w:val="24"/>
          <w:lang w:val="en-US"/>
        </w:rPr>
        <w:t>:</w:t>
      </w:r>
    </w:p>
    <w:p w:rsidR="00CB2227" w:rsidRPr="00512398" w:rsidRDefault="00CB2227" w:rsidP="003C76B0">
      <w:pPr>
        <w:pStyle w:val="ListParagraph"/>
        <w:numPr>
          <w:ilvl w:val="0"/>
          <w:numId w:val="27"/>
        </w:numPr>
        <w:tabs>
          <w:tab w:val="left" w:pos="1701"/>
        </w:tabs>
        <w:spacing w:line="240" w:lineRule="auto"/>
        <w:ind w:left="1418"/>
        <w:jc w:val="both"/>
        <w:rPr>
          <w:rFonts w:ascii="Times New Roman" w:hAnsi="Times New Roman" w:cs="Times New Roman"/>
          <w:sz w:val="24"/>
          <w:szCs w:val="24"/>
          <w:lang w:val="en-US"/>
        </w:rPr>
      </w:pPr>
      <w:proofErr w:type="spellStart"/>
      <w:r w:rsidRPr="00512398">
        <w:rPr>
          <w:rFonts w:ascii="Times New Roman" w:hAnsi="Times New Roman" w:cs="Times New Roman"/>
          <w:sz w:val="24"/>
          <w:szCs w:val="24"/>
          <w:lang w:val="en-US"/>
        </w:rPr>
        <w:t>Identitas</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pasien</w:t>
      </w:r>
      <w:proofErr w:type="spellEnd"/>
      <w:r w:rsidRPr="00512398">
        <w:rPr>
          <w:rFonts w:ascii="Times New Roman" w:hAnsi="Times New Roman" w:cs="Times New Roman"/>
          <w:sz w:val="24"/>
          <w:szCs w:val="24"/>
          <w:lang w:val="en-US"/>
        </w:rPr>
        <w:t>;</w:t>
      </w:r>
    </w:p>
    <w:p w:rsidR="00CB2227" w:rsidRPr="003D7EC5" w:rsidRDefault="00CB2227" w:rsidP="003C76B0">
      <w:pPr>
        <w:pStyle w:val="ListParagraph"/>
        <w:numPr>
          <w:ilvl w:val="0"/>
          <w:numId w:val="27"/>
        </w:numPr>
        <w:spacing w:line="240" w:lineRule="auto"/>
        <w:ind w:left="1418" w:hanging="283"/>
        <w:jc w:val="both"/>
        <w:rPr>
          <w:rFonts w:ascii="Times New Roman" w:hAnsi="Times New Roman" w:cs="Times New Roman"/>
          <w:sz w:val="24"/>
          <w:szCs w:val="24"/>
          <w:lang w:val="en-US"/>
        </w:rPr>
      </w:pPr>
      <w:proofErr w:type="spellStart"/>
      <w:r w:rsidRPr="003D7EC5">
        <w:rPr>
          <w:rFonts w:ascii="Times New Roman" w:hAnsi="Times New Roman" w:cs="Times New Roman"/>
          <w:sz w:val="24"/>
          <w:szCs w:val="24"/>
          <w:lang w:val="en-US"/>
        </w:rPr>
        <w:t>Tanggal</w:t>
      </w:r>
      <w:proofErr w:type="spellEnd"/>
      <w:r w:rsidRPr="003D7EC5">
        <w:rPr>
          <w:rFonts w:ascii="Times New Roman" w:hAnsi="Times New Roman" w:cs="Times New Roman"/>
          <w:sz w:val="24"/>
          <w:szCs w:val="24"/>
          <w:lang w:val="en-US"/>
        </w:rPr>
        <w:t xml:space="preserve"> </w:t>
      </w:r>
      <w:proofErr w:type="spellStart"/>
      <w:r w:rsidRPr="003D7EC5">
        <w:rPr>
          <w:rFonts w:ascii="Times New Roman" w:hAnsi="Times New Roman" w:cs="Times New Roman"/>
          <w:sz w:val="24"/>
          <w:szCs w:val="24"/>
          <w:lang w:val="en-US"/>
        </w:rPr>
        <w:t>dan</w:t>
      </w:r>
      <w:proofErr w:type="spellEnd"/>
      <w:r w:rsidRPr="003D7EC5">
        <w:rPr>
          <w:rFonts w:ascii="Times New Roman" w:hAnsi="Times New Roman" w:cs="Times New Roman"/>
          <w:sz w:val="24"/>
          <w:szCs w:val="24"/>
          <w:lang w:val="en-US"/>
        </w:rPr>
        <w:t xml:space="preserve"> </w:t>
      </w:r>
      <w:proofErr w:type="spellStart"/>
      <w:r w:rsidRPr="003D7EC5">
        <w:rPr>
          <w:rFonts w:ascii="Times New Roman" w:hAnsi="Times New Roman" w:cs="Times New Roman"/>
          <w:sz w:val="24"/>
          <w:szCs w:val="24"/>
          <w:lang w:val="en-US"/>
        </w:rPr>
        <w:t>waktu</w:t>
      </w:r>
      <w:proofErr w:type="spellEnd"/>
      <w:r w:rsidRPr="003D7EC5">
        <w:rPr>
          <w:rFonts w:ascii="Times New Roman" w:hAnsi="Times New Roman" w:cs="Times New Roman"/>
          <w:sz w:val="24"/>
          <w:szCs w:val="24"/>
          <w:lang w:val="en-US"/>
        </w:rPr>
        <w:t>;</w:t>
      </w:r>
    </w:p>
    <w:p w:rsidR="00CB2227" w:rsidRDefault="00CB2227"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anamnesa</w:t>
      </w:r>
      <w:proofErr w:type="spellEnd"/>
      <w:r w:rsidR="00B943AB">
        <w:rPr>
          <w:rFonts w:ascii="Times New Roman" w:hAnsi="Times New Roman" w:cs="Times New Roman"/>
          <w:sz w:val="24"/>
          <w:szCs w:val="24"/>
          <w:lang w:val="en-US"/>
        </w:rPr>
        <w:t xml:space="preserve"> ( </w:t>
      </w:r>
      <w:proofErr w:type="spellStart"/>
      <w:r w:rsidR="00B943AB">
        <w:rPr>
          <w:rFonts w:ascii="Times New Roman" w:hAnsi="Times New Roman" w:cs="Times New Roman"/>
          <w:sz w:val="24"/>
          <w:szCs w:val="24"/>
          <w:lang w:val="en-US"/>
        </w:rPr>
        <w:t>Keluhan</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dan</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Riwayat</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Penyakit</w:t>
      </w:r>
      <w:proofErr w:type="spellEnd"/>
      <w:r w:rsidR="00B943AB">
        <w:rPr>
          <w:rFonts w:ascii="Times New Roman" w:hAnsi="Times New Roman" w:cs="Times New Roman"/>
          <w:sz w:val="24"/>
          <w:szCs w:val="24"/>
          <w:lang w:val="en-US"/>
        </w:rPr>
        <w:t xml:space="preserve"> )</w:t>
      </w:r>
    </w:p>
    <w:p w:rsidR="00CB2227" w:rsidRDefault="003825D4"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Pemeri</w:t>
      </w:r>
      <w:r w:rsidR="00B943AB">
        <w:rPr>
          <w:rFonts w:ascii="Times New Roman" w:hAnsi="Times New Roman" w:cs="Times New Roman"/>
          <w:sz w:val="24"/>
          <w:szCs w:val="24"/>
          <w:lang w:val="en-US"/>
        </w:rPr>
        <w:t>ksaan</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fisik</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dan</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penunjang</w:t>
      </w:r>
      <w:proofErr w:type="spellEnd"/>
      <w:r w:rsidR="00B943AB">
        <w:rPr>
          <w:rFonts w:ascii="Times New Roman" w:hAnsi="Times New Roman" w:cs="Times New Roman"/>
          <w:sz w:val="24"/>
          <w:szCs w:val="24"/>
          <w:lang w:val="en-US"/>
        </w:rPr>
        <w:t xml:space="preserve"> </w:t>
      </w:r>
      <w:r w:rsidR="003D7EC5">
        <w:rPr>
          <w:rFonts w:ascii="Times New Roman" w:hAnsi="Times New Roman" w:cs="Times New Roman"/>
          <w:sz w:val="24"/>
          <w:szCs w:val="24"/>
          <w:lang w:val="en-US"/>
        </w:rPr>
        <w:t>medic</w:t>
      </w:r>
    </w:p>
    <w:p w:rsidR="003825D4" w:rsidRDefault="00B943AB" w:rsidP="003C76B0">
      <w:pPr>
        <w:pStyle w:val="ListParagraph"/>
        <w:numPr>
          <w:ilvl w:val="0"/>
          <w:numId w:val="27"/>
        </w:numPr>
        <w:tabs>
          <w:tab w:val="left" w:pos="1701"/>
        </w:tabs>
        <w:spacing w:line="24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Diagnosis</w:t>
      </w:r>
    </w:p>
    <w:p w:rsidR="00B943AB" w:rsidRDefault="00B943AB"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Rencana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penatalaksanaan</w:t>
      </w:r>
      <w:proofErr w:type="spellEnd"/>
    </w:p>
    <w:p w:rsidR="003825D4" w:rsidRDefault="00B943AB"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3825D4">
        <w:rPr>
          <w:rFonts w:ascii="Times New Roman" w:hAnsi="Times New Roman" w:cs="Times New Roman"/>
          <w:sz w:val="24"/>
          <w:szCs w:val="24"/>
          <w:lang w:val="en-US"/>
        </w:rPr>
        <w:t>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p>
    <w:p w:rsidR="003825D4" w:rsidRDefault="003825D4"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lain y</w:t>
      </w:r>
      <w:r w:rsidR="00B943AB">
        <w:rPr>
          <w:rFonts w:ascii="Times New Roman" w:hAnsi="Times New Roman" w:cs="Times New Roman"/>
          <w:sz w:val="24"/>
          <w:szCs w:val="24"/>
          <w:lang w:val="en-US"/>
        </w:rPr>
        <w:t xml:space="preserve">ang </w:t>
      </w:r>
      <w:proofErr w:type="spellStart"/>
      <w:r w:rsidR="00B943AB">
        <w:rPr>
          <w:rFonts w:ascii="Times New Roman" w:hAnsi="Times New Roman" w:cs="Times New Roman"/>
          <w:sz w:val="24"/>
          <w:szCs w:val="24"/>
          <w:lang w:val="en-US"/>
        </w:rPr>
        <w:t>telah</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diberikan</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oleh</w:t>
      </w:r>
      <w:proofErr w:type="spellEnd"/>
      <w:r w:rsidR="00B943AB">
        <w:rPr>
          <w:rFonts w:ascii="Times New Roman" w:hAnsi="Times New Roman" w:cs="Times New Roman"/>
          <w:sz w:val="24"/>
          <w:szCs w:val="24"/>
          <w:lang w:val="en-US"/>
        </w:rPr>
        <w:t xml:space="preserve"> </w:t>
      </w:r>
      <w:proofErr w:type="spellStart"/>
      <w:r w:rsidR="00B943AB">
        <w:rPr>
          <w:rFonts w:ascii="Times New Roman" w:hAnsi="Times New Roman" w:cs="Times New Roman"/>
          <w:sz w:val="24"/>
          <w:szCs w:val="24"/>
          <w:lang w:val="en-US"/>
        </w:rPr>
        <w:t>pasien</w:t>
      </w:r>
      <w:proofErr w:type="spellEnd"/>
    </w:p>
    <w:p w:rsidR="00B943AB" w:rsidRDefault="003D7EC5"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dilengkapi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odontogram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klinik</w:t>
      </w:r>
      <w:proofErr w:type="spellEnd"/>
    </w:p>
    <w:p w:rsidR="003825D4" w:rsidRDefault="003825D4" w:rsidP="003C76B0">
      <w:pPr>
        <w:pStyle w:val="ListParagraph"/>
        <w:numPr>
          <w:ilvl w:val="0"/>
          <w:numId w:val="27"/>
        </w:numPr>
        <w:tabs>
          <w:tab w:val="left" w:pos="1470"/>
        </w:tabs>
        <w:spacing w:line="240" w:lineRule="auto"/>
        <w:ind w:left="1418" w:hanging="283"/>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Perse</w:t>
      </w:r>
      <w:r w:rsidR="003D7EC5">
        <w:rPr>
          <w:rFonts w:ascii="Times New Roman" w:hAnsi="Times New Roman" w:cs="Times New Roman"/>
          <w:sz w:val="24"/>
          <w:szCs w:val="24"/>
          <w:lang w:val="en-US"/>
        </w:rPr>
        <w:t>tujuan</w:t>
      </w:r>
      <w:proofErr w:type="spell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tindakan</w:t>
      </w:r>
      <w:proofErr w:type="spell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bila</w:t>
      </w:r>
      <w:proofErr w:type="spell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diperlukan</w:t>
      </w:r>
      <w:proofErr w:type="spellEnd"/>
    </w:p>
    <w:p w:rsidR="003D7EC5" w:rsidRDefault="00747A6F" w:rsidP="003C76B0">
      <w:pPr>
        <w:tabs>
          <w:tab w:val="left" w:pos="1276"/>
        </w:tabs>
        <w:spacing w:line="240" w:lineRule="auto"/>
        <w:ind w:left="85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b.  </w:t>
      </w:r>
      <w:proofErr w:type="spellStart"/>
      <w:r w:rsidR="003D7EC5">
        <w:rPr>
          <w:rFonts w:ascii="Times New Roman" w:hAnsi="Times New Roman" w:cs="Times New Roman"/>
          <w:sz w:val="24"/>
          <w:szCs w:val="24"/>
          <w:lang w:val="en-US"/>
        </w:rPr>
        <w:t>Rekam</w:t>
      </w:r>
      <w:proofErr w:type="spellEnd"/>
      <w:proofErr w:type="gram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Medis</w:t>
      </w:r>
      <w:proofErr w:type="spell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Pasien</w:t>
      </w:r>
      <w:proofErr w:type="spell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Gaawat</w:t>
      </w:r>
      <w:proofErr w:type="spellEnd"/>
      <w:r w:rsidR="003D7EC5">
        <w:rPr>
          <w:rFonts w:ascii="Times New Roman" w:hAnsi="Times New Roman" w:cs="Times New Roman"/>
          <w:sz w:val="24"/>
          <w:szCs w:val="24"/>
          <w:lang w:val="en-US"/>
        </w:rPr>
        <w:t xml:space="preserve"> </w:t>
      </w:r>
      <w:proofErr w:type="spellStart"/>
      <w:r w:rsidR="003D7EC5">
        <w:rPr>
          <w:rFonts w:ascii="Times New Roman" w:hAnsi="Times New Roman" w:cs="Times New Roman"/>
          <w:sz w:val="24"/>
          <w:szCs w:val="24"/>
          <w:lang w:val="en-US"/>
        </w:rPr>
        <w:t>Darurat</w:t>
      </w:r>
      <w:proofErr w:type="spellEnd"/>
      <w:r w:rsidR="003D7EC5">
        <w:rPr>
          <w:rFonts w:ascii="Times New Roman" w:hAnsi="Times New Roman" w:cs="Times New Roman"/>
          <w:sz w:val="24"/>
          <w:szCs w:val="24"/>
          <w:lang w:val="en-US"/>
        </w:rPr>
        <w:t xml:space="preserve"> </w:t>
      </w:r>
    </w:p>
    <w:p w:rsidR="003D7EC5" w:rsidRPr="00747A6F" w:rsidRDefault="003D7EC5" w:rsidP="003C76B0">
      <w:pPr>
        <w:tabs>
          <w:tab w:val="left" w:pos="1470"/>
        </w:tabs>
        <w:spacing w:line="240" w:lineRule="auto"/>
        <w:ind w:left="1134"/>
        <w:jc w:val="both"/>
        <w:rPr>
          <w:rFonts w:ascii="Times New Roman" w:hAnsi="Times New Roman" w:cs="Times New Roman"/>
          <w:sz w:val="24"/>
          <w:szCs w:val="24"/>
          <w:lang w:val="en-US"/>
        </w:rPr>
      </w:pPr>
      <w:proofErr w:type="spellStart"/>
      <w:r w:rsidRPr="00747A6F">
        <w:rPr>
          <w:rFonts w:ascii="Times New Roman" w:hAnsi="Times New Roman" w:cs="Times New Roman"/>
          <w:sz w:val="24"/>
          <w:szCs w:val="24"/>
          <w:lang w:val="en-US"/>
        </w:rPr>
        <w:t>Isi</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rekam</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medis</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sekurang-kurangnya</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memuat</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catatan</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dokumen</w:t>
      </w:r>
      <w:proofErr w:type="spellEnd"/>
      <w:r w:rsidRPr="00747A6F">
        <w:rPr>
          <w:rFonts w:ascii="Times New Roman" w:hAnsi="Times New Roman" w:cs="Times New Roman"/>
          <w:sz w:val="24"/>
          <w:szCs w:val="24"/>
          <w:lang w:val="en-US"/>
        </w:rPr>
        <w:t xml:space="preserve"> </w:t>
      </w:r>
      <w:proofErr w:type="spellStart"/>
      <w:proofErr w:type="gramStart"/>
      <w:r w:rsidRPr="00747A6F">
        <w:rPr>
          <w:rFonts w:ascii="Times New Roman" w:hAnsi="Times New Roman" w:cs="Times New Roman"/>
          <w:sz w:val="24"/>
          <w:szCs w:val="24"/>
          <w:lang w:val="en-US"/>
        </w:rPr>
        <w:t>tentang</w:t>
      </w:r>
      <w:proofErr w:type="spellEnd"/>
      <w:r w:rsidRPr="00747A6F">
        <w:rPr>
          <w:rFonts w:ascii="Times New Roman" w:hAnsi="Times New Roman" w:cs="Times New Roman"/>
          <w:sz w:val="24"/>
          <w:szCs w:val="24"/>
          <w:lang w:val="en-US"/>
        </w:rPr>
        <w:t xml:space="preserve"> :</w:t>
      </w:r>
      <w:proofErr w:type="gramEnd"/>
    </w:p>
    <w:p w:rsidR="003D7EC5"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Identitas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Identitas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Hasil</w:t>
      </w:r>
      <w:proofErr w:type="spellEnd"/>
      <w:r>
        <w:rPr>
          <w:rFonts w:ascii="Times New Roman" w:hAnsi="Times New Roman" w:cs="Times New Roman"/>
          <w:sz w:val="24"/>
          <w:szCs w:val="24"/>
          <w:lang w:val="en-US"/>
        </w:rPr>
        <w:t xml:space="preserve"> anamnesis (</w:t>
      </w:r>
      <w:proofErr w:type="spellStart"/>
      <w:r>
        <w:rPr>
          <w:rFonts w:ascii="Times New Roman" w:hAnsi="Times New Roman" w:cs="Times New Roman"/>
          <w:sz w:val="24"/>
          <w:szCs w:val="24"/>
          <w:lang w:val="en-US"/>
        </w:rPr>
        <w:t>Keluhan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Riwayat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Penyakit</w:t>
      </w:r>
      <w:proofErr w:type="spellEnd"/>
      <w:r>
        <w:rPr>
          <w:rFonts w:ascii="Times New Roman" w:hAnsi="Times New Roman" w:cs="Times New Roman"/>
          <w:sz w:val="24"/>
          <w:szCs w:val="24"/>
          <w:lang w:val="en-US"/>
        </w:rPr>
        <w:t>)</w:t>
      </w:r>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pemeriksaan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fisik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medik</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r>
        <w:rPr>
          <w:rFonts w:ascii="Times New Roman" w:hAnsi="Times New Roman" w:cs="Times New Roman"/>
          <w:sz w:val="24"/>
          <w:szCs w:val="24"/>
          <w:lang w:val="en-US"/>
        </w:rPr>
        <w:t>Diagnosis</w:t>
      </w:r>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Ringkasan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kondisi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gawat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lanjut</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paramedic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p>
    <w:p w:rsidR="00BD2244"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transportasi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dipindahkan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p>
    <w:p w:rsidR="003D7EC5" w:rsidRDefault="00BD2244" w:rsidP="003C76B0">
      <w:pPr>
        <w:pStyle w:val="ListParagraph"/>
        <w:numPr>
          <w:ilvl w:val="0"/>
          <w:numId w:val="27"/>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p>
    <w:p w:rsidR="00747A6F" w:rsidRPr="00BD2244" w:rsidRDefault="00747A6F" w:rsidP="003C76B0">
      <w:pPr>
        <w:pStyle w:val="ListParagraph"/>
        <w:tabs>
          <w:tab w:val="left" w:pos="1470"/>
        </w:tabs>
        <w:spacing w:line="240" w:lineRule="auto"/>
        <w:ind w:left="1418"/>
        <w:jc w:val="both"/>
        <w:rPr>
          <w:rFonts w:ascii="Times New Roman" w:hAnsi="Times New Roman" w:cs="Times New Roman"/>
          <w:sz w:val="24"/>
          <w:szCs w:val="24"/>
          <w:lang w:val="en-US"/>
        </w:rPr>
      </w:pPr>
    </w:p>
    <w:p w:rsidR="00CB2227" w:rsidRPr="00747A6F" w:rsidRDefault="003825D4" w:rsidP="003C76B0">
      <w:pPr>
        <w:pStyle w:val="ListParagraph"/>
        <w:numPr>
          <w:ilvl w:val="0"/>
          <w:numId w:val="28"/>
        </w:numPr>
        <w:tabs>
          <w:tab w:val="left" w:pos="1470"/>
        </w:tabs>
        <w:spacing w:line="240" w:lineRule="auto"/>
        <w:jc w:val="both"/>
        <w:rPr>
          <w:rFonts w:ascii="Times New Roman" w:hAnsi="Times New Roman" w:cs="Times New Roman"/>
          <w:sz w:val="24"/>
          <w:szCs w:val="24"/>
          <w:lang w:val="en-US"/>
        </w:rPr>
      </w:pPr>
      <w:proofErr w:type="spellStart"/>
      <w:r w:rsidRPr="00747A6F">
        <w:rPr>
          <w:rFonts w:ascii="Times New Roman" w:hAnsi="Times New Roman" w:cs="Times New Roman"/>
          <w:sz w:val="24"/>
          <w:szCs w:val="24"/>
          <w:lang w:val="en-US"/>
        </w:rPr>
        <w:t>Pendelegasian</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Membuat</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Rekam</w:t>
      </w:r>
      <w:proofErr w:type="spellEnd"/>
      <w:r w:rsidRPr="00747A6F">
        <w:rPr>
          <w:rFonts w:ascii="Times New Roman" w:hAnsi="Times New Roman" w:cs="Times New Roman"/>
          <w:sz w:val="24"/>
          <w:szCs w:val="24"/>
          <w:lang w:val="en-US"/>
        </w:rPr>
        <w:t xml:space="preserve"> </w:t>
      </w:r>
      <w:proofErr w:type="spellStart"/>
      <w:r w:rsidRPr="00747A6F">
        <w:rPr>
          <w:rFonts w:ascii="Times New Roman" w:hAnsi="Times New Roman" w:cs="Times New Roman"/>
          <w:sz w:val="24"/>
          <w:szCs w:val="24"/>
          <w:lang w:val="en-US"/>
        </w:rPr>
        <w:t>Medis</w:t>
      </w:r>
      <w:proofErr w:type="spellEnd"/>
    </w:p>
    <w:p w:rsidR="003825D4" w:rsidRDefault="003825D4" w:rsidP="003C76B0">
      <w:pPr>
        <w:pStyle w:val="ListParagraph"/>
        <w:tabs>
          <w:tab w:val="left" w:pos="1470"/>
        </w:tabs>
        <w:spacing w:line="240" w:lineRule="auto"/>
        <w:ind w:left="709"/>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lain yang </w:t>
      </w:r>
      <w:proofErr w:type="spellStart"/>
      <w:r>
        <w:rPr>
          <w:rFonts w:ascii="Times New Roman" w:hAnsi="Times New Roman" w:cs="Times New Roman"/>
          <w:sz w:val="24"/>
          <w:szCs w:val="24"/>
          <w:lang w:val="en-US"/>
        </w:rPr>
        <w:t>memberikan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mengisi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perintah</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pendelegasian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menjalankan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praktik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kedokteran</w:t>
      </w:r>
      <w:proofErr w:type="spellEnd"/>
      <w:r>
        <w:rPr>
          <w:rFonts w:ascii="Times New Roman" w:hAnsi="Times New Roman" w:cs="Times New Roman"/>
          <w:sz w:val="24"/>
          <w:szCs w:val="24"/>
          <w:lang w:val="en-US"/>
        </w:rPr>
        <w:t>.</w:t>
      </w:r>
    </w:p>
    <w:p w:rsidR="00512398" w:rsidRDefault="00512398" w:rsidP="003C76B0">
      <w:pPr>
        <w:pStyle w:val="ListParagraph"/>
        <w:tabs>
          <w:tab w:val="left" w:pos="1470"/>
        </w:tabs>
        <w:spacing w:line="240" w:lineRule="auto"/>
        <w:ind w:left="1080"/>
        <w:jc w:val="both"/>
        <w:rPr>
          <w:rFonts w:ascii="Times New Roman" w:hAnsi="Times New Roman" w:cs="Times New Roman"/>
          <w:sz w:val="24"/>
          <w:szCs w:val="24"/>
          <w:lang w:val="en-US"/>
        </w:rPr>
      </w:pPr>
    </w:p>
    <w:p w:rsidR="003825D4" w:rsidRPr="00512398" w:rsidRDefault="003825D4" w:rsidP="003C76B0">
      <w:pPr>
        <w:pStyle w:val="ListParagraph"/>
        <w:numPr>
          <w:ilvl w:val="0"/>
          <w:numId w:val="28"/>
        </w:numPr>
        <w:tabs>
          <w:tab w:val="left" w:pos="1470"/>
        </w:tabs>
        <w:spacing w:line="240" w:lineRule="auto"/>
        <w:jc w:val="both"/>
        <w:rPr>
          <w:rFonts w:ascii="Times New Roman" w:hAnsi="Times New Roman" w:cs="Times New Roman"/>
          <w:sz w:val="24"/>
          <w:szCs w:val="24"/>
          <w:lang w:val="en-US"/>
        </w:rPr>
      </w:pPr>
      <w:proofErr w:type="spellStart"/>
      <w:r w:rsidRPr="00512398">
        <w:rPr>
          <w:rFonts w:ascii="Times New Roman" w:hAnsi="Times New Roman" w:cs="Times New Roman"/>
          <w:sz w:val="24"/>
          <w:szCs w:val="24"/>
          <w:lang w:val="en-US"/>
        </w:rPr>
        <w:t>Sistem</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Pengkodean</w:t>
      </w:r>
      <w:proofErr w:type="spellEnd"/>
    </w:p>
    <w:p w:rsidR="003825D4" w:rsidRPr="00BE0230" w:rsidRDefault="003825D4" w:rsidP="003C76B0">
      <w:pPr>
        <w:tabs>
          <w:tab w:val="left" w:pos="1470"/>
        </w:tabs>
        <w:spacing w:line="240" w:lineRule="auto"/>
        <w:ind w:left="1134"/>
        <w:jc w:val="both"/>
        <w:rPr>
          <w:rFonts w:ascii="Times New Roman" w:hAnsi="Times New Roman" w:cs="Times New Roman"/>
          <w:sz w:val="24"/>
          <w:szCs w:val="24"/>
          <w:lang w:val="en-US"/>
        </w:rPr>
      </w:pPr>
      <w:proofErr w:type="spellStart"/>
      <w:r w:rsidRPr="00BE0230">
        <w:rPr>
          <w:rFonts w:ascii="Times New Roman" w:hAnsi="Times New Roman" w:cs="Times New Roman"/>
          <w:sz w:val="24"/>
          <w:szCs w:val="24"/>
          <w:lang w:val="en-US"/>
        </w:rPr>
        <w:t>Sistem</w:t>
      </w:r>
      <w:proofErr w:type="spellEnd"/>
      <w:r w:rsidRPr="00BE0230">
        <w:rPr>
          <w:rFonts w:ascii="Times New Roman" w:hAnsi="Times New Roman" w:cs="Times New Roman"/>
          <w:sz w:val="24"/>
          <w:szCs w:val="24"/>
          <w:lang w:val="en-US"/>
        </w:rPr>
        <w:t xml:space="preserve"> </w:t>
      </w:r>
      <w:proofErr w:type="spellStart"/>
      <w:r w:rsidRPr="00BE0230">
        <w:rPr>
          <w:rFonts w:ascii="Times New Roman" w:hAnsi="Times New Roman" w:cs="Times New Roman"/>
          <w:sz w:val="24"/>
          <w:szCs w:val="24"/>
          <w:lang w:val="en-US"/>
        </w:rPr>
        <w:t>Pengkodean</w:t>
      </w:r>
      <w:proofErr w:type="spellEnd"/>
      <w:r w:rsidRPr="00BE0230">
        <w:rPr>
          <w:rFonts w:ascii="Times New Roman" w:hAnsi="Times New Roman" w:cs="Times New Roman"/>
          <w:sz w:val="24"/>
          <w:szCs w:val="24"/>
          <w:lang w:val="en-US"/>
        </w:rPr>
        <w:t xml:space="preserve"> </w:t>
      </w:r>
      <w:proofErr w:type="spellStart"/>
      <w:r w:rsidRPr="00BE0230">
        <w:rPr>
          <w:rFonts w:ascii="Times New Roman" w:hAnsi="Times New Roman" w:cs="Times New Roman"/>
          <w:sz w:val="24"/>
          <w:szCs w:val="24"/>
          <w:lang w:val="en-US"/>
        </w:rPr>
        <w:t>rekam</w:t>
      </w:r>
      <w:proofErr w:type="spellEnd"/>
      <w:r w:rsidRPr="00BE0230">
        <w:rPr>
          <w:rFonts w:ascii="Times New Roman" w:hAnsi="Times New Roman" w:cs="Times New Roman"/>
          <w:sz w:val="24"/>
          <w:szCs w:val="24"/>
          <w:lang w:val="en-US"/>
        </w:rPr>
        <w:t xml:space="preserve"> </w:t>
      </w:r>
      <w:proofErr w:type="spellStart"/>
      <w:r w:rsidRPr="00BE0230">
        <w:rPr>
          <w:rFonts w:ascii="Times New Roman" w:hAnsi="Times New Roman" w:cs="Times New Roman"/>
          <w:sz w:val="24"/>
          <w:szCs w:val="24"/>
          <w:lang w:val="en-US"/>
        </w:rPr>
        <w:t>medis</w:t>
      </w:r>
      <w:proofErr w:type="spellEnd"/>
      <w:r w:rsidRPr="00BE0230">
        <w:rPr>
          <w:rFonts w:ascii="Times New Roman" w:hAnsi="Times New Roman" w:cs="Times New Roman"/>
          <w:sz w:val="24"/>
          <w:szCs w:val="24"/>
          <w:lang w:val="en-US"/>
        </w:rPr>
        <w:t xml:space="preserve"> </w:t>
      </w:r>
      <w:proofErr w:type="spellStart"/>
      <w:r w:rsidRPr="00BE0230">
        <w:rPr>
          <w:rFonts w:ascii="Times New Roman" w:hAnsi="Times New Roman" w:cs="Times New Roman"/>
          <w:sz w:val="24"/>
          <w:szCs w:val="24"/>
          <w:lang w:val="en-US"/>
        </w:rPr>
        <w:t>sebagaimana</w:t>
      </w:r>
      <w:proofErr w:type="spellEnd"/>
      <w:r w:rsidRPr="00BE0230">
        <w:rPr>
          <w:rFonts w:ascii="Times New Roman" w:hAnsi="Times New Roman" w:cs="Times New Roman"/>
          <w:sz w:val="24"/>
          <w:szCs w:val="24"/>
          <w:lang w:val="en-US"/>
        </w:rPr>
        <w:t xml:space="preserve"> </w:t>
      </w:r>
      <w:proofErr w:type="spellStart"/>
      <w:r w:rsidRPr="00BE0230">
        <w:rPr>
          <w:rFonts w:ascii="Times New Roman" w:hAnsi="Times New Roman" w:cs="Times New Roman"/>
          <w:sz w:val="24"/>
          <w:szCs w:val="24"/>
          <w:lang w:val="en-US"/>
        </w:rPr>
        <w:t>berikut</w:t>
      </w:r>
      <w:proofErr w:type="spellEnd"/>
      <w:r w:rsidRPr="00BE0230">
        <w:rPr>
          <w:rFonts w:ascii="Times New Roman" w:hAnsi="Times New Roman" w:cs="Times New Roman"/>
          <w:sz w:val="24"/>
          <w:szCs w:val="24"/>
          <w:lang w:val="en-US"/>
        </w:rPr>
        <w:t>:</w:t>
      </w:r>
    </w:p>
    <w:p w:rsidR="00AE7357" w:rsidRPr="00BE0230" w:rsidRDefault="00AE7357" w:rsidP="003C76B0">
      <w:pPr>
        <w:tabs>
          <w:tab w:val="left" w:pos="1470"/>
        </w:tabs>
        <w:spacing w:after="0" w:line="240" w:lineRule="auto"/>
        <w:ind w:left="1134"/>
        <w:jc w:val="both"/>
        <w:rPr>
          <w:rFonts w:ascii="Times New Roman" w:hAnsi="Times New Roman" w:cs="Times New Roman"/>
          <w:sz w:val="24"/>
          <w:szCs w:val="24"/>
          <w:lang w:val="en-US"/>
        </w:rPr>
      </w:pPr>
      <w:r w:rsidRPr="00BE0230">
        <w:rPr>
          <w:rFonts w:ascii="Times New Roman" w:hAnsi="Times New Roman" w:cs="Times New Roman"/>
          <w:sz w:val="24"/>
          <w:szCs w:val="24"/>
          <w:lang w:val="en-US"/>
        </w:rPr>
        <w:t>0/0000/00RJ</w:t>
      </w:r>
    </w:p>
    <w:p w:rsidR="00AE7357" w:rsidRDefault="00AE7357" w:rsidP="003C76B0">
      <w:pPr>
        <w:pStyle w:val="ListParagraph"/>
        <w:tabs>
          <w:tab w:val="left" w:pos="1470"/>
        </w:tabs>
        <w:spacing w:after="0" w:line="24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1/0001/17RJ</w:t>
      </w:r>
    </w:p>
    <w:p w:rsidR="00747A6F" w:rsidRDefault="00747A6F" w:rsidP="003C76B0">
      <w:pPr>
        <w:pStyle w:val="ListParagraph"/>
        <w:tabs>
          <w:tab w:val="left" w:pos="1470"/>
        </w:tabs>
        <w:spacing w:after="0" w:line="240" w:lineRule="auto"/>
        <w:ind w:left="1134"/>
        <w:jc w:val="both"/>
        <w:rPr>
          <w:rFonts w:ascii="Times New Roman" w:hAnsi="Times New Roman" w:cs="Times New Roman"/>
          <w:sz w:val="24"/>
          <w:szCs w:val="24"/>
          <w:lang w:val="en-US"/>
        </w:rPr>
      </w:pPr>
    </w:p>
    <w:p w:rsidR="00AE7357" w:rsidRDefault="00AE7357" w:rsidP="003C76B0">
      <w:pPr>
        <w:pStyle w:val="ListParagraph"/>
        <w:tabs>
          <w:tab w:val="left" w:pos="1470"/>
        </w:tabs>
        <w:spacing w:line="240" w:lineRule="auto"/>
        <w:ind w:left="1134"/>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Keterangan</w:t>
      </w:r>
      <w:proofErr w:type="spellEnd"/>
      <w:r>
        <w:rPr>
          <w:rFonts w:ascii="Times New Roman" w:hAnsi="Times New Roman" w:cs="Times New Roman"/>
          <w:sz w:val="24"/>
          <w:szCs w:val="24"/>
          <w:lang w:val="en-US"/>
        </w:rPr>
        <w:t xml:space="preserve"> :</w:t>
      </w:r>
      <w:proofErr w:type="gramEnd"/>
    </w:p>
    <w:p w:rsidR="00AE7357" w:rsidRPr="00512398" w:rsidRDefault="00AE7357" w:rsidP="003C76B0">
      <w:pPr>
        <w:pStyle w:val="ListParagraph"/>
        <w:numPr>
          <w:ilvl w:val="0"/>
          <w:numId w:val="20"/>
        </w:numPr>
        <w:tabs>
          <w:tab w:val="left" w:pos="1560"/>
          <w:tab w:val="left" w:pos="2977"/>
        </w:tabs>
        <w:spacing w:line="240" w:lineRule="auto"/>
        <w:ind w:left="1560"/>
        <w:jc w:val="both"/>
        <w:rPr>
          <w:rFonts w:ascii="Times New Roman" w:hAnsi="Times New Roman" w:cs="Times New Roman"/>
          <w:sz w:val="24"/>
          <w:szCs w:val="24"/>
          <w:lang w:val="en-US"/>
        </w:rPr>
      </w:pPr>
      <w:proofErr w:type="spellStart"/>
      <w:r w:rsidRPr="00512398">
        <w:rPr>
          <w:rFonts w:ascii="Times New Roman" w:hAnsi="Times New Roman" w:cs="Times New Roman"/>
          <w:sz w:val="24"/>
          <w:szCs w:val="24"/>
          <w:lang w:val="en-US"/>
        </w:rPr>
        <w:t>Satu</w:t>
      </w:r>
      <w:proofErr w:type="spellEnd"/>
      <w:r w:rsidRPr="00512398">
        <w:rPr>
          <w:rFonts w:ascii="Times New Roman" w:hAnsi="Times New Roman" w:cs="Times New Roman"/>
          <w:sz w:val="24"/>
          <w:szCs w:val="24"/>
          <w:lang w:val="en-US"/>
        </w:rPr>
        <w:t xml:space="preserve"> digit </w:t>
      </w:r>
      <w:proofErr w:type="spellStart"/>
      <w:r w:rsidRPr="00512398">
        <w:rPr>
          <w:rFonts w:ascii="Times New Roman" w:hAnsi="Times New Roman" w:cs="Times New Roman"/>
          <w:sz w:val="24"/>
          <w:szCs w:val="24"/>
          <w:lang w:val="en-US"/>
        </w:rPr>
        <w:t>pertama</w:t>
      </w:r>
      <w:proofErr w:type="spellEnd"/>
      <w:r w:rsidR="00BE0230" w:rsidRPr="00512398">
        <w:rPr>
          <w:rFonts w:ascii="Times New Roman" w:hAnsi="Times New Roman" w:cs="Times New Roman"/>
          <w:sz w:val="24"/>
          <w:szCs w:val="24"/>
          <w:lang w:val="en-US"/>
        </w:rPr>
        <w:tab/>
      </w:r>
      <w:r w:rsidR="00512398">
        <w:rPr>
          <w:rFonts w:ascii="Times New Roman" w:hAnsi="Times New Roman" w:cs="Times New Roman"/>
          <w:sz w:val="24"/>
          <w:szCs w:val="24"/>
          <w:lang w:val="en-US"/>
        </w:rPr>
        <w:tab/>
      </w:r>
      <w:r w:rsidRPr="00512398">
        <w:rPr>
          <w:rFonts w:ascii="Times New Roman" w:hAnsi="Times New Roman" w:cs="Times New Roman"/>
          <w:sz w:val="24"/>
          <w:szCs w:val="24"/>
          <w:lang w:val="en-US"/>
        </w:rPr>
        <w:t xml:space="preserve"> : </w:t>
      </w:r>
      <w:proofErr w:type="spellStart"/>
      <w:r w:rsidRPr="00512398">
        <w:rPr>
          <w:rFonts w:ascii="Times New Roman" w:hAnsi="Times New Roman" w:cs="Times New Roman"/>
          <w:sz w:val="24"/>
          <w:szCs w:val="24"/>
          <w:lang w:val="en-US"/>
        </w:rPr>
        <w:t>Kode</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desa</w:t>
      </w:r>
      <w:proofErr w:type="spellEnd"/>
      <w:r w:rsidRPr="00512398">
        <w:rPr>
          <w:rFonts w:ascii="Times New Roman" w:hAnsi="Times New Roman" w:cs="Times New Roman"/>
          <w:sz w:val="24"/>
          <w:szCs w:val="24"/>
          <w:lang w:val="en-US"/>
        </w:rPr>
        <w:t>/</w:t>
      </w:r>
      <w:proofErr w:type="spellStart"/>
      <w:r w:rsidRPr="00512398">
        <w:rPr>
          <w:rFonts w:ascii="Times New Roman" w:hAnsi="Times New Roman" w:cs="Times New Roman"/>
          <w:sz w:val="24"/>
          <w:szCs w:val="24"/>
          <w:lang w:val="en-US"/>
        </w:rPr>
        <w:t>wilayah</w:t>
      </w:r>
      <w:proofErr w:type="spellEnd"/>
    </w:p>
    <w:p w:rsidR="00AE7357" w:rsidRDefault="00AE7357" w:rsidP="003C76B0">
      <w:pPr>
        <w:pStyle w:val="ListParagraph"/>
        <w:numPr>
          <w:ilvl w:val="0"/>
          <w:numId w:val="20"/>
        </w:numPr>
        <w:tabs>
          <w:tab w:val="left" w:pos="1560"/>
        </w:tabs>
        <w:spacing w:line="240" w:lineRule="auto"/>
        <w:ind w:left="15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Empat</w:t>
      </w:r>
      <w:proofErr w:type="spellEnd"/>
      <w:r>
        <w:rPr>
          <w:rFonts w:ascii="Times New Roman" w:hAnsi="Times New Roman" w:cs="Times New Roman"/>
          <w:sz w:val="24"/>
          <w:szCs w:val="24"/>
          <w:lang w:val="en-US"/>
        </w:rPr>
        <w:t xml:space="preserve"> digit </w:t>
      </w:r>
      <w:proofErr w:type="spellStart"/>
      <w:r>
        <w:rPr>
          <w:rFonts w:ascii="Times New Roman" w:hAnsi="Times New Roman" w:cs="Times New Roman"/>
          <w:sz w:val="24"/>
          <w:szCs w:val="24"/>
          <w:lang w:val="en-US"/>
        </w:rPr>
        <w:t>kedua</w:t>
      </w:r>
      <w:proofErr w:type="spellEnd"/>
      <w:r>
        <w:rPr>
          <w:rFonts w:ascii="Times New Roman" w:hAnsi="Times New Roman" w:cs="Times New Roman"/>
          <w:sz w:val="24"/>
          <w:szCs w:val="24"/>
          <w:lang w:val="en-US"/>
        </w:rPr>
        <w:tab/>
      </w:r>
      <w:r w:rsidR="00512398">
        <w:rPr>
          <w:rFonts w:ascii="Times New Roman" w:hAnsi="Times New Roman" w:cs="Times New Roman"/>
          <w:sz w:val="24"/>
          <w:szCs w:val="24"/>
          <w:lang w:val="en-US"/>
        </w:rPr>
        <w:tab/>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p>
    <w:p w:rsidR="00AE7357" w:rsidRDefault="00BE0230" w:rsidP="003C76B0">
      <w:pPr>
        <w:pStyle w:val="ListParagraph"/>
        <w:numPr>
          <w:ilvl w:val="0"/>
          <w:numId w:val="20"/>
        </w:numPr>
        <w:tabs>
          <w:tab w:val="left" w:pos="1470"/>
        </w:tabs>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AE7357">
        <w:rPr>
          <w:rFonts w:ascii="Times New Roman" w:hAnsi="Times New Roman" w:cs="Times New Roman"/>
          <w:sz w:val="24"/>
          <w:szCs w:val="24"/>
          <w:lang w:val="en-US"/>
        </w:rPr>
        <w:t>Dua</w:t>
      </w:r>
      <w:proofErr w:type="spellEnd"/>
      <w:r w:rsidR="00AE7357">
        <w:rPr>
          <w:rFonts w:ascii="Times New Roman" w:hAnsi="Times New Roman" w:cs="Times New Roman"/>
          <w:sz w:val="24"/>
          <w:szCs w:val="24"/>
          <w:lang w:val="en-US"/>
        </w:rPr>
        <w:t xml:space="preserve"> digit </w:t>
      </w:r>
      <w:proofErr w:type="spellStart"/>
      <w:r w:rsidR="00AE7357">
        <w:rPr>
          <w:rFonts w:ascii="Times New Roman" w:hAnsi="Times New Roman" w:cs="Times New Roman"/>
          <w:sz w:val="24"/>
          <w:szCs w:val="24"/>
          <w:lang w:val="en-US"/>
        </w:rPr>
        <w:t>ketiga</w:t>
      </w:r>
      <w:proofErr w:type="spellEnd"/>
      <w:r w:rsidR="00AE7357">
        <w:rPr>
          <w:rFonts w:ascii="Times New Roman" w:hAnsi="Times New Roman" w:cs="Times New Roman"/>
          <w:sz w:val="24"/>
          <w:szCs w:val="24"/>
          <w:lang w:val="en-US"/>
        </w:rPr>
        <w:tab/>
      </w:r>
      <w:r w:rsidR="00512398">
        <w:rPr>
          <w:rFonts w:ascii="Times New Roman" w:hAnsi="Times New Roman" w:cs="Times New Roman"/>
          <w:sz w:val="24"/>
          <w:szCs w:val="24"/>
          <w:lang w:val="en-US"/>
        </w:rPr>
        <w:tab/>
      </w:r>
      <w:r w:rsidR="00AE7357">
        <w:rPr>
          <w:rFonts w:ascii="Times New Roman" w:hAnsi="Times New Roman" w:cs="Times New Roman"/>
          <w:sz w:val="24"/>
          <w:szCs w:val="24"/>
          <w:lang w:val="en-US"/>
        </w:rPr>
        <w:t xml:space="preserve">: </w:t>
      </w:r>
      <w:proofErr w:type="spellStart"/>
      <w:r w:rsidR="00AE7357">
        <w:rPr>
          <w:rFonts w:ascii="Times New Roman" w:hAnsi="Times New Roman" w:cs="Times New Roman"/>
          <w:sz w:val="24"/>
          <w:szCs w:val="24"/>
          <w:lang w:val="en-US"/>
        </w:rPr>
        <w:t>Tahun</w:t>
      </w:r>
      <w:proofErr w:type="spellEnd"/>
      <w:r w:rsidR="00AE7357">
        <w:rPr>
          <w:rFonts w:ascii="Times New Roman" w:hAnsi="Times New Roman" w:cs="Times New Roman"/>
          <w:sz w:val="24"/>
          <w:szCs w:val="24"/>
          <w:lang w:val="en-US"/>
        </w:rPr>
        <w:t xml:space="preserve"> </w:t>
      </w:r>
      <w:proofErr w:type="spellStart"/>
      <w:r w:rsidR="00AE7357">
        <w:rPr>
          <w:rFonts w:ascii="Times New Roman" w:hAnsi="Times New Roman" w:cs="Times New Roman"/>
          <w:sz w:val="24"/>
          <w:szCs w:val="24"/>
          <w:lang w:val="en-US"/>
        </w:rPr>
        <w:t>kunjungan</w:t>
      </w:r>
      <w:proofErr w:type="spellEnd"/>
      <w:r w:rsidR="00AE7357">
        <w:rPr>
          <w:rFonts w:ascii="Times New Roman" w:hAnsi="Times New Roman" w:cs="Times New Roman"/>
          <w:sz w:val="24"/>
          <w:szCs w:val="24"/>
          <w:lang w:val="en-US"/>
        </w:rPr>
        <w:t xml:space="preserve"> </w:t>
      </w:r>
      <w:proofErr w:type="spellStart"/>
      <w:r w:rsidR="00AE7357">
        <w:rPr>
          <w:rFonts w:ascii="Times New Roman" w:hAnsi="Times New Roman" w:cs="Times New Roman"/>
          <w:sz w:val="24"/>
          <w:szCs w:val="24"/>
          <w:lang w:val="en-US"/>
        </w:rPr>
        <w:t>pasien</w:t>
      </w:r>
      <w:proofErr w:type="spellEnd"/>
    </w:p>
    <w:p w:rsidR="00BD2244" w:rsidRDefault="00BE0230" w:rsidP="003C76B0">
      <w:pPr>
        <w:pStyle w:val="ListParagraph"/>
        <w:numPr>
          <w:ilvl w:val="0"/>
          <w:numId w:val="20"/>
        </w:numPr>
        <w:tabs>
          <w:tab w:val="left" w:pos="1470"/>
        </w:tabs>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E7357">
        <w:rPr>
          <w:rFonts w:ascii="Times New Roman" w:hAnsi="Times New Roman" w:cs="Times New Roman"/>
          <w:sz w:val="24"/>
          <w:szCs w:val="24"/>
          <w:lang w:val="en-US"/>
        </w:rPr>
        <w:t>RJ</w:t>
      </w:r>
      <w:r w:rsidR="00AE7357">
        <w:rPr>
          <w:rFonts w:ascii="Times New Roman" w:hAnsi="Times New Roman" w:cs="Times New Roman"/>
          <w:sz w:val="24"/>
          <w:szCs w:val="24"/>
          <w:lang w:val="en-US"/>
        </w:rPr>
        <w:tab/>
      </w:r>
      <w:r w:rsidR="00AE7357">
        <w:rPr>
          <w:rFonts w:ascii="Times New Roman" w:hAnsi="Times New Roman" w:cs="Times New Roman"/>
          <w:sz w:val="24"/>
          <w:szCs w:val="24"/>
          <w:lang w:val="en-US"/>
        </w:rPr>
        <w:tab/>
      </w:r>
      <w:r w:rsidR="00512398">
        <w:rPr>
          <w:rFonts w:ascii="Times New Roman" w:hAnsi="Times New Roman" w:cs="Times New Roman"/>
          <w:sz w:val="24"/>
          <w:szCs w:val="24"/>
          <w:lang w:val="en-US"/>
        </w:rPr>
        <w:tab/>
      </w:r>
      <w:r w:rsidR="00AE7357">
        <w:rPr>
          <w:rFonts w:ascii="Times New Roman" w:hAnsi="Times New Roman" w:cs="Times New Roman"/>
          <w:sz w:val="24"/>
          <w:szCs w:val="24"/>
          <w:lang w:val="en-US"/>
        </w:rPr>
        <w:tab/>
        <w:t xml:space="preserve">: </w:t>
      </w:r>
      <w:proofErr w:type="spellStart"/>
      <w:r w:rsidR="00AE7357">
        <w:rPr>
          <w:rFonts w:ascii="Times New Roman" w:hAnsi="Times New Roman" w:cs="Times New Roman"/>
          <w:sz w:val="24"/>
          <w:szCs w:val="24"/>
          <w:lang w:val="en-US"/>
        </w:rPr>
        <w:t>Rawat</w:t>
      </w:r>
      <w:proofErr w:type="spellEnd"/>
      <w:r w:rsidR="00AE7357">
        <w:rPr>
          <w:rFonts w:ascii="Times New Roman" w:hAnsi="Times New Roman" w:cs="Times New Roman"/>
          <w:sz w:val="24"/>
          <w:szCs w:val="24"/>
          <w:lang w:val="en-US"/>
        </w:rPr>
        <w:t xml:space="preserve"> </w:t>
      </w:r>
      <w:proofErr w:type="spellStart"/>
      <w:r w:rsidR="00AE7357">
        <w:rPr>
          <w:rFonts w:ascii="Times New Roman" w:hAnsi="Times New Roman" w:cs="Times New Roman"/>
          <w:sz w:val="24"/>
          <w:szCs w:val="24"/>
          <w:lang w:val="en-US"/>
        </w:rPr>
        <w:t>Jalan</w:t>
      </w:r>
      <w:proofErr w:type="spellEnd"/>
    </w:p>
    <w:p w:rsidR="00747A6F" w:rsidRPr="00810294" w:rsidRDefault="00747A6F" w:rsidP="003C76B0">
      <w:pPr>
        <w:pStyle w:val="ListParagraph"/>
        <w:tabs>
          <w:tab w:val="left" w:pos="1470"/>
        </w:tabs>
        <w:spacing w:line="240" w:lineRule="auto"/>
        <w:ind w:left="1560"/>
        <w:jc w:val="both"/>
        <w:rPr>
          <w:rFonts w:ascii="Times New Roman" w:hAnsi="Times New Roman" w:cs="Times New Roman"/>
          <w:sz w:val="24"/>
          <w:szCs w:val="24"/>
          <w:lang w:val="en-US"/>
        </w:rPr>
      </w:pPr>
    </w:p>
    <w:p w:rsidR="00AE7357" w:rsidRDefault="00AE7357" w:rsidP="003C76B0">
      <w:pPr>
        <w:pStyle w:val="ListParagraph"/>
        <w:tabs>
          <w:tab w:val="left" w:pos="1470"/>
        </w:tabs>
        <w:spacing w:line="240" w:lineRule="auto"/>
        <w:ind w:left="113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desa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wilayah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tercantum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gramEnd"/>
    </w:p>
    <w:tbl>
      <w:tblPr>
        <w:tblStyle w:val="TableGrid"/>
        <w:tblW w:w="0" w:type="auto"/>
        <w:tblInd w:w="1242" w:type="dxa"/>
        <w:tblLook w:val="04A0"/>
      </w:tblPr>
      <w:tblGrid>
        <w:gridCol w:w="709"/>
        <w:gridCol w:w="3394"/>
        <w:gridCol w:w="3396"/>
      </w:tblGrid>
      <w:tr w:rsidR="007276C3" w:rsidTr="00747A6F">
        <w:trPr>
          <w:trHeight w:val="619"/>
        </w:trPr>
        <w:tc>
          <w:tcPr>
            <w:tcW w:w="709" w:type="dxa"/>
            <w:vAlign w:val="center"/>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NO</w:t>
            </w:r>
          </w:p>
        </w:tc>
        <w:tc>
          <w:tcPr>
            <w:tcW w:w="3394" w:type="dxa"/>
            <w:vAlign w:val="center"/>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NAMA DESA/WILAYAH</w:t>
            </w:r>
          </w:p>
        </w:tc>
        <w:tc>
          <w:tcPr>
            <w:tcW w:w="3396" w:type="dxa"/>
            <w:vAlign w:val="bottom"/>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KODE WILAYAH</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1.</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Mekarjadi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1</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2.</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Sukajadi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2</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3.</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Werasari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3</w:t>
            </w:r>
          </w:p>
        </w:tc>
      </w:tr>
      <w:tr w:rsidR="007276C3" w:rsidTr="00BE0230">
        <w:trPr>
          <w:trHeight w:val="604"/>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4.</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Mangkubumi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4</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5.</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Bendasari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5</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6.</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Sadananya</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6</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7.</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Gunungsari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7</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8.</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Tanjungsari</w:t>
            </w:r>
            <w:proofErr w:type="spellEnd"/>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8</w:t>
            </w:r>
          </w:p>
        </w:tc>
      </w:tr>
      <w:tr w:rsidR="007276C3" w:rsidTr="00BE0230">
        <w:trPr>
          <w:trHeight w:val="619"/>
        </w:trPr>
        <w:tc>
          <w:tcPr>
            <w:tcW w:w="709"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r>
              <w:rPr>
                <w:rFonts w:ascii="Times New Roman" w:hAnsi="Times New Roman" w:cs="Times New Roman"/>
                <w:sz w:val="24"/>
                <w:lang w:val="en-US"/>
              </w:rPr>
              <w:t>9.</w:t>
            </w:r>
          </w:p>
        </w:tc>
        <w:tc>
          <w:tcPr>
            <w:tcW w:w="3394" w:type="dxa"/>
          </w:tcPr>
          <w:p w:rsidR="007276C3" w:rsidRDefault="007276C3" w:rsidP="003C76B0">
            <w:pPr>
              <w:pStyle w:val="ListParagraph"/>
              <w:tabs>
                <w:tab w:val="left" w:pos="1470"/>
              </w:tabs>
              <w:spacing w:line="240" w:lineRule="auto"/>
              <w:ind w:left="0"/>
              <w:jc w:val="both"/>
              <w:rPr>
                <w:rFonts w:ascii="Times New Roman" w:hAnsi="Times New Roman" w:cs="Times New Roman"/>
                <w:sz w:val="24"/>
                <w:lang w:val="en-US"/>
              </w:rPr>
            </w:pPr>
            <w:proofErr w:type="spellStart"/>
            <w:r>
              <w:rPr>
                <w:rFonts w:ascii="Times New Roman" w:hAnsi="Times New Roman" w:cs="Times New Roman"/>
                <w:sz w:val="24"/>
                <w:lang w:val="en-US"/>
              </w:rPr>
              <w:t>Luar</w:t>
            </w:r>
            <w:proofErr w:type="spellEnd"/>
            <w:r>
              <w:rPr>
                <w:rFonts w:ascii="Times New Roman" w:hAnsi="Times New Roman" w:cs="Times New Roman"/>
                <w:sz w:val="24"/>
                <w:lang w:val="en-US"/>
              </w:rPr>
              <w:t xml:space="preserve"> Daerah</w:t>
            </w:r>
          </w:p>
        </w:tc>
        <w:tc>
          <w:tcPr>
            <w:tcW w:w="3396" w:type="dxa"/>
          </w:tcPr>
          <w:p w:rsidR="007276C3" w:rsidRDefault="007276C3" w:rsidP="003C76B0">
            <w:pPr>
              <w:pStyle w:val="ListParagraph"/>
              <w:tabs>
                <w:tab w:val="left" w:pos="1470"/>
              </w:tabs>
              <w:spacing w:line="240" w:lineRule="auto"/>
              <w:ind w:left="0"/>
              <w:jc w:val="center"/>
              <w:rPr>
                <w:rFonts w:ascii="Times New Roman" w:hAnsi="Times New Roman" w:cs="Times New Roman"/>
                <w:sz w:val="24"/>
                <w:lang w:val="en-US"/>
              </w:rPr>
            </w:pPr>
            <w:r>
              <w:rPr>
                <w:rFonts w:ascii="Times New Roman" w:hAnsi="Times New Roman" w:cs="Times New Roman"/>
                <w:sz w:val="24"/>
                <w:lang w:val="en-US"/>
              </w:rPr>
              <w:t>9</w:t>
            </w:r>
          </w:p>
        </w:tc>
      </w:tr>
    </w:tbl>
    <w:p w:rsidR="00AE7357" w:rsidRDefault="00AE7357" w:rsidP="003C76B0">
      <w:pPr>
        <w:pStyle w:val="ListParagraph"/>
        <w:tabs>
          <w:tab w:val="left" w:pos="1470"/>
        </w:tabs>
        <w:spacing w:line="240" w:lineRule="auto"/>
        <w:ind w:left="709"/>
        <w:jc w:val="both"/>
        <w:rPr>
          <w:rFonts w:ascii="Times New Roman" w:hAnsi="Times New Roman" w:cs="Times New Roman"/>
          <w:sz w:val="24"/>
          <w:szCs w:val="24"/>
          <w:lang w:val="en-US"/>
        </w:rPr>
      </w:pPr>
    </w:p>
    <w:p w:rsidR="003825D4" w:rsidRDefault="007276C3" w:rsidP="003C76B0">
      <w:pPr>
        <w:pStyle w:val="ListParagraph"/>
        <w:numPr>
          <w:ilvl w:val="0"/>
          <w:numId w:val="28"/>
        </w:numPr>
        <w:tabs>
          <w:tab w:val="left" w:pos="1470"/>
        </w:tabs>
        <w:spacing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p>
    <w:p w:rsidR="007276C3" w:rsidRDefault="007276C3" w:rsidP="003C76B0">
      <w:pPr>
        <w:pStyle w:val="ListParagraph"/>
        <w:numPr>
          <w:ilvl w:val="0"/>
          <w:numId w:val="21"/>
        </w:numPr>
        <w:tabs>
          <w:tab w:val="left" w:pos="1418"/>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w:t>
      </w:r>
    </w:p>
    <w:p w:rsidR="007276C3" w:rsidRDefault="007276C3" w:rsidP="003C76B0">
      <w:pPr>
        <w:pStyle w:val="ListParagraph"/>
        <w:numPr>
          <w:ilvl w:val="0"/>
          <w:numId w:val="21"/>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rawat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disimoan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sekurang-kurangnya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5 (</w:t>
      </w:r>
      <w:proofErr w:type="gramStart"/>
      <w:r>
        <w:rPr>
          <w:rFonts w:ascii="Times New Roman" w:hAnsi="Times New Roman" w:cs="Times New Roman"/>
          <w:sz w:val="24"/>
          <w:szCs w:val="24"/>
          <w:lang w:val="en-US"/>
        </w:rPr>
        <w:t>lima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berobat</w:t>
      </w:r>
      <w:proofErr w:type="spellEnd"/>
      <w:r>
        <w:rPr>
          <w:rFonts w:ascii="Times New Roman" w:hAnsi="Times New Roman" w:cs="Times New Roman"/>
          <w:sz w:val="24"/>
          <w:szCs w:val="24"/>
          <w:lang w:val="en-US"/>
        </w:rPr>
        <w:t>.</w:t>
      </w:r>
    </w:p>
    <w:p w:rsidR="007276C3" w:rsidRDefault="007276C3" w:rsidP="003C76B0">
      <w:pPr>
        <w:pStyle w:val="ListParagraph"/>
        <w:numPr>
          <w:ilvl w:val="0"/>
          <w:numId w:val="21"/>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5 (</w:t>
      </w:r>
      <w:proofErr w:type="gramStart"/>
      <w:r>
        <w:rPr>
          <w:rFonts w:ascii="Times New Roman" w:hAnsi="Times New Roman" w:cs="Times New Roman"/>
          <w:sz w:val="24"/>
          <w:szCs w:val="24"/>
          <w:lang w:val="en-US"/>
        </w:rPr>
        <w:t>lima</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terlampaui</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rekam</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medis</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dapat</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dimusnahkan</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kecuali</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persetujuan</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tindakan</w:t>
      </w:r>
      <w:proofErr w:type="spellEnd"/>
      <w:r w:rsidR="0012037E">
        <w:rPr>
          <w:rFonts w:ascii="Times New Roman" w:hAnsi="Times New Roman" w:cs="Times New Roman"/>
          <w:sz w:val="24"/>
          <w:szCs w:val="24"/>
          <w:lang w:val="en-US"/>
        </w:rPr>
        <w:t xml:space="preserve"> </w:t>
      </w:r>
      <w:proofErr w:type="spellStart"/>
      <w:r w:rsidR="0012037E">
        <w:rPr>
          <w:rFonts w:ascii="Times New Roman" w:hAnsi="Times New Roman" w:cs="Times New Roman"/>
          <w:sz w:val="24"/>
          <w:szCs w:val="24"/>
          <w:lang w:val="en-US"/>
        </w:rPr>
        <w:t>medis</w:t>
      </w:r>
      <w:proofErr w:type="spellEnd"/>
      <w:r w:rsidR="0012037E">
        <w:rPr>
          <w:rFonts w:ascii="Times New Roman" w:hAnsi="Times New Roman" w:cs="Times New Roman"/>
          <w:sz w:val="24"/>
          <w:szCs w:val="24"/>
          <w:lang w:val="en-US"/>
        </w:rPr>
        <w:t>.</w:t>
      </w:r>
    </w:p>
    <w:p w:rsidR="0012037E" w:rsidRDefault="0012037E" w:rsidP="003C76B0">
      <w:pPr>
        <w:pStyle w:val="ListParagraph"/>
        <w:numPr>
          <w:ilvl w:val="0"/>
          <w:numId w:val="21"/>
        </w:numPr>
        <w:tabs>
          <w:tab w:val="left" w:pos="1470"/>
        </w:tabs>
        <w:spacing w:line="240" w:lineRule="auto"/>
        <w:ind w:left="141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10 (</w:t>
      </w:r>
      <w:proofErr w:type="spellStart"/>
      <w:r>
        <w:rPr>
          <w:rFonts w:ascii="Times New Roman" w:hAnsi="Times New Roman" w:cs="Times New Roman"/>
          <w:sz w:val="24"/>
          <w:szCs w:val="24"/>
          <w:lang w:val="en-US"/>
        </w:rPr>
        <w:t>sepuluh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persetujuan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tindakan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p w:rsidR="00512398" w:rsidRDefault="00512398" w:rsidP="003C76B0">
      <w:pPr>
        <w:pStyle w:val="ListParagraph"/>
        <w:tabs>
          <w:tab w:val="left" w:pos="1470"/>
        </w:tabs>
        <w:spacing w:line="240" w:lineRule="auto"/>
        <w:ind w:left="1418"/>
        <w:jc w:val="both"/>
        <w:rPr>
          <w:rFonts w:ascii="Times New Roman" w:hAnsi="Times New Roman" w:cs="Times New Roman"/>
          <w:sz w:val="24"/>
          <w:szCs w:val="24"/>
          <w:lang w:val="en-US"/>
        </w:rPr>
      </w:pPr>
    </w:p>
    <w:p w:rsidR="0012037E" w:rsidRPr="00512398" w:rsidRDefault="0012037E" w:rsidP="003C76B0">
      <w:pPr>
        <w:pStyle w:val="ListParagraph"/>
        <w:numPr>
          <w:ilvl w:val="0"/>
          <w:numId w:val="28"/>
        </w:numPr>
        <w:tabs>
          <w:tab w:val="left" w:pos="1470"/>
        </w:tabs>
        <w:spacing w:line="240" w:lineRule="auto"/>
        <w:jc w:val="both"/>
        <w:rPr>
          <w:rFonts w:ascii="Times New Roman" w:hAnsi="Times New Roman" w:cs="Times New Roman"/>
          <w:sz w:val="24"/>
          <w:szCs w:val="24"/>
          <w:lang w:val="en-US"/>
        </w:rPr>
      </w:pPr>
      <w:proofErr w:type="spellStart"/>
      <w:r w:rsidRPr="00512398">
        <w:rPr>
          <w:rFonts w:ascii="Times New Roman" w:hAnsi="Times New Roman" w:cs="Times New Roman"/>
          <w:sz w:val="24"/>
          <w:szCs w:val="24"/>
          <w:lang w:val="en-US"/>
        </w:rPr>
        <w:t>Dokumentasi</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Rekam</w:t>
      </w:r>
      <w:proofErr w:type="spellEnd"/>
      <w:r w:rsidRPr="00512398">
        <w:rPr>
          <w:rFonts w:ascii="Times New Roman" w:hAnsi="Times New Roman" w:cs="Times New Roman"/>
          <w:sz w:val="24"/>
          <w:szCs w:val="24"/>
          <w:lang w:val="en-US"/>
        </w:rPr>
        <w:t xml:space="preserve"> </w:t>
      </w:r>
      <w:proofErr w:type="spellStart"/>
      <w:r w:rsidRPr="00512398">
        <w:rPr>
          <w:rFonts w:ascii="Times New Roman" w:hAnsi="Times New Roman" w:cs="Times New Roman"/>
          <w:sz w:val="24"/>
          <w:szCs w:val="24"/>
          <w:lang w:val="en-US"/>
        </w:rPr>
        <w:t>Medis</w:t>
      </w:r>
      <w:proofErr w:type="spellEnd"/>
    </w:p>
    <w:p w:rsidR="00FC322D" w:rsidRDefault="0012037E" w:rsidP="003C76B0">
      <w:pPr>
        <w:pStyle w:val="ListParagraph"/>
        <w:tabs>
          <w:tab w:val="left" w:pos="1470"/>
        </w:tabs>
        <w:spacing w:line="240" w:lineRule="auto"/>
        <w:ind w:left="709"/>
        <w:jc w:val="both"/>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UPTD </w:t>
      </w:r>
      <w:proofErr w:type="spellStart"/>
      <w:r>
        <w:rPr>
          <w:rFonts w:ascii="Times New Roman" w:hAnsi="Times New Roman" w:cs="Times New Roman"/>
          <w:sz w:val="24"/>
          <w:szCs w:val="24"/>
          <w:lang w:val="en-US"/>
        </w:rPr>
        <w:t>Puskesmas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Sadananya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pendaftaran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penomoran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w:t>
      </w:r>
      <w:proofErr w:type="gramEnd"/>
    </w:p>
    <w:p w:rsidR="00747A6F" w:rsidRDefault="00747A6F" w:rsidP="003C76B0">
      <w:pPr>
        <w:pStyle w:val="ListParagraph"/>
        <w:tabs>
          <w:tab w:val="left" w:pos="1470"/>
        </w:tabs>
        <w:spacing w:line="240" w:lineRule="auto"/>
        <w:ind w:left="709"/>
        <w:jc w:val="both"/>
        <w:rPr>
          <w:rFonts w:ascii="Times New Roman" w:hAnsi="Times New Roman" w:cs="Times New Roman"/>
          <w:sz w:val="24"/>
          <w:szCs w:val="24"/>
          <w:lang w:val="en-US"/>
        </w:rPr>
      </w:pPr>
    </w:p>
    <w:p w:rsidR="00747A6F" w:rsidRDefault="00747A6F" w:rsidP="003C76B0">
      <w:pPr>
        <w:pStyle w:val="ListParagraph"/>
        <w:tabs>
          <w:tab w:val="left" w:pos="1470"/>
        </w:tabs>
        <w:spacing w:line="240" w:lineRule="auto"/>
        <w:ind w:left="709"/>
        <w:jc w:val="both"/>
        <w:rPr>
          <w:rFonts w:ascii="Times New Roman" w:hAnsi="Times New Roman" w:cs="Times New Roman"/>
          <w:sz w:val="24"/>
          <w:szCs w:val="24"/>
          <w:lang w:val="en-US"/>
        </w:rPr>
      </w:pPr>
    </w:p>
    <w:p w:rsidR="00747A6F" w:rsidRPr="00BD2244" w:rsidRDefault="00747A6F" w:rsidP="003C76B0">
      <w:pPr>
        <w:pStyle w:val="ListParagraph"/>
        <w:tabs>
          <w:tab w:val="left" w:pos="1470"/>
        </w:tabs>
        <w:spacing w:line="240" w:lineRule="auto"/>
        <w:ind w:left="709"/>
        <w:jc w:val="both"/>
        <w:rPr>
          <w:rFonts w:ascii="Times New Roman" w:hAnsi="Times New Roman" w:cs="Times New Roman"/>
          <w:sz w:val="24"/>
          <w:szCs w:val="24"/>
          <w:lang w:val="en-US"/>
        </w:rPr>
      </w:pPr>
    </w:p>
    <w:tbl>
      <w:tblPr>
        <w:tblStyle w:val="TableGrid"/>
        <w:tblW w:w="0" w:type="auto"/>
        <w:tblInd w:w="3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90"/>
        <w:gridCol w:w="283"/>
        <w:gridCol w:w="3288"/>
      </w:tblGrid>
      <w:tr w:rsidR="00512398" w:rsidTr="00512398">
        <w:tc>
          <w:tcPr>
            <w:tcW w:w="1590" w:type="dxa"/>
          </w:tcPr>
          <w:p w:rsidR="00512398" w:rsidRDefault="00512398" w:rsidP="003C76B0">
            <w:pPr>
              <w:pStyle w:val="ListParagraph"/>
              <w:tabs>
                <w:tab w:val="left" w:pos="1470"/>
              </w:tabs>
              <w:spacing w:after="0" w:line="240" w:lineRule="auto"/>
              <w:ind w:left="0"/>
              <w:rPr>
                <w:rFonts w:ascii="Times New Roman" w:hAnsi="Times New Roman" w:cs="Times New Roman"/>
                <w:sz w:val="24"/>
                <w:lang w:val="en-US"/>
              </w:rPr>
            </w:pPr>
            <w:proofErr w:type="spellStart"/>
            <w:r>
              <w:rPr>
                <w:rFonts w:ascii="Times New Roman" w:hAnsi="Times New Roman" w:cs="Times New Roman"/>
                <w:sz w:val="24"/>
                <w:lang w:val="en-US"/>
              </w:rPr>
              <w:t>Ditetapkan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w:t>
            </w:r>
            <w:proofErr w:type="spellEnd"/>
          </w:p>
        </w:tc>
        <w:tc>
          <w:tcPr>
            <w:tcW w:w="283" w:type="dxa"/>
          </w:tcPr>
          <w:p w:rsidR="00512398" w:rsidRDefault="00512398" w:rsidP="003C76B0">
            <w:pPr>
              <w:pStyle w:val="ListParagraph"/>
              <w:tabs>
                <w:tab w:val="left" w:pos="1470"/>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w:t>
            </w:r>
          </w:p>
        </w:tc>
        <w:tc>
          <w:tcPr>
            <w:tcW w:w="3288" w:type="dxa"/>
          </w:tcPr>
          <w:p w:rsidR="00512398" w:rsidRDefault="00512398" w:rsidP="003C76B0">
            <w:pPr>
              <w:pStyle w:val="ListParagraph"/>
              <w:tabs>
                <w:tab w:val="left" w:pos="1470"/>
              </w:tabs>
              <w:spacing w:after="0" w:line="240" w:lineRule="auto"/>
              <w:ind w:left="0"/>
              <w:rPr>
                <w:rFonts w:ascii="Times New Roman" w:hAnsi="Times New Roman" w:cs="Times New Roman"/>
                <w:sz w:val="24"/>
                <w:lang w:val="en-US"/>
              </w:rPr>
            </w:pPr>
            <w:proofErr w:type="spellStart"/>
            <w:r>
              <w:rPr>
                <w:rFonts w:ascii="Times New Roman" w:hAnsi="Times New Roman" w:cs="Times New Roman"/>
                <w:sz w:val="24"/>
                <w:lang w:val="en-US"/>
              </w:rPr>
              <w:t>Ciamis</w:t>
            </w:r>
            <w:proofErr w:type="spellEnd"/>
          </w:p>
        </w:tc>
      </w:tr>
      <w:tr w:rsidR="00512398" w:rsidTr="00512398">
        <w:tc>
          <w:tcPr>
            <w:tcW w:w="1590" w:type="dxa"/>
          </w:tcPr>
          <w:p w:rsidR="00512398" w:rsidRDefault="00512398" w:rsidP="003C76B0">
            <w:pPr>
              <w:pStyle w:val="ListParagraph"/>
              <w:tabs>
                <w:tab w:val="left" w:pos="1470"/>
              </w:tabs>
              <w:spacing w:after="0" w:line="240" w:lineRule="auto"/>
              <w:ind w:left="0"/>
              <w:rPr>
                <w:rFonts w:ascii="Times New Roman" w:hAnsi="Times New Roman" w:cs="Times New Roman"/>
                <w:sz w:val="24"/>
                <w:lang w:val="en-US"/>
              </w:rPr>
            </w:pP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Tanggal</w:t>
            </w:r>
            <w:proofErr w:type="spellEnd"/>
          </w:p>
        </w:tc>
        <w:tc>
          <w:tcPr>
            <w:tcW w:w="283" w:type="dxa"/>
          </w:tcPr>
          <w:p w:rsidR="00512398" w:rsidRDefault="00512398" w:rsidP="003C76B0">
            <w:pPr>
              <w:pStyle w:val="ListParagraph"/>
              <w:tabs>
                <w:tab w:val="left" w:pos="1470"/>
              </w:tabs>
              <w:spacing w:after="0" w:line="240" w:lineRule="auto"/>
              <w:ind w:left="0"/>
              <w:rPr>
                <w:rFonts w:ascii="Times New Roman" w:hAnsi="Times New Roman" w:cs="Times New Roman"/>
                <w:sz w:val="24"/>
                <w:lang w:val="en-US"/>
              </w:rPr>
            </w:pPr>
            <w:r>
              <w:rPr>
                <w:rFonts w:ascii="Times New Roman" w:hAnsi="Times New Roman" w:cs="Times New Roman"/>
                <w:sz w:val="24"/>
                <w:lang w:val="en-US"/>
              </w:rPr>
              <w:t>:</w:t>
            </w:r>
          </w:p>
        </w:tc>
        <w:tc>
          <w:tcPr>
            <w:tcW w:w="3288" w:type="dxa"/>
          </w:tcPr>
          <w:p w:rsidR="00512398" w:rsidRDefault="00512398" w:rsidP="003C76B0">
            <w:pPr>
              <w:pStyle w:val="ListParagraph"/>
              <w:tabs>
                <w:tab w:val="left" w:pos="1470"/>
              </w:tabs>
              <w:spacing w:after="0" w:line="240" w:lineRule="auto"/>
              <w:ind w:left="0"/>
              <w:rPr>
                <w:rFonts w:ascii="Times New Roman" w:hAnsi="Times New Roman" w:cs="Times New Roman"/>
                <w:sz w:val="24"/>
                <w:lang w:val="en-US"/>
              </w:rPr>
            </w:pPr>
          </w:p>
        </w:tc>
      </w:tr>
      <w:tr w:rsidR="00512398" w:rsidTr="005123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161" w:type="dxa"/>
            <w:gridSpan w:val="3"/>
            <w:tcBorders>
              <w:top w:val="nil"/>
              <w:left w:val="nil"/>
              <w:bottom w:val="nil"/>
              <w:right w:val="nil"/>
            </w:tcBorders>
          </w:tcPr>
          <w:p w:rsidR="00512398" w:rsidRDefault="00512398" w:rsidP="003C76B0">
            <w:pPr>
              <w:pStyle w:val="ListParagraph"/>
              <w:tabs>
                <w:tab w:val="left" w:pos="1470"/>
              </w:tabs>
              <w:spacing w:line="240" w:lineRule="auto"/>
              <w:ind w:left="0"/>
              <w:jc w:val="center"/>
              <w:rPr>
                <w:rFonts w:ascii="Times New Roman" w:hAnsi="Times New Roman" w:cs="Times New Roman"/>
                <w:sz w:val="24"/>
                <w:lang w:val="en-US"/>
              </w:rPr>
            </w:pPr>
            <w:proofErr w:type="spellStart"/>
            <w:r>
              <w:rPr>
                <w:rFonts w:ascii="Times New Roman" w:hAnsi="Times New Roman" w:cs="Times New Roman"/>
                <w:sz w:val="24"/>
                <w:lang w:val="en-US"/>
              </w:rPr>
              <w:t>Kepala</w:t>
            </w:r>
            <w:proofErr w:type="spellEnd"/>
            <w:r>
              <w:rPr>
                <w:rFonts w:ascii="Times New Roman" w:hAnsi="Times New Roman" w:cs="Times New Roman"/>
                <w:sz w:val="24"/>
                <w:lang w:val="en-US"/>
              </w:rPr>
              <w:t xml:space="preserve"> UPTD </w:t>
            </w:r>
            <w:proofErr w:type="spellStart"/>
            <w:r>
              <w:rPr>
                <w:rFonts w:ascii="Times New Roman" w:hAnsi="Times New Roman" w:cs="Times New Roman"/>
                <w:sz w:val="24"/>
                <w:lang w:val="en-US"/>
              </w:rPr>
              <w:t>Puskesmas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Sadananya</w:t>
            </w:r>
            <w:proofErr w:type="spellEnd"/>
          </w:p>
          <w:p w:rsidR="00512398" w:rsidRDefault="00512398" w:rsidP="003C76B0">
            <w:pPr>
              <w:pStyle w:val="ListParagraph"/>
              <w:tabs>
                <w:tab w:val="left" w:pos="1470"/>
              </w:tabs>
              <w:spacing w:line="240" w:lineRule="auto"/>
              <w:ind w:left="0"/>
              <w:jc w:val="center"/>
              <w:rPr>
                <w:rFonts w:ascii="Times New Roman" w:hAnsi="Times New Roman" w:cs="Times New Roman"/>
                <w:sz w:val="24"/>
                <w:lang w:val="en-US"/>
              </w:rPr>
            </w:pPr>
          </w:p>
          <w:p w:rsidR="00512398" w:rsidRDefault="00512398" w:rsidP="003C76B0">
            <w:pPr>
              <w:pStyle w:val="ListParagraph"/>
              <w:tabs>
                <w:tab w:val="left" w:pos="1470"/>
              </w:tabs>
              <w:spacing w:line="240" w:lineRule="auto"/>
              <w:ind w:left="0"/>
              <w:jc w:val="center"/>
              <w:rPr>
                <w:rFonts w:ascii="Times New Roman" w:hAnsi="Times New Roman" w:cs="Times New Roman"/>
                <w:sz w:val="24"/>
                <w:lang w:val="en-US"/>
              </w:rPr>
            </w:pPr>
          </w:p>
          <w:p w:rsidR="00512398" w:rsidRDefault="00512398" w:rsidP="003C76B0">
            <w:pPr>
              <w:pStyle w:val="ListParagraph"/>
              <w:tabs>
                <w:tab w:val="left" w:pos="1470"/>
              </w:tabs>
              <w:spacing w:after="0" w:line="240" w:lineRule="auto"/>
              <w:ind w:left="0"/>
              <w:jc w:val="center"/>
              <w:rPr>
                <w:rFonts w:ascii="Times New Roman" w:hAnsi="Times New Roman" w:cs="Times New Roman"/>
                <w:sz w:val="24"/>
                <w:u w:val="single"/>
                <w:lang w:val="en-US"/>
              </w:rPr>
            </w:pPr>
            <w:r w:rsidRPr="00F1446E">
              <w:rPr>
                <w:rFonts w:ascii="Times New Roman" w:hAnsi="Times New Roman" w:cs="Times New Roman"/>
                <w:sz w:val="24"/>
                <w:u w:val="single"/>
                <w:lang w:val="en-US"/>
              </w:rPr>
              <w:t>DEDENG NURKHOLIK SP</w:t>
            </w:r>
            <w:r w:rsidR="00F1446E" w:rsidRPr="00F1446E">
              <w:rPr>
                <w:rFonts w:ascii="Times New Roman" w:hAnsi="Times New Roman" w:cs="Times New Roman"/>
                <w:sz w:val="24"/>
                <w:u w:val="single"/>
                <w:lang w:val="en-US"/>
              </w:rPr>
              <w:t>,SKM,MM</w:t>
            </w:r>
          </w:p>
          <w:p w:rsidR="00F1446E" w:rsidRPr="00F1446E" w:rsidRDefault="00F1446E" w:rsidP="003C76B0">
            <w:pPr>
              <w:pStyle w:val="ListParagraph"/>
              <w:tabs>
                <w:tab w:val="left" w:pos="1470"/>
              </w:tabs>
              <w:spacing w:after="0" w:line="240" w:lineRule="auto"/>
              <w:ind w:left="0"/>
              <w:jc w:val="center"/>
              <w:rPr>
                <w:rFonts w:ascii="Times New Roman" w:hAnsi="Times New Roman" w:cs="Times New Roman"/>
                <w:sz w:val="24"/>
                <w:lang w:val="en-US"/>
              </w:rPr>
            </w:pPr>
            <w:r w:rsidRPr="00F1446E">
              <w:rPr>
                <w:rFonts w:ascii="Times New Roman" w:hAnsi="Times New Roman" w:cs="Times New Roman"/>
                <w:sz w:val="24"/>
                <w:lang w:val="en-US"/>
              </w:rPr>
              <w:t>NIP. 19770427 200112 1 002</w:t>
            </w:r>
          </w:p>
        </w:tc>
      </w:tr>
    </w:tbl>
    <w:p w:rsidR="00512398" w:rsidRPr="00CB2227" w:rsidRDefault="00512398" w:rsidP="003C76B0">
      <w:pPr>
        <w:pStyle w:val="ListParagraph"/>
        <w:tabs>
          <w:tab w:val="left" w:pos="1470"/>
        </w:tabs>
        <w:spacing w:line="240" w:lineRule="auto"/>
        <w:ind w:left="1080"/>
        <w:rPr>
          <w:rFonts w:ascii="Times New Roman" w:hAnsi="Times New Roman" w:cs="Times New Roman"/>
          <w:sz w:val="24"/>
          <w:szCs w:val="24"/>
          <w:lang w:val="en-US"/>
        </w:rPr>
      </w:pPr>
    </w:p>
    <w:sectPr w:rsidR="00512398" w:rsidRPr="00CB2227" w:rsidSect="00BE0230">
      <w:pgSz w:w="12191" w:h="18711" w:code="10000"/>
      <w:pgMar w:top="1440" w:right="1797" w:bottom="1440" w:left="179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FF7"/>
    <w:multiLevelType w:val="hybridMultilevel"/>
    <w:tmpl w:val="0F187FFC"/>
    <w:lvl w:ilvl="0" w:tplc="F072D3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6128D5"/>
    <w:multiLevelType w:val="hybridMultilevel"/>
    <w:tmpl w:val="F77A9D2A"/>
    <w:lvl w:ilvl="0" w:tplc="C104294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B534A8"/>
    <w:multiLevelType w:val="hybridMultilevel"/>
    <w:tmpl w:val="1C2AF052"/>
    <w:lvl w:ilvl="0" w:tplc="D392390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1C2581"/>
    <w:multiLevelType w:val="hybridMultilevel"/>
    <w:tmpl w:val="B74433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427F1"/>
    <w:multiLevelType w:val="hybridMultilevel"/>
    <w:tmpl w:val="EDB247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5146272"/>
    <w:multiLevelType w:val="hybridMultilevel"/>
    <w:tmpl w:val="EF72A70A"/>
    <w:lvl w:ilvl="0" w:tplc="98D0FFF4">
      <w:start w:val="1"/>
      <w:numFmt w:val="decimal"/>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893173"/>
    <w:multiLevelType w:val="hybridMultilevel"/>
    <w:tmpl w:val="B7D26AE6"/>
    <w:lvl w:ilvl="0" w:tplc="6376236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8500E4DC">
      <w:start w:val="1"/>
      <w:numFmt w:val="bullet"/>
      <w:lvlText w:val="-"/>
      <w:lvlJc w:val="left"/>
      <w:pPr>
        <w:ind w:left="3420" w:hanging="360"/>
      </w:pPr>
      <w:rPr>
        <w:rFonts w:ascii="Times New Roman" w:eastAsiaTheme="minorHAnsi" w:hAnsi="Times New Roman" w:cs="Times New Roman"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69044FA"/>
    <w:multiLevelType w:val="hybridMultilevel"/>
    <w:tmpl w:val="B2D6470A"/>
    <w:lvl w:ilvl="0" w:tplc="BF105D68">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D249F6"/>
    <w:multiLevelType w:val="hybridMultilevel"/>
    <w:tmpl w:val="A6A48F08"/>
    <w:lvl w:ilvl="0" w:tplc="73A28A6A">
      <w:start w:val="3"/>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1FF117DE"/>
    <w:multiLevelType w:val="hybridMultilevel"/>
    <w:tmpl w:val="E806F346"/>
    <w:lvl w:ilvl="0" w:tplc="ADFC443A">
      <w:start w:val="1"/>
      <w:numFmt w:val="decimal"/>
      <w:lvlText w:val="%1."/>
      <w:lvlJc w:val="left"/>
      <w:pPr>
        <w:ind w:left="502"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D86381"/>
    <w:multiLevelType w:val="hybridMultilevel"/>
    <w:tmpl w:val="29F62C12"/>
    <w:lvl w:ilvl="0" w:tplc="86B699F0">
      <w:start w:val="1"/>
      <w:numFmt w:val="bullet"/>
      <w:lvlText w:val="-"/>
      <w:lvlJc w:val="left"/>
      <w:pPr>
        <w:ind w:left="1877" w:hanging="360"/>
      </w:pPr>
      <w:rPr>
        <w:rFonts w:ascii="Times New Roman" w:eastAsiaTheme="minorHAnsi" w:hAnsi="Times New Roman" w:cs="Times New Roman" w:hint="default"/>
      </w:rPr>
    </w:lvl>
    <w:lvl w:ilvl="1" w:tplc="04090003" w:tentative="1">
      <w:start w:val="1"/>
      <w:numFmt w:val="bullet"/>
      <w:lvlText w:val="o"/>
      <w:lvlJc w:val="left"/>
      <w:pPr>
        <w:ind w:left="2597" w:hanging="360"/>
      </w:pPr>
      <w:rPr>
        <w:rFonts w:ascii="Courier New" w:hAnsi="Courier New" w:cs="Courier New" w:hint="default"/>
      </w:rPr>
    </w:lvl>
    <w:lvl w:ilvl="2" w:tplc="04090005" w:tentative="1">
      <w:start w:val="1"/>
      <w:numFmt w:val="bullet"/>
      <w:lvlText w:val=""/>
      <w:lvlJc w:val="left"/>
      <w:pPr>
        <w:ind w:left="3317" w:hanging="360"/>
      </w:pPr>
      <w:rPr>
        <w:rFonts w:ascii="Wingdings" w:hAnsi="Wingdings" w:hint="default"/>
      </w:rPr>
    </w:lvl>
    <w:lvl w:ilvl="3" w:tplc="04090001" w:tentative="1">
      <w:start w:val="1"/>
      <w:numFmt w:val="bullet"/>
      <w:lvlText w:val=""/>
      <w:lvlJc w:val="left"/>
      <w:pPr>
        <w:ind w:left="4037" w:hanging="360"/>
      </w:pPr>
      <w:rPr>
        <w:rFonts w:ascii="Symbol" w:hAnsi="Symbol" w:hint="default"/>
      </w:rPr>
    </w:lvl>
    <w:lvl w:ilvl="4" w:tplc="04090003" w:tentative="1">
      <w:start w:val="1"/>
      <w:numFmt w:val="bullet"/>
      <w:lvlText w:val="o"/>
      <w:lvlJc w:val="left"/>
      <w:pPr>
        <w:ind w:left="4757" w:hanging="360"/>
      </w:pPr>
      <w:rPr>
        <w:rFonts w:ascii="Courier New" w:hAnsi="Courier New" w:cs="Courier New" w:hint="default"/>
      </w:rPr>
    </w:lvl>
    <w:lvl w:ilvl="5" w:tplc="04090005" w:tentative="1">
      <w:start w:val="1"/>
      <w:numFmt w:val="bullet"/>
      <w:lvlText w:val=""/>
      <w:lvlJc w:val="left"/>
      <w:pPr>
        <w:ind w:left="5477" w:hanging="360"/>
      </w:pPr>
      <w:rPr>
        <w:rFonts w:ascii="Wingdings" w:hAnsi="Wingdings" w:hint="default"/>
      </w:rPr>
    </w:lvl>
    <w:lvl w:ilvl="6" w:tplc="04090001" w:tentative="1">
      <w:start w:val="1"/>
      <w:numFmt w:val="bullet"/>
      <w:lvlText w:val=""/>
      <w:lvlJc w:val="left"/>
      <w:pPr>
        <w:ind w:left="6197" w:hanging="360"/>
      </w:pPr>
      <w:rPr>
        <w:rFonts w:ascii="Symbol" w:hAnsi="Symbol" w:hint="default"/>
      </w:rPr>
    </w:lvl>
    <w:lvl w:ilvl="7" w:tplc="04090003" w:tentative="1">
      <w:start w:val="1"/>
      <w:numFmt w:val="bullet"/>
      <w:lvlText w:val="o"/>
      <w:lvlJc w:val="left"/>
      <w:pPr>
        <w:ind w:left="6917" w:hanging="360"/>
      </w:pPr>
      <w:rPr>
        <w:rFonts w:ascii="Courier New" w:hAnsi="Courier New" w:cs="Courier New" w:hint="default"/>
      </w:rPr>
    </w:lvl>
    <w:lvl w:ilvl="8" w:tplc="04090005" w:tentative="1">
      <w:start w:val="1"/>
      <w:numFmt w:val="bullet"/>
      <w:lvlText w:val=""/>
      <w:lvlJc w:val="left"/>
      <w:pPr>
        <w:ind w:left="7637" w:hanging="360"/>
      </w:pPr>
      <w:rPr>
        <w:rFonts w:ascii="Wingdings" w:hAnsi="Wingdings" w:hint="default"/>
      </w:rPr>
    </w:lvl>
  </w:abstractNum>
  <w:abstractNum w:abstractNumId="11">
    <w:nsid w:val="2B24517E"/>
    <w:multiLevelType w:val="hybridMultilevel"/>
    <w:tmpl w:val="544431B6"/>
    <w:lvl w:ilvl="0" w:tplc="91446E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2D096991"/>
    <w:multiLevelType w:val="hybridMultilevel"/>
    <w:tmpl w:val="42F63396"/>
    <w:lvl w:ilvl="0" w:tplc="FBCEAB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8E6BB9"/>
    <w:multiLevelType w:val="hybridMultilevel"/>
    <w:tmpl w:val="2C3A0860"/>
    <w:lvl w:ilvl="0" w:tplc="C33459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24253CC"/>
    <w:multiLevelType w:val="hybridMultilevel"/>
    <w:tmpl w:val="23420282"/>
    <w:lvl w:ilvl="0" w:tplc="8D3011FC">
      <w:start w:val="1"/>
      <w:numFmt w:val="decimal"/>
      <w:lvlText w:val="%1."/>
      <w:lvlJc w:val="left"/>
      <w:pPr>
        <w:ind w:left="144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35108C"/>
    <w:multiLevelType w:val="hybridMultilevel"/>
    <w:tmpl w:val="8A64998E"/>
    <w:lvl w:ilvl="0" w:tplc="2E329E90">
      <w:start w:val="1"/>
      <w:numFmt w:val="lowerLetter"/>
      <w:lvlText w:val="%1."/>
      <w:lvlJc w:val="left"/>
      <w:pPr>
        <w:ind w:left="720" w:hanging="360"/>
      </w:pPr>
      <w:rPr>
        <w:rFonts w:hint="default"/>
        <w:color w:val="3434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1211FB"/>
    <w:multiLevelType w:val="hybridMultilevel"/>
    <w:tmpl w:val="1DBE8D2C"/>
    <w:lvl w:ilvl="0" w:tplc="EE48F44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A53B18"/>
    <w:multiLevelType w:val="hybridMultilevel"/>
    <w:tmpl w:val="C72EDB2A"/>
    <w:lvl w:ilvl="0" w:tplc="C16E45F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64F778F"/>
    <w:multiLevelType w:val="hybridMultilevel"/>
    <w:tmpl w:val="AC0852CE"/>
    <w:lvl w:ilvl="0" w:tplc="04090019">
      <w:start w:val="1"/>
      <w:numFmt w:val="lowerLetter"/>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9">
    <w:nsid w:val="46740A4D"/>
    <w:multiLevelType w:val="hybridMultilevel"/>
    <w:tmpl w:val="A6E4183E"/>
    <w:lvl w:ilvl="0" w:tplc="4F12C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C8F544F"/>
    <w:multiLevelType w:val="hybridMultilevel"/>
    <w:tmpl w:val="59F4637C"/>
    <w:lvl w:ilvl="0" w:tplc="A1B077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D6793C"/>
    <w:multiLevelType w:val="hybridMultilevel"/>
    <w:tmpl w:val="88F0C7A2"/>
    <w:lvl w:ilvl="0" w:tplc="A89A8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4B84387"/>
    <w:multiLevelType w:val="hybridMultilevel"/>
    <w:tmpl w:val="E28CC9F6"/>
    <w:lvl w:ilvl="0" w:tplc="69C4FDBE">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4EE40E9"/>
    <w:multiLevelType w:val="hybridMultilevel"/>
    <w:tmpl w:val="66EE38E2"/>
    <w:lvl w:ilvl="0" w:tplc="C48EF36A">
      <w:start w:val="1"/>
      <w:numFmt w:val="lowerLetter"/>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65F1DAD"/>
    <w:multiLevelType w:val="hybridMultilevel"/>
    <w:tmpl w:val="4CCED8F4"/>
    <w:lvl w:ilvl="0" w:tplc="C7604CC8">
      <w:start w:val="1"/>
      <w:numFmt w:val="decimal"/>
      <w:lvlText w:val="%1."/>
      <w:lvlJc w:val="left"/>
      <w:pPr>
        <w:tabs>
          <w:tab w:val="num" w:pos="720"/>
        </w:tabs>
        <w:ind w:left="72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D453F58"/>
    <w:multiLevelType w:val="hybridMultilevel"/>
    <w:tmpl w:val="292A7796"/>
    <w:lvl w:ilvl="0" w:tplc="9FBEA51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nsid w:val="6EED5737"/>
    <w:multiLevelType w:val="hybridMultilevel"/>
    <w:tmpl w:val="AED0CD74"/>
    <w:lvl w:ilvl="0" w:tplc="53BA6D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6D1033D"/>
    <w:multiLevelType w:val="hybridMultilevel"/>
    <w:tmpl w:val="F724B630"/>
    <w:lvl w:ilvl="0" w:tplc="893E9A40">
      <w:start w:val="1"/>
      <w:numFmt w:val="low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nsid w:val="7CE94B27"/>
    <w:multiLevelType w:val="hybridMultilevel"/>
    <w:tmpl w:val="97C00A22"/>
    <w:lvl w:ilvl="0" w:tplc="F072D3C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953D6E"/>
    <w:multiLevelType w:val="hybridMultilevel"/>
    <w:tmpl w:val="C8E24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4"/>
  </w:num>
  <w:num w:numId="3">
    <w:abstractNumId w:val="2"/>
  </w:num>
  <w:num w:numId="4">
    <w:abstractNumId w:val="26"/>
  </w:num>
  <w:num w:numId="5">
    <w:abstractNumId w:val="13"/>
  </w:num>
  <w:num w:numId="6">
    <w:abstractNumId w:val="6"/>
  </w:num>
  <w:num w:numId="7">
    <w:abstractNumId w:val="9"/>
  </w:num>
  <w:num w:numId="8">
    <w:abstractNumId w:val="23"/>
  </w:num>
  <w:num w:numId="9">
    <w:abstractNumId w:val="22"/>
  </w:num>
  <w:num w:numId="10">
    <w:abstractNumId w:val="16"/>
  </w:num>
  <w:num w:numId="11">
    <w:abstractNumId w:val="4"/>
  </w:num>
  <w:num w:numId="12">
    <w:abstractNumId w:val="17"/>
  </w:num>
  <w:num w:numId="13">
    <w:abstractNumId w:val="25"/>
  </w:num>
  <w:num w:numId="14">
    <w:abstractNumId w:val="8"/>
  </w:num>
  <w:num w:numId="15">
    <w:abstractNumId w:val="28"/>
  </w:num>
  <w:num w:numId="16">
    <w:abstractNumId w:val="0"/>
  </w:num>
  <w:num w:numId="17">
    <w:abstractNumId w:val="11"/>
  </w:num>
  <w:num w:numId="18">
    <w:abstractNumId w:val="20"/>
  </w:num>
  <w:num w:numId="19">
    <w:abstractNumId w:val="1"/>
  </w:num>
  <w:num w:numId="20">
    <w:abstractNumId w:val="7"/>
  </w:num>
  <w:num w:numId="21">
    <w:abstractNumId w:val="5"/>
  </w:num>
  <w:num w:numId="22">
    <w:abstractNumId w:val="19"/>
  </w:num>
  <w:num w:numId="23">
    <w:abstractNumId w:val="14"/>
  </w:num>
  <w:num w:numId="24">
    <w:abstractNumId w:val="12"/>
  </w:num>
  <w:num w:numId="25">
    <w:abstractNumId w:val="3"/>
  </w:num>
  <w:num w:numId="26">
    <w:abstractNumId w:val="21"/>
  </w:num>
  <w:num w:numId="27">
    <w:abstractNumId w:val="10"/>
  </w:num>
  <w:num w:numId="28">
    <w:abstractNumId w:val="29"/>
  </w:num>
  <w:num w:numId="29">
    <w:abstractNumId w:val="27"/>
  </w:num>
  <w:num w:numId="3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displayVerticalDrawingGridEvery w:val="2"/>
  <w:characterSpacingControl w:val="doNotCompress"/>
  <w:compat/>
  <w:rsids>
    <w:rsidRoot w:val="003257E3"/>
    <w:rsid w:val="000D02A4"/>
    <w:rsid w:val="0012037E"/>
    <w:rsid w:val="00136C53"/>
    <w:rsid w:val="001F20F4"/>
    <w:rsid w:val="003257E3"/>
    <w:rsid w:val="00344DA0"/>
    <w:rsid w:val="003825D4"/>
    <w:rsid w:val="003C76B0"/>
    <w:rsid w:val="003D7EC5"/>
    <w:rsid w:val="00512398"/>
    <w:rsid w:val="00661419"/>
    <w:rsid w:val="006956ED"/>
    <w:rsid w:val="007276C3"/>
    <w:rsid w:val="007439B0"/>
    <w:rsid w:val="00747A6F"/>
    <w:rsid w:val="00810294"/>
    <w:rsid w:val="00977F92"/>
    <w:rsid w:val="009F0ED2"/>
    <w:rsid w:val="009F63B6"/>
    <w:rsid w:val="00A66AD0"/>
    <w:rsid w:val="00A67871"/>
    <w:rsid w:val="00A718A9"/>
    <w:rsid w:val="00A71F9C"/>
    <w:rsid w:val="00A739BC"/>
    <w:rsid w:val="00AE7357"/>
    <w:rsid w:val="00B943AB"/>
    <w:rsid w:val="00BD2244"/>
    <w:rsid w:val="00BE0230"/>
    <w:rsid w:val="00C86415"/>
    <w:rsid w:val="00CB2227"/>
    <w:rsid w:val="00F13503"/>
    <w:rsid w:val="00F1446E"/>
    <w:rsid w:val="00F84BE1"/>
    <w:rsid w:val="00FC32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AutoShape 5"/>
        <o:r id="V:Rule4"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E3"/>
    <w:pPr>
      <w:spacing w:after="200" w:line="276" w:lineRule="auto"/>
    </w:pPr>
    <w:rPr>
      <w:rFonts w:asciiTheme="minorHAnsi" w:hAnsiTheme="minorHAnsi"/>
      <w:sz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7E3"/>
    <w:pPr>
      <w:ind w:left="720"/>
      <w:contextualSpacing/>
    </w:pPr>
  </w:style>
  <w:style w:type="paragraph" w:styleId="NoSpacing">
    <w:name w:val="No Spacing"/>
    <w:uiPriority w:val="1"/>
    <w:qFormat/>
    <w:rsid w:val="003257E3"/>
    <w:rPr>
      <w:rFonts w:ascii="Calibri" w:eastAsia="Calibri" w:hAnsi="Calibri" w:cs="Times New Roman"/>
      <w:sz w:val="22"/>
    </w:rPr>
  </w:style>
  <w:style w:type="table" w:styleId="TableGrid">
    <w:name w:val="Table Grid"/>
    <w:basedOn w:val="TableNormal"/>
    <w:uiPriority w:val="59"/>
    <w:rsid w:val="003257E3"/>
    <w:rPr>
      <w:rFonts w:asciiTheme="minorHAnsi" w:eastAsiaTheme="minorEastAsia" w:hAnsiTheme="minorHAnsi"/>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956E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skesmas_sadananya@yahoo.com"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D5CAA6-7274-4C07-B839-F50D565E8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dc:creator>
  <cp:lastModifiedBy>ALDI</cp:lastModifiedBy>
  <cp:revision>7</cp:revision>
  <cp:lastPrinted>2017-08-04T08:33:00Z</cp:lastPrinted>
  <dcterms:created xsi:type="dcterms:W3CDTF">2017-08-04T06:24:00Z</dcterms:created>
  <dcterms:modified xsi:type="dcterms:W3CDTF">2017-08-05T05:24:00Z</dcterms:modified>
</cp:coreProperties>
</file>