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EA4" w:rsidRDefault="008C18BF" w:rsidP="008C18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KEPUTUSAN DIREKTUR RUMAH SAKIT IBU DAN ANAK CATHERINE BOOTH MAKASSAR</w:t>
      </w:r>
    </w:p>
    <w:p w:rsidR="008C18BF" w:rsidRDefault="008C18BF" w:rsidP="008C18BF">
      <w:pPr>
        <w:spacing w:after="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Nomor</w:t>
      </w:r>
      <w:proofErr w:type="spellEnd"/>
      <w:r>
        <w:rPr>
          <w:rFonts w:ascii="Times New Roman" w:hAnsi="Times New Roman" w:cs="Times New Roman"/>
          <w:b/>
          <w:sz w:val="24"/>
          <w:szCs w:val="24"/>
        </w:rPr>
        <w:t xml:space="preserve"> </w:t>
      </w:r>
      <w:r w:rsidR="003537CA">
        <w:rPr>
          <w:rFonts w:ascii="Times New Roman" w:hAnsi="Times New Roman" w:cs="Times New Roman"/>
          <w:b/>
          <w:sz w:val="24"/>
          <w:szCs w:val="24"/>
        </w:rPr>
        <w:t>101/RSIACB/DIR/SK/I/2017</w:t>
      </w:r>
    </w:p>
    <w:p w:rsidR="008C18BF" w:rsidRDefault="008C18BF" w:rsidP="008C18BF">
      <w:pPr>
        <w:spacing w:after="0" w:line="360" w:lineRule="auto"/>
        <w:jc w:val="center"/>
        <w:rPr>
          <w:rFonts w:ascii="Times New Roman" w:hAnsi="Times New Roman" w:cs="Times New Roman"/>
          <w:b/>
          <w:sz w:val="24"/>
          <w:szCs w:val="24"/>
        </w:rPr>
      </w:pPr>
    </w:p>
    <w:p w:rsidR="008C18BF" w:rsidRDefault="008C18BF" w:rsidP="008C18BF">
      <w:pPr>
        <w:tabs>
          <w:tab w:val="center" w:pos="3969"/>
          <w:tab w:val="right" w:pos="7938"/>
        </w:tabs>
        <w:spacing w:after="0" w:line="360" w:lineRule="auto"/>
        <w:rPr>
          <w:rFonts w:ascii="Times New Roman" w:hAnsi="Times New Roman" w:cs="Times New Roman"/>
          <w:b/>
          <w:sz w:val="24"/>
          <w:szCs w:val="24"/>
        </w:rPr>
      </w:pPr>
      <w:r>
        <w:rPr>
          <w:rFonts w:ascii="Times New Roman" w:hAnsi="Times New Roman" w:cs="Times New Roman"/>
          <w:b/>
          <w:sz w:val="24"/>
          <w:szCs w:val="24"/>
        </w:rPr>
        <w:tab/>
        <w:t>TENTANG</w:t>
      </w:r>
      <w:r>
        <w:rPr>
          <w:rFonts w:ascii="Times New Roman" w:hAnsi="Times New Roman" w:cs="Times New Roman"/>
          <w:b/>
          <w:sz w:val="24"/>
          <w:szCs w:val="24"/>
        </w:rPr>
        <w:tab/>
      </w:r>
    </w:p>
    <w:p w:rsidR="008C18BF" w:rsidRDefault="008C18BF" w:rsidP="008C18BF">
      <w:pPr>
        <w:spacing w:after="0" w:line="360" w:lineRule="auto"/>
        <w:jc w:val="center"/>
        <w:rPr>
          <w:rFonts w:ascii="Times New Roman" w:hAnsi="Times New Roman" w:cs="Times New Roman"/>
          <w:b/>
          <w:sz w:val="24"/>
          <w:szCs w:val="24"/>
        </w:rPr>
      </w:pPr>
    </w:p>
    <w:p w:rsidR="008C18BF" w:rsidRDefault="007D3B82" w:rsidP="008C18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PENETAPAN</w:t>
      </w:r>
      <w:r w:rsidR="008C18BF">
        <w:rPr>
          <w:rFonts w:ascii="Times New Roman" w:hAnsi="Times New Roman" w:cs="Times New Roman"/>
          <w:b/>
          <w:sz w:val="24"/>
          <w:szCs w:val="24"/>
        </w:rPr>
        <w:t xml:space="preserve"> DOKTER PENANGGUNG JAWAB PELAYANAN</w:t>
      </w:r>
    </w:p>
    <w:p w:rsidR="008C18BF" w:rsidRPr="0029682C" w:rsidRDefault="00CF33A6" w:rsidP="008C18BF">
      <w:pPr>
        <w:tabs>
          <w:tab w:val="left" w:pos="330"/>
        </w:tabs>
        <w:spacing w:after="0" w:line="360" w:lineRule="auto"/>
        <w:rPr>
          <w:rFonts w:ascii="Times New Roman" w:hAnsi="Times New Roman" w:cs="Times New Roman"/>
          <w:b/>
          <w:sz w:val="24"/>
          <w:szCs w:val="24"/>
        </w:rPr>
      </w:pPr>
      <w:r>
        <w:rPr>
          <w:rFonts w:ascii="Times New Roman" w:hAnsi="Times New Roman" w:cs="Times New Roman"/>
          <w:b/>
          <w:noProof/>
          <w:sz w:val="24"/>
          <w:szCs w:val="24"/>
          <w:lang w:val="ms-MY" w:eastAsia="ms-MY"/>
        </w:rPr>
        <w:pict>
          <v:shapetype id="_x0000_t32" coordsize="21600,21600" o:spt="32" o:oned="t" path="m,l21600,21600e" filled="f">
            <v:path arrowok="t" fillok="f" o:connecttype="none"/>
            <o:lock v:ext="edit" shapetype="t"/>
          </v:shapetype>
          <v:shape id="_x0000_s1027" type="#_x0000_t32" style="position:absolute;margin-left:16.35pt;margin-top:6.45pt;width:365.25pt;height:.75pt;flip:y;z-index:251658240" o:connectortype="straight"/>
        </w:pict>
      </w:r>
      <w:r w:rsidR="008C18BF">
        <w:rPr>
          <w:rFonts w:ascii="Times New Roman" w:hAnsi="Times New Roman" w:cs="Times New Roman"/>
          <w:b/>
          <w:sz w:val="24"/>
          <w:szCs w:val="24"/>
        </w:rPr>
        <w:tab/>
      </w:r>
    </w:p>
    <w:p w:rsidR="00360EA4" w:rsidRPr="0029682C" w:rsidRDefault="00360EA4" w:rsidP="008C18BF">
      <w:pPr>
        <w:spacing w:line="360" w:lineRule="auto"/>
        <w:jc w:val="center"/>
        <w:rPr>
          <w:rFonts w:ascii="Times New Roman" w:hAnsi="Times New Roman" w:cs="Times New Roman"/>
          <w:sz w:val="24"/>
          <w:szCs w:val="24"/>
        </w:rPr>
      </w:pPr>
      <w:r w:rsidRPr="0029682C">
        <w:rPr>
          <w:rFonts w:ascii="Times New Roman" w:hAnsi="Times New Roman" w:cs="Times New Roman"/>
          <w:sz w:val="24"/>
          <w:szCs w:val="24"/>
        </w:rPr>
        <w:t xml:space="preserve">DIREKTUR </w:t>
      </w:r>
      <w:r w:rsidR="008C18BF">
        <w:rPr>
          <w:rFonts w:ascii="Times New Roman" w:hAnsi="Times New Roman" w:cs="Times New Roman"/>
          <w:sz w:val="24"/>
          <w:szCs w:val="24"/>
        </w:rPr>
        <w:t>RSIA</w:t>
      </w:r>
      <w:r w:rsidRPr="0029682C">
        <w:rPr>
          <w:rFonts w:ascii="Times New Roman" w:hAnsi="Times New Roman" w:cs="Times New Roman"/>
          <w:sz w:val="24"/>
          <w:szCs w:val="24"/>
        </w:rPr>
        <w:t xml:space="preserve"> CATHERINE BOOTH</w:t>
      </w:r>
      <w:r w:rsidR="00F21B83">
        <w:rPr>
          <w:rFonts w:ascii="Times New Roman" w:hAnsi="Times New Roman" w:cs="Times New Roman"/>
          <w:sz w:val="24"/>
          <w:szCs w:val="24"/>
        </w:rPr>
        <w:t xml:space="preserve"> MAKASSAR</w:t>
      </w:r>
    </w:p>
    <w:p w:rsidR="00360EA4" w:rsidRPr="0029682C" w:rsidRDefault="00360EA4" w:rsidP="008C18BF">
      <w:pPr>
        <w:tabs>
          <w:tab w:val="left" w:pos="1568"/>
          <w:tab w:val="left" w:pos="1708"/>
          <w:tab w:val="left" w:pos="1985"/>
        </w:tabs>
        <w:spacing w:line="360" w:lineRule="auto"/>
        <w:ind w:left="1985" w:hanging="1985"/>
        <w:jc w:val="both"/>
        <w:rPr>
          <w:rFonts w:ascii="Times New Roman" w:hAnsi="Times New Roman" w:cs="Times New Roman"/>
          <w:sz w:val="24"/>
          <w:szCs w:val="24"/>
        </w:rPr>
      </w:pPr>
    </w:p>
    <w:p w:rsidR="00360EA4" w:rsidRPr="0029682C" w:rsidRDefault="00360EA4" w:rsidP="00360EA4">
      <w:pPr>
        <w:pStyle w:val="NoSpacing"/>
        <w:spacing w:line="360" w:lineRule="auto"/>
        <w:jc w:val="both"/>
        <w:rPr>
          <w:rFonts w:ascii="Times New Roman" w:eastAsia="Calibri" w:hAnsi="Times New Roman" w:cs="Times New Roman"/>
          <w:sz w:val="24"/>
          <w:szCs w:val="24"/>
          <w:lang w:val="fi-FI"/>
        </w:rPr>
      </w:pPr>
      <w:r w:rsidRPr="0029682C">
        <w:rPr>
          <w:rFonts w:ascii="Times New Roman" w:eastAsia="Calibri" w:hAnsi="Times New Roman" w:cs="Times New Roman"/>
          <w:sz w:val="24"/>
          <w:szCs w:val="24"/>
          <w:lang w:val="fi-FI"/>
        </w:rPr>
        <w:t>Menimbang</w:t>
      </w:r>
      <w:r w:rsidRPr="0029682C">
        <w:rPr>
          <w:rFonts w:ascii="Times New Roman" w:eastAsia="Calibri" w:hAnsi="Times New Roman" w:cs="Times New Roman"/>
          <w:sz w:val="24"/>
          <w:szCs w:val="24"/>
          <w:lang w:val="fi-FI"/>
        </w:rPr>
        <w:tab/>
        <w:t xml:space="preserve">:  </w:t>
      </w:r>
    </w:p>
    <w:p w:rsidR="00360EA4" w:rsidRPr="0029682C" w:rsidRDefault="00612154" w:rsidP="00360EA4">
      <w:pPr>
        <w:pStyle w:val="NoSpacing"/>
        <w:numPr>
          <w:ilvl w:val="0"/>
          <w:numId w:val="2"/>
        </w:numPr>
        <w:spacing w:line="360" w:lineRule="auto"/>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Bahwa</w:t>
      </w:r>
      <w:r w:rsidR="00E90FFA">
        <w:rPr>
          <w:rFonts w:ascii="Times New Roman" w:eastAsia="Calibri" w:hAnsi="Times New Roman" w:cs="Times New Roman"/>
          <w:sz w:val="24"/>
          <w:szCs w:val="24"/>
          <w:lang w:val="sv-SE"/>
        </w:rPr>
        <w:t xml:space="preserve"> untuk mendukung terwujudnya pelyanan di Rumah Sakit Ibu dan Anak Catherine Booth Makassar yang optimal dan menjamin keselamatan p</w:t>
      </w:r>
      <w:r w:rsidR="007D3B82">
        <w:rPr>
          <w:rFonts w:ascii="Times New Roman" w:eastAsia="Calibri" w:hAnsi="Times New Roman" w:cs="Times New Roman"/>
          <w:sz w:val="24"/>
          <w:szCs w:val="24"/>
          <w:lang w:val="sv-SE"/>
        </w:rPr>
        <w:t xml:space="preserve">asien perlu ditetapkan </w:t>
      </w:r>
      <w:r w:rsidR="00E90FFA">
        <w:rPr>
          <w:rFonts w:ascii="Times New Roman" w:eastAsia="Calibri" w:hAnsi="Times New Roman" w:cs="Times New Roman"/>
          <w:sz w:val="24"/>
          <w:szCs w:val="24"/>
          <w:lang w:val="sv-SE"/>
        </w:rPr>
        <w:t xml:space="preserve"> Dokter Penanggung Jawab Pelayanan (DPJP)</w:t>
      </w:r>
    </w:p>
    <w:p w:rsidR="00360EA4" w:rsidRPr="00BA6491" w:rsidRDefault="00E90FFA" w:rsidP="00360EA4">
      <w:pPr>
        <w:pStyle w:val="NoSpacing"/>
        <w:numPr>
          <w:ilvl w:val="0"/>
          <w:numId w:val="2"/>
        </w:numPr>
        <w:spacing w:line="360" w:lineRule="auto"/>
        <w:jc w:val="both"/>
        <w:rPr>
          <w:rFonts w:ascii="Times New Roman" w:eastAsia="Calibri" w:hAnsi="Times New Roman" w:cs="Times New Roman"/>
          <w:sz w:val="24"/>
          <w:szCs w:val="24"/>
          <w:lang w:val="sv-SE"/>
        </w:rPr>
      </w:pPr>
      <w:r w:rsidRPr="00BA6491">
        <w:rPr>
          <w:rFonts w:ascii="Times New Roman" w:eastAsia="Calibri" w:hAnsi="Times New Roman" w:cs="Times New Roman"/>
          <w:sz w:val="24"/>
          <w:szCs w:val="24"/>
          <w:lang w:val="sv-SE"/>
        </w:rPr>
        <w:t>Bahwa untuk mencapai tujuan pada butir (a), perlu ditetapkan melalui Surat Keputusan Direktur Rumah Sakit Ibu dan Anak Catherine Booth</w:t>
      </w:r>
      <w:r w:rsidR="008E4478" w:rsidRPr="00BA6491">
        <w:rPr>
          <w:rFonts w:ascii="Times New Roman" w:eastAsia="Calibri" w:hAnsi="Times New Roman" w:cs="Times New Roman"/>
          <w:sz w:val="24"/>
          <w:szCs w:val="24"/>
          <w:lang w:val="sv-SE"/>
        </w:rPr>
        <w:t xml:space="preserve"> Makassar</w:t>
      </w:r>
      <w:r w:rsidR="00360EA4" w:rsidRPr="00BA6491">
        <w:rPr>
          <w:rFonts w:ascii="Times New Roman" w:eastAsia="Calibri" w:hAnsi="Times New Roman" w:cs="Times New Roman"/>
          <w:sz w:val="24"/>
          <w:szCs w:val="24"/>
          <w:lang w:val="sv-SE"/>
        </w:rPr>
        <w:t xml:space="preserve">  </w:t>
      </w:r>
    </w:p>
    <w:p w:rsidR="00360EA4" w:rsidRPr="0029682C" w:rsidRDefault="00360EA4" w:rsidP="00360EA4">
      <w:pPr>
        <w:pStyle w:val="NoSpacing"/>
        <w:spacing w:line="360" w:lineRule="auto"/>
        <w:jc w:val="both"/>
        <w:rPr>
          <w:rFonts w:ascii="Times New Roman" w:eastAsia="Calibri" w:hAnsi="Times New Roman" w:cs="Times New Roman"/>
          <w:sz w:val="24"/>
          <w:szCs w:val="24"/>
          <w:lang w:val="sv-SE"/>
        </w:rPr>
      </w:pPr>
      <w:r w:rsidRPr="0029682C">
        <w:rPr>
          <w:rFonts w:ascii="Times New Roman" w:eastAsia="Calibri" w:hAnsi="Times New Roman" w:cs="Times New Roman"/>
          <w:sz w:val="24"/>
          <w:szCs w:val="24"/>
          <w:lang w:val="sv-SE"/>
        </w:rPr>
        <w:t xml:space="preserve">Mengingat </w:t>
      </w:r>
      <w:r w:rsidRPr="0029682C">
        <w:rPr>
          <w:rFonts w:ascii="Times New Roman" w:eastAsia="Calibri" w:hAnsi="Times New Roman" w:cs="Times New Roman"/>
          <w:sz w:val="24"/>
          <w:szCs w:val="24"/>
          <w:lang w:val="sv-SE"/>
        </w:rPr>
        <w:tab/>
        <w:t xml:space="preserve"> :  </w:t>
      </w:r>
    </w:p>
    <w:p w:rsidR="008E4478" w:rsidRDefault="008E4478" w:rsidP="008E4478">
      <w:pPr>
        <w:pStyle w:val="NoSpacing"/>
        <w:numPr>
          <w:ilvl w:val="0"/>
          <w:numId w:val="4"/>
        </w:numPr>
        <w:spacing w:line="360" w:lineRule="auto"/>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Undang – Undang Republik Indonesia Nomor 44 Tahun 2009 tentang Rumah Sakit</w:t>
      </w:r>
    </w:p>
    <w:p w:rsidR="00360EA4" w:rsidRPr="0029682C" w:rsidRDefault="00C7119F" w:rsidP="00C7119F">
      <w:pPr>
        <w:pStyle w:val="NoSpacing"/>
        <w:numPr>
          <w:ilvl w:val="0"/>
          <w:numId w:val="4"/>
        </w:numPr>
        <w:spacing w:line="360" w:lineRule="auto"/>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Undang – Undang  Nomor 29 Tahun 2004 tentang Praktik Kedokteran</w:t>
      </w:r>
    </w:p>
    <w:p w:rsidR="00D918CE" w:rsidRPr="00A75E5C" w:rsidRDefault="008E4478" w:rsidP="00C7119F">
      <w:pPr>
        <w:pStyle w:val="NoSpacing"/>
        <w:numPr>
          <w:ilvl w:val="0"/>
          <w:numId w:val="4"/>
        </w:numPr>
        <w:spacing w:line="360" w:lineRule="auto"/>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 xml:space="preserve">Peraturan Menteri Kesehatan No. </w:t>
      </w:r>
      <w:r w:rsidR="00A75E5C">
        <w:rPr>
          <w:rFonts w:ascii="Times New Roman" w:eastAsia="Calibri" w:hAnsi="Times New Roman" w:cs="Times New Roman"/>
          <w:sz w:val="24"/>
          <w:szCs w:val="24"/>
          <w:lang w:val="id-ID"/>
        </w:rPr>
        <w:t>755</w:t>
      </w:r>
      <w:r w:rsidR="00A75E5C">
        <w:rPr>
          <w:rFonts w:ascii="Times New Roman" w:eastAsia="Calibri" w:hAnsi="Times New Roman" w:cs="Times New Roman"/>
          <w:sz w:val="24"/>
          <w:szCs w:val="24"/>
          <w:lang w:val="sv-SE"/>
        </w:rPr>
        <w:t>/2011</w:t>
      </w:r>
      <w:r>
        <w:rPr>
          <w:rFonts w:ascii="Times New Roman" w:eastAsia="Calibri" w:hAnsi="Times New Roman" w:cs="Times New Roman"/>
          <w:sz w:val="24"/>
          <w:szCs w:val="24"/>
          <w:lang w:val="sv-SE"/>
        </w:rPr>
        <w:t xml:space="preserve"> tentang </w:t>
      </w:r>
      <w:r w:rsidR="00A75E5C">
        <w:rPr>
          <w:rFonts w:ascii="Times New Roman" w:eastAsia="Calibri" w:hAnsi="Times New Roman" w:cs="Times New Roman"/>
          <w:sz w:val="24"/>
          <w:szCs w:val="24"/>
          <w:lang w:val="id-ID"/>
        </w:rPr>
        <w:t>penyelenggaraan komite medik di rumah sakit</w:t>
      </w:r>
    </w:p>
    <w:p w:rsidR="00A75E5C" w:rsidRPr="007D3B82" w:rsidRDefault="00A75E5C" w:rsidP="00C7119F">
      <w:pPr>
        <w:pStyle w:val="NoSpacing"/>
        <w:numPr>
          <w:ilvl w:val="0"/>
          <w:numId w:val="4"/>
        </w:numPr>
        <w:spacing w:line="360" w:lineRule="auto"/>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id-ID"/>
        </w:rPr>
        <w:t>Permenkes 1691/2011 tentang keselamatan pasien rumah sakit</w:t>
      </w:r>
    </w:p>
    <w:p w:rsidR="007D3B82" w:rsidRDefault="007D3B82" w:rsidP="00C7119F">
      <w:pPr>
        <w:pStyle w:val="NoSpacing"/>
        <w:numPr>
          <w:ilvl w:val="0"/>
          <w:numId w:val="4"/>
        </w:numPr>
        <w:spacing w:line="360" w:lineRule="auto"/>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id-ID"/>
        </w:rPr>
        <w:t>Permenkes 1438/2010 tentang standar pelayanan kedokteran</w:t>
      </w:r>
    </w:p>
    <w:p w:rsidR="00591BA7" w:rsidRDefault="00591BA7" w:rsidP="00360EA4">
      <w:pPr>
        <w:pStyle w:val="NoSpacing"/>
        <w:spacing w:line="360" w:lineRule="auto"/>
        <w:jc w:val="center"/>
        <w:rPr>
          <w:rFonts w:ascii="Times New Roman" w:eastAsia="Calibri" w:hAnsi="Times New Roman" w:cs="Times New Roman"/>
          <w:b/>
          <w:sz w:val="24"/>
          <w:szCs w:val="24"/>
          <w:lang w:val="fi-FI"/>
        </w:rPr>
      </w:pPr>
    </w:p>
    <w:p w:rsidR="007D3B82" w:rsidRDefault="007D3B82" w:rsidP="00360EA4">
      <w:pPr>
        <w:pStyle w:val="NoSpacing"/>
        <w:spacing w:line="360" w:lineRule="auto"/>
        <w:jc w:val="center"/>
        <w:rPr>
          <w:rFonts w:ascii="Times New Roman" w:eastAsia="Calibri" w:hAnsi="Times New Roman" w:cs="Times New Roman"/>
          <w:b/>
          <w:sz w:val="24"/>
          <w:szCs w:val="24"/>
          <w:lang w:val="fi-FI"/>
        </w:rPr>
      </w:pPr>
    </w:p>
    <w:p w:rsidR="007D3B82" w:rsidRDefault="007D3B82" w:rsidP="00360EA4">
      <w:pPr>
        <w:pStyle w:val="NoSpacing"/>
        <w:spacing w:line="360" w:lineRule="auto"/>
        <w:jc w:val="center"/>
        <w:rPr>
          <w:rFonts w:ascii="Times New Roman" w:eastAsia="Calibri" w:hAnsi="Times New Roman" w:cs="Times New Roman"/>
          <w:b/>
          <w:sz w:val="24"/>
          <w:szCs w:val="24"/>
          <w:lang w:val="fi-FI"/>
        </w:rPr>
      </w:pPr>
    </w:p>
    <w:p w:rsidR="007D3B82" w:rsidRDefault="007D3B82" w:rsidP="00360EA4">
      <w:pPr>
        <w:pStyle w:val="NoSpacing"/>
        <w:spacing w:line="360" w:lineRule="auto"/>
        <w:jc w:val="center"/>
        <w:rPr>
          <w:rFonts w:ascii="Times New Roman" w:eastAsia="Calibri" w:hAnsi="Times New Roman" w:cs="Times New Roman"/>
          <w:b/>
          <w:sz w:val="24"/>
          <w:szCs w:val="24"/>
          <w:lang w:val="fi-FI"/>
        </w:rPr>
      </w:pPr>
    </w:p>
    <w:p w:rsidR="007D3B82" w:rsidRDefault="007D3B82" w:rsidP="00360EA4">
      <w:pPr>
        <w:pStyle w:val="NoSpacing"/>
        <w:spacing w:line="360" w:lineRule="auto"/>
        <w:jc w:val="center"/>
        <w:rPr>
          <w:rFonts w:ascii="Times New Roman" w:eastAsia="Calibri" w:hAnsi="Times New Roman" w:cs="Times New Roman"/>
          <w:b/>
          <w:sz w:val="24"/>
          <w:szCs w:val="24"/>
          <w:lang w:val="fi-FI"/>
        </w:rPr>
      </w:pPr>
    </w:p>
    <w:p w:rsidR="00360EA4" w:rsidRDefault="00360EA4" w:rsidP="00360EA4">
      <w:pPr>
        <w:pStyle w:val="NoSpacing"/>
        <w:spacing w:line="360" w:lineRule="auto"/>
        <w:jc w:val="center"/>
        <w:rPr>
          <w:rFonts w:ascii="Times New Roman" w:eastAsia="Calibri" w:hAnsi="Times New Roman" w:cs="Times New Roman"/>
          <w:b/>
          <w:sz w:val="24"/>
          <w:szCs w:val="24"/>
          <w:lang w:val="fi-FI"/>
        </w:rPr>
      </w:pPr>
      <w:r w:rsidRPr="0029682C">
        <w:rPr>
          <w:rFonts w:ascii="Times New Roman" w:eastAsia="Calibri" w:hAnsi="Times New Roman" w:cs="Times New Roman"/>
          <w:b/>
          <w:sz w:val="24"/>
          <w:szCs w:val="24"/>
          <w:lang w:val="fi-FI"/>
        </w:rPr>
        <w:lastRenderedPageBreak/>
        <w:t>M</w:t>
      </w:r>
      <w:r w:rsidR="008C18BF">
        <w:rPr>
          <w:rFonts w:ascii="Times New Roman" w:eastAsia="Calibri" w:hAnsi="Times New Roman" w:cs="Times New Roman"/>
          <w:b/>
          <w:sz w:val="24"/>
          <w:szCs w:val="24"/>
          <w:lang w:val="fi-FI"/>
        </w:rPr>
        <w:t xml:space="preserve"> </w:t>
      </w:r>
      <w:r w:rsidRPr="0029682C">
        <w:rPr>
          <w:rFonts w:ascii="Times New Roman" w:eastAsia="Calibri" w:hAnsi="Times New Roman" w:cs="Times New Roman"/>
          <w:b/>
          <w:sz w:val="24"/>
          <w:szCs w:val="24"/>
          <w:lang w:val="fi-FI"/>
        </w:rPr>
        <w:t>E</w:t>
      </w:r>
      <w:r w:rsidR="008C18BF">
        <w:rPr>
          <w:rFonts w:ascii="Times New Roman" w:eastAsia="Calibri" w:hAnsi="Times New Roman" w:cs="Times New Roman"/>
          <w:b/>
          <w:sz w:val="24"/>
          <w:szCs w:val="24"/>
          <w:lang w:val="fi-FI"/>
        </w:rPr>
        <w:t xml:space="preserve"> </w:t>
      </w:r>
      <w:r w:rsidRPr="0029682C">
        <w:rPr>
          <w:rFonts w:ascii="Times New Roman" w:eastAsia="Calibri" w:hAnsi="Times New Roman" w:cs="Times New Roman"/>
          <w:b/>
          <w:sz w:val="24"/>
          <w:szCs w:val="24"/>
          <w:lang w:val="fi-FI"/>
        </w:rPr>
        <w:t>M</w:t>
      </w:r>
      <w:r w:rsidR="008C18BF">
        <w:rPr>
          <w:rFonts w:ascii="Times New Roman" w:eastAsia="Calibri" w:hAnsi="Times New Roman" w:cs="Times New Roman"/>
          <w:b/>
          <w:sz w:val="24"/>
          <w:szCs w:val="24"/>
          <w:lang w:val="fi-FI"/>
        </w:rPr>
        <w:t xml:space="preserve"> </w:t>
      </w:r>
      <w:r w:rsidRPr="0029682C">
        <w:rPr>
          <w:rFonts w:ascii="Times New Roman" w:eastAsia="Calibri" w:hAnsi="Times New Roman" w:cs="Times New Roman"/>
          <w:b/>
          <w:sz w:val="24"/>
          <w:szCs w:val="24"/>
          <w:lang w:val="fi-FI"/>
        </w:rPr>
        <w:t>U</w:t>
      </w:r>
      <w:r w:rsidR="008C18BF">
        <w:rPr>
          <w:rFonts w:ascii="Times New Roman" w:eastAsia="Calibri" w:hAnsi="Times New Roman" w:cs="Times New Roman"/>
          <w:b/>
          <w:sz w:val="24"/>
          <w:szCs w:val="24"/>
          <w:lang w:val="fi-FI"/>
        </w:rPr>
        <w:t xml:space="preserve"> </w:t>
      </w:r>
      <w:r w:rsidRPr="0029682C">
        <w:rPr>
          <w:rFonts w:ascii="Times New Roman" w:eastAsia="Calibri" w:hAnsi="Times New Roman" w:cs="Times New Roman"/>
          <w:b/>
          <w:sz w:val="24"/>
          <w:szCs w:val="24"/>
          <w:lang w:val="fi-FI"/>
        </w:rPr>
        <w:t>T</w:t>
      </w:r>
      <w:r w:rsidR="008C18BF">
        <w:rPr>
          <w:rFonts w:ascii="Times New Roman" w:eastAsia="Calibri" w:hAnsi="Times New Roman" w:cs="Times New Roman"/>
          <w:b/>
          <w:sz w:val="24"/>
          <w:szCs w:val="24"/>
          <w:lang w:val="fi-FI"/>
        </w:rPr>
        <w:t xml:space="preserve"> </w:t>
      </w:r>
      <w:r w:rsidRPr="0029682C">
        <w:rPr>
          <w:rFonts w:ascii="Times New Roman" w:eastAsia="Calibri" w:hAnsi="Times New Roman" w:cs="Times New Roman"/>
          <w:b/>
          <w:sz w:val="24"/>
          <w:szCs w:val="24"/>
          <w:lang w:val="fi-FI"/>
        </w:rPr>
        <w:t>U</w:t>
      </w:r>
      <w:r w:rsidR="008C18BF">
        <w:rPr>
          <w:rFonts w:ascii="Times New Roman" w:eastAsia="Calibri" w:hAnsi="Times New Roman" w:cs="Times New Roman"/>
          <w:b/>
          <w:sz w:val="24"/>
          <w:szCs w:val="24"/>
          <w:lang w:val="fi-FI"/>
        </w:rPr>
        <w:t xml:space="preserve"> </w:t>
      </w:r>
      <w:r w:rsidRPr="0029682C">
        <w:rPr>
          <w:rFonts w:ascii="Times New Roman" w:eastAsia="Calibri" w:hAnsi="Times New Roman" w:cs="Times New Roman"/>
          <w:b/>
          <w:sz w:val="24"/>
          <w:szCs w:val="24"/>
          <w:lang w:val="fi-FI"/>
        </w:rPr>
        <w:t>S</w:t>
      </w:r>
      <w:r w:rsidR="008C18BF">
        <w:rPr>
          <w:rFonts w:ascii="Times New Roman" w:eastAsia="Calibri" w:hAnsi="Times New Roman" w:cs="Times New Roman"/>
          <w:b/>
          <w:sz w:val="24"/>
          <w:szCs w:val="24"/>
          <w:lang w:val="fi-FI"/>
        </w:rPr>
        <w:t xml:space="preserve"> </w:t>
      </w:r>
      <w:r w:rsidRPr="0029682C">
        <w:rPr>
          <w:rFonts w:ascii="Times New Roman" w:eastAsia="Calibri" w:hAnsi="Times New Roman" w:cs="Times New Roman"/>
          <w:b/>
          <w:sz w:val="24"/>
          <w:szCs w:val="24"/>
          <w:lang w:val="fi-FI"/>
        </w:rPr>
        <w:t>K</w:t>
      </w:r>
      <w:r w:rsidR="008C18BF">
        <w:rPr>
          <w:rFonts w:ascii="Times New Roman" w:eastAsia="Calibri" w:hAnsi="Times New Roman" w:cs="Times New Roman"/>
          <w:b/>
          <w:sz w:val="24"/>
          <w:szCs w:val="24"/>
          <w:lang w:val="fi-FI"/>
        </w:rPr>
        <w:t xml:space="preserve"> </w:t>
      </w:r>
      <w:r w:rsidRPr="0029682C">
        <w:rPr>
          <w:rFonts w:ascii="Times New Roman" w:eastAsia="Calibri" w:hAnsi="Times New Roman" w:cs="Times New Roman"/>
          <w:b/>
          <w:sz w:val="24"/>
          <w:szCs w:val="24"/>
          <w:lang w:val="fi-FI"/>
        </w:rPr>
        <w:t>A</w:t>
      </w:r>
      <w:r w:rsidR="008C18BF">
        <w:rPr>
          <w:rFonts w:ascii="Times New Roman" w:eastAsia="Calibri" w:hAnsi="Times New Roman" w:cs="Times New Roman"/>
          <w:b/>
          <w:sz w:val="24"/>
          <w:szCs w:val="24"/>
          <w:lang w:val="fi-FI"/>
        </w:rPr>
        <w:t xml:space="preserve"> </w:t>
      </w:r>
      <w:r w:rsidRPr="0029682C">
        <w:rPr>
          <w:rFonts w:ascii="Times New Roman" w:eastAsia="Calibri" w:hAnsi="Times New Roman" w:cs="Times New Roman"/>
          <w:b/>
          <w:sz w:val="24"/>
          <w:szCs w:val="24"/>
          <w:lang w:val="fi-FI"/>
        </w:rPr>
        <w:t>N</w:t>
      </w:r>
    </w:p>
    <w:p w:rsidR="00591BA7" w:rsidRDefault="00591BA7" w:rsidP="00360EA4">
      <w:pPr>
        <w:pStyle w:val="NoSpacing"/>
        <w:spacing w:line="360" w:lineRule="auto"/>
        <w:jc w:val="center"/>
        <w:rPr>
          <w:rFonts w:ascii="Times New Roman" w:eastAsia="Calibri" w:hAnsi="Times New Roman" w:cs="Times New Roman"/>
          <w:b/>
          <w:sz w:val="24"/>
          <w:szCs w:val="24"/>
          <w:lang w:val="fi-FI"/>
        </w:rPr>
      </w:pPr>
    </w:p>
    <w:p w:rsidR="008C18BF" w:rsidRDefault="008C18BF" w:rsidP="00360EA4">
      <w:pPr>
        <w:pStyle w:val="NoSpacing"/>
        <w:spacing w:line="360" w:lineRule="auto"/>
        <w:jc w:val="center"/>
        <w:rPr>
          <w:rFonts w:ascii="Times New Roman" w:eastAsia="Calibri" w:hAnsi="Times New Roman" w:cs="Times New Roman"/>
          <w:b/>
          <w:sz w:val="24"/>
          <w:szCs w:val="24"/>
          <w:lang w:val="fi-FI"/>
        </w:rPr>
      </w:pPr>
    </w:p>
    <w:p w:rsidR="00591BA7" w:rsidRDefault="00360EA4" w:rsidP="00612154">
      <w:pPr>
        <w:pStyle w:val="NoSpacing"/>
        <w:tabs>
          <w:tab w:val="left" w:pos="1418"/>
        </w:tabs>
        <w:spacing w:line="360" w:lineRule="auto"/>
        <w:ind w:left="1701" w:hanging="1701"/>
        <w:jc w:val="both"/>
        <w:rPr>
          <w:rFonts w:ascii="Times New Roman" w:eastAsia="Calibri" w:hAnsi="Times New Roman" w:cs="Times New Roman"/>
          <w:sz w:val="24"/>
          <w:szCs w:val="24"/>
          <w:lang w:val="fi-FI"/>
        </w:rPr>
      </w:pPr>
      <w:r w:rsidRPr="0029682C">
        <w:rPr>
          <w:rFonts w:ascii="Times New Roman" w:eastAsia="Calibri" w:hAnsi="Times New Roman" w:cs="Times New Roman"/>
          <w:sz w:val="24"/>
          <w:szCs w:val="24"/>
          <w:lang w:val="fi-FI"/>
        </w:rPr>
        <w:t>Menetapkan</w:t>
      </w:r>
      <w:r w:rsidRPr="0029682C">
        <w:rPr>
          <w:rFonts w:ascii="Times New Roman" w:hAnsi="Times New Roman" w:cs="Times New Roman"/>
          <w:sz w:val="24"/>
          <w:szCs w:val="24"/>
          <w:lang w:val="fi-FI"/>
        </w:rPr>
        <w:tab/>
      </w:r>
      <w:r w:rsidRPr="0029682C">
        <w:rPr>
          <w:rFonts w:ascii="Times New Roman" w:eastAsia="Calibri" w:hAnsi="Times New Roman" w:cs="Times New Roman"/>
          <w:sz w:val="24"/>
          <w:szCs w:val="24"/>
          <w:lang w:val="fi-FI"/>
        </w:rPr>
        <w:t xml:space="preserve">: </w:t>
      </w:r>
    </w:p>
    <w:p w:rsidR="008C18BF" w:rsidRDefault="00360EA4" w:rsidP="00612154">
      <w:pPr>
        <w:pStyle w:val="NoSpacing"/>
        <w:tabs>
          <w:tab w:val="left" w:pos="1418"/>
        </w:tabs>
        <w:spacing w:line="360" w:lineRule="auto"/>
        <w:ind w:left="1701" w:hanging="1701"/>
        <w:jc w:val="both"/>
        <w:rPr>
          <w:rFonts w:ascii="Times New Roman" w:eastAsia="Calibri" w:hAnsi="Times New Roman" w:cs="Times New Roman"/>
          <w:sz w:val="24"/>
          <w:szCs w:val="24"/>
          <w:lang w:val="fi-FI"/>
        </w:rPr>
      </w:pPr>
      <w:r w:rsidRPr="0029682C">
        <w:rPr>
          <w:rFonts w:ascii="Times New Roman" w:eastAsia="Calibri" w:hAnsi="Times New Roman" w:cs="Times New Roman"/>
          <w:sz w:val="24"/>
          <w:szCs w:val="24"/>
          <w:lang w:val="fi-FI"/>
        </w:rPr>
        <w:t xml:space="preserve"> </w:t>
      </w:r>
    </w:p>
    <w:p w:rsidR="00612154" w:rsidRPr="0029682C" w:rsidRDefault="008C18BF" w:rsidP="008C18BF">
      <w:pPr>
        <w:pStyle w:val="NoSpacing"/>
        <w:tabs>
          <w:tab w:val="left" w:pos="1418"/>
        </w:tabs>
        <w:spacing w:line="360" w:lineRule="auto"/>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 xml:space="preserve">Kesatu </w:t>
      </w:r>
      <w:r>
        <w:rPr>
          <w:rFonts w:ascii="Times New Roman" w:eastAsia="Calibri" w:hAnsi="Times New Roman" w:cs="Times New Roman"/>
          <w:sz w:val="24"/>
          <w:szCs w:val="24"/>
          <w:lang w:val="fi-FI"/>
        </w:rPr>
        <w:tab/>
      </w:r>
      <w:r>
        <w:rPr>
          <w:rFonts w:ascii="Times New Roman" w:eastAsia="Calibri" w:hAnsi="Times New Roman" w:cs="Times New Roman"/>
          <w:sz w:val="24"/>
          <w:szCs w:val="24"/>
          <w:lang w:val="fi-FI"/>
        </w:rPr>
        <w:tab/>
        <w:t xml:space="preserve">:   </w:t>
      </w:r>
      <w:r w:rsidR="00612154" w:rsidRPr="0029682C">
        <w:rPr>
          <w:rFonts w:ascii="Times New Roman" w:eastAsia="Calibri" w:hAnsi="Times New Roman" w:cs="Times New Roman"/>
          <w:sz w:val="24"/>
          <w:szCs w:val="24"/>
          <w:lang w:val="fi-FI"/>
        </w:rPr>
        <w:t>KEPUTUSAN DIREKTUR RUMAH SAKIT IBU DAN ANAK</w:t>
      </w:r>
    </w:p>
    <w:p w:rsidR="008C18BF" w:rsidRDefault="00612154" w:rsidP="00612154">
      <w:pPr>
        <w:pStyle w:val="NoSpacing"/>
        <w:spacing w:line="360" w:lineRule="auto"/>
        <w:ind w:left="1680"/>
        <w:jc w:val="both"/>
        <w:rPr>
          <w:rFonts w:ascii="Times New Roman" w:eastAsia="Calibri" w:hAnsi="Times New Roman" w:cs="Times New Roman"/>
          <w:sz w:val="24"/>
          <w:szCs w:val="24"/>
          <w:lang w:val="fi-FI"/>
        </w:rPr>
      </w:pPr>
      <w:r w:rsidRPr="0029682C">
        <w:rPr>
          <w:rFonts w:ascii="Times New Roman" w:eastAsia="Calibri" w:hAnsi="Times New Roman" w:cs="Times New Roman"/>
          <w:sz w:val="24"/>
          <w:szCs w:val="24"/>
          <w:lang w:val="fi-FI"/>
        </w:rPr>
        <w:t xml:space="preserve">CATHERINE </w:t>
      </w:r>
      <w:r w:rsidR="002734BF">
        <w:rPr>
          <w:rFonts w:ascii="Times New Roman" w:eastAsia="Calibri" w:hAnsi="Times New Roman" w:cs="Times New Roman"/>
          <w:sz w:val="24"/>
          <w:szCs w:val="24"/>
          <w:lang w:val="fi-FI"/>
        </w:rPr>
        <w:t>BOOTH MAKASSAR</w:t>
      </w:r>
      <w:r w:rsidR="008E4478">
        <w:rPr>
          <w:rFonts w:ascii="Times New Roman" w:eastAsia="Calibri" w:hAnsi="Times New Roman" w:cs="Times New Roman"/>
          <w:sz w:val="24"/>
          <w:szCs w:val="24"/>
          <w:lang w:val="fi-FI"/>
        </w:rPr>
        <w:t xml:space="preserve"> TENTANG DOKTER PENANGGUNG JAWAB PELAYANAN (DPJP)</w:t>
      </w:r>
    </w:p>
    <w:p w:rsidR="00612154" w:rsidRPr="0029682C" w:rsidRDefault="00612154" w:rsidP="00612154">
      <w:pPr>
        <w:pStyle w:val="NoSpacing"/>
        <w:spacing w:line="360" w:lineRule="auto"/>
        <w:ind w:left="1680"/>
        <w:jc w:val="both"/>
        <w:rPr>
          <w:rFonts w:ascii="Times New Roman" w:eastAsia="Calibri" w:hAnsi="Times New Roman" w:cs="Times New Roman"/>
          <w:sz w:val="24"/>
          <w:szCs w:val="24"/>
          <w:lang w:val="fi-FI"/>
        </w:rPr>
      </w:pPr>
      <w:r w:rsidRPr="0029682C">
        <w:rPr>
          <w:rFonts w:ascii="Times New Roman" w:eastAsia="Calibri" w:hAnsi="Times New Roman" w:cs="Times New Roman"/>
          <w:sz w:val="24"/>
          <w:szCs w:val="24"/>
          <w:lang w:val="fi-FI"/>
        </w:rPr>
        <w:tab/>
      </w:r>
    </w:p>
    <w:p w:rsidR="00F154A4" w:rsidRDefault="008C18BF" w:rsidP="002734BF">
      <w:pPr>
        <w:pStyle w:val="NoSpacing"/>
        <w:tabs>
          <w:tab w:val="left" w:pos="1440"/>
        </w:tabs>
        <w:spacing w:line="360" w:lineRule="auto"/>
        <w:ind w:left="1701" w:hanging="1701"/>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Kedua</w:t>
      </w:r>
      <w:r w:rsidR="0029682C" w:rsidRPr="0029682C">
        <w:rPr>
          <w:rFonts w:ascii="Times New Roman" w:hAnsi="Times New Roman" w:cs="Times New Roman"/>
          <w:sz w:val="24"/>
          <w:szCs w:val="24"/>
          <w:lang w:val="fi-FI"/>
        </w:rPr>
        <w:tab/>
      </w:r>
      <w:r w:rsidR="00360EA4" w:rsidRPr="0029682C">
        <w:rPr>
          <w:rFonts w:ascii="Times New Roman" w:eastAsia="Calibri" w:hAnsi="Times New Roman" w:cs="Times New Roman"/>
          <w:sz w:val="24"/>
          <w:szCs w:val="24"/>
          <w:lang w:val="fi-FI"/>
        </w:rPr>
        <w:t>:</w:t>
      </w:r>
      <w:r w:rsidR="0029682C" w:rsidRPr="0029682C">
        <w:rPr>
          <w:rFonts w:ascii="Times New Roman" w:hAnsi="Times New Roman" w:cs="Times New Roman"/>
          <w:sz w:val="24"/>
          <w:szCs w:val="24"/>
          <w:lang w:val="fi-FI"/>
        </w:rPr>
        <w:t xml:space="preserve"> </w:t>
      </w:r>
      <w:r w:rsidR="0029682C" w:rsidRPr="0029682C">
        <w:rPr>
          <w:rFonts w:ascii="Times New Roman" w:hAnsi="Times New Roman" w:cs="Times New Roman"/>
          <w:sz w:val="24"/>
          <w:szCs w:val="24"/>
          <w:lang w:val="fi-FI"/>
        </w:rPr>
        <w:tab/>
      </w:r>
      <w:r w:rsidR="008E4478">
        <w:rPr>
          <w:rFonts w:ascii="Times New Roman" w:hAnsi="Times New Roman" w:cs="Times New Roman"/>
          <w:sz w:val="24"/>
          <w:szCs w:val="24"/>
          <w:lang w:val="fi-FI"/>
        </w:rPr>
        <w:t xml:space="preserve">1. </w:t>
      </w:r>
      <w:r w:rsidR="008E4478">
        <w:rPr>
          <w:rFonts w:ascii="Times New Roman" w:eastAsia="Calibri" w:hAnsi="Times New Roman" w:cs="Times New Roman"/>
          <w:sz w:val="24"/>
          <w:szCs w:val="24"/>
          <w:lang w:val="fi-FI"/>
        </w:rPr>
        <w:t>Setiap pasien di Rumah Sakit Ibu dan Anak Catherine Booth Makassar berhak mendapat pelayana dari seorang DPJP</w:t>
      </w:r>
    </w:p>
    <w:p w:rsidR="008E4478" w:rsidRDefault="008E4478" w:rsidP="002734BF">
      <w:pPr>
        <w:pStyle w:val="NoSpacing"/>
        <w:tabs>
          <w:tab w:val="left" w:pos="1440"/>
        </w:tabs>
        <w:spacing w:line="360" w:lineRule="auto"/>
        <w:ind w:left="1701" w:hanging="1701"/>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ab/>
      </w:r>
      <w:r>
        <w:rPr>
          <w:rFonts w:ascii="Times New Roman" w:eastAsia="Calibri" w:hAnsi="Times New Roman" w:cs="Times New Roman"/>
          <w:sz w:val="24"/>
          <w:szCs w:val="24"/>
          <w:lang w:val="fi-FI"/>
        </w:rPr>
        <w:tab/>
        <w:t>2. Setiap pasien di rumah Sakit Ibu dan Anak Catherine Booth Makassar yang dilayani oleh 1 (satu) orang dokter maka dokter tersebut adalah DPJP</w:t>
      </w:r>
    </w:p>
    <w:p w:rsidR="008E4478" w:rsidRDefault="008E4478" w:rsidP="002734BF">
      <w:pPr>
        <w:pStyle w:val="NoSpacing"/>
        <w:tabs>
          <w:tab w:val="left" w:pos="1440"/>
        </w:tabs>
        <w:spacing w:line="360" w:lineRule="auto"/>
        <w:ind w:left="1701" w:hanging="1701"/>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ab/>
      </w:r>
      <w:r>
        <w:rPr>
          <w:rFonts w:ascii="Times New Roman" w:eastAsia="Calibri" w:hAnsi="Times New Roman" w:cs="Times New Roman"/>
          <w:sz w:val="24"/>
          <w:szCs w:val="24"/>
          <w:lang w:val="fi-FI"/>
        </w:rPr>
        <w:tab/>
        <w:t xml:space="preserve">3. Setiap pasien di Rumah Sakit Ibu dan Anak Catherine Booth Makassar yang dilayani lebih dari seorang dokter dengan spesialis berbeda maka DPJP nya lebih dari satu orang dokter, dan dokter yang menangani kasus utama menjadi DPJP utama </w:t>
      </w:r>
    </w:p>
    <w:p w:rsidR="008C18BF" w:rsidRPr="0029682C" w:rsidRDefault="008C18BF" w:rsidP="002734BF">
      <w:pPr>
        <w:pStyle w:val="NoSpacing"/>
        <w:tabs>
          <w:tab w:val="left" w:pos="1440"/>
        </w:tabs>
        <w:spacing w:line="360" w:lineRule="auto"/>
        <w:ind w:left="1701" w:hanging="1701"/>
        <w:jc w:val="both"/>
        <w:rPr>
          <w:rFonts w:ascii="Times New Roman" w:eastAsia="Calibri" w:hAnsi="Times New Roman" w:cs="Times New Roman"/>
          <w:sz w:val="24"/>
          <w:szCs w:val="24"/>
          <w:lang w:val="fi-FI"/>
        </w:rPr>
      </w:pPr>
    </w:p>
    <w:p w:rsidR="00F154A4" w:rsidRDefault="008C18BF" w:rsidP="002734BF">
      <w:pPr>
        <w:pStyle w:val="NoSpacing"/>
        <w:tabs>
          <w:tab w:val="left" w:pos="1440"/>
        </w:tabs>
        <w:spacing w:line="360" w:lineRule="auto"/>
        <w:ind w:left="1701" w:hanging="1701"/>
        <w:jc w:val="both"/>
        <w:rPr>
          <w:rFonts w:ascii="Times New Roman" w:hAnsi="Times New Roman" w:cs="Times New Roman"/>
          <w:sz w:val="24"/>
          <w:szCs w:val="24"/>
          <w:lang w:val="sv-SE"/>
        </w:rPr>
      </w:pPr>
      <w:r>
        <w:rPr>
          <w:rFonts w:ascii="Times New Roman" w:hAnsi="Times New Roman" w:cs="Times New Roman"/>
          <w:sz w:val="24"/>
          <w:szCs w:val="24"/>
          <w:lang w:val="sv-SE"/>
        </w:rPr>
        <w:t>Ketiga</w:t>
      </w:r>
      <w:r w:rsidR="00360EA4" w:rsidRPr="0029682C">
        <w:rPr>
          <w:rFonts w:ascii="Times New Roman" w:hAnsi="Times New Roman" w:cs="Times New Roman"/>
          <w:sz w:val="24"/>
          <w:szCs w:val="24"/>
          <w:lang w:val="sv-SE"/>
        </w:rPr>
        <w:tab/>
      </w:r>
      <w:r w:rsidR="00360EA4" w:rsidRPr="0029682C">
        <w:rPr>
          <w:rFonts w:ascii="Times New Roman" w:eastAsia="Calibri" w:hAnsi="Times New Roman" w:cs="Times New Roman"/>
          <w:sz w:val="24"/>
          <w:szCs w:val="24"/>
          <w:lang w:val="sv-SE"/>
        </w:rPr>
        <w:t>:</w:t>
      </w:r>
      <w:r w:rsidR="00BA6491">
        <w:rPr>
          <w:rFonts w:ascii="Times New Roman" w:hAnsi="Times New Roman" w:cs="Times New Roman"/>
          <w:sz w:val="24"/>
          <w:szCs w:val="24"/>
          <w:lang w:val="sv-SE"/>
        </w:rPr>
        <w:t xml:space="preserve"> </w:t>
      </w:r>
      <w:r w:rsidR="00BA6491">
        <w:rPr>
          <w:rFonts w:ascii="Times New Roman" w:hAnsi="Times New Roman" w:cs="Times New Roman"/>
          <w:sz w:val="24"/>
          <w:szCs w:val="24"/>
          <w:lang w:val="sv-SE"/>
        </w:rPr>
        <w:tab/>
        <w:t>Daftar nama DPJP di Rumah Sakit Ibu dan Anak Catherine Booth Makassar sebagiman lampiran surat keputusan ini</w:t>
      </w:r>
    </w:p>
    <w:p w:rsidR="008C18BF" w:rsidRDefault="008C18BF" w:rsidP="002734BF">
      <w:pPr>
        <w:pStyle w:val="NoSpacing"/>
        <w:tabs>
          <w:tab w:val="left" w:pos="1440"/>
        </w:tabs>
        <w:spacing w:line="360" w:lineRule="auto"/>
        <w:ind w:left="1701" w:hanging="1701"/>
        <w:jc w:val="both"/>
        <w:rPr>
          <w:rFonts w:ascii="Times New Roman" w:eastAsia="Calibri" w:hAnsi="Times New Roman" w:cs="Times New Roman"/>
          <w:sz w:val="24"/>
          <w:szCs w:val="24"/>
          <w:lang w:val="fi-FI"/>
        </w:rPr>
      </w:pPr>
    </w:p>
    <w:p w:rsidR="002734BF" w:rsidRDefault="002734BF" w:rsidP="002734BF">
      <w:pPr>
        <w:pStyle w:val="NoSpacing"/>
        <w:tabs>
          <w:tab w:val="left" w:pos="1440"/>
        </w:tabs>
        <w:spacing w:line="360" w:lineRule="auto"/>
        <w:ind w:left="1701" w:hanging="1701"/>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Ke</w:t>
      </w:r>
      <w:r w:rsidR="008C18BF">
        <w:rPr>
          <w:rFonts w:ascii="Times New Roman" w:eastAsia="Calibri" w:hAnsi="Times New Roman" w:cs="Times New Roman"/>
          <w:sz w:val="24"/>
          <w:szCs w:val="24"/>
          <w:lang w:val="fi-FI"/>
        </w:rPr>
        <w:t>empat</w:t>
      </w:r>
      <w:r w:rsidR="00BA6491">
        <w:rPr>
          <w:rFonts w:ascii="Times New Roman" w:eastAsia="Calibri" w:hAnsi="Times New Roman" w:cs="Times New Roman"/>
          <w:sz w:val="24"/>
          <w:szCs w:val="24"/>
          <w:lang w:val="fi-FI"/>
        </w:rPr>
        <w:tab/>
        <w:t>:</w:t>
      </w:r>
      <w:r w:rsidR="00BA6491">
        <w:rPr>
          <w:rFonts w:ascii="Times New Roman" w:eastAsia="Calibri" w:hAnsi="Times New Roman" w:cs="Times New Roman"/>
          <w:sz w:val="24"/>
          <w:szCs w:val="24"/>
          <w:lang w:val="fi-FI"/>
        </w:rPr>
        <w:tab/>
        <w:t>Tugas DPJP dan pola operasional diuraikan dalam buku pedoman yang terlampir, antara lain Melaksanakan Asuhan Medis, Memberi Informasi kepada Pasien tentang Hak dan Kewajibannya, Menjawab Pertanyaan Yang Berhubungan Dengan Pasien</w:t>
      </w:r>
    </w:p>
    <w:p w:rsidR="008C18BF" w:rsidRDefault="008C18BF" w:rsidP="002734BF">
      <w:pPr>
        <w:pStyle w:val="NoSpacing"/>
        <w:tabs>
          <w:tab w:val="left" w:pos="1440"/>
        </w:tabs>
        <w:spacing w:line="360" w:lineRule="auto"/>
        <w:ind w:left="1701" w:hanging="1701"/>
        <w:jc w:val="both"/>
        <w:rPr>
          <w:rFonts w:ascii="Times New Roman" w:eastAsia="Calibri" w:hAnsi="Times New Roman" w:cs="Times New Roman"/>
          <w:sz w:val="24"/>
          <w:szCs w:val="24"/>
          <w:lang w:val="fi-FI"/>
        </w:rPr>
      </w:pPr>
    </w:p>
    <w:p w:rsidR="002734BF" w:rsidRDefault="008C18BF" w:rsidP="002734BF">
      <w:pPr>
        <w:pStyle w:val="NoSpacing"/>
        <w:tabs>
          <w:tab w:val="left" w:pos="1440"/>
        </w:tabs>
        <w:spacing w:line="360" w:lineRule="auto"/>
        <w:ind w:left="1701" w:hanging="1701"/>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Kelima</w:t>
      </w:r>
      <w:r w:rsidR="00BA6491">
        <w:rPr>
          <w:rFonts w:ascii="Times New Roman" w:eastAsia="Calibri" w:hAnsi="Times New Roman" w:cs="Times New Roman"/>
          <w:sz w:val="24"/>
          <w:szCs w:val="24"/>
          <w:lang w:val="fi-FI"/>
        </w:rPr>
        <w:tab/>
        <w:t>:</w:t>
      </w:r>
      <w:r w:rsidR="00BA6491">
        <w:rPr>
          <w:rFonts w:ascii="Times New Roman" w:eastAsia="Calibri" w:hAnsi="Times New Roman" w:cs="Times New Roman"/>
          <w:sz w:val="24"/>
          <w:szCs w:val="24"/>
          <w:lang w:val="fi-FI"/>
        </w:rPr>
        <w:tab/>
        <w:t>Keputusan ini berlaku sejak tanggal ditetapkan, bila kemudian hari diketemukan kekeliruan akan diadakan perbaikan sebagiamana mestinya</w:t>
      </w:r>
    </w:p>
    <w:p w:rsidR="00360EA4" w:rsidRDefault="00360EA4" w:rsidP="00360EA4">
      <w:pPr>
        <w:pStyle w:val="NoSpacing"/>
        <w:spacing w:line="360" w:lineRule="auto"/>
        <w:jc w:val="both"/>
        <w:rPr>
          <w:rFonts w:ascii="Times New Roman" w:eastAsia="Calibri" w:hAnsi="Times New Roman" w:cs="Times New Roman"/>
          <w:sz w:val="24"/>
          <w:szCs w:val="24"/>
          <w:lang w:val="sv-SE"/>
        </w:rPr>
      </w:pPr>
    </w:p>
    <w:p w:rsidR="00591BA7" w:rsidRDefault="00591BA7" w:rsidP="00360EA4">
      <w:pPr>
        <w:pStyle w:val="NoSpacing"/>
        <w:spacing w:line="360" w:lineRule="auto"/>
        <w:jc w:val="both"/>
        <w:rPr>
          <w:rFonts w:ascii="Times New Roman" w:eastAsia="Calibri" w:hAnsi="Times New Roman" w:cs="Times New Roman"/>
          <w:sz w:val="24"/>
          <w:szCs w:val="24"/>
          <w:lang w:val="sv-SE"/>
        </w:rPr>
      </w:pPr>
    </w:p>
    <w:p w:rsidR="00591BA7" w:rsidRPr="0029682C" w:rsidRDefault="00591BA7" w:rsidP="00360EA4">
      <w:pPr>
        <w:pStyle w:val="NoSpacing"/>
        <w:spacing w:line="360" w:lineRule="auto"/>
        <w:jc w:val="both"/>
        <w:rPr>
          <w:rFonts w:ascii="Times New Roman" w:eastAsia="Calibri" w:hAnsi="Times New Roman" w:cs="Times New Roman"/>
          <w:sz w:val="24"/>
          <w:szCs w:val="24"/>
          <w:lang w:val="sv-SE"/>
        </w:rPr>
      </w:pPr>
    </w:p>
    <w:p w:rsidR="00360EA4" w:rsidRPr="0029682C" w:rsidRDefault="00360EA4" w:rsidP="00360EA4">
      <w:pPr>
        <w:pStyle w:val="NoSpacing"/>
        <w:spacing w:line="360" w:lineRule="auto"/>
        <w:jc w:val="both"/>
        <w:rPr>
          <w:rFonts w:ascii="Times New Roman" w:eastAsia="Calibri" w:hAnsi="Times New Roman" w:cs="Times New Roman"/>
          <w:sz w:val="24"/>
          <w:szCs w:val="24"/>
          <w:lang w:val="sv-SE"/>
        </w:rPr>
      </w:pPr>
      <w:r w:rsidRPr="0029682C">
        <w:rPr>
          <w:rFonts w:ascii="Times New Roman" w:eastAsia="Calibri" w:hAnsi="Times New Roman" w:cs="Times New Roman"/>
          <w:sz w:val="24"/>
          <w:szCs w:val="24"/>
          <w:lang w:val="sv-SE"/>
        </w:rPr>
        <w:t xml:space="preserve">                                                            Ditetapkan di</w:t>
      </w:r>
      <w:r w:rsidRPr="0029682C">
        <w:rPr>
          <w:rFonts w:ascii="Times New Roman" w:hAnsi="Times New Roman" w:cs="Times New Roman"/>
          <w:sz w:val="24"/>
          <w:szCs w:val="24"/>
          <w:lang w:val="sv-SE"/>
        </w:rPr>
        <w:tab/>
      </w:r>
      <w:r w:rsidRPr="0029682C">
        <w:rPr>
          <w:rFonts w:ascii="Times New Roman" w:eastAsia="Calibri" w:hAnsi="Times New Roman" w:cs="Times New Roman"/>
          <w:sz w:val="24"/>
          <w:szCs w:val="24"/>
          <w:lang w:val="sv-SE"/>
        </w:rPr>
        <w:t>: Makassar</w:t>
      </w:r>
    </w:p>
    <w:p w:rsidR="00360EA4" w:rsidRDefault="00360EA4" w:rsidP="00360EA4">
      <w:pPr>
        <w:pStyle w:val="NoSpacing"/>
        <w:spacing w:line="360" w:lineRule="auto"/>
        <w:jc w:val="both"/>
        <w:rPr>
          <w:rFonts w:ascii="Times New Roman" w:eastAsia="Calibri" w:hAnsi="Times New Roman" w:cs="Times New Roman"/>
          <w:sz w:val="24"/>
          <w:szCs w:val="24"/>
          <w:lang w:val="sv-SE"/>
        </w:rPr>
      </w:pPr>
      <w:r w:rsidRPr="0029682C">
        <w:rPr>
          <w:rFonts w:ascii="Times New Roman" w:eastAsia="Calibri" w:hAnsi="Times New Roman" w:cs="Times New Roman"/>
          <w:sz w:val="24"/>
          <w:szCs w:val="24"/>
          <w:lang w:val="sv-SE"/>
        </w:rPr>
        <w:t xml:space="preserve">                                              </w:t>
      </w:r>
      <w:r w:rsidR="002734BF">
        <w:rPr>
          <w:rFonts w:ascii="Times New Roman" w:eastAsia="Calibri" w:hAnsi="Times New Roman" w:cs="Times New Roman"/>
          <w:sz w:val="24"/>
          <w:szCs w:val="24"/>
          <w:lang w:val="sv-SE"/>
        </w:rPr>
        <w:t xml:space="preserve">            </w:t>
      </w:r>
      <w:r w:rsidR="00B867A2">
        <w:rPr>
          <w:rFonts w:ascii="Times New Roman" w:eastAsia="Calibri" w:hAnsi="Times New Roman" w:cs="Times New Roman"/>
          <w:sz w:val="24"/>
          <w:szCs w:val="24"/>
          <w:lang w:val="sv-SE"/>
        </w:rPr>
        <w:t xml:space="preserve">  </w:t>
      </w:r>
      <w:r w:rsidRPr="0029682C">
        <w:rPr>
          <w:rFonts w:ascii="Times New Roman" w:eastAsia="Calibri" w:hAnsi="Times New Roman" w:cs="Times New Roman"/>
          <w:sz w:val="24"/>
          <w:szCs w:val="24"/>
          <w:lang w:val="sv-SE"/>
        </w:rPr>
        <w:t>Pada tanggal</w:t>
      </w:r>
      <w:r w:rsidRPr="0029682C">
        <w:rPr>
          <w:rFonts w:ascii="Times New Roman" w:hAnsi="Times New Roman" w:cs="Times New Roman"/>
          <w:sz w:val="24"/>
          <w:szCs w:val="24"/>
          <w:lang w:val="sv-SE"/>
        </w:rPr>
        <w:tab/>
      </w:r>
      <w:r w:rsidRPr="0029682C">
        <w:rPr>
          <w:rFonts w:ascii="Times New Roman" w:eastAsia="Calibri" w:hAnsi="Times New Roman" w:cs="Times New Roman"/>
          <w:sz w:val="24"/>
          <w:szCs w:val="24"/>
          <w:lang w:val="sv-SE"/>
        </w:rPr>
        <w:t xml:space="preserve">: </w:t>
      </w:r>
      <w:r w:rsidR="00E25723">
        <w:rPr>
          <w:rFonts w:ascii="Times New Roman" w:eastAsia="Calibri" w:hAnsi="Times New Roman" w:cs="Times New Roman"/>
          <w:sz w:val="24"/>
          <w:szCs w:val="24"/>
          <w:lang w:val="sv-SE"/>
        </w:rPr>
        <w:t>30 Januari 2017</w:t>
      </w:r>
    </w:p>
    <w:p w:rsidR="00360EA4" w:rsidRPr="0029682C" w:rsidRDefault="00360EA4" w:rsidP="00360EA4">
      <w:pPr>
        <w:pStyle w:val="NoSpacing"/>
        <w:spacing w:line="360" w:lineRule="auto"/>
        <w:jc w:val="both"/>
        <w:rPr>
          <w:rFonts w:ascii="Times New Roman" w:eastAsia="Calibri" w:hAnsi="Times New Roman" w:cs="Times New Roman"/>
          <w:sz w:val="24"/>
          <w:szCs w:val="24"/>
          <w:lang w:val="sv-SE"/>
        </w:rPr>
      </w:pPr>
      <w:r w:rsidRPr="0029682C">
        <w:rPr>
          <w:rFonts w:ascii="Times New Roman" w:eastAsia="Calibri" w:hAnsi="Times New Roman" w:cs="Times New Roman"/>
          <w:sz w:val="24"/>
          <w:szCs w:val="24"/>
          <w:lang w:val="sv-SE"/>
        </w:rPr>
        <w:t xml:space="preserve">                                                            Direktur RSIA Catherine Booth</w:t>
      </w:r>
      <w:r w:rsidR="002734BF">
        <w:rPr>
          <w:rFonts w:ascii="Times New Roman" w:eastAsia="Calibri" w:hAnsi="Times New Roman" w:cs="Times New Roman"/>
          <w:sz w:val="24"/>
          <w:szCs w:val="24"/>
          <w:lang w:val="sv-SE"/>
        </w:rPr>
        <w:t xml:space="preserve"> Makassar</w:t>
      </w:r>
    </w:p>
    <w:p w:rsidR="00360EA4" w:rsidRDefault="00360EA4" w:rsidP="00360EA4">
      <w:pPr>
        <w:pStyle w:val="NoSpacing"/>
        <w:spacing w:line="360" w:lineRule="auto"/>
        <w:jc w:val="both"/>
        <w:rPr>
          <w:rFonts w:ascii="Times New Roman" w:eastAsia="Calibri" w:hAnsi="Times New Roman" w:cs="Times New Roman"/>
          <w:sz w:val="24"/>
          <w:szCs w:val="24"/>
        </w:rPr>
      </w:pPr>
      <w:r w:rsidRPr="0029682C">
        <w:rPr>
          <w:rFonts w:ascii="Times New Roman" w:eastAsia="Calibri" w:hAnsi="Times New Roman" w:cs="Times New Roman"/>
          <w:sz w:val="24"/>
          <w:szCs w:val="24"/>
        </w:rPr>
        <w:t xml:space="preserve">                                                    </w:t>
      </w:r>
    </w:p>
    <w:p w:rsidR="00B867A2" w:rsidRDefault="00B867A2" w:rsidP="002734BF">
      <w:pPr>
        <w:tabs>
          <w:tab w:val="left" w:pos="3969"/>
        </w:tabs>
        <w:spacing w:line="360" w:lineRule="auto"/>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ab/>
      </w:r>
    </w:p>
    <w:p w:rsidR="0029682C" w:rsidRDefault="00B867A2" w:rsidP="002734BF">
      <w:pPr>
        <w:tabs>
          <w:tab w:val="left" w:pos="3969"/>
        </w:tabs>
        <w:spacing w:line="360" w:lineRule="auto"/>
        <w:jc w:val="both"/>
        <w:rPr>
          <w:rFonts w:ascii="Times New Roman" w:hAnsi="Times New Roman" w:cs="Times New Roman"/>
          <w:sz w:val="24"/>
          <w:szCs w:val="24"/>
          <w:u w:val="single"/>
        </w:rPr>
      </w:pPr>
      <w:r>
        <w:rPr>
          <w:rFonts w:ascii="Times New Roman" w:eastAsia="Calibri" w:hAnsi="Times New Roman" w:cs="Times New Roman"/>
          <w:sz w:val="24"/>
          <w:szCs w:val="24"/>
          <w:lang w:val="id-ID"/>
        </w:rPr>
        <w:t xml:space="preserve">                                                            </w:t>
      </w:r>
      <w:r w:rsidR="0067019C">
        <w:rPr>
          <w:rFonts w:ascii="Times New Roman" w:hAnsi="Times New Roman" w:cs="Times New Roman"/>
          <w:sz w:val="24"/>
          <w:szCs w:val="24"/>
          <w:u w:val="single"/>
        </w:rPr>
        <w:t xml:space="preserve">dr. Rita Gaby </w:t>
      </w:r>
      <w:proofErr w:type="spellStart"/>
      <w:r w:rsidR="0067019C">
        <w:rPr>
          <w:rFonts w:ascii="Times New Roman" w:hAnsi="Times New Roman" w:cs="Times New Roman"/>
          <w:sz w:val="24"/>
          <w:szCs w:val="24"/>
          <w:u w:val="single"/>
        </w:rPr>
        <w:t>Samahati</w:t>
      </w:r>
      <w:proofErr w:type="spellEnd"/>
      <w:r w:rsidR="0067019C">
        <w:rPr>
          <w:rFonts w:ascii="Times New Roman" w:hAnsi="Times New Roman" w:cs="Times New Roman"/>
          <w:sz w:val="24"/>
          <w:szCs w:val="24"/>
          <w:u w:val="single"/>
        </w:rPr>
        <w:t>, AAK</w:t>
      </w:r>
    </w:p>
    <w:p w:rsidR="00591BA7" w:rsidRDefault="00591BA7" w:rsidP="002734BF">
      <w:pPr>
        <w:tabs>
          <w:tab w:val="left" w:pos="3969"/>
        </w:tabs>
        <w:spacing w:line="360" w:lineRule="auto"/>
        <w:jc w:val="both"/>
        <w:rPr>
          <w:rFonts w:ascii="Times New Roman" w:hAnsi="Times New Roman" w:cs="Times New Roman"/>
          <w:sz w:val="24"/>
          <w:szCs w:val="24"/>
          <w:u w:val="single"/>
        </w:rPr>
      </w:pPr>
    </w:p>
    <w:p w:rsidR="00591BA7" w:rsidRDefault="00591BA7" w:rsidP="002734BF">
      <w:pPr>
        <w:tabs>
          <w:tab w:val="left" w:pos="3969"/>
        </w:tabs>
        <w:spacing w:line="360" w:lineRule="auto"/>
        <w:jc w:val="both"/>
        <w:rPr>
          <w:rFonts w:ascii="Times New Roman" w:hAnsi="Times New Roman" w:cs="Times New Roman"/>
          <w:sz w:val="24"/>
          <w:szCs w:val="24"/>
          <w:u w:val="single"/>
        </w:rPr>
      </w:pPr>
    </w:p>
    <w:p w:rsidR="00591BA7" w:rsidRDefault="00591BA7" w:rsidP="002734BF">
      <w:pPr>
        <w:tabs>
          <w:tab w:val="left" w:pos="3969"/>
        </w:tabs>
        <w:spacing w:line="360" w:lineRule="auto"/>
        <w:jc w:val="both"/>
        <w:rPr>
          <w:rFonts w:ascii="Times New Roman" w:hAnsi="Times New Roman" w:cs="Times New Roman"/>
          <w:sz w:val="24"/>
          <w:szCs w:val="24"/>
          <w:u w:val="single"/>
        </w:rPr>
      </w:pPr>
    </w:p>
    <w:p w:rsidR="00591BA7" w:rsidRDefault="00591BA7" w:rsidP="002734BF">
      <w:pPr>
        <w:tabs>
          <w:tab w:val="left" w:pos="3969"/>
        </w:tabs>
        <w:spacing w:line="360" w:lineRule="auto"/>
        <w:jc w:val="both"/>
        <w:rPr>
          <w:rFonts w:ascii="Times New Roman" w:hAnsi="Times New Roman" w:cs="Times New Roman"/>
          <w:sz w:val="24"/>
          <w:szCs w:val="24"/>
          <w:u w:val="single"/>
        </w:rPr>
      </w:pPr>
    </w:p>
    <w:p w:rsidR="00591BA7" w:rsidRDefault="00591BA7" w:rsidP="002734BF">
      <w:pPr>
        <w:tabs>
          <w:tab w:val="left" w:pos="3969"/>
        </w:tabs>
        <w:spacing w:line="360" w:lineRule="auto"/>
        <w:jc w:val="both"/>
        <w:rPr>
          <w:rFonts w:ascii="Times New Roman" w:hAnsi="Times New Roman" w:cs="Times New Roman"/>
          <w:sz w:val="24"/>
          <w:szCs w:val="24"/>
          <w:u w:val="single"/>
        </w:rPr>
      </w:pPr>
    </w:p>
    <w:p w:rsidR="00591BA7" w:rsidRDefault="00591BA7" w:rsidP="002734BF">
      <w:pPr>
        <w:tabs>
          <w:tab w:val="left" w:pos="3969"/>
        </w:tabs>
        <w:spacing w:line="360" w:lineRule="auto"/>
        <w:jc w:val="both"/>
        <w:rPr>
          <w:rFonts w:ascii="Times New Roman" w:hAnsi="Times New Roman" w:cs="Times New Roman"/>
          <w:sz w:val="24"/>
          <w:szCs w:val="24"/>
          <w:u w:val="single"/>
        </w:rPr>
      </w:pPr>
    </w:p>
    <w:p w:rsidR="00591BA7" w:rsidRDefault="00591BA7" w:rsidP="002734BF">
      <w:pPr>
        <w:tabs>
          <w:tab w:val="left" w:pos="3969"/>
        </w:tabs>
        <w:spacing w:line="360" w:lineRule="auto"/>
        <w:jc w:val="both"/>
        <w:rPr>
          <w:rFonts w:ascii="Times New Roman" w:hAnsi="Times New Roman" w:cs="Times New Roman"/>
          <w:sz w:val="24"/>
          <w:szCs w:val="24"/>
          <w:u w:val="single"/>
        </w:rPr>
      </w:pPr>
    </w:p>
    <w:p w:rsidR="00591BA7" w:rsidRDefault="00591BA7" w:rsidP="002734BF">
      <w:pPr>
        <w:tabs>
          <w:tab w:val="left" w:pos="3969"/>
        </w:tabs>
        <w:spacing w:line="360" w:lineRule="auto"/>
        <w:jc w:val="both"/>
        <w:rPr>
          <w:rFonts w:ascii="Times New Roman" w:hAnsi="Times New Roman" w:cs="Times New Roman"/>
          <w:sz w:val="24"/>
          <w:szCs w:val="24"/>
          <w:u w:val="single"/>
        </w:rPr>
      </w:pPr>
    </w:p>
    <w:p w:rsidR="007D3B82" w:rsidRDefault="007D3B82" w:rsidP="002734BF">
      <w:pPr>
        <w:tabs>
          <w:tab w:val="left" w:pos="3969"/>
        </w:tabs>
        <w:spacing w:line="360" w:lineRule="auto"/>
        <w:jc w:val="both"/>
        <w:rPr>
          <w:rFonts w:ascii="Times New Roman" w:hAnsi="Times New Roman" w:cs="Times New Roman"/>
          <w:sz w:val="24"/>
          <w:szCs w:val="24"/>
          <w:u w:val="single"/>
        </w:rPr>
      </w:pPr>
    </w:p>
    <w:p w:rsidR="007D3B82" w:rsidRDefault="007D3B82" w:rsidP="002734BF">
      <w:pPr>
        <w:tabs>
          <w:tab w:val="left" w:pos="3969"/>
        </w:tabs>
        <w:spacing w:line="360" w:lineRule="auto"/>
        <w:jc w:val="both"/>
        <w:rPr>
          <w:rFonts w:ascii="Times New Roman" w:hAnsi="Times New Roman" w:cs="Times New Roman"/>
          <w:sz w:val="24"/>
          <w:szCs w:val="24"/>
          <w:u w:val="single"/>
        </w:rPr>
      </w:pPr>
    </w:p>
    <w:p w:rsidR="007D3B82" w:rsidRDefault="007D3B82" w:rsidP="002734BF">
      <w:pPr>
        <w:tabs>
          <w:tab w:val="left" w:pos="3969"/>
        </w:tabs>
        <w:spacing w:line="360" w:lineRule="auto"/>
        <w:jc w:val="both"/>
        <w:rPr>
          <w:rFonts w:ascii="Times New Roman" w:hAnsi="Times New Roman" w:cs="Times New Roman"/>
          <w:sz w:val="24"/>
          <w:szCs w:val="24"/>
          <w:u w:val="single"/>
        </w:rPr>
      </w:pPr>
    </w:p>
    <w:p w:rsidR="007D3B82" w:rsidRDefault="007D3B82" w:rsidP="002734BF">
      <w:pPr>
        <w:tabs>
          <w:tab w:val="left" w:pos="3969"/>
        </w:tabs>
        <w:spacing w:line="360" w:lineRule="auto"/>
        <w:jc w:val="both"/>
        <w:rPr>
          <w:rFonts w:ascii="Times New Roman" w:hAnsi="Times New Roman" w:cs="Times New Roman"/>
          <w:sz w:val="24"/>
          <w:szCs w:val="24"/>
          <w:u w:val="single"/>
        </w:rPr>
      </w:pPr>
    </w:p>
    <w:p w:rsidR="00591BA7" w:rsidRDefault="00591BA7" w:rsidP="002734BF">
      <w:pPr>
        <w:tabs>
          <w:tab w:val="left" w:pos="3969"/>
        </w:tabs>
        <w:spacing w:line="360" w:lineRule="auto"/>
        <w:jc w:val="both"/>
        <w:rPr>
          <w:rFonts w:ascii="Times New Roman" w:hAnsi="Times New Roman" w:cs="Times New Roman"/>
          <w:sz w:val="24"/>
          <w:szCs w:val="24"/>
          <w:u w:val="single"/>
        </w:rPr>
      </w:pPr>
      <w:bookmarkStart w:id="0" w:name="_GoBack"/>
      <w:bookmarkEnd w:id="0"/>
    </w:p>
    <w:p w:rsidR="00591BA7" w:rsidRPr="0029682C" w:rsidRDefault="00591BA7" w:rsidP="002734BF">
      <w:pPr>
        <w:tabs>
          <w:tab w:val="left" w:pos="3969"/>
        </w:tabs>
        <w:spacing w:line="360" w:lineRule="auto"/>
        <w:jc w:val="both"/>
        <w:rPr>
          <w:rFonts w:ascii="Times New Roman" w:hAnsi="Times New Roman" w:cs="Times New Roman"/>
          <w:sz w:val="24"/>
          <w:szCs w:val="24"/>
        </w:rPr>
      </w:pPr>
    </w:p>
    <w:p w:rsidR="0029682C" w:rsidRPr="00591BA7" w:rsidRDefault="0029682C" w:rsidP="00952FF7">
      <w:pPr>
        <w:spacing w:line="360" w:lineRule="auto"/>
        <w:jc w:val="both"/>
        <w:rPr>
          <w:rFonts w:ascii="Times New Roman" w:hAnsi="Times New Roman" w:cs="Times New Roman"/>
          <w:sz w:val="24"/>
          <w:szCs w:val="24"/>
        </w:rPr>
      </w:pPr>
      <w:r w:rsidRPr="00591BA7">
        <w:rPr>
          <w:rFonts w:ascii="Times New Roman" w:hAnsi="Times New Roman" w:cs="Times New Roman"/>
          <w:b/>
          <w:i/>
          <w:sz w:val="24"/>
          <w:szCs w:val="24"/>
        </w:rPr>
        <w:lastRenderedPageBreak/>
        <w:t>Lampiran Keputusan</w:t>
      </w:r>
      <w:r w:rsidR="00952FF7" w:rsidRPr="00591BA7">
        <w:rPr>
          <w:rFonts w:ascii="Times New Roman" w:hAnsi="Times New Roman" w:cs="Times New Roman"/>
          <w:b/>
          <w:i/>
          <w:sz w:val="24"/>
          <w:szCs w:val="24"/>
        </w:rPr>
        <w:t xml:space="preserve"> </w:t>
      </w:r>
      <w:proofErr w:type="spellStart"/>
      <w:r w:rsidR="00952FF7" w:rsidRPr="00591BA7">
        <w:rPr>
          <w:rFonts w:ascii="Times New Roman" w:hAnsi="Times New Roman" w:cs="Times New Roman"/>
          <w:b/>
          <w:i/>
          <w:sz w:val="24"/>
          <w:szCs w:val="24"/>
        </w:rPr>
        <w:t>Direktur</w:t>
      </w:r>
      <w:proofErr w:type="spellEnd"/>
      <w:r w:rsidR="00952FF7" w:rsidRPr="00591BA7">
        <w:rPr>
          <w:rFonts w:ascii="Times New Roman" w:hAnsi="Times New Roman" w:cs="Times New Roman"/>
          <w:b/>
          <w:i/>
          <w:sz w:val="24"/>
          <w:szCs w:val="24"/>
        </w:rPr>
        <w:t xml:space="preserve"> </w:t>
      </w:r>
      <w:r w:rsidR="00591BA7" w:rsidRPr="00591BA7">
        <w:rPr>
          <w:rFonts w:ascii="Times New Roman" w:hAnsi="Times New Roman" w:cs="Times New Roman"/>
          <w:b/>
          <w:i/>
          <w:sz w:val="24"/>
          <w:szCs w:val="24"/>
        </w:rPr>
        <w:t xml:space="preserve">RSIA </w:t>
      </w:r>
      <w:r w:rsidR="00952FF7" w:rsidRPr="00591BA7">
        <w:rPr>
          <w:rFonts w:ascii="Times New Roman" w:hAnsi="Times New Roman" w:cs="Times New Roman"/>
          <w:b/>
          <w:i/>
          <w:sz w:val="24"/>
          <w:szCs w:val="24"/>
        </w:rPr>
        <w:t>Catherine Booth Makassar</w:t>
      </w:r>
      <w:r w:rsidR="00591BA7">
        <w:rPr>
          <w:rFonts w:ascii="Times New Roman" w:hAnsi="Times New Roman" w:cs="Times New Roman"/>
          <w:b/>
          <w:i/>
          <w:sz w:val="24"/>
          <w:szCs w:val="24"/>
        </w:rPr>
        <w:t xml:space="preserve"> </w:t>
      </w:r>
      <w:proofErr w:type="spellStart"/>
      <w:r w:rsidR="00591BA7">
        <w:rPr>
          <w:rFonts w:ascii="Times New Roman" w:hAnsi="Times New Roman" w:cs="Times New Roman"/>
          <w:b/>
          <w:i/>
          <w:sz w:val="24"/>
          <w:szCs w:val="24"/>
        </w:rPr>
        <w:t>tentang</w:t>
      </w:r>
      <w:proofErr w:type="spellEnd"/>
      <w:r w:rsidR="00591BA7">
        <w:rPr>
          <w:rFonts w:ascii="Times New Roman" w:hAnsi="Times New Roman" w:cs="Times New Roman"/>
          <w:b/>
          <w:i/>
          <w:sz w:val="24"/>
          <w:szCs w:val="24"/>
        </w:rPr>
        <w:t xml:space="preserve"> </w:t>
      </w:r>
      <w:proofErr w:type="spellStart"/>
      <w:r w:rsidR="00591BA7">
        <w:rPr>
          <w:rFonts w:ascii="Times New Roman" w:hAnsi="Times New Roman" w:cs="Times New Roman"/>
          <w:b/>
          <w:i/>
          <w:sz w:val="24"/>
          <w:szCs w:val="24"/>
        </w:rPr>
        <w:t>pelaksanan</w:t>
      </w:r>
      <w:proofErr w:type="spellEnd"/>
      <w:r w:rsidR="00591BA7">
        <w:rPr>
          <w:rFonts w:ascii="Times New Roman" w:hAnsi="Times New Roman" w:cs="Times New Roman"/>
          <w:b/>
          <w:i/>
          <w:sz w:val="24"/>
          <w:szCs w:val="24"/>
        </w:rPr>
        <w:t xml:space="preserve"> DPJP</w:t>
      </w:r>
    </w:p>
    <w:p w:rsidR="0029682C" w:rsidRPr="00E25723" w:rsidRDefault="0029682C" w:rsidP="00E25723">
      <w:pPr>
        <w:spacing w:after="0" w:line="360" w:lineRule="auto"/>
        <w:rPr>
          <w:rFonts w:ascii="Times New Roman" w:hAnsi="Times New Roman" w:cs="Times New Roman"/>
          <w:b/>
          <w:sz w:val="24"/>
          <w:szCs w:val="24"/>
        </w:rPr>
      </w:pP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r w:rsidR="00E25723">
        <w:rPr>
          <w:rFonts w:ascii="Times New Roman" w:hAnsi="Times New Roman" w:cs="Times New Roman"/>
          <w:b/>
          <w:sz w:val="24"/>
          <w:szCs w:val="24"/>
        </w:rPr>
        <w:t>101/RSIACB/DIR/SK/I/2017</w:t>
      </w:r>
    </w:p>
    <w:p w:rsidR="0029682C" w:rsidRDefault="0029682C">
      <w:pP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ab/>
        <w:t>:</w:t>
      </w:r>
    </w:p>
    <w:p w:rsidR="0029682C" w:rsidRDefault="0029682C">
      <w:pPr>
        <w:rPr>
          <w:rFonts w:ascii="Times New Roman" w:hAnsi="Times New Roman" w:cs="Times New Roman"/>
          <w:sz w:val="24"/>
          <w:szCs w:val="24"/>
        </w:rPr>
      </w:pPr>
    </w:p>
    <w:p w:rsidR="00BA6491" w:rsidRPr="00B867A2" w:rsidRDefault="00BA6491" w:rsidP="00952FF7">
      <w:pPr>
        <w:spacing w:line="360" w:lineRule="auto"/>
        <w:jc w:val="center"/>
        <w:rPr>
          <w:rFonts w:ascii="Times New Roman" w:hAnsi="Times New Roman" w:cs="Times New Roman"/>
          <w:b/>
          <w:sz w:val="24"/>
          <w:szCs w:val="24"/>
        </w:rPr>
      </w:pPr>
      <w:r w:rsidRPr="00B867A2">
        <w:rPr>
          <w:rFonts w:ascii="Times New Roman" w:hAnsi="Times New Roman" w:cs="Times New Roman"/>
          <w:b/>
          <w:sz w:val="24"/>
          <w:szCs w:val="24"/>
        </w:rPr>
        <w:t>DOKTER PENA</w:t>
      </w:r>
      <w:r w:rsidR="00DC754E" w:rsidRPr="00B867A2">
        <w:rPr>
          <w:rFonts w:ascii="Times New Roman" w:hAnsi="Times New Roman" w:cs="Times New Roman"/>
          <w:b/>
          <w:sz w:val="24"/>
          <w:szCs w:val="24"/>
        </w:rPr>
        <w:t>N</w:t>
      </w:r>
      <w:r w:rsidRPr="00B867A2">
        <w:rPr>
          <w:rFonts w:ascii="Times New Roman" w:hAnsi="Times New Roman" w:cs="Times New Roman"/>
          <w:b/>
          <w:sz w:val="24"/>
          <w:szCs w:val="24"/>
        </w:rPr>
        <w:t>GGUNG JAWAB PELAYANAN (DPJP)</w:t>
      </w:r>
    </w:p>
    <w:p w:rsidR="0029682C" w:rsidRDefault="00BA6491" w:rsidP="00952FF7">
      <w:pPr>
        <w:spacing w:line="360" w:lineRule="auto"/>
        <w:jc w:val="center"/>
        <w:rPr>
          <w:rFonts w:ascii="Times New Roman" w:hAnsi="Times New Roman" w:cs="Times New Roman"/>
          <w:b/>
          <w:sz w:val="24"/>
          <w:szCs w:val="24"/>
          <w:lang w:val="id-ID"/>
        </w:rPr>
      </w:pPr>
      <w:r w:rsidRPr="00B867A2">
        <w:rPr>
          <w:rFonts w:ascii="Times New Roman" w:hAnsi="Times New Roman" w:cs="Times New Roman"/>
          <w:b/>
          <w:sz w:val="24"/>
          <w:szCs w:val="24"/>
        </w:rPr>
        <w:t>DI RUMAH SAKIT IBU DAN ANAK</w:t>
      </w:r>
      <w:r w:rsidR="00952FF7" w:rsidRPr="00B867A2">
        <w:rPr>
          <w:rFonts w:ascii="Times New Roman" w:hAnsi="Times New Roman" w:cs="Times New Roman"/>
          <w:b/>
          <w:sz w:val="24"/>
          <w:szCs w:val="24"/>
        </w:rPr>
        <w:t xml:space="preserve"> CATHERINE BOOTH MAKA</w:t>
      </w:r>
      <w:r w:rsidRPr="00B867A2">
        <w:rPr>
          <w:rFonts w:ascii="Times New Roman" w:hAnsi="Times New Roman" w:cs="Times New Roman"/>
          <w:b/>
          <w:sz w:val="24"/>
          <w:szCs w:val="24"/>
        </w:rPr>
        <w:t>S</w:t>
      </w:r>
      <w:r w:rsidR="00952FF7" w:rsidRPr="00B867A2">
        <w:rPr>
          <w:rFonts w:ascii="Times New Roman" w:hAnsi="Times New Roman" w:cs="Times New Roman"/>
          <w:b/>
          <w:sz w:val="24"/>
          <w:szCs w:val="24"/>
        </w:rPr>
        <w:t>SAR</w:t>
      </w:r>
    </w:p>
    <w:p w:rsidR="00B867A2" w:rsidRPr="00B867A2" w:rsidRDefault="00B867A2" w:rsidP="00952FF7">
      <w:pPr>
        <w:spacing w:line="360" w:lineRule="auto"/>
        <w:jc w:val="center"/>
        <w:rPr>
          <w:rFonts w:ascii="Times New Roman" w:hAnsi="Times New Roman" w:cs="Times New Roman"/>
          <w:b/>
          <w:sz w:val="24"/>
          <w:szCs w:val="24"/>
          <w:lang w:val="id-ID"/>
        </w:rPr>
      </w:pPr>
    </w:p>
    <w:p w:rsidR="00BA6491" w:rsidRDefault="00BA6491" w:rsidP="00BA6491">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Daftar</w:t>
      </w:r>
      <w:proofErr w:type="spellEnd"/>
      <w:r>
        <w:rPr>
          <w:rFonts w:ascii="Times New Roman" w:hAnsi="Times New Roman" w:cs="Times New Roman"/>
          <w:sz w:val="24"/>
          <w:szCs w:val="24"/>
        </w:rPr>
        <w:t xml:space="preserve"> Nama DPJP di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Catherine Booth</w:t>
      </w:r>
    </w:p>
    <w:tbl>
      <w:tblPr>
        <w:tblStyle w:val="TableGrid"/>
        <w:tblW w:w="8602" w:type="dxa"/>
        <w:tblInd w:w="720" w:type="dxa"/>
        <w:tblLook w:val="04A0" w:firstRow="1" w:lastRow="0" w:firstColumn="1" w:lastColumn="0" w:noHBand="0" w:noVBand="1"/>
      </w:tblPr>
      <w:tblGrid>
        <w:gridCol w:w="522"/>
        <w:gridCol w:w="5103"/>
        <w:gridCol w:w="2977"/>
      </w:tblGrid>
      <w:tr w:rsidR="00BA6491" w:rsidTr="00DC754E">
        <w:tc>
          <w:tcPr>
            <w:tcW w:w="522" w:type="dxa"/>
            <w:vAlign w:val="center"/>
          </w:tcPr>
          <w:p w:rsidR="00BA6491" w:rsidRDefault="00BA6491"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5103" w:type="dxa"/>
            <w:vAlign w:val="center"/>
          </w:tcPr>
          <w:p w:rsidR="00BA6491" w:rsidRDefault="00BA6491"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Dokter</w:t>
            </w:r>
            <w:proofErr w:type="spellEnd"/>
          </w:p>
        </w:tc>
        <w:tc>
          <w:tcPr>
            <w:tcW w:w="2977" w:type="dxa"/>
            <w:vAlign w:val="center"/>
          </w:tcPr>
          <w:p w:rsidR="00BA6491" w:rsidRDefault="00BA6491" w:rsidP="00DC754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DPJP</w:t>
            </w:r>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103" w:type="dxa"/>
          </w:tcPr>
          <w:p w:rsidR="00DC754E" w:rsidRPr="00B930AE" w:rsidRDefault="00DC754E" w:rsidP="00D254B0">
            <w:pPr>
              <w:rPr>
                <w:rFonts w:ascii="Times New Roman" w:hAnsi="Times New Roman" w:cs="Times New Roman"/>
                <w:sz w:val="24"/>
                <w:szCs w:val="24"/>
              </w:rPr>
            </w:pPr>
            <w:r w:rsidRPr="00B930AE">
              <w:rPr>
                <w:rFonts w:ascii="Times New Roman" w:hAnsi="Times New Roman" w:cs="Times New Roman"/>
                <w:sz w:val="24"/>
                <w:szCs w:val="24"/>
              </w:rPr>
              <w:t xml:space="preserve">dr. </w:t>
            </w:r>
            <w:proofErr w:type="spellStart"/>
            <w:r w:rsidRPr="00B930AE">
              <w:rPr>
                <w:rFonts w:ascii="Times New Roman" w:hAnsi="Times New Roman" w:cs="Times New Roman"/>
                <w:sz w:val="24"/>
                <w:szCs w:val="24"/>
              </w:rPr>
              <w:t>Irmingard</w:t>
            </w:r>
            <w:proofErr w:type="spellEnd"/>
            <w:r w:rsidRPr="00B930AE">
              <w:rPr>
                <w:rFonts w:ascii="Times New Roman" w:hAnsi="Times New Roman" w:cs="Times New Roman"/>
                <w:sz w:val="24"/>
                <w:szCs w:val="24"/>
              </w:rPr>
              <w:t xml:space="preserve"> MS. </w:t>
            </w:r>
            <w:proofErr w:type="spellStart"/>
            <w:r w:rsidRPr="00B930AE">
              <w:rPr>
                <w:rFonts w:ascii="Times New Roman" w:hAnsi="Times New Roman" w:cs="Times New Roman"/>
                <w:sz w:val="24"/>
                <w:szCs w:val="24"/>
              </w:rPr>
              <w:t>Murah</w:t>
            </w:r>
            <w:proofErr w:type="spellEnd"/>
            <w:r w:rsidRPr="00B930AE">
              <w:rPr>
                <w:rFonts w:ascii="Times New Roman" w:hAnsi="Times New Roman" w:cs="Times New Roman"/>
                <w:sz w:val="24"/>
                <w:szCs w:val="24"/>
              </w:rPr>
              <w:t xml:space="preserve"> </w:t>
            </w:r>
            <w:proofErr w:type="spellStart"/>
            <w:r w:rsidRPr="00B930AE">
              <w:rPr>
                <w:rFonts w:ascii="Times New Roman" w:hAnsi="Times New Roman" w:cs="Times New Roman"/>
                <w:sz w:val="24"/>
                <w:szCs w:val="24"/>
              </w:rPr>
              <w:t>Manoe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Sp.OG</w:t>
            </w:r>
            <w:proofErr w:type="spellEnd"/>
            <w:r>
              <w:rPr>
                <w:rFonts w:ascii="Times New Roman" w:hAnsi="Times New Roman" w:cs="Times New Roman"/>
                <w:sz w:val="24"/>
                <w:szCs w:val="24"/>
              </w:rPr>
              <w:t xml:space="preserve"> (K)</w:t>
            </w:r>
          </w:p>
        </w:tc>
        <w:tc>
          <w:tcPr>
            <w:tcW w:w="2977" w:type="dxa"/>
          </w:tcPr>
          <w:p w:rsidR="00DC754E" w:rsidRDefault="00DC754E"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DPJP </w:t>
            </w:r>
            <w:proofErr w:type="spellStart"/>
            <w:r>
              <w:rPr>
                <w:rFonts w:ascii="Times New Roman" w:hAnsi="Times New Roman" w:cs="Times New Roman"/>
                <w:sz w:val="24"/>
                <w:szCs w:val="24"/>
              </w:rPr>
              <w:t>Kebidanan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Kandungan</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103" w:type="dxa"/>
          </w:tcPr>
          <w:p w:rsidR="00DC754E" w:rsidRPr="00B930AE" w:rsidRDefault="00DC754E" w:rsidP="00D254B0">
            <w:pPr>
              <w:rPr>
                <w:rFonts w:ascii="Times New Roman" w:hAnsi="Times New Roman" w:cs="Times New Roman"/>
                <w:sz w:val="24"/>
                <w:szCs w:val="24"/>
              </w:rPr>
            </w:pPr>
            <w:proofErr w:type="spellStart"/>
            <w:r w:rsidRPr="00B930AE">
              <w:rPr>
                <w:rFonts w:ascii="Times New Roman" w:hAnsi="Times New Roman" w:cs="Times New Roman"/>
                <w:sz w:val="24"/>
                <w:szCs w:val="24"/>
              </w:rPr>
              <w:t>Prof.dr</w:t>
            </w:r>
            <w:proofErr w:type="spellEnd"/>
            <w:r w:rsidRPr="00B930AE">
              <w:rPr>
                <w:rFonts w:ascii="Times New Roman" w:hAnsi="Times New Roman" w:cs="Times New Roman"/>
                <w:sz w:val="24"/>
                <w:szCs w:val="24"/>
              </w:rPr>
              <w:t xml:space="preserve">. H. A. </w:t>
            </w:r>
            <w:proofErr w:type="spellStart"/>
            <w:r w:rsidRPr="00B930AE">
              <w:rPr>
                <w:rFonts w:ascii="Times New Roman" w:hAnsi="Times New Roman" w:cs="Times New Roman"/>
                <w:sz w:val="24"/>
                <w:szCs w:val="24"/>
              </w:rPr>
              <w:t>Arifuddin</w:t>
            </w:r>
            <w:proofErr w:type="spellEnd"/>
            <w:r w:rsidRPr="00B930AE">
              <w:rPr>
                <w:rFonts w:ascii="Times New Roman" w:hAnsi="Times New Roman" w:cs="Times New Roman"/>
                <w:sz w:val="24"/>
                <w:szCs w:val="24"/>
              </w:rPr>
              <w:t xml:space="preserve"> </w:t>
            </w:r>
            <w:proofErr w:type="spellStart"/>
            <w:r w:rsidRPr="00B930AE">
              <w:rPr>
                <w:rFonts w:ascii="Times New Roman" w:hAnsi="Times New Roman" w:cs="Times New Roman"/>
                <w:sz w:val="24"/>
                <w:szCs w:val="24"/>
              </w:rPr>
              <w:t>Djuanna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Sp.OG</w:t>
            </w:r>
            <w:proofErr w:type="spellEnd"/>
            <w:r>
              <w:rPr>
                <w:rFonts w:ascii="Times New Roman" w:hAnsi="Times New Roman" w:cs="Times New Roman"/>
                <w:sz w:val="24"/>
                <w:szCs w:val="24"/>
              </w:rPr>
              <w:t xml:space="preserve"> (K)</w:t>
            </w:r>
          </w:p>
        </w:tc>
        <w:tc>
          <w:tcPr>
            <w:tcW w:w="2977" w:type="dxa"/>
          </w:tcPr>
          <w:p w:rsidR="00DC754E" w:rsidRDefault="00DC754E">
            <w:r w:rsidRPr="00A86B11">
              <w:rPr>
                <w:rFonts w:ascii="Times New Roman" w:hAnsi="Times New Roman" w:cs="Times New Roman"/>
                <w:sz w:val="24"/>
                <w:szCs w:val="24"/>
              </w:rPr>
              <w:t xml:space="preserve">DPJP </w:t>
            </w:r>
            <w:proofErr w:type="spellStart"/>
            <w:r w:rsidRPr="00A86B11">
              <w:rPr>
                <w:rFonts w:ascii="Times New Roman" w:hAnsi="Times New Roman" w:cs="Times New Roman"/>
                <w:sz w:val="24"/>
                <w:szCs w:val="24"/>
              </w:rPr>
              <w:t>Kebidanan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dan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Kandungan</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103" w:type="dxa"/>
          </w:tcPr>
          <w:p w:rsidR="00DC754E" w:rsidRPr="00B930AE" w:rsidRDefault="00DC754E" w:rsidP="00D254B0">
            <w:pPr>
              <w:rPr>
                <w:rFonts w:ascii="Times New Roman" w:hAnsi="Times New Roman" w:cs="Times New Roman"/>
                <w:sz w:val="24"/>
                <w:szCs w:val="24"/>
              </w:rPr>
            </w:pPr>
            <w:r w:rsidRPr="00B930AE">
              <w:rPr>
                <w:rFonts w:ascii="Times New Roman" w:hAnsi="Times New Roman" w:cs="Times New Roman"/>
                <w:sz w:val="24"/>
                <w:szCs w:val="24"/>
              </w:rPr>
              <w:t xml:space="preserve">dr. </w:t>
            </w:r>
            <w:proofErr w:type="spellStart"/>
            <w:r w:rsidRPr="00B930AE">
              <w:rPr>
                <w:rFonts w:ascii="Times New Roman" w:hAnsi="Times New Roman" w:cs="Times New Roman"/>
                <w:sz w:val="24"/>
                <w:szCs w:val="24"/>
              </w:rPr>
              <w:t>Margaretha</w:t>
            </w:r>
            <w:proofErr w:type="spellEnd"/>
            <w:r w:rsidRPr="00B930AE">
              <w:rPr>
                <w:rFonts w:ascii="Times New Roman" w:hAnsi="Times New Roman" w:cs="Times New Roman"/>
                <w:sz w:val="24"/>
                <w:szCs w:val="24"/>
              </w:rPr>
              <w:t xml:space="preserve"> J. </w:t>
            </w:r>
            <w:proofErr w:type="spellStart"/>
            <w:r w:rsidRPr="00B930AE">
              <w:rPr>
                <w:rFonts w:ascii="Times New Roman" w:hAnsi="Times New Roman" w:cs="Times New Roman"/>
                <w:sz w:val="24"/>
                <w:szCs w:val="24"/>
              </w:rPr>
              <w:t>Wewengkang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Sp.OG</w:t>
            </w:r>
            <w:proofErr w:type="spellEnd"/>
          </w:p>
        </w:tc>
        <w:tc>
          <w:tcPr>
            <w:tcW w:w="2977" w:type="dxa"/>
          </w:tcPr>
          <w:p w:rsidR="00DC754E" w:rsidRDefault="00DC754E">
            <w:r w:rsidRPr="00A86B11">
              <w:rPr>
                <w:rFonts w:ascii="Times New Roman" w:hAnsi="Times New Roman" w:cs="Times New Roman"/>
                <w:sz w:val="24"/>
                <w:szCs w:val="24"/>
              </w:rPr>
              <w:t xml:space="preserve">DPJP </w:t>
            </w:r>
            <w:proofErr w:type="spellStart"/>
            <w:r w:rsidRPr="00A86B11">
              <w:rPr>
                <w:rFonts w:ascii="Times New Roman" w:hAnsi="Times New Roman" w:cs="Times New Roman"/>
                <w:sz w:val="24"/>
                <w:szCs w:val="24"/>
              </w:rPr>
              <w:t>Kebidanan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dan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Kandungan</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103" w:type="dxa"/>
          </w:tcPr>
          <w:p w:rsidR="00DC754E" w:rsidRPr="00B930AE" w:rsidRDefault="00DC754E" w:rsidP="00D254B0">
            <w:pPr>
              <w:rPr>
                <w:rFonts w:ascii="Times New Roman" w:hAnsi="Times New Roman" w:cs="Times New Roman"/>
                <w:sz w:val="24"/>
                <w:szCs w:val="24"/>
              </w:rPr>
            </w:pPr>
            <w:r w:rsidRPr="00B930AE">
              <w:rPr>
                <w:rFonts w:ascii="Times New Roman" w:hAnsi="Times New Roman" w:cs="Times New Roman"/>
                <w:sz w:val="24"/>
                <w:szCs w:val="24"/>
              </w:rPr>
              <w:t xml:space="preserve">dr. Suzanna J. </w:t>
            </w:r>
            <w:proofErr w:type="spellStart"/>
            <w:r w:rsidRPr="00B930AE">
              <w:rPr>
                <w:rFonts w:ascii="Times New Roman" w:hAnsi="Times New Roman" w:cs="Times New Roman"/>
                <w:sz w:val="24"/>
                <w:szCs w:val="24"/>
              </w:rPr>
              <w:t>Margaretha</w:t>
            </w:r>
            <w:proofErr w:type="spellEnd"/>
            <w:r w:rsidRPr="00B930AE">
              <w:rPr>
                <w:rFonts w:ascii="Times New Roman" w:hAnsi="Times New Roman" w:cs="Times New Roman"/>
                <w:sz w:val="24"/>
                <w:szCs w:val="24"/>
              </w:rPr>
              <w:t xml:space="preserve"> Siegers</w:t>
            </w:r>
            <w:r>
              <w:rPr>
                <w:rFonts w:ascii="Times New Roman" w:hAnsi="Times New Roman" w:cs="Times New Roman"/>
                <w:sz w:val="24"/>
                <w:szCs w:val="24"/>
              </w:rPr>
              <w:t xml:space="preserve">, </w:t>
            </w:r>
            <w:proofErr w:type="spellStart"/>
            <w:r>
              <w:rPr>
                <w:rFonts w:ascii="Times New Roman" w:hAnsi="Times New Roman" w:cs="Times New Roman"/>
                <w:sz w:val="24"/>
                <w:szCs w:val="24"/>
              </w:rPr>
              <w:t>Sp.OG</w:t>
            </w:r>
            <w:proofErr w:type="spellEnd"/>
          </w:p>
        </w:tc>
        <w:tc>
          <w:tcPr>
            <w:tcW w:w="2977" w:type="dxa"/>
          </w:tcPr>
          <w:p w:rsidR="00DC754E" w:rsidRDefault="00DC754E">
            <w:r w:rsidRPr="00A86B11">
              <w:rPr>
                <w:rFonts w:ascii="Times New Roman" w:hAnsi="Times New Roman" w:cs="Times New Roman"/>
                <w:sz w:val="24"/>
                <w:szCs w:val="24"/>
              </w:rPr>
              <w:t xml:space="preserve">DPJP </w:t>
            </w:r>
            <w:proofErr w:type="spellStart"/>
            <w:r w:rsidRPr="00A86B11">
              <w:rPr>
                <w:rFonts w:ascii="Times New Roman" w:hAnsi="Times New Roman" w:cs="Times New Roman"/>
                <w:sz w:val="24"/>
                <w:szCs w:val="24"/>
              </w:rPr>
              <w:t>Kebidanan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dan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Kandungan</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103" w:type="dxa"/>
          </w:tcPr>
          <w:p w:rsidR="00DC754E" w:rsidRPr="00B930AE" w:rsidRDefault="00DC754E" w:rsidP="00D254B0">
            <w:pPr>
              <w:rPr>
                <w:rFonts w:ascii="Times New Roman" w:hAnsi="Times New Roman" w:cs="Times New Roman"/>
                <w:sz w:val="24"/>
                <w:szCs w:val="24"/>
              </w:rPr>
            </w:pPr>
            <w:r w:rsidRPr="00B930AE">
              <w:rPr>
                <w:rFonts w:ascii="Times New Roman" w:hAnsi="Times New Roman" w:cs="Times New Roman"/>
                <w:sz w:val="24"/>
                <w:szCs w:val="24"/>
              </w:rPr>
              <w:t>dr. Eddy Hartono</w:t>
            </w:r>
            <w:r>
              <w:rPr>
                <w:rFonts w:ascii="Times New Roman" w:hAnsi="Times New Roman" w:cs="Times New Roman"/>
                <w:sz w:val="24"/>
                <w:szCs w:val="24"/>
              </w:rPr>
              <w:t xml:space="preserve">, </w:t>
            </w:r>
            <w:proofErr w:type="spellStart"/>
            <w:r>
              <w:rPr>
                <w:rFonts w:ascii="Times New Roman" w:hAnsi="Times New Roman" w:cs="Times New Roman"/>
                <w:sz w:val="24"/>
                <w:szCs w:val="24"/>
              </w:rPr>
              <w:t>Sp.OG</w:t>
            </w:r>
            <w:proofErr w:type="spellEnd"/>
            <w:r>
              <w:rPr>
                <w:rFonts w:ascii="Times New Roman" w:hAnsi="Times New Roman" w:cs="Times New Roman"/>
                <w:sz w:val="24"/>
                <w:szCs w:val="24"/>
              </w:rPr>
              <w:t xml:space="preserve"> (K)</w:t>
            </w:r>
          </w:p>
        </w:tc>
        <w:tc>
          <w:tcPr>
            <w:tcW w:w="2977" w:type="dxa"/>
          </w:tcPr>
          <w:p w:rsidR="00DC754E" w:rsidRDefault="00DC754E">
            <w:r w:rsidRPr="00A86B11">
              <w:rPr>
                <w:rFonts w:ascii="Times New Roman" w:hAnsi="Times New Roman" w:cs="Times New Roman"/>
                <w:sz w:val="24"/>
                <w:szCs w:val="24"/>
              </w:rPr>
              <w:t xml:space="preserve">DPJP </w:t>
            </w:r>
            <w:proofErr w:type="spellStart"/>
            <w:r w:rsidRPr="00A86B11">
              <w:rPr>
                <w:rFonts w:ascii="Times New Roman" w:hAnsi="Times New Roman" w:cs="Times New Roman"/>
                <w:sz w:val="24"/>
                <w:szCs w:val="24"/>
              </w:rPr>
              <w:t>Kebidanan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dan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Kandungan</w:t>
            </w:r>
            <w:proofErr w:type="spellEnd"/>
          </w:p>
        </w:tc>
      </w:tr>
      <w:tr w:rsidR="00DC754E" w:rsidTr="00DC754E">
        <w:trPr>
          <w:trHeight w:val="371"/>
        </w:trPr>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5103" w:type="dxa"/>
          </w:tcPr>
          <w:p w:rsidR="00DC754E" w:rsidRPr="00B930AE" w:rsidRDefault="00DC754E" w:rsidP="00D254B0">
            <w:pPr>
              <w:rPr>
                <w:rFonts w:ascii="Times New Roman" w:hAnsi="Times New Roman" w:cs="Times New Roman"/>
                <w:sz w:val="24"/>
                <w:szCs w:val="24"/>
              </w:rPr>
            </w:pPr>
            <w:r w:rsidRPr="00B930AE">
              <w:rPr>
                <w:rFonts w:ascii="Times New Roman" w:hAnsi="Times New Roman" w:cs="Times New Roman"/>
                <w:sz w:val="24"/>
                <w:szCs w:val="24"/>
              </w:rPr>
              <w:t xml:space="preserve">dr. Johnsen </w:t>
            </w:r>
            <w:proofErr w:type="spellStart"/>
            <w:r w:rsidRPr="00B930AE">
              <w:rPr>
                <w:rFonts w:ascii="Times New Roman" w:hAnsi="Times New Roman" w:cs="Times New Roman"/>
                <w:sz w:val="24"/>
                <w:szCs w:val="24"/>
              </w:rPr>
              <w:t>Mailoa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Sp.OG</w:t>
            </w:r>
            <w:proofErr w:type="spellEnd"/>
          </w:p>
        </w:tc>
        <w:tc>
          <w:tcPr>
            <w:tcW w:w="2977" w:type="dxa"/>
          </w:tcPr>
          <w:p w:rsidR="00DC754E" w:rsidRDefault="00DC754E">
            <w:r w:rsidRPr="00A86B11">
              <w:rPr>
                <w:rFonts w:ascii="Times New Roman" w:hAnsi="Times New Roman" w:cs="Times New Roman"/>
                <w:sz w:val="24"/>
                <w:szCs w:val="24"/>
              </w:rPr>
              <w:t xml:space="preserve">DPJP </w:t>
            </w:r>
            <w:proofErr w:type="spellStart"/>
            <w:r w:rsidRPr="00A86B11">
              <w:rPr>
                <w:rFonts w:ascii="Times New Roman" w:hAnsi="Times New Roman" w:cs="Times New Roman"/>
                <w:sz w:val="24"/>
                <w:szCs w:val="24"/>
              </w:rPr>
              <w:t>Kebidanan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dan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Kandungan</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5103" w:type="dxa"/>
          </w:tcPr>
          <w:p w:rsidR="00DC754E" w:rsidRPr="00B930AE" w:rsidRDefault="00DC754E" w:rsidP="00D254B0">
            <w:pPr>
              <w:rPr>
                <w:rFonts w:ascii="Times New Roman" w:hAnsi="Times New Roman" w:cs="Times New Roman"/>
                <w:sz w:val="24"/>
                <w:szCs w:val="24"/>
              </w:rPr>
            </w:pPr>
            <w:proofErr w:type="spellStart"/>
            <w:r w:rsidRPr="00B930AE">
              <w:rPr>
                <w:rFonts w:ascii="Times New Roman" w:hAnsi="Times New Roman" w:cs="Times New Roman"/>
                <w:sz w:val="24"/>
                <w:szCs w:val="24"/>
              </w:rPr>
              <w:t>Dr.dr</w:t>
            </w:r>
            <w:proofErr w:type="spellEnd"/>
            <w:r w:rsidRPr="00B930AE">
              <w:rPr>
                <w:rFonts w:ascii="Times New Roman" w:hAnsi="Times New Roman" w:cs="Times New Roman"/>
                <w:sz w:val="24"/>
                <w:szCs w:val="24"/>
              </w:rPr>
              <w:t xml:space="preserve">. </w:t>
            </w:r>
            <w:proofErr w:type="spellStart"/>
            <w:r w:rsidRPr="00B930AE">
              <w:rPr>
                <w:rFonts w:ascii="Times New Roman" w:hAnsi="Times New Roman" w:cs="Times New Roman"/>
                <w:sz w:val="24"/>
                <w:szCs w:val="24"/>
              </w:rPr>
              <w:t>Efendy</w:t>
            </w:r>
            <w:proofErr w:type="spellEnd"/>
            <w:r w:rsidRPr="00B930AE">
              <w:rPr>
                <w:rFonts w:ascii="Times New Roman" w:hAnsi="Times New Roman" w:cs="Times New Roman"/>
                <w:sz w:val="24"/>
                <w:szCs w:val="24"/>
              </w:rPr>
              <w:t xml:space="preserve"> Lukas</w:t>
            </w:r>
            <w:r>
              <w:rPr>
                <w:rFonts w:ascii="Times New Roman" w:hAnsi="Times New Roman" w:cs="Times New Roman"/>
                <w:sz w:val="24"/>
                <w:szCs w:val="24"/>
              </w:rPr>
              <w:t xml:space="preserve">, </w:t>
            </w:r>
            <w:proofErr w:type="spellStart"/>
            <w:r>
              <w:rPr>
                <w:rFonts w:ascii="Times New Roman" w:hAnsi="Times New Roman" w:cs="Times New Roman"/>
                <w:sz w:val="24"/>
                <w:szCs w:val="24"/>
              </w:rPr>
              <w:t>Sp.OG</w:t>
            </w:r>
            <w:proofErr w:type="spellEnd"/>
            <w:r>
              <w:rPr>
                <w:rFonts w:ascii="Times New Roman" w:hAnsi="Times New Roman" w:cs="Times New Roman"/>
                <w:sz w:val="24"/>
                <w:szCs w:val="24"/>
              </w:rPr>
              <w:t xml:space="preserve"> (K)</w:t>
            </w:r>
          </w:p>
        </w:tc>
        <w:tc>
          <w:tcPr>
            <w:tcW w:w="2977" w:type="dxa"/>
          </w:tcPr>
          <w:p w:rsidR="00DC754E" w:rsidRDefault="00DC754E">
            <w:r w:rsidRPr="00A86B11">
              <w:rPr>
                <w:rFonts w:ascii="Times New Roman" w:hAnsi="Times New Roman" w:cs="Times New Roman"/>
                <w:sz w:val="24"/>
                <w:szCs w:val="24"/>
              </w:rPr>
              <w:t xml:space="preserve">DPJP </w:t>
            </w:r>
            <w:proofErr w:type="spellStart"/>
            <w:r w:rsidRPr="00A86B11">
              <w:rPr>
                <w:rFonts w:ascii="Times New Roman" w:hAnsi="Times New Roman" w:cs="Times New Roman"/>
                <w:sz w:val="24"/>
                <w:szCs w:val="24"/>
              </w:rPr>
              <w:t>Kebidanan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dan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Kandungan</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103" w:type="dxa"/>
          </w:tcPr>
          <w:p w:rsidR="00DC754E" w:rsidRPr="00B930AE" w:rsidRDefault="00DC754E" w:rsidP="00D254B0">
            <w:pPr>
              <w:rPr>
                <w:rFonts w:ascii="Times New Roman" w:hAnsi="Times New Roman" w:cs="Times New Roman"/>
                <w:sz w:val="24"/>
                <w:szCs w:val="24"/>
              </w:rPr>
            </w:pPr>
            <w:r w:rsidRPr="00B930AE">
              <w:rPr>
                <w:rFonts w:ascii="Times New Roman" w:hAnsi="Times New Roman" w:cs="Times New Roman"/>
                <w:sz w:val="24"/>
                <w:szCs w:val="24"/>
              </w:rPr>
              <w:t xml:space="preserve">dr. David </w:t>
            </w:r>
            <w:proofErr w:type="spellStart"/>
            <w:r w:rsidRPr="00B930AE">
              <w:rPr>
                <w:rFonts w:ascii="Times New Roman" w:hAnsi="Times New Roman" w:cs="Times New Roman"/>
                <w:sz w:val="24"/>
                <w:szCs w:val="24"/>
              </w:rPr>
              <w:t>Lotisna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Sp.OG</w:t>
            </w:r>
            <w:proofErr w:type="spellEnd"/>
            <w:r>
              <w:rPr>
                <w:rFonts w:ascii="Times New Roman" w:hAnsi="Times New Roman" w:cs="Times New Roman"/>
                <w:sz w:val="24"/>
                <w:szCs w:val="24"/>
              </w:rPr>
              <w:t xml:space="preserve"> (K)</w:t>
            </w:r>
          </w:p>
        </w:tc>
        <w:tc>
          <w:tcPr>
            <w:tcW w:w="2977" w:type="dxa"/>
          </w:tcPr>
          <w:p w:rsidR="00DC754E" w:rsidRDefault="00DC754E">
            <w:r w:rsidRPr="00A86B11">
              <w:rPr>
                <w:rFonts w:ascii="Times New Roman" w:hAnsi="Times New Roman" w:cs="Times New Roman"/>
                <w:sz w:val="24"/>
                <w:szCs w:val="24"/>
              </w:rPr>
              <w:t xml:space="preserve">DPJP </w:t>
            </w:r>
            <w:proofErr w:type="spellStart"/>
            <w:r w:rsidRPr="00A86B11">
              <w:rPr>
                <w:rFonts w:ascii="Times New Roman" w:hAnsi="Times New Roman" w:cs="Times New Roman"/>
                <w:sz w:val="24"/>
                <w:szCs w:val="24"/>
              </w:rPr>
              <w:t>Kebidanan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dan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Kandungan</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5103" w:type="dxa"/>
          </w:tcPr>
          <w:p w:rsidR="00DC754E" w:rsidRPr="00B930AE" w:rsidRDefault="00DC754E" w:rsidP="00D254B0">
            <w:pPr>
              <w:rPr>
                <w:rFonts w:ascii="Times New Roman" w:hAnsi="Times New Roman" w:cs="Times New Roman"/>
                <w:sz w:val="24"/>
                <w:szCs w:val="24"/>
              </w:rPr>
            </w:pPr>
            <w:proofErr w:type="spellStart"/>
            <w:r w:rsidRPr="00B930AE">
              <w:rPr>
                <w:rFonts w:ascii="Times New Roman" w:hAnsi="Times New Roman" w:cs="Times New Roman"/>
                <w:sz w:val="24"/>
                <w:szCs w:val="24"/>
              </w:rPr>
              <w:t>Dr.dr</w:t>
            </w:r>
            <w:proofErr w:type="spellEnd"/>
            <w:r w:rsidRPr="00B930AE">
              <w:rPr>
                <w:rFonts w:ascii="Times New Roman" w:hAnsi="Times New Roman" w:cs="Times New Roman"/>
                <w:sz w:val="24"/>
                <w:szCs w:val="24"/>
              </w:rPr>
              <w:t xml:space="preserve">. </w:t>
            </w:r>
            <w:proofErr w:type="spellStart"/>
            <w:r w:rsidRPr="00B930AE">
              <w:rPr>
                <w:rFonts w:ascii="Times New Roman" w:hAnsi="Times New Roman" w:cs="Times New Roman"/>
                <w:sz w:val="24"/>
                <w:szCs w:val="24"/>
              </w:rPr>
              <w:t>Nusratuddin</w:t>
            </w:r>
            <w:proofErr w:type="spellEnd"/>
            <w:r w:rsidRPr="00B930AE">
              <w:rPr>
                <w:rFonts w:ascii="Times New Roman" w:hAnsi="Times New Roman" w:cs="Times New Roman"/>
                <w:sz w:val="24"/>
                <w:szCs w:val="24"/>
              </w:rPr>
              <w:t xml:space="preserve"> Abdullah</w:t>
            </w:r>
            <w:r>
              <w:rPr>
                <w:rFonts w:ascii="Times New Roman" w:hAnsi="Times New Roman" w:cs="Times New Roman"/>
                <w:sz w:val="24"/>
                <w:szCs w:val="24"/>
              </w:rPr>
              <w:t xml:space="preserve">, MARS, </w:t>
            </w:r>
            <w:proofErr w:type="spellStart"/>
            <w:r>
              <w:rPr>
                <w:rFonts w:ascii="Times New Roman" w:hAnsi="Times New Roman" w:cs="Times New Roman"/>
                <w:sz w:val="24"/>
                <w:szCs w:val="24"/>
              </w:rPr>
              <w:t>Sp.OG</w:t>
            </w:r>
            <w:proofErr w:type="spellEnd"/>
            <w:r>
              <w:rPr>
                <w:rFonts w:ascii="Times New Roman" w:hAnsi="Times New Roman" w:cs="Times New Roman"/>
                <w:sz w:val="24"/>
                <w:szCs w:val="24"/>
              </w:rPr>
              <w:t xml:space="preserve"> (K)</w:t>
            </w:r>
          </w:p>
        </w:tc>
        <w:tc>
          <w:tcPr>
            <w:tcW w:w="2977" w:type="dxa"/>
          </w:tcPr>
          <w:p w:rsidR="00DC754E" w:rsidRDefault="00DC754E">
            <w:r w:rsidRPr="00A86B11">
              <w:rPr>
                <w:rFonts w:ascii="Times New Roman" w:hAnsi="Times New Roman" w:cs="Times New Roman"/>
                <w:sz w:val="24"/>
                <w:szCs w:val="24"/>
              </w:rPr>
              <w:t xml:space="preserve">DPJP </w:t>
            </w:r>
            <w:proofErr w:type="spellStart"/>
            <w:r w:rsidRPr="00A86B11">
              <w:rPr>
                <w:rFonts w:ascii="Times New Roman" w:hAnsi="Times New Roman" w:cs="Times New Roman"/>
                <w:sz w:val="24"/>
                <w:szCs w:val="24"/>
              </w:rPr>
              <w:t>Kebidanan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dan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Kandungan</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5103" w:type="dxa"/>
          </w:tcPr>
          <w:p w:rsidR="00DC754E" w:rsidRPr="00B930AE" w:rsidRDefault="00DC754E" w:rsidP="00D254B0">
            <w:pPr>
              <w:rPr>
                <w:rFonts w:ascii="Times New Roman" w:hAnsi="Times New Roman" w:cs="Times New Roman"/>
                <w:sz w:val="24"/>
                <w:szCs w:val="24"/>
              </w:rPr>
            </w:pPr>
            <w:r w:rsidRPr="00B930AE">
              <w:rPr>
                <w:rFonts w:ascii="Times New Roman" w:hAnsi="Times New Roman" w:cs="Times New Roman"/>
                <w:sz w:val="24"/>
                <w:szCs w:val="24"/>
              </w:rPr>
              <w:t xml:space="preserve">dr. Eddy </w:t>
            </w:r>
            <w:proofErr w:type="spellStart"/>
            <w:r w:rsidRPr="00B930AE">
              <w:rPr>
                <w:rFonts w:ascii="Times New Roman" w:hAnsi="Times New Roman" w:cs="Times New Roman"/>
                <w:sz w:val="24"/>
                <w:szCs w:val="24"/>
              </w:rPr>
              <w:t>Tiro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Sp.OG</w:t>
            </w:r>
            <w:proofErr w:type="spellEnd"/>
            <w:r>
              <w:rPr>
                <w:rFonts w:ascii="Times New Roman" w:hAnsi="Times New Roman" w:cs="Times New Roman"/>
                <w:sz w:val="24"/>
                <w:szCs w:val="24"/>
              </w:rPr>
              <w:t xml:space="preserve"> (K)</w:t>
            </w:r>
          </w:p>
        </w:tc>
        <w:tc>
          <w:tcPr>
            <w:tcW w:w="2977" w:type="dxa"/>
          </w:tcPr>
          <w:p w:rsidR="00DC754E" w:rsidRDefault="00DC754E">
            <w:r w:rsidRPr="00A86B11">
              <w:rPr>
                <w:rFonts w:ascii="Times New Roman" w:hAnsi="Times New Roman" w:cs="Times New Roman"/>
                <w:sz w:val="24"/>
                <w:szCs w:val="24"/>
              </w:rPr>
              <w:t xml:space="preserve">DPJP </w:t>
            </w:r>
            <w:proofErr w:type="spellStart"/>
            <w:r w:rsidRPr="00A86B11">
              <w:rPr>
                <w:rFonts w:ascii="Times New Roman" w:hAnsi="Times New Roman" w:cs="Times New Roman"/>
                <w:sz w:val="24"/>
                <w:szCs w:val="24"/>
              </w:rPr>
              <w:t>Kebidanan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dan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Kandungan</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5103" w:type="dxa"/>
          </w:tcPr>
          <w:p w:rsidR="00DC754E" w:rsidRPr="00B930AE" w:rsidRDefault="00DC754E" w:rsidP="00D254B0">
            <w:pPr>
              <w:rPr>
                <w:rFonts w:ascii="Times New Roman" w:hAnsi="Times New Roman" w:cs="Times New Roman"/>
                <w:sz w:val="24"/>
                <w:szCs w:val="24"/>
              </w:rPr>
            </w:pPr>
            <w:r w:rsidRPr="00B930AE">
              <w:rPr>
                <w:rFonts w:ascii="Times New Roman" w:hAnsi="Times New Roman" w:cs="Times New Roman"/>
                <w:sz w:val="24"/>
                <w:szCs w:val="24"/>
              </w:rPr>
              <w:t xml:space="preserve">dr. Rudy </w:t>
            </w:r>
            <w:proofErr w:type="spellStart"/>
            <w:r w:rsidRPr="00B930AE">
              <w:rPr>
                <w:rFonts w:ascii="Times New Roman" w:hAnsi="Times New Roman" w:cs="Times New Roman"/>
                <w:sz w:val="24"/>
                <w:szCs w:val="24"/>
              </w:rPr>
              <w:t>Butje</w:t>
            </w:r>
            <w:proofErr w:type="spellEnd"/>
            <w:r w:rsidRPr="00B930AE">
              <w:rPr>
                <w:rFonts w:ascii="Times New Roman" w:hAnsi="Times New Roman" w:cs="Times New Roman"/>
                <w:sz w:val="24"/>
                <w:szCs w:val="24"/>
              </w:rPr>
              <w:t xml:space="preserve"> </w:t>
            </w:r>
            <w:proofErr w:type="spellStart"/>
            <w:r w:rsidRPr="00B930AE">
              <w:rPr>
                <w:rFonts w:ascii="Times New Roman" w:hAnsi="Times New Roman" w:cs="Times New Roman"/>
                <w:sz w:val="24"/>
                <w:szCs w:val="24"/>
              </w:rPr>
              <w:t>Leonardy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Sp.OG</w:t>
            </w:r>
            <w:proofErr w:type="spellEnd"/>
          </w:p>
        </w:tc>
        <w:tc>
          <w:tcPr>
            <w:tcW w:w="2977" w:type="dxa"/>
          </w:tcPr>
          <w:p w:rsidR="00DC754E" w:rsidRDefault="00DC754E">
            <w:r w:rsidRPr="00A86B11">
              <w:rPr>
                <w:rFonts w:ascii="Times New Roman" w:hAnsi="Times New Roman" w:cs="Times New Roman"/>
                <w:sz w:val="24"/>
                <w:szCs w:val="24"/>
              </w:rPr>
              <w:t xml:space="preserve">DPJP </w:t>
            </w:r>
            <w:proofErr w:type="spellStart"/>
            <w:r w:rsidRPr="00A86B11">
              <w:rPr>
                <w:rFonts w:ascii="Times New Roman" w:hAnsi="Times New Roman" w:cs="Times New Roman"/>
                <w:sz w:val="24"/>
                <w:szCs w:val="24"/>
              </w:rPr>
              <w:t>Kebidanan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dan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Kandungan</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5103" w:type="dxa"/>
          </w:tcPr>
          <w:p w:rsidR="00DC754E" w:rsidRPr="00B930AE" w:rsidRDefault="00DC754E" w:rsidP="00D254B0">
            <w:pPr>
              <w:rPr>
                <w:rFonts w:ascii="Times New Roman" w:hAnsi="Times New Roman" w:cs="Times New Roman"/>
                <w:sz w:val="24"/>
                <w:szCs w:val="24"/>
              </w:rPr>
            </w:pPr>
            <w:r w:rsidRPr="00B930AE">
              <w:rPr>
                <w:rFonts w:ascii="Times New Roman" w:hAnsi="Times New Roman" w:cs="Times New Roman"/>
                <w:sz w:val="24"/>
                <w:szCs w:val="24"/>
              </w:rPr>
              <w:t xml:space="preserve">dr. </w:t>
            </w:r>
            <w:proofErr w:type="spellStart"/>
            <w:r w:rsidRPr="00B930AE">
              <w:rPr>
                <w:rFonts w:ascii="Times New Roman" w:hAnsi="Times New Roman" w:cs="Times New Roman"/>
                <w:sz w:val="24"/>
                <w:szCs w:val="24"/>
              </w:rPr>
              <w:t>Nugraha</w:t>
            </w:r>
            <w:proofErr w:type="spellEnd"/>
            <w:r w:rsidRPr="00B930AE">
              <w:rPr>
                <w:rFonts w:ascii="Times New Roman" w:hAnsi="Times New Roman" w:cs="Times New Roman"/>
                <w:sz w:val="24"/>
                <w:szCs w:val="24"/>
              </w:rPr>
              <w:t xml:space="preserve"> Utama </w:t>
            </w:r>
            <w:proofErr w:type="spellStart"/>
            <w:r w:rsidRPr="00B930AE">
              <w:rPr>
                <w:rFonts w:ascii="Times New Roman" w:hAnsi="Times New Roman" w:cs="Times New Roman"/>
                <w:sz w:val="24"/>
                <w:szCs w:val="24"/>
              </w:rPr>
              <w:t>Pelupessy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Sp.OG</w:t>
            </w:r>
            <w:proofErr w:type="spellEnd"/>
          </w:p>
        </w:tc>
        <w:tc>
          <w:tcPr>
            <w:tcW w:w="2977" w:type="dxa"/>
          </w:tcPr>
          <w:p w:rsidR="00DC754E" w:rsidRDefault="00DC754E">
            <w:r w:rsidRPr="00A86B11">
              <w:rPr>
                <w:rFonts w:ascii="Times New Roman" w:hAnsi="Times New Roman" w:cs="Times New Roman"/>
                <w:sz w:val="24"/>
                <w:szCs w:val="24"/>
              </w:rPr>
              <w:t xml:space="preserve">DPJP </w:t>
            </w:r>
            <w:proofErr w:type="spellStart"/>
            <w:r w:rsidRPr="00A86B11">
              <w:rPr>
                <w:rFonts w:ascii="Times New Roman" w:hAnsi="Times New Roman" w:cs="Times New Roman"/>
                <w:sz w:val="24"/>
                <w:szCs w:val="24"/>
              </w:rPr>
              <w:t>Kebidanan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dan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Kandungan</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5103" w:type="dxa"/>
          </w:tcPr>
          <w:p w:rsidR="00DC754E" w:rsidRPr="00B930AE" w:rsidRDefault="00DC754E" w:rsidP="00D254B0">
            <w:pPr>
              <w:rPr>
                <w:rFonts w:ascii="Times New Roman" w:hAnsi="Times New Roman" w:cs="Times New Roman"/>
                <w:sz w:val="24"/>
                <w:szCs w:val="24"/>
              </w:rPr>
            </w:pPr>
            <w:r w:rsidRPr="00B930AE">
              <w:rPr>
                <w:rFonts w:ascii="Times New Roman" w:hAnsi="Times New Roman" w:cs="Times New Roman"/>
                <w:sz w:val="24"/>
                <w:szCs w:val="24"/>
              </w:rPr>
              <w:t>dr. Abadi Aman</w:t>
            </w:r>
            <w:r>
              <w:rPr>
                <w:rFonts w:ascii="Times New Roman" w:hAnsi="Times New Roman" w:cs="Times New Roman"/>
                <w:sz w:val="24"/>
                <w:szCs w:val="24"/>
              </w:rPr>
              <w:t xml:space="preserve">, </w:t>
            </w:r>
            <w:proofErr w:type="spellStart"/>
            <w:r>
              <w:rPr>
                <w:rFonts w:ascii="Times New Roman" w:hAnsi="Times New Roman" w:cs="Times New Roman"/>
                <w:sz w:val="24"/>
                <w:szCs w:val="24"/>
              </w:rPr>
              <w:t>Sp.OG</w:t>
            </w:r>
            <w:proofErr w:type="spellEnd"/>
          </w:p>
        </w:tc>
        <w:tc>
          <w:tcPr>
            <w:tcW w:w="2977" w:type="dxa"/>
          </w:tcPr>
          <w:p w:rsidR="00DC754E" w:rsidRDefault="00DC754E">
            <w:r w:rsidRPr="00A86B11">
              <w:rPr>
                <w:rFonts w:ascii="Times New Roman" w:hAnsi="Times New Roman" w:cs="Times New Roman"/>
                <w:sz w:val="24"/>
                <w:szCs w:val="24"/>
              </w:rPr>
              <w:t xml:space="preserve">DPJP </w:t>
            </w:r>
            <w:proofErr w:type="spellStart"/>
            <w:r w:rsidRPr="00A86B11">
              <w:rPr>
                <w:rFonts w:ascii="Times New Roman" w:hAnsi="Times New Roman" w:cs="Times New Roman"/>
                <w:sz w:val="24"/>
                <w:szCs w:val="24"/>
              </w:rPr>
              <w:t>Kebidanan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dan</w:t>
            </w:r>
            <w:proofErr w:type="spellEnd"/>
            <w:r w:rsidRPr="00A86B11">
              <w:rPr>
                <w:rFonts w:ascii="Times New Roman" w:hAnsi="Times New Roman" w:cs="Times New Roman"/>
                <w:sz w:val="24"/>
                <w:szCs w:val="24"/>
              </w:rPr>
              <w:t xml:space="preserve"> </w:t>
            </w:r>
            <w:proofErr w:type="spellStart"/>
            <w:r w:rsidRPr="00A86B11">
              <w:rPr>
                <w:rFonts w:ascii="Times New Roman" w:hAnsi="Times New Roman" w:cs="Times New Roman"/>
                <w:sz w:val="24"/>
                <w:szCs w:val="24"/>
              </w:rPr>
              <w:t>Kandungan</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5103" w:type="dxa"/>
          </w:tcPr>
          <w:p w:rsidR="00DC754E" w:rsidRPr="00DC754E" w:rsidRDefault="00DC754E" w:rsidP="00DC754E">
            <w:pPr>
              <w:rPr>
                <w:rFonts w:ascii="Times New Roman" w:hAnsi="Times New Roman" w:cs="Times New Roman"/>
                <w:sz w:val="24"/>
                <w:szCs w:val="24"/>
              </w:rPr>
            </w:pPr>
            <w:r w:rsidRPr="00DC754E">
              <w:rPr>
                <w:rFonts w:ascii="Times New Roman" w:hAnsi="Times New Roman" w:cs="Times New Roman"/>
                <w:sz w:val="24"/>
                <w:szCs w:val="24"/>
              </w:rPr>
              <w:t xml:space="preserve">Prof. dr. J. S. </w:t>
            </w:r>
            <w:proofErr w:type="spellStart"/>
            <w:r w:rsidRPr="00DC754E">
              <w:rPr>
                <w:rFonts w:ascii="Times New Roman" w:hAnsi="Times New Roman" w:cs="Times New Roman"/>
                <w:sz w:val="24"/>
                <w:szCs w:val="24"/>
              </w:rPr>
              <w:t>Lisal</w:t>
            </w:r>
            <w:proofErr w:type="spellEnd"/>
            <w:r w:rsidR="008E42B8">
              <w:rPr>
                <w:rFonts w:ascii="Times New Roman" w:hAnsi="Times New Roman" w:cs="Times New Roman"/>
                <w:sz w:val="24"/>
                <w:szCs w:val="24"/>
              </w:rPr>
              <w:t xml:space="preserve">, </w:t>
            </w:r>
            <w:proofErr w:type="spellStart"/>
            <w:r w:rsidR="008E42B8">
              <w:rPr>
                <w:rFonts w:ascii="Times New Roman" w:hAnsi="Times New Roman" w:cs="Times New Roman"/>
                <w:sz w:val="24"/>
                <w:szCs w:val="24"/>
              </w:rPr>
              <w:t>Sp.A</w:t>
            </w:r>
            <w:proofErr w:type="spellEnd"/>
            <w:r w:rsidR="008E42B8">
              <w:rPr>
                <w:rFonts w:ascii="Times New Roman" w:hAnsi="Times New Roman" w:cs="Times New Roman"/>
                <w:sz w:val="24"/>
                <w:szCs w:val="24"/>
              </w:rPr>
              <w:t xml:space="preserve"> (K), </w:t>
            </w:r>
            <w:proofErr w:type="spellStart"/>
            <w:r w:rsidR="008E42B8">
              <w:rPr>
                <w:rFonts w:ascii="Times New Roman" w:hAnsi="Times New Roman" w:cs="Times New Roman"/>
                <w:sz w:val="24"/>
                <w:szCs w:val="24"/>
              </w:rPr>
              <w:t>Sp.GK</w:t>
            </w:r>
            <w:proofErr w:type="spellEnd"/>
          </w:p>
        </w:tc>
        <w:tc>
          <w:tcPr>
            <w:tcW w:w="2977" w:type="dxa"/>
          </w:tcPr>
          <w:p w:rsidR="00DC754E" w:rsidRDefault="008E42B8"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DPJP </w:t>
            </w:r>
            <w:proofErr w:type="spellStart"/>
            <w:r>
              <w:rPr>
                <w:rFonts w:ascii="Times New Roman" w:hAnsi="Times New Roman" w:cs="Times New Roman"/>
                <w:sz w:val="24"/>
                <w:szCs w:val="24"/>
              </w:rPr>
              <w:t>Anak</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5103" w:type="dxa"/>
          </w:tcPr>
          <w:p w:rsidR="008E42B8" w:rsidRPr="00DC754E" w:rsidRDefault="008E42B8" w:rsidP="00DC754E">
            <w:pPr>
              <w:rPr>
                <w:rFonts w:ascii="Times New Roman" w:hAnsi="Times New Roman" w:cs="Times New Roman"/>
                <w:sz w:val="24"/>
                <w:szCs w:val="24"/>
              </w:rPr>
            </w:pPr>
            <w:r w:rsidRPr="00DC754E">
              <w:rPr>
                <w:rFonts w:ascii="Times New Roman" w:hAnsi="Times New Roman" w:cs="Times New Roman"/>
                <w:sz w:val="24"/>
                <w:szCs w:val="24"/>
              </w:rPr>
              <w:t xml:space="preserve">dr. </w:t>
            </w:r>
            <w:proofErr w:type="spellStart"/>
            <w:r w:rsidRPr="00DC754E">
              <w:rPr>
                <w:rFonts w:ascii="Times New Roman" w:hAnsi="Times New Roman" w:cs="Times New Roman"/>
                <w:sz w:val="24"/>
                <w:szCs w:val="24"/>
              </w:rPr>
              <w:t>Tauran</w:t>
            </w:r>
            <w:proofErr w:type="spellEnd"/>
            <w:r w:rsidRPr="00DC754E">
              <w:rPr>
                <w:rFonts w:ascii="Times New Roman" w:hAnsi="Times New Roman" w:cs="Times New Roman"/>
                <w:sz w:val="24"/>
                <w:szCs w:val="24"/>
              </w:rPr>
              <w:t xml:space="preserve"> Robert </w:t>
            </w:r>
            <w:proofErr w:type="spellStart"/>
            <w:r w:rsidRPr="00DC754E">
              <w:rPr>
                <w:rFonts w:ascii="Times New Roman" w:hAnsi="Times New Roman" w:cs="Times New Roman"/>
                <w:sz w:val="24"/>
                <w:szCs w:val="24"/>
              </w:rPr>
              <w:t>Jhon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w:t>
            </w:r>
            <w:proofErr w:type="spellEnd"/>
          </w:p>
        </w:tc>
        <w:tc>
          <w:tcPr>
            <w:tcW w:w="2977" w:type="dxa"/>
          </w:tcPr>
          <w:p w:rsidR="008E42B8" w:rsidRDefault="008E42B8">
            <w:r w:rsidRPr="00631000">
              <w:rPr>
                <w:rFonts w:ascii="Times New Roman" w:hAnsi="Times New Roman" w:cs="Times New Roman"/>
                <w:sz w:val="24"/>
                <w:szCs w:val="24"/>
              </w:rPr>
              <w:t xml:space="preserve">DPJP </w:t>
            </w:r>
            <w:proofErr w:type="spellStart"/>
            <w:r w:rsidRPr="00631000">
              <w:rPr>
                <w:rFonts w:ascii="Times New Roman" w:hAnsi="Times New Roman" w:cs="Times New Roman"/>
                <w:sz w:val="24"/>
                <w:szCs w:val="24"/>
              </w:rPr>
              <w:t>Anak</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5103" w:type="dxa"/>
          </w:tcPr>
          <w:p w:rsidR="008E42B8" w:rsidRPr="00DC754E" w:rsidRDefault="008E42B8" w:rsidP="00DC754E">
            <w:pPr>
              <w:rPr>
                <w:rFonts w:ascii="Times New Roman" w:hAnsi="Times New Roman" w:cs="Times New Roman"/>
                <w:sz w:val="24"/>
                <w:szCs w:val="24"/>
              </w:rPr>
            </w:pPr>
            <w:r w:rsidRPr="00DC754E">
              <w:rPr>
                <w:rFonts w:ascii="Times New Roman" w:hAnsi="Times New Roman" w:cs="Times New Roman"/>
                <w:sz w:val="24"/>
                <w:szCs w:val="24"/>
              </w:rPr>
              <w:t xml:space="preserve">dr. </w:t>
            </w:r>
            <w:proofErr w:type="spellStart"/>
            <w:r w:rsidRPr="00DC754E">
              <w:rPr>
                <w:rFonts w:ascii="Times New Roman" w:hAnsi="Times New Roman" w:cs="Times New Roman"/>
                <w:sz w:val="24"/>
                <w:szCs w:val="24"/>
              </w:rPr>
              <w:t>Wanty</w:t>
            </w:r>
            <w:proofErr w:type="spellEnd"/>
            <w:r w:rsidRPr="00DC754E">
              <w:rPr>
                <w:rFonts w:ascii="Times New Roman" w:hAnsi="Times New Roman" w:cs="Times New Roman"/>
                <w:sz w:val="24"/>
                <w:szCs w:val="24"/>
              </w:rPr>
              <w:t xml:space="preserve"> </w:t>
            </w:r>
            <w:proofErr w:type="spellStart"/>
            <w:r w:rsidRPr="00DC754E">
              <w:rPr>
                <w:rFonts w:ascii="Times New Roman" w:hAnsi="Times New Roman" w:cs="Times New Roman"/>
                <w:sz w:val="24"/>
                <w:szCs w:val="24"/>
              </w:rPr>
              <w:t>Sahli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w:t>
            </w:r>
            <w:proofErr w:type="spellEnd"/>
          </w:p>
        </w:tc>
        <w:tc>
          <w:tcPr>
            <w:tcW w:w="2977" w:type="dxa"/>
          </w:tcPr>
          <w:p w:rsidR="008E42B8" w:rsidRDefault="008E42B8">
            <w:r w:rsidRPr="00631000">
              <w:rPr>
                <w:rFonts w:ascii="Times New Roman" w:hAnsi="Times New Roman" w:cs="Times New Roman"/>
                <w:sz w:val="24"/>
                <w:szCs w:val="24"/>
              </w:rPr>
              <w:t xml:space="preserve">DPJP </w:t>
            </w:r>
            <w:proofErr w:type="spellStart"/>
            <w:r w:rsidRPr="00631000">
              <w:rPr>
                <w:rFonts w:ascii="Times New Roman" w:hAnsi="Times New Roman" w:cs="Times New Roman"/>
                <w:sz w:val="24"/>
                <w:szCs w:val="24"/>
              </w:rPr>
              <w:t>Anak</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5103" w:type="dxa"/>
          </w:tcPr>
          <w:p w:rsidR="008E42B8" w:rsidRPr="00DC754E" w:rsidRDefault="008E42B8" w:rsidP="00DC754E">
            <w:pPr>
              <w:rPr>
                <w:rFonts w:ascii="Times New Roman" w:hAnsi="Times New Roman" w:cs="Times New Roman"/>
                <w:sz w:val="24"/>
                <w:szCs w:val="24"/>
              </w:rPr>
            </w:pPr>
            <w:r w:rsidRPr="00DC754E">
              <w:rPr>
                <w:rFonts w:ascii="Times New Roman" w:hAnsi="Times New Roman" w:cs="Times New Roman"/>
                <w:sz w:val="24"/>
                <w:szCs w:val="24"/>
              </w:rPr>
              <w:t xml:space="preserve">dr. </w:t>
            </w:r>
            <w:proofErr w:type="spellStart"/>
            <w:r w:rsidRPr="00DC754E">
              <w:rPr>
                <w:rFonts w:ascii="Times New Roman" w:hAnsi="Times New Roman" w:cs="Times New Roman"/>
                <w:sz w:val="24"/>
                <w:szCs w:val="24"/>
              </w:rPr>
              <w:t>Setia</w:t>
            </w:r>
            <w:proofErr w:type="spellEnd"/>
            <w:r w:rsidRPr="00DC754E">
              <w:rPr>
                <w:rFonts w:ascii="Times New Roman" w:hAnsi="Times New Roman" w:cs="Times New Roman"/>
                <w:sz w:val="24"/>
                <w:szCs w:val="24"/>
              </w:rPr>
              <w:t xml:space="preserve"> Budi </w:t>
            </w:r>
            <w:proofErr w:type="spellStart"/>
            <w:r w:rsidRPr="00DC754E">
              <w:rPr>
                <w:rFonts w:ascii="Times New Roman" w:hAnsi="Times New Roman" w:cs="Times New Roman"/>
                <w:sz w:val="24"/>
                <w:szCs w:val="24"/>
              </w:rPr>
              <w:t>Salekede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w:t>
            </w:r>
            <w:proofErr w:type="spellEnd"/>
          </w:p>
        </w:tc>
        <w:tc>
          <w:tcPr>
            <w:tcW w:w="2977" w:type="dxa"/>
          </w:tcPr>
          <w:p w:rsidR="008E42B8" w:rsidRDefault="008E42B8">
            <w:r w:rsidRPr="00631000">
              <w:rPr>
                <w:rFonts w:ascii="Times New Roman" w:hAnsi="Times New Roman" w:cs="Times New Roman"/>
                <w:sz w:val="24"/>
                <w:szCs w:val="24"/>
              </w:rPr>
              <w:t xml:space="preserve">DPJP </w:t>
            </w:r>
            <w:proofErr w:type="spellStart"/>
            <w:r w:rsidRPr="00631000">
              <w:rPr>
                <w:rFonts w:ascii="Times New Roman" w:hAnsi="Times New Roman" w:cs="Times New Roman"/>
                <w:sz w:val="24"/>
                <w:szCs w:val="24"/>
              </w:rPr>
              <w:t>Anak</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5103" w:type="dxa"/>
          </w:tcPr>
          <w:p w:rsidR="008E42B8" w:rsidRPr="00DC754E" w:rsidRDefault="008E42B8" w:rsidP="00DC754E">
            <w:pPr>
              <w:rPr>
                <w:rFonts w:ascii="Times New Roman" w:hAnsi="Times New Roman" w:cs="Times New Roman"/>
                <w:sz w:val="24"/>
                <w:szCs w:val="24"/>
              </w:rPr>
            </w:pPr>
            <w:r w:rsidRPr="00DC754E">
              <w:rPr>
                <w:rFonts w:ascii="Times New Roman" w:hAnsi="Times New Roman" w:cs="Times New Roman"/>
                <w:sz w:val="24"/>
                <w:szCs w:val="24"/>
              </w:rPr>
              <w:t xml:space="preserve">dr. </w:t>
            </w:r>
            <w:proofErr w:type="spellStart"/>
            <w:r w:rsidRPr="00DC754E">
              <w:rPr>
                <w:rFonts w:ascii="Times New Roman" w:hAnsi="Times New Roman" w:cs="Times New Roman"/>
                <w:sz w:val="24"/>
                <w:szCs w:val="24"/>
              </w:rPr>
              <w:t>Yulius</w:t>
            </w:r>
            <w:proofErr w:type="spellEnd"/>
            <w:r w:rsidRPr="00DC754E">
              <w:rPr>
                <w:rFonts w:ascii="Times New Roman" w:hAnsi="Times New Roman" w:cs="Times New Roman"/>
                <w:sz w:val="24"/>
                <w:szCs w:val="24"/>
              </w:rPr>
              <w:t xml:space="preserve"> </w:t>
            </w:r>
            <w:proofErr w:type="spellStart"/>
            <w:r w:rsidRPr="00DC754E">
              <w:rPr>
                <w:rFonts w:ascii="Times New Roman" w:hAnsi="Times New Roman" w:cs="Times New Roman"/>
                <w:sz w:val="24"/>
                <w:szCs w:val="24"/>
              </w:rPr>
              <w:t>Patimang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w:t>
            </w:r>
            <w:proofErr w:type="spellEnd"/>
            <w:r>
              <w:rPr>
                <w:rFonts w:ascii="Times New Roman" w:hAnsi="Times New Roman" w:cs="Times New Roman"/>
                <w:sz w:val="24"/>
                <w:szCs w:val="24"/>
              </w:rPr>
              <w:t>, Sp.JP</w:t>
            </w:r>
          </w:p>
        </w:tc>
        <w:tc>
          <w:tcPr>
            <w:tcW w:w="2977" w:type="dxa"/>
          </w:tcPr>
          <w:p w:rsidR="008E42B8" w:rsidRDefault="008E42B8">
            <w:r w:rsidRPr="00631000">
              <w:rPr>
                <w:rFonts w:ascii="Times New Roman" w:hAnsi="Times New Roman" w:cs="Times New Roman"/>
                <w:sz w:val="24"/>
                <w:szCs w:val="24"/>
              </w:rPr>
              <w:t xml:space="preserve">DPJP </w:t>
            </w:r>
            <w:proofErr w:type="spellStart"/>
            <w:r w:rsidRPr="00631000">
              <w:rPr>
                <w:rFonts w:ascii="Times New Roman" w:hAnsi="Times New Roman" w:cs="Times New Roman"/>
                <w:sz w:val="24"/>
                <w:szCs w:val="24"/>
              </w:rPr>
              <w:t>Anak</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5103" w:type="dxa"/>
          </w:tcPr>
          <w:p w:rsidR="008E42B8" w:rsidRPr="00DC754E" w:rsidRDefault="008E42B8" w:rsidP="00DC754E">
            <w:pPr>
              <w:rPr>
                <w:rFonts w:ascii="Times New Roman" w:hAnsi="Times New Roman" w:cs="Times New Roman"/>
                <w:sz w:val="24"/>
                <w:szCs w:val="24"/>
              </w:rPr>
            </w:pPr>
            <w:r w:rsidRPr="00DC754E">
              <w:rPr>
                <w:rFonts w:ascii="Times New Roman" w:hAnsi="Times New Roman" w:cs="Times New Roman"/>
                <w:sz w:val="24"/>
                <w:szCs w:val="24"/>
              </w:rPr>
              <w:t xml:space="preserve">dr. Ninny M. </w:t>
            </w:r>
            <w:proofErr w:type="spellStart"/>
            <w:r w:rsidRPr="00DC754E">
              <w:rPr>
                <w:rFonts w:ascii="Times New Roman" w:hAnsi="Times New Roman" w:cs="Times New Roman"/>
                <w:sz w:val="24"/>
                <w:szCs w:val="24"/>
              </w:rPr>
              <w:t>Pelupessy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w:t>
            </w:r>
            <w:proofErr w:type="spellEnd"/>
          </w:p>
        </w:tc>
        <w:tc>
          <w:tcPr>
            <w:tcW w:w="2977" w:type="dxa"/>
          </w:tcPr>
          <w:p w:rsidR="008E42B8" w:rsidRDefault="008E42B8">
            <w:r w:rsidRPr="00631000">
              <w:rPr>
                <w:rFonts w:ascii="Times New Roman" w:hAnsi="Times New Roman" w:cs="Times New Roman"/>
                <w:sz w:val="24"/>
                <w:szCs w:val="24"/>
              </w:rPr>
              <w:t xml:space="preserve">DPJP </w:t>
            </w:r>
            <w:proofErr w:type="spellStart"/>
            <w:r w:rsidRPr="00631000">
              <w:rPr>
                <w:rFonts w:ascii="Times New Roman" w:hAnsi="Times New Roman" w:cs="Times New Roman"/>
                <w:sz w:val="24"/>
                <w:szCs w:val="24"/>
              </w:rPr>
              <w:t>Anak</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5103" w:type="dxa"/>
          </w:tcPr>
          <w:p w:rsidR="008E42B8" w:rsidRPr="00DC754E" w:rsidRDefault="00B867A2" w:rsidP="00DC754E">
            <w:pPr>
              <w:rPr>
                <w:rFonts w:ascii="Times New Roman" w:hAnsi="Times New Roman" w:cs="Times New Roman"/>
                <w:sz w:val="24"/>
                <w:szCs w:val="24"/>
              </w:rPr>
            </w:pPr>
            <w:r>
              <w:rPr>
                <w:rFonts w:ascii="Times New Roman" w:hAnsi="Times New Roman" w:cs="Times New Roman"/>
                <w:sz w:val="24"/>
                <w:szCs w:val="24"/>
              </w:rPr>
              <w:t>dr. Nellie Ras</w:t>
            </w:r>
            <w:r>
              <w:rPr>
                <w:rFonts w:ascii="Times New Roman" w:hAnsi="Times New Roman" w:cs="Times New Roman"/>
                <w:sz w:val="24"/>
                <w:szCs w:val="24"/>
                <w:lang w:val="id-ID"/>
              </w:rPr>
              <w:t>j</w:t>
            </w:r>
            <w:r w:rsidR="008E42B8" w:rsidRPr="00DC754E">
              <w:rPr>
                <w:rFonts w:ascii="Times New Roman" w:hAnsi="Times New Roman" w:cs="Times New Roman"/>
                <w:sz w:val="24"/>
                <w:szCs w:val="24"/>
              </w:rPr>
              <w:t>id</w:t>
            </w:r>
            <w:r w:rsidR="008E42B8">
              <w:rPr>
                <w:rFonts w:ascii="Times New Roman" w:hAnsi="Times New Roman" w:cs="Times New Roman"/>
                <w:sz w:val="24"/>
                <w:szCs w:val="24"/>
              </w:rPr>
              <w:t xml:space="preserve">, </w:t>
            </w:r>
            <w:proofErr w:type="spellStart"/>
            <w:r w:rsidR="008E42B8">
              <w:rPr>
                <w:rFonts w:ascii="Times New Roman" w:hAnsi="Times New Roman" w:cs="Times New Roman"/>
                <w:sz w:val="24"/>
                <w:szCs w:val="24"/>
              </w:rPr>
              <w:t>M.Kes</w:t>
            </w:r>
            <w:proofErr w:type="spellEnd"/>
            <w:r w:rsidR="008E42B8">
              <w:rPr>
                <w:rFonts w:ascii="Times New Roman" w:hAnsi="Times New Roman" w:cs="Times New Roman"/>
                <w:sz w:val="24"/>
                <w:szCs w:val="24"/>
              </w:rPr>
              <w:t xml:space="preserve">, </w:t>
            </w:r>
            <w:proofErr w:type="spellStart"/>
            <w:r w:rsidR="008E42B8">
              <w:rPr>
                <w:rFonts w:ascii="Times New Roman" w:hAnsi="Times New Roman" w:cs="Times New Roman"/>
                <w:sz w:val="24"/>
                <w:szCs w:val="24"/>
              </w:rPr>
              <w:t>Sp.A</w:t>
            </w:r>
            <w:proofErr w:type="spellEnd"/>
          </w:p>
        </w:tc>
        <w:tc>
          <w:tcPr>
            <w:tcW w:w="2977" w:type="dxa"/>
          </w:tcPr>
          <w:p w:rsidR="008E42B8" w:rsidRDefault="008E42B8">
            <w:r w:rsidRPr="00631000">
              <w:rPr>
                <w:rFonts w:ascii="Times New Roman" w:hAnsi="Times New Roman" w:cs="Times New Roman"/>
                <w:sz w:val="24"/>
                <w:szCs w:val="24"/>
              </w:rPr>
              <w:t xml:space="preserve">DPJP </w:t>
            </w:r>
            <w:proofErr w:type="spellStart"/>
            <w:r w:rsidRPr="00631000">
              <w:rPr>
                <w:rFonts w:ascii="Times New Roman" w:hAnsi="Times New Roman" w:cs="Times New Roman"/>
                <w:sz w:val="24"/>
                <w:szCs w:val="24"/>
              </w:rPr>
              <w:t>Anak</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5103" w:type="dxa"/>
          </w:tcPr>
          <w:p w:rsidR="008E42B8" w:rsidRPr="00DC754E" w:rsidRDefault="008E42B8" w:rsidP="00DC754E">
            <w:pPr>
              <w:rPr>
                <w:rFonts w:ascii="Times New Roman" w:hAnsi="Times New Roman" w:cs="Times New Roman"/>
                <w:sz w:val="24"/>
                <w:szCs w:val="24"/>
              </w:rPr>
            </w:pPr>
            <w:r w:rsidRPr="00DC754E">
              <w:rPr>
                <w:rFonts w:ascii="Times New Roman" w:hAnsi="Times New Roman" w:cs="Times New Roman"/>
                <w:sz w:val="24"/>
                <w:szCs w:val="24"/>
              </w:rPr>
              <w:t xml:space="preserve">dr. </w:t>
            </w:r>
            <w:proofErr w:type="spellStart"/>
            <w:r w:rsidRPr="00DC754E">
              <w:rPr>
                <w:rFonts w:ascii="Times New Roman" w:hAnsi="Times New Roman" w:cs="Times New Roman"/>
                <w:sz w:val="24"/>
                <w:szCs w:val="24"/>
              </w:rPr>
              <w:t>Irvan</w:t>
            </w:r>
            <w:proofErr w:type="spellEnd"/>
            <w:r w:rsidRPr="00DC754E">
              <w:rPr>
                <w:rFonts w:ascii="Times New Roman" w:hAnsi="Times New Roman" w:cs="Times New Roman"/>
                <w:sz w:val="24"/>
                <w:szCs w:val="24"/>
              </w:rPr>
              <w:t xml:space="preserve"> </w:t>
            </w:r>
            <w:proofErr w:type="spellStart"/>
            <w:r w:rsidRPr="00DC754E">
              <w:rPr>
                <w:rFonts w:ascii="Times New Roman" w:hAnsi="Times New Roman" w:cs="Times New Roman"/>
                <w:sz w:val="24"/>
                <w:szCs w:val="24"/>
              </w:rPr>
              <w:t>Auwriadharma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w:t>
            </w:r>
            <w:proofErr w:type="spellEnd"/>
          </w:p>
        </w:tc>
        <w:tc>
          <w:tcPr>
            <w:tcW w:w="2977" w:type="dxa"/>
          </w:tcPr>
          <w:p w:rsidR="008E42B8" w:rsidRDefault="008E42B8">
            <w:r w:rsidRPr="00631000">
              <w:rPr>
                <w:rFonts w:ascii="Times New Roman" w:hAnsi="Times New Roman" w:cs="Times New Roman"/>
                <w:sz w:val="24"/>
                <w:szCs w:val="24"/>
              </w:rPr>
              <w:t xml:space="preserve">DPJP </w:t>
            </w:r>
            <w:proofErr w:type="spellStart"/>
            <w:r w:rsidRPr="00631000">
              <w:rPr>
                <w:rFonts w:ascii="Times New Roman" w:hAnsi="Times New Roman" w:cs="Times New Roman"/>
                <w:sz w:val="24"/>
                <w:szCs w:val="24"/>
              </w:rPr>
              <w:t>Anak</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5103" w:type="dxa"/>
          </w:tcPr>
          <w:p w:rsidR="008E42B8" w:rsidRPr="008E42B8" w:rsidRDefault="008E42B8" w:rsidP="008E42B8">
            <w:pPr>
              <w:rPr>
                <w:rFonts w:ascii="Times New Roman" w:hAnsi="Times New Roman" w:cs="Times New Roman"/>
                <w:sz w:val="24"/>
                <w:szCs w:val="24"/>
              </w:rPr>
            </w:pPr>
            <w:r w:rsidRPr="008E42B8">
              <w:rPr>
                <w:rFonts w:ascii="Times New Roman" w:hAnsi="Times New Roman" w:cs="Times New Roman"/>
                <w:sz w:val="24"/>
                <w:szCs w:val="24"/>
              </w:rPr>
              <w:t xml:space="preserve">dr. H. </w:t>
            </w:r>
            <w:proofErr w:type="spellStart"/>
            <w:r w:rsidRPr="008E42B8">
              <w:rPr>
                <w:rFonts w:ascii="Times New Roman" w:hAnsi="Times New Roman" w:cs="Times New Roman"/>
                <w:sz w:val="24"/>
                <w:szCs w:val="24"/>
              </w:rPr>
              <w:t>Borahima</w:t>
            </w:r>
            <w:proofErr w:type="spellEnd"/>
            <w:r w:rsidRPr="008E42B8">
              <w:rPr>
                <w:rFonts w:ascii="Times New Roman" w:hAnsi="Times New Roman" w:cs="Times New Roman"/>
                <w:sz w:val="24"/>
                <w:szCs w:val="24"/>
              </w:rPr>
              <w:t xml:space="preserve"> </w:t>
            </w:r>
            <w:proofErr w:type="spellStart"/>
            <w:r w:rsidRPr="008E42B8">
              <w:rPr>
                <w:rFonts w:ascii="Times New Roman" w:hAnsi="Times New Roman" w:cs="Times New Roman"/>
                <w:sz w:val="24"/>
                <w:szCs w:val="24"/>
              </w:rPr>
              <w:t>Lami</w:t>
            </w:r>
            <w:proofErr w:type="spellEnd"/>
            <w:r>
              <w:rPr>
                <w:rFonts w:ascii="Times New Roman" w:hAnsi="Times New Roman" w:cs="Times New Roman"/>
                <w:sz w:val="24"/>
                <w:szCs w:val="24"/>
              </w:rPr>
              <w:t>, Sp.AN, KAKV</w:t>
            </w:r>
          </w:p>
        </w:tc>
        <w:tc>
          <w:tcPr>
            <w:tcW w:w="2977" w:type="dxa"/>
          </w:tcPr>
          <w:p w:rsidR="008E42B8" w:rsidRDefault="008E42B8"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DPJP </w:t>
            </w:r>
            <w:proofErr w:type="spellStart"/>
            <w:r>
              <w:rPr>
                <w:rFonts w:ascii="Times New Roman" w:hAnsi="Times New Roman" w:cs="Times New Roman"/>
                <w:sz w:val="24"/>
                <w:szCs w:val="24"/>
              </w:rPr>
              <w:t>Anestesi</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5103" w:type="dxa"/>
          </w:tcPr>
          <w:p w:rsidR="008E42B8" w:rsidRPr="008E42B8" w:rsidRDefault="008E42B8" w:rsidP="008E42B8">
            <w:pPr>
              <w:rPr>
                <w:rFonts w:ascii="Times New Roman" w:hAnsi="Times New Roman" w:cs="Times New Roman"/>
                <w:sz w:val="24"/>
                <w:szCs w:val="24"/>
              </w:rPr>
            </w:pPr>
            <w:r w:rsidRPr="008E42B8">
              <w:rPr>
                <w:rFonts w:ascii="Times New Roman" w:hAnsi="Times New Roman" w:cs="Times New Roman"/>
                <w:sz w:val="24"/>
                <w:szCs w:val="24"/>
              </w:rPr>
              <w:t xml:space="preserve">dr. </w:t>
            </w:r>
            <w:proofErr w:type="spellStart"/>
            <w:r w:rsidRPr="008E42B8">
              <w:rPr>
                <w:rFonts w:ascii="Times New Roman" w:hAnsi="Times New Roman" w:cs="Times New Roman"/>
                <w:sz w:val="24"/>
                <w:szCs w:val="24"/>
              </w:rPr>
              <w:t>Syafri</w:t>
            </w:r>
            <w:proofErr w:type="spellEnd"/>
            <w:r w:rsidRPr="008E42B8">
              <w:rPr>
                <w:rFonts w:ascii="Times New Roman" w:hAnsi="Times New Roman" w:cs="Times New Roman"/>
                <w:sz w:val="24"/>
                <w:szCs w:val="24"/>
              </w:rPr>
              <w:t xml:space="preserve"> K. </w:t>
            </w:r>
            <w:proofErr w:type="spellStart"/>
            <w:r w:rsidRPr="008E42B8">
              <w:rPr>
                <w:rFonts w:ascii="Times New Roman" w:hAnsi="Times New Roman" w:cs="Times New Roman"/>
                <w:sz w:val="24"/>
                <w:szCs w:val="24"/>
              </w:rPr>
              <w:t>Arif</w:t>
            </w:r>
            <w:proofErr w:type="spellEnd"/>
            <w:r>
              <w:rPr>
                <w:rFonts w:ascii="Times New Roman" w:hAnsi="Times New Roman" w:cs="Times New Roman"/>
                <w:sz w:val="24"/>
                <w:szCs w:val="24"/>
              </w:rPr>
              <w:t>, Sp.AN, KIC</w:t>
            </w:r>
          </w:p>
        </w:tc>
        <w:tc>
          <w:tcPr>
            <w:tcW w:w="2977" w:type="dxa"/>
          </w:tcPr>
          <w:p w:rsidR="008E42B8" w:rsidRDefault="008E42B8"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DPJP </w:t>
            </w:r>
            <w:proofErr w:type="spellStart"/>
            <w:r>
              <w:rPr>
                <w:rFonts w:ascii="Times New Roman" w:hAnsi="Times New Roman" w:cs="Times New Roman"/>
                <w:sz w:val="24"/>
                <w:szCs w:val="24"/>
              </w:rPr>
              <w:t>Anestesi</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5103" w:type="dxa"/>
          </w:tcPr>
          <w:p w:rsidR="008E42B8" w:rsidRPr="008E42B8" w:rsidRDefault="008E42B8" w:rsidP="008E42B8">
            <w:pPr>
              <w:rPr>
                <w:rFonts w:ascii="Times New Roman" w:hAnsi="Times New Roman" w:cs="Times New Roman"/>
                <w:sz w:val="24"/>
                <w:szCs w:val="24"/>
              </w:rPr>
            </w:pPr>
            <w:r w:rsidRPr="008E42B8">
              <w:rPr>
                <w:rFonts w:ascii="Times New Roman" w:hAnsi="Times New Roman" w:cs="Times New Roman"/>
                <w:sz w:val="24"/>
                <w:szCs w:val="24"/>
              </w:rPr>
              <w:t xml:space="preserve">Prof. dr. Farid </w:t>
            </w:r>
            <w:proofErr w:type="spellStart"/>
            <w:r w:rsidRPr="008E42B8">
              <w:rPr>
                <w:rFonts w:ascii="Times New Roman" w:hAnsi="Times New Roman" w:cs="Times New Roman"/>
                <w:sz w:val="24"/>
                <w:szCs w:val="24"/>
              </w:rPr>
              <w:t>Nurmantu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Sp.B</w:t>
            </w:r>
            <w:proofErr w:type="spellEnd"/>
            <w:r>
              <w:rPr>
                <w:rFonts w:ascii="Times New Roman" w:hAnsi="Times New Roman" w:cs="Times New Roman"/>
                <w:sz w:val="24"/>
                <w:szCs w:val="24"/>
              </w:rPr>
              <w:t>, Sp.BA (K)</w:t>
            </w:r>
          </w:p>
        </w:tc>
        <w:tc>
          <w:tcPr>
            <w:tcW w:w="2977" w:type="dxa"/>
          </w:tcPr>
          <w:p w:rsidR="008E42B8" w:rsidRDefault="008E42B8"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DPJP </w:t>
            </w:r>
            <w:proofErr w:type="spellStart"/>
            <w:r>
              <w:rPr>
                <w:rFonts w:ascii="Times New Roman" w:hAnsi="Times New Roman" w:cs="Times New Roman"/>
                <w:sz w:val="24"/>
                <w:szCs w:val="24"/>
              </w:rPr>
              <w:t>Bedah</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5103" w:type="dxa"/>
          </w:tcPr>
          <w:p w:rsidR="008E42B8" w:rsidRPr="008E42B8" w:rsidRDefault="008E42B8" w:rsidP="008E42B8">
            <w:pPr>
              <w:rPr>
                <w:rFonts w:ascii="Times New Roman" w:hAnsi="Times New Roman" w:cs="Times New Roman"/>
                <w:sz w:val="24"/>
                <w:szCs w:val="24"/>
              </w:rPr>
            </w:pPr>
            <w:r w:rsidRPr="008E42B8">
              <w:rPr>
                <w:rFonts w:ascii="Times New Roman" w:hAnsi="Times New Roman" w:cs="Times New Roman"/>
                <w:sz w:val="24"/>
                <w:szCs w:val="24"/>
              </w:rPr>
              <w:t xml:space="preserve">dr. R. </w:t>
            </w:r>
            <w:proofErr w:type="spellStart"/>
            <w:r w:rsidRPr="008E42B8">
              <w:rPr>
                <w:rFonts w:ascii="Times New Roman" w:hAnsi="Times New Roman" w:cs="Times New Roman"/>
                <w:sz w:val="24"/>
                <w:szCs w:val="24"/>
              </w:rPr>
              <w:t>Triwahyudi</w:t>
            </w:r>
            <w:proofErr w:type="spellEnd"/>
            <w:r w:rsidRPr="008E42B8">
              <w:rPr>
                <w:rFonts w:ascii="Times New Roman" w:hAnsi="Times New Roman" w:cs="Times New Roman"/>
                <w:sz w:val="24"/>
                <w:szCs w:val="24"/>
              </w:rPr>
              <w:t xml:space="preserve"> K</w:t>
            </w:r>
            <w:r>
              <w:rPr>
                <w:rFonts w:ascii="Times New Roman" w:hAnsi="Times New Roman" w:cs="Times New Roman"/>
                <w:sz w:val="24"/>
                <w:szCs w:val="24"/>
              </w:rPr>
              <w:t xml:space="preserve">, </w:t>
            </w:r>
            <w:proofErr w:type="spellStart"/>
            <w:r>
              <w:rPr>
                <w:rFonts w:ascii="Times New Roman" w:hAnsi="Times New Roman" w:cs="Times New Roman"/>
                <w:sz w:val="24"/>
                <w:szCs w:val="24"/>
              </w:rPr>
              <w:t>Sp.B</w:t>
            </w:r>
            <w:proofErr w:type="spellEnd"/>
            <w:r>
              <w:rPr>
                <w:rFonts w:ascii="Times New Roman" w:hAnsi="Times New Roman" w:cs="Times New Roman"/>
                <w:sz w:val="24"/>
                <w:szCs w:val="24"/>
              </w:rPr>
              <w:t>, MARS</w:t>
            </w:r>
          </w:p>
        </w:tc>
        <w:tc>
          <w:tcPr>
            <w:tcW w:w="2977" w:type="dxa"/>
          </w:tcPr>
          <w:p w:rsidR="008E42B8" w:rsidRDefault="008E42B8"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DPJP </w:t>
            </w:r>
            <w:proofErr w:type="spellStart"/>
            <w:r>
              <w:rPr>
                <w:rFonts w:ascii="Times New Roman" w:hAnsi="Times New Roman" w:cs="Times New Roman"/>
                <w:sz w:val="24"/>
                <w:szCs w:val="24"/>
              </w:rPr>
              <w:t>Bedah</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5103" w:type="dxa"/>
          </w:tcPr>
          <w:p w:rsidR="00DC754E" w:rsidRPr="00D521B7" w:rsidRDefault="008E42B8" w:rsidP="00270FA2">
            <w:pPr>
              <w:rPr>
                <w:rFonts w:ascii="Times New Roman" w:hAnsi="Times New Roman" w:cs="Times New Roman"/>
                <w:sz w:val="24"/>
                <w:szCs w:val="24"/>
              </w:rPr>
            </w:pPr>
            <w:r>
              <w:rPr>
                <w:rFonts w:ascii="Times New Roman" w:hAnsi="Times New Roman" w:cs="Times New Roman"/>
                <w:sz w:val="24"/>
                <w:szCs w:val="24"/>
              </w:rPr>
              <w:t xml:space="preserve">dr. Enrico </w:t>
            </w:r>
            <w:proofErr w:type="spellStart"/>
            <w:r>
              <w:rPr>
                <w:rFonts w:ascii="Times New Roman" w:hAnsi="Times New Roman" w:cs="Times New Roman"/>
                <w:sz w:val="24"/>
                <w:szCs w:val="24"/>
              </w:rPr>
              <w:t>Marentek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Sp.PD</w:t>
            </w:r>
            <w:proofErr w:type="spellEnd"/>
            <w:r>
              <w:rPr>
                <w:rFonts w:ascii="Times New Roman" w:hAnsi="Times New Roman" w:cs="Times New Roman"/>
                <w:sz w:val="24"/>
                <w:szCs w:val="24"/>
              </w:rPr>
              <w:t xml:space="preserve"> </w:t>
            </w:r>
          </w:p>
        </w:tc>
        <w:tc>
          <w:tcPr>
            <w:tcW w:w="2977" w:type="dxa"/>
          </w:tcPr>
          <w:p w:rsidR="00DC754E" w:rsidRDefault="008E42B8"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DPJP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27</w:t>
            </w:r>
          </w:p>
        </w:tc>
        <w:tc>
          <w:tcPr>
            <w:tcW w:w="5103" w:type="dxa"/>
          </w:tcPr>
          <w:p w:rsidR="008E42B8" w:rsidRPr="008E42B8" w:rsidRDefault="008E42B8" w:rsidP="008E42B8">
            <w:pPr>
              <w:rPr>
                <w:rFonts w:ascii="Times New Roman" w:hAnsi="Times New Roman" w:cs="Times New Roman"/>
                <w:sz w:val="24"/>
                <w:szCs w:val="24"/>
              </w:rPr>
            </w:pPr>
            <w:r w:rsidRPr="008E42B8">
              <w:rPr>
                <w:rFonts w:ascii="Times New Roman" w:hAnsi="Times New Roman" w:cs="Times New Roman"/>
                <w:sz w:val="24"/>
                <w:szCs w:val="24"/>
              </w:rPr>
              <w:t xml:space="preserve">dr. Linda </w:t>
            </w:r>
            <w:proofErr w:type="spellStart"/>
            <w:r w:rsidRPr="008E42B8">
              <w:rPr>
                <w:rFonts w:ascii="Times New Roman" w:hAnsi="Times New Roman" w:cs="Times New Roman"/>
                <w:sz w:val="24"/>
                <w:szCs w:val="24"/>
              </w:rPr>
              <w:t>Kodrat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Sp.THT</w:t>
            </w:r>
            <w:proofErr w:type="spellEnd"/>
          </w:p>
        </w:tc>
        <w:tc>
          <w:tcPr>
            <w:tcW w:w="2977" w:type="dxa"/>
          </w:tcPr>
          <w:p w:rsidR="008E42B8" w:rsidRDefault="008E42B8"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DPJP THT</w:t>
            </w:r>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28</w:t>
            </w:r>
          </w:p>
        </w:tc>
        <w:tc>
          <w:tcPr>
            <w:tcW w:w="5103" w:type="dxa"/>
          </w:tcPr>
          <w:p w:rsidR="008E42B8" w:rsidRPr="008E42B8" w:rsidRDefault="008E42B8" w:rsidP="008E42B8">
            <w:pPr>
              <w:rPr>
                <w:rFonts w:ascii="Times New Roman" w:hAnsi="Times New Roman" w:cs="Times New Roman"/>
                <w:sz w:val="24"/>
                <w:szCs w:val="24"/>
              </w:rPr>
            </w:pPr>
            <w:proofErr w:type="spellStart"/>
            <w:r w:rsidRPr="008E42B8">
              <w:rPr>
                <w:rFonts w:ascii="Times New Roman" w:hAnsi="Times New Roman" w:cs="Times New Roman"/>
                <w:sz w:val="24"/>
                <w:szCs w:val="24"/>
              </w:rPr>
              <w:t>Dr.dr</w:t>
            </w:r>
            <w:proofErr w:type="spellEnd"/>
            <w:r w:rsidRPr="008E42B8">
              <w:rPr>
                <w:rFonts w:ascii="Times New Roman" w:hAnsi="Times New Roman" w:cs="Times New Roman"/>
                <w:sz w:val="24"/>
                <w:szCs w:val="24"/>
              </w:rPr>
              <w:t xml:space="preserve">. Nova A.L. </w:t>
            </w:r>
            <w:proofErr w:type="spellStart"/>
            <w:r w:rsidRPr="008E42B8">
              <w:rPr>
                <w:rFonts w:ascii="Times New Roman" w:hAnsi="Times New Roman" w:cs="Times New Roman"/>
                <w:sz w:val="24"/>
                <w:szCs w:val="24"/>
              </w:rPr>
              <w:t>Pieter</w:t>
            </w:r>
            <w:r>
              <w:rPr>
                <w:rFonts w:ascii="Times New Roman" w:hAnsi="Times New Roman" w:cs="Times New Roman"/>
                <w:sz w:val="24"/>
                <w:szCs w:val="24"/>
              </w:rPr>
              <w:t>,Sp.THT</w:t>
            </w:r>
            <w:proofErr w:type="spellEnd"/>
            <w:r>
              <w:rPr>
                <w:rFonts w:ascii="Times New Roman" w:hAnsi="Times New Roman" w:cs="Times New Roman"/>
                <w:sz w:val="24"/>
                <w:szCs w:val="24"/>
              </w:rPr>
              <w:t>-KL</w:t>
            </w:r>
          </w:p>
        </w:tc>
        <w:tc>
          <w:tcPr>
            <w:tcW w:w="2977" w:type="dxa"/>
          </w:tcPr>
          <w:p w:rsidR="008E42B8" w:rsidRDefault="008E42B8"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DPJP THT</w:t>
            </w:r>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5103" w:type="dxa"/>
          </w:tcPr>
          <w:p w:rsidR="008E42B8" w:rsidRPr="008E42B8" w:rsidRDefault="008E42B8" w:rsidP="008E42B8">
            <w:pPr>
              <w:rPr>
                <w:rFonts w:ascii="Times New Roman" w:hAnsi="Times New Roman" w:cs="Times New Roman"/>
                <w:sz w:val="24"/>
                <w:szCs w:val="24"/>
              </w:rPr>
            </w:pPr>
            <w:r w:rsidRPr="008E42B8">
              <w:rPr>
                <w:rFonts w:ascii="Times New Roman" w:hAnsi="Times New Roman" w:cs="Times New Roman"/>
                <w:sz w:val="24"/>
                <w:szCs w:val="24"/>
              </w:rPr>
              <w:t xml:space="preserve">dr. Anna Maria </w:t>
            </w:r>
            <w:proofErr w:type="spellStart"/>
            <w:r w:rsidRPr="008E42B8">
              <w:rPr>
                <w:rFonts w:ascii="Times New Roman" w:hAnsi="Times New Roman" w:cs="Times New Roman"/>
                <w:sz w:val="24"/>
                <w:szCs w:val="24"/>
              </w:rPr>
              <w:t>Tjoanto</w:t>
            </w:r>
            <w:proofErr w:type="spellEnd"/>
            <w:r>
              <w:rPr>
                <w:rFonts w:ascii="Times New Roman" w:hAnsi="Times New Roman" w:cs="Times New Roman"/>
                <w:sz w:val="24"/>
                <w:szCs w:val="24"/>
              </w:rPr>
              <w:t>, Sp.PA</w:t>
            </w:r>
          </w:p>
        </w:tc>
        <w:tc>
          <w:tcPr>
            <w:tcW w:w="2977" w:type="dxa"/>
          </w:tcPr>
          <w:p w:rsidR="008E42B8" w:rsidRDefault="008E42B8"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DPJP </w:t>
            </w:r>
            <w:proofErr w:type="spellStart"/>
            <w:r>
              <w:rPr>
                <w:rFonts w:ascii="Times New Roman" w:hAnsi="Times New Roman" w:cs="Times New Roman"/>
                <w:sz w:val="24"/>
                <w:szCs w:val="24"/>
              </w:rPr>
              <w:t>Patologi</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5103" w:type="dxa"/>
          </w:tcPr>
          <w:p w:rsidR="008E42B8" w:rsidRPr="008E42B8" w:rsidRDefault="008E42B8" w:rsidP="008E42B8">
            <w:pPr>
              <w:rPr>
                <w:rFonts w:ascii="Times New Roman" w:hAnsi="Times New Roman" w:cs="Times New Roman"/>
                <w:sz w:val="24"/>
                <w:szCs w:val="24"/>
              </w:rPr>
            </w:pPr>
            <w:r w:rsidRPr="008E42B8">
              <w:rPr>
                <w:rFonts w:ascii="Times New Roman" w:hAnsi="Times New Roman" w:cs="Times New Roman"/>
                <w:sz w:val="24"/>
                <w:szCs w:val="24"/>
              </w:rPr>
              <w:t xml:space="preserve">dr. Benny </w:t>
            </w:r>
            <w:proofErr w:type="spellStart"/>
            <w:r w:rsidRPr="008E42B8">
              <w:rPr>
                <w:rFonts w:ascii="Times New Roman" w:hAnsi="Times New Roman" w:cs="Times New Roman"/>
                <w:sz w:val="24"/>
                <w:szCs w:val="24"/>
              </w:rPr>
              <w:t>Rusly</w:t>
            </w:r>
            <w:proofErr w:type="spellEnd"/>
            <w:r>
              <w:rPr>
                <w:rFonts w:ascii="Times New Roman" w:hAnsi="Times New Roman" w:cs="Times New Roman"/>
                <w:sz w:val="24"/>
                <w:szCs w:val="24"/>
              </w:rPr>
              <w:t>, Sp.PK</w:t>
            </w:r>
          </w:p>
        </w:tc>
        <w:tc>
          <w:tcPr>
            <w:tcW w:w="2977" w:type="dxa"/>
          </w:tcPr>
          <w:p w:rsidR="008E42B8" w:rsidRDefault="008E42B8"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DPJP </w:t>
            </w:r>
            <w:proofErr w:type="spellStart"/>
            <w:r>
              <w:rPr>
                <w:rFonts w:ascii="Times New Roman" w:hAnsi="Times New Roman" w:cs="Times New Roman"/>
                <w:sz w:val="24"/>
                <w:szCs w:val="24"/>
              </w:rPr>
              <w:t>Patologi</w:t>
            </w:r>
            <w:proofErr w:type="spellEnd"/>
          </w:p>
        </w:tc>
      </w:tr>
      <w:tr w:rsidR="00DC754E" w:rsidTr="00DC754E">
        <w:tc>
          <w:tcPr>
            <w:tcW w:w="522" w:type="dxa"/>
            <w:vAlign w:val="center"/>
          </w:tcPr>
          <w:p w:rsidR="00DC754E" w:rsidRDefault="00DC754E"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31</w:t>
            </w:r>
          </w:p>
        </w:tc>
        <w:tc>
          <w:tcPr>
            <w:tcW w:w="5103" w:type="dxa"/>
          </w:tcPr>
          <w:p w:rsidR="00DC754E" w:rsidRPr="00D521B7" w:rsidRDefault="008E42B8" w:rsidP="008E42B8">
            <w:pPr>
              <w:rPr>
                <w:rFonts w:ascii="Times New Roman" w:hAnsi="Times New Roman" w:cs="Times New Roman"/>
                <w:sz w:val="24"/>
                <w:szCs w:val="24"/>
              </w:rPr>
            </w:pPr>
            <w:r w:rsidRPr="008E42B8">
              <w:rPr>
                <w:rFonts w:ascii="Times New Roman" w:hAnsi="Times New Roman" w:cs="Times New Roman"/>
                <w:sz w:val="24"/>
                <w:szCs w:val="24"/>
              </w:rPr>
              <w:t xml:space="preserve">dr. Yusuf </w:t>
            </w:r>
            <w:proofErr w:type="spellStart"/>
            <w:r w:rsidRPr="008E42B8">
              <w:rPr>
                <w:rFonts w:ascii="Times New Roman" w:hAnsi="Times New Roman" w:cs="Times New Roman"/>
                <w:sz w:val="24"/>
                <w:szCs w:val="24"/>
              </w:rPr>
              <w:t>Kidingallo</w:t>
            </w:r>
            <w:proofErr w:type="spellEnd"/>
            <w:r w:rsidRPr="008E42B8">
              <w:rPr>
                <w:rFonts w:ascii="Times New Roman" w:hAnsi="Times New Roman" w:cs="Times New Roman"/>
                <w:sz w:val="24"/>
                <w:szCs w:val="24"/>
              </w:rPr>
              <w:t xml:space="preserve">, </w:t>
            </w:r>
            <w:proofErr w:type="spellStart"/>
            <w:r w:rsidRPr="008E42B8">
              <w:rPr>
                <w:rFonts w:ascii="Times New Roman" w:hAnsi="Times New Roman" w:cs="Times New Roman"/>
                <w:sz w:val="24"/>
                <w:szCs w:val="24"/>
              </w:rPr>
              <w:t>Sp.Rad</w:t>
            </w:r>
            <w:proofErr w:type="spellEnd"/>
          </w:p>
        </w:tc>
        <w:tc>
          <w:tcPr>
            <w:tcW w:w="2977" w:type="dxa"/>
          </w:tcPr>
          <w:p w:rsidR="00DC754E" w:rsidRDefault="008E42B8"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DPJP </w:t>
            </w:r>
            <w:proofErr w:type="spellStart"/>
            <w:r>
              <w:rPr>
                <w:rFonts w:ascii="Times New Roman" w:hAnsi="Times New Roman" w:cs="Times New Roman"/>
                <w:sz w:val="24"/>
                <w:szCs w:val="24"/>
              </w:rPr>
              <w:t>Radiologi</w:t>
            </w:r>
            <w:proofErr w:type="spellEnd"/>
          </w:p>
        </w:tc>
      </w:tr>
      <w:tr w:rsidR="008E42B8" w:rsidTr="00DC754E">
        <w:tc>
          <w:tcPr>
            <w:tcW w:w="522" w:type="dxa"/>
            <w:vAlign w:val="center"/>
          </w:tcPr>
          <w:p w:rsidR="008E42B8" w:rsidRDefault="008E42B8"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32</w:t>
            </w:r>
          </w:p>
        </w:tc>
        <w:tc>
          <w:tcPr>
            <w:tcW w:w="5103" w:type="dxa"/>
          </w:tcPr>
          <w:p w:rsidR="008E42B8" w:rsidRPr="008E42B8" w:rsidRDefault="008E42B8" w:rsidP="008E42B8">
            <w:pPr>
              <w:rPr>
                <w:rFonts w:ascii="Times New Roman" w:hAnsi="Times New Roman" w:cs="Times New Roman"/>
                <w:sz w:val="24"/>
                <w:szCs w:val="24"/>
              </w:rPr>
            </w:pPr>
            <w:proofErr w:type="spellStart"/>
            <w:r w:rsidRPr="008E42B8">
              <w:rPr>
                <w:rFonts w:ascii="Times New Roman" w:hAnsi="Times New Roman" w:cs="Times New Roman"/>
                <w:sz w:val="24"/>
                <w:szCs w:val="24"/>
              </w:rPr>
              <w:t>drg</w:t>
            </w:r>
            <w:proofErr w:type="spellEnd"/>
            <w:r w:rsidRPr="008E42B8">
              <w:rPr>
                <w:rFonts w:ascii="Times New Roman" w:hAnsi="Times New Roman" w:cs="Times New Roman"/>
                <w:sz w:val="24"/>
                <w:szCs w:val="24"/>
              </w:rPr>
              <w:t xml:space="preserve">. M.M. Ike </w:t>
            </w:r>
            <w:proofErr w:type="spellStart"/>
            <w:r w:rsidRPr="008E42B8">
              <w:rPr>
                <w:rFonts w:ascii="Times New Roman" w:hAnsi="Times New Roman" w:cs="Times New Roman"/>
                <w:sz w:val="24"/>
                <w:szCs w:val="24"/>
              </w:rPr>
              <w:t>Handajani</w:t>
            </w:r>
            <w:proofErr w:type="spellEnd"/>
          </w:p>
        </w:tc>
        <w:tc>
          <w:tcPr>
            <w:tcW w:w="2977" w:type="dxa"/>
          </w:tcPr>
          <w:p w:rsidR="008E42B8" w:rsidRDefault="00020019"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DPJP Gigi</w:t>
            </w:r>
          </w:p>
        </w:tc>
      </w:tr>
      <w:tr w:rsidR="008E42B8" w:rsidTr="00DC754E">
        <w:tc>
          <w:tcPr>
            <w:tcW w:w="522" w:type="dxa"/>
            <w:vAlign w:val="center"/>
          </w:tcPr>
          <w:p w:rsidR="008E42B8" w:rsidRDefault="00020019"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33</w:t>
            </w:r>
          </w:p>
        </w:tc>
        <w:tc>
          <w:tcPr>
            <w:tcW w:w="5103" w:type="dxa"/>
          </w:tcPr>
          <w:p w:rsidR="008E42B8" w:rsidRPr="008E42B8" w:rsidRDefault="008E42B8" w:rsidP="008E42B8">
            <w:pPr>
              <w:rPr>
                <w:rFonts w:ascii="Times New Roman" w:hAnsi="Times New Roman" w:cs="Times New Roman"/>
                <w:sz w:val="24"/>
                <w:szCs w:val="24"/>
              </w:rPr>
            </w:pPr>
            <w:r w:rsidRPr="008E42B8">
              <w:rPr>
                <w:rFonts w:ascii="Times New Roman" w:hAnsi="Times New Roman" w:cs="Times New Roman"/>
                <w:sz w:val="24"/>
                <w:szCs w:val="24"/>
              </w:rPr>
              <w:t xml:space="preserve">dr. Natalia </w:t>
            </w:r>
            <w:proofErr w:type="spellStart"/>
            <w:r w:rsidRPr="008E42B8">
              <w:rPr>
                <w:rFonts w:ascii="Times New Roman" w:hAnsi="Times New Roman" w:cs="Times New Roman"/>
                <w:sz w:val="24"/>
                <w:szCs w:val="24"/>
              </w:rPr>
              <w:t>Palullungan</w:t>
            </w:r>
            <w:proofErr w:type="spellEnd"/>
          </w:p>
        </w:tc>
        <w:tc>
          <w:tcPr>
            <w:tcW w:w="2977" w:type="dxa"/>
          </w:tcPr>
          <w:p w:rsidR="008E42B8" w:rsidRDefault="00020019" w:rsidP="00BA64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DPJP IRD</w:t>
            </w:r>
          </w:p>
        </w:tc>
      </w:tr>
      <w:tr w:rsidR="00020019" w:rsidTr="00DC754E">
        <w:tc>
          <w:tcPr>
            <w:tcW w:w="522" w:type="dxa"/>
            <w:vAlign w:val="center"/>
          </w:tcPr>
          <w:p w:rsidR="00020019" w:rsidRDefault="00020019"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34</w:t>
            </w:r>
          </w:p>
        </w:tc>
        <w:tc>
          <w:tcPr>
            <w:tcW w:w="5103" w:type="dxa"/>
          </w:tcPr>
          <w:p w:rsidR="00020019" w:rsidRPr="008E42B8" w:rsidRDefault="00020019" w:rsidP="008E42B8">
            <w:pPr>
              <w:rPr>
                <w:rFonts w:ascii="Times New Roman" w:hAnsi="Times New Roman" w:cs="Times New Roman"/>
                <w:sz w:val="24"/>
                <w:szCs w:val="24"/>
              </w:rPr>
            </w:pPr>
            <w:r w:rsidRPr="008E42B8">
              <w:rPr>
                <w:rFonts w:ascii="Times New Roman" w:hAnsi="Times New Roman" w:cs="Times New Roman"/>
                <w:sz w:val="24"/>
                <w:szCs w:val="24"/>
              </w:rPr>
              <w:t xml:space="preserve">dr. </w:t>
            </w:r>
            <w:proofErr w:type="spellStart"/>
            <w:r w:rsidRPr="008E42B8">
              <w:rPr>
                <w:rFonts w:ascii="Times New Roman" w:hAnsi="Times New Roman" w:cs="Times New Roman"/>
                <w:sz w:val="24"/>
                <w:szCs w:val="24"/>
              </w:rPr>
              <w:t>Janawanty</w:t>
            </w:r>
            <w:proofErr w:type="spellEnd"/>
            <w:r w:rsidRPr="008E42B8">
              <w:rPr>
                <w:rFonts w:ascii="Times New Roman" w:hAnsi="Times New Roman" w:cs="Times New Roman"/>
                <w:sz w:val="24"/>
                <w:szCs w:val="24"/>
              </w:rPr>
              <w:t xml:space="preserve"> Catharine Jim</w:t>
            </w:r>
          </w:p>
        </w:tc>
        <w:tc>
          <w:tcPr>
            <w:tcW w:w="2977" w:type="dxa"/>
          </w:tcPr>
          <w:p w:rsidR="00020019" w:rsidRDefault="00020019">
            <w:r w:rsidRPr="00A9160B">
              <w:rPr>
                <w:rFonts w:ascii="Times New Roman" w:hAnsi="Times New Roman" w:cs="Times New Roman"/>
                <w:sz w:val="24"/>
                <w:szCs w:val="24"/>
              </w:rPr>
              <w:t>DPJP IRD</w:t>
            </w:r>
          </w:p>
        </w:tc>
      </w:tr>
      <w:tr w:rsidR="00020019" w:rsidTr="00DC754E">
        <w:tc>
          <w:tcPr>
            <w:tcW w:w="522" w:type="dxa"/>
            <w:vAlign w:val="center"/>
          </w:tcPr>
          <w:p w:rsidR="00020019" w:rsidRDefault="00020019"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35</w:t>
            </w:r>
          </w:p>
        </w:tc>
        <w:tc>
          <w:tcPr>
            <w:tcW w:w="5103" w:type="dxa"/>
          </w:tcPr>
          <w:p w:rsidR="00020019" w:rsidRPr="008E42B8" w:rsidRDefault="00020019" w:rsidP="008E42B8">
            <w:pPr>
              <w:rPr>
                <w:rFonts w:ascii="Times New Roman" w:hAnsi="Times New Roman" w:cs="Times New Roman"/>
                <w:sz w:val="24"/>
                <w:szCs w:val="24"/>
              </w:rPr>
            </w:pPr>
            <w:r w:rsidRPr="008E42B8">
              <w:rPr>
                <w:rFonts w:ascii="Times New Roman" w:hAnsi="Times New Roman" w:cs="Times New Roman"/>
                <w:sz w:val="24"/>
                <w:szCs w:val="24"/>
              </w:rPr>
              <w:t xml:space="preserve">dr. </w:t>
            </w:r>
            <w:proofErr w:type="spellStart"/>
            <w:r w:rsidRPr="008E42B8">
              <w:rPr>
                <w:rFonts w:ascii="Times New Roman" w:hAnsi="Times New Roman" w:cs="Times New Roman"/>
                <w:sz w:val="24"/>
                <w:szCs w:val="24"/>
              </w:rPr>
              <w:t>Kezia</w:t>
            </w:r>
            <w:proofErr w:type="spellEnd"/>
            <w:r w:rsidRPr="008E42B8">
              <w:rPr>
                <w:rFonts w:ascii="Times New Roman" w:hAnsi="Times New Roman" w:cs="Times New Roman"/>
                <w:sz w:val="24"/>
                <w:szCs w:val="24"/>
              </w:rPr>
              <w:t xml:space="preserve"> </w:t>
            </w:r>
            <w:proofErr w:type="spellStart"/>
            <w:r w:rsidRPr="008E42B8">
              <w:rPr>
                <w:rFonts w:ascii="Times New Roman" w:hAnsi="Times New Roman" w:cs="Times New Roman"/>
                <w:sz w:val="24"/>
                <w:szCs w:val="24"/>
              </w:rPr>
              <w:t>Patongloan</w:t>
            </w:r>
            <w:proofErr w:type="spellEnd"/>
          </w:p>
        </w:tc>
        <w:tc>
          <w:tcPr>
            <w:tcW w:w="2977" w:type="dxa"/>
          </w:tcPr>
          <w:p w:rsidR="00020019" w:rsidRDefault="00020019">
            <w:r w:rsidRPr="00A9160B">
              <w:rPr>
                <w:rFonts w:ascii="Times New Roman" w:hAnsi="Times New Roman" w:cs="Times New Roman"/>
                <w:sz w:val="24"/>
                <w:szCs w:val="24"/>
              </w:rPr>
              <w:t>DPJP IRD</w:t>
            </w:r>
          </w:p>
        </w:tc>
      </w:tr>
      <w:tr w:rsidR="00020019" w:rsidTr="00DC754E">
        <w:tc>
          <w:tcPr>
            <w:tcW w:w="522" w:type="dxa"/>
            <w:vAlign w:val="center"/>
          </w:tcPr>
          <w:p w:rsidR="00020019" w:rsidRDefault="00020019"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36</w:t>
            </w:r>
          </w:p>
        </w:tc>
        <w:tc>
          <w:tcPr>
            <w:tcW w:w="5103" w:type="dxa"/>
          </w:tcPr>
          <w:p w:rsidR="00020019" w:rsidRPr="008E42B8" w:rsidRDefault="00020019" w:rsidP="008E42B8">
            <w:pPr>
              <w:rPr>
                <w:rFonts w:ascii="Times New Roman" w:hAnsi="Times New Roman" w:cs="Times New Roman"/>
                <w:sz w:val="24"/>
                <w:szCs w:val="24"/>
              </w:rPr>
            </w:pPr>
            <w:r w:rsidRPr="008E42B8">
              <w:rPr>
                <w:rFonts w:ascii="Times New Roman" w:hAnsi="Times New Roman" w:cs="Times New Roman"/>
                <w:sz w:val="24"/>
                <w:szCs w:val="24"/>
              </w:rPr>
              <w:t>dr. Lilian Ishak</w:t>
            </w:r>
          </w:p>
        </w:tc>
        <w:tc>
          <w:tcPr>
            <w:tcW w:w="2977" w:type="dxa"/>
          </w:tcPr>
          <w:p w:rsidR="00020019" w:rsidRDefault="00020019">
            <w:r w:rsidRPr="00A9160B">
              <w:rPr>
                <w:rFonts w:ascii="Times New Roman" w:hAnsi="Times New Roman" w:cs="Times New Roman"/>
                <w:sz w:val="24"/>
                <w:szCs w:val="24"/>
              </w:rPr>
              <w:t>DPJP IRD</w:t>
            </w:r>
          </w:p>
        </w:tc>
      </w:tr>
      <w:tr w:rsidR="00020019" w:rsidTr="00DC754E">
        <w:tc>
          <w:tcPr>
            <w:tcW w:w="522" w:type="dxa"/>
            <w:vAlign w:val="center"/>
          </w:tcPr>
          <w:p w:rsidR="00020019" w:rsidRDefault="00020019"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37</w:t>
            </w:r>
          </w:p>
        </w:tc>
        <w:tc>
          <w:tcPr>
            <w:tcW w:w="5103" w:type="dxa"/>
          </w:tcPr>
          <w:p w:rsidR="00020019" w:rsidRPr="009E0194" w:rsidRDefault="009E0194" w:rsidP="008E42B8">
            <w:pPr>
              <w:rPr>
                <w:rFonts w:ascii="Times New Roman" w:hAnsi="Times New Roman" w:cs="Times New Roman"/>
                <w:sz w:val="24"/>
                <w:szCs w:val="24"/>
                <w:lang w:val="id-ID"/>
              </w:rPr>
            </w:pPr>
            <w:r>
              <w:rPr>
                <w:rFonts w:ascii="Times New Roman" w:hAnsi="Times New Roman" w:cs="Times New Roman"/>
                <w:sz w:val="24"/>
                <w:szCs w:val="24"/>
                <w:lang w:val="id-ID"/>
              </w:rPr>
              <w:t>Dr. Yessi Novanti L</w:t>
            </w:r>
          </w:p>
        </w:tc>
        <w:tc>
          <w:tcPr>
            <w:tcW w:w="2977" w:type="dxa"/>
          </w:tcPr>
          <w:p w:rsidR="00020019" w:rsidRPr="009E0194" w:rsidRDefault="00020019" w:rsidP="009E0194">
            <w:pPr>
              <w:rPr>
                <w:lang w:val="id-ID"/>
              </w:rPr>
            </w:pPr>
            <w:r w:rsidRPr="00955D2E">
              <w:rPr>
                <w:rFonts w:ascii="Times New Roman" w:hAnsi="Times New Roman" w:cs="Times New Roman"/>
                <w:sz w:val="24"/>
                <w:szCs w:val="24"/>
              </w:rPr>
              <w:t xml:space="preserve">DPJP </w:t>
            </w:r>
            <w:r w:rsidR="009E0194">
              <w:rPr>
                <w:rFonts w:ascii="Times New Roman" w:hAnsi="Times New Roman" w:cs="Times New Roman"/>
                <w:sz w:val="24"/>
                <w:szCs w:val="24"/>
                <w:lang w:val="id-ID"/>
              </w:rPr>
              <w:t>IRD</w:t>
            </w:r>
          </w:p>
        </w:tc>
      </w:tr>
      <w:tr w:rsidR="00020019" w:rsidTr="00DC754E">
        <w:tc>
          <w:tcPr>
            <w:tcW w:w="522" w:type="dxa"/>
            <w:vAlign w:val="center"/>
          </w:tcPr>
          <w:p w:rsidR="00020019" w:rsidRDefault="00020019"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38</w:t>
            </w:r>
          </w:p>
        </w:tc>
        <w:tc>
          <w:tcPr>
            <w:tcW w:w="5103" w:type="dxa"/>
          </w:tcPr>
          <w:p w:rsidR="00020019" w:rsidRPr="008E42B8" w:rsidRDefault="009E0194" w:rsidP="008E42B8">
            <w:pPr>
              <w:rPr>
                <w:rFonts w:ascii="Times New Roman" w:hAnsi="Times New Roman" w:cs="Times New Roman"/>
                <w:sz w:val="24"/>
                <w:szCs w:val="24"/>
              </w:rPr>
            </w:pPr>
            <w:proofErr w:type="spellStart"/>
            <w:r w:rsidRPr="008E42B8">
              <w:rPr>
                <w:rFonts w:ascii="Times New Roman" w:hAnsi="Times New Roman" w:cs="Times New Roman"/>
                <w:sz w:val="24"/>
                <w:szCs w:val="24"/>
              </w:rPr>
              <w:t>drg</w:t>
            </w:r>
            <w:proofErr w:type="spellEnd"/>
            <w:r w:rsidRPr="008E42B8">
              <w:rPr>
                <w:rFonts w:ascii="Times New Roman" w:hAnsi="Times New Roman" w:cs="Times New Roman"/>
                <w:sz w:val="24"/>
                <w:szCs w:val="24"/>
              </w:rPr>
              <w:t xml:space="preserve">. Patricia Iskandar, </w:t>
            </w:r>
            <w:proofErr w:type="spellStart"/>
            <w:r w:rsidRPr="008E42B8">
              <w:rPr>
                <w:rFonts w:ascii="Times New Roman" w:hAnsi="Times New Roman" w:cs="Times New Roman"/>
                <w:sz w:val="24"/>
                <w:szCs w:val="24"/>
              </w:rPr>
              <w:t>Sp.Ort</w:t>
            </w:r>
            <w:proofErr w:type="spellEnd"/>
          </w:p>
        </w:tc>
        <w:tc>
          <w:tcPr>
            <w:tcW w:w="2977" w:type="dxa"/>
          </w:tcPr>
          <w:p w:rsidR="00020019" w:rsidRDefault="00020019">
            <w:r w:rsidRPr="00955D2E">
              <w:rPr>
                <w:rFonts w:ascii="Times New Roman" w:hAnsi="Times New Roman" w:cs="Times New Roman"/>
                <w:sz w:val="24"/>
                <w:szCs w:val="24"/>
              </w:rPr>
              <w:t>DPJP Gigi</w:t>
            </w:r>
          </w:p>
        </w:tc>
      </w:tr>
      <w:tr w:rsidR="008E42B8" w:rsidTr="00DC754E">
        <w:tc>
          <w:tcPr>
            <w:tcW w:w="522" w:type="dxa"/>
            <w:vAlign w:val="center"/>
          </w:tcPr>
          <w:p w:rsidR="008E42B8" w:rsidRDefault="00020019" w:rsidP="00DC75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39</w:t>
            </w:r>
          </w:p>
        </w:tc>
        <w:tc>
          <w:tcPr>
            <w:tcW w:w="5103" w:type="dxa"/>
          </w:tcPr>
          <w:p w:rsidR="008E42B8" w:rsidRPr="009E0194" w:rsidRDefault="009E0194" w:rsidP="008E42B8">
            <w:pPr>
              <w:rPr>
                <w:rFonts w:ascii="Times New Roman" w:hAnsi="Times New Roman" w:cs="Times New Roman"/>
                <w:sz w:val="24"/>
                <w:szCs w:val="24"/>
                <w:lang w:val="id-ID"/>
              </w:rPr>
            </w:pPr>
            <w:r>
              <w:rPr>
                <w:rFonts w:ascii="Times New Roman" w:hAnsi="Times New Roman" w:cs="Times New Roman"/>
                <w:sz w:val="24"/>
                <w:szCs w:val="24"/>
                <w:lang w:val="id-ID"/>
              </w:rPr>
              <w:t>Drg. Ryan</w:t>
            </w:r>
          </w:p>
        </w:tc>
        <w:tc>
          <w:tcPr>
            <w:tcW w:w="2977" w:type="dxa"/>
          </w:tcPr>
          <w:p w:rsidR="008E42B8" w:rsidRPr="009E0194" w:rsidRDefault="00020019" w:rsidP="009E0194">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rPr>
              <w:t xml:space="preserve">DPJP </w:t>
            </w:r>
            <w:r w:rsidR="009E0194">
              <w:rPr>
                <w:rFonts w:ascii="Times New Roman" w:hAnsi="Times New Roman" w:cs="Times New Roman"/>
                <w:sz w:val="24"/>
                <w:szCs w:val="24"/>
                <w:lang w:val="id-ID"/>
              </w:rPr>
              <w:t>Gigi</w:t>
            </w:r>
          </w:p>
        </w:tc>
      </w:tr>
    </w:tbl>
    <w:p w:rsidR="00BA6491" w:rsidRDefault="00BA6491" w:rsidP="003B009D">
      <w:pPr>
        <w:spacing w:line="360" w:lineRule="auto"/>
        <w:jc w:val="both"/>
        <w:rPr>
          <w:rFonts w:ascii="Times New Roman" w:hAnsi="Times New Roman" w:cs="Times New Roman"/>
          <w:sz w:val="24"/>
          <w:szCs w:val="24"/>
        </w:rPr>
      </w:pPr>
    </w:p>
    <w:p w:rsidR="003B009D" w:rsidRPr="003B009D" w:rsidRDefault="003B009D" w:rsidP="003B009D">
      <w:pPr>
        <w:pStyle w:val="ListParagraph"/>
        <w:spacing w:line="360" w:lineRule="auto"/>
        <w:jc w:val="both"/>
        <w:rPr>
          <w:rFonts w:ascii="Times New Roman" w:hAnsi="Times New Roman" w:cs="Times New Roman"/>
          <w:sz w:val="24"/>
          <w:szCs w:val="24"/>
        </w:rPr>
      </w:pPr>
    </w:p>
    <w:sectPr w:rsidR="003B009D" w:rsidRPr="003B009D" w:rsidSect="0029682C">
      <w:headerReference w:type="default" r:id="rId8"/>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3A6" w:rsidRDefault="00CF33A6" w:rsidP="006454B0">
      <w:pPr>
        <w:spacing w:after="0" w:line="240" w:lineRule="auto"/>
      </w:pPr>
      <w:r>
        <w:separator/>
      </w:r>
    </w:p>
  </w:endnote>
  <w:endnote w:type="continuationSeparator" w:id="0">
    <w:p w:rsidR="00CF33A6" w:rsidRDefault="00CF33A6" w:rsidP="0064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3A6" w:rsidRDefault="00CF33A6" w:rsidP="006454B0">
      <w:pPr>
        <w:spacing w:after="0" w:line="240" w:lineRule="auto"/>
      </w:pPr>
      <w:r>
        <w:separator/>
      </w:r>
    </w:p>
  </w:footnote>
  <w:footnote w:type="continuationSeparator" w:id="0">
    <w:p w:rsidR="00CF33A6" w:rsidRDefault="00CF33A6" w:rsidP="0064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0FC" w:rsidRDefault="008C18BF" w:rsidP="009A30FC">
    <w:pPr>
      <w:tabs>
        <w:tab w:val="left" w:pos="1020"/>
      </w:tabs>
      <w:spacing w:line="360" w:lineRule="auto"/>
    </w:pPr>
    <w:r w:rsidRPr="00922CB5">
      <w:rPr>
        <w:rFonts w:ascii="Times New Roman" w:eastAsia="Calibri" w:hAnsi="Times New Roman" w:cs="Times New Roman"/>
        <w:b/>
        <w:noProof/>
        <w:sz w:val="28"/>
        <w:szCs w:val="28"/>
        <w:lang w:eastAsia="ms-MY"/>
      </w:rPr>
      <w:drawing>
        <wp:anchor distT="0" distB="0" distL="114300" distR="114300" simplePos="0" relativeHeight="251659264" behindDoc="1" locked="0" layoutInCell="1" allowOverlap="1" wp14:anchorId="3901EBDA" wp14:editId="19C1EE87">
          <wp:simplePos x="0" y="0"/>
          <wp:positionH relativeFrom="margin">
            <wp:posOffset>-238125</wp:posOffset>
          </wp:positionH>
          <wp:positionV relativeFrom="paragraph">
            <wp:posOffset>-457200</wp:posOffset>
          </wp:positionV>
          <wp:extent cx="5600700" cy="1266825"/>
          <wp:effectExtent l="0" t="0" r="0" b="9525"/>
          <wp:wrapNone/>
          <wp:docPr id="1" name="Picture 2" descr="kop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p RS"/>
                  <pic:cNvPicPr>
                    <a:picLocks noChangeAspect="1" noChangeArrowheads="1"/>
                  </pic:cNvPicPr>
                </pic:nvPicPr>
                <pic:blipFill>
                  <a:blip r:embed="rId1" cstate="print"/>
                  <a:srcRect/>
                  <a:stretch>
                    <a:fillRect/>
                  </a:stretch>
                </pic:blipFill>
                <pic:spPr bwMode="auto">
                  <a:xfrm>
                    <a:off x="0" y="0"/>
                    <a:ext cx="5600700" cy="126682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48C3"/>
    <w:multiLevelType w:val="hybridMultilevel"/>
    <w:tmpl w:val="7C8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2CDB"/>
    <w:multiLevelType w:val="hybridMultilevel"/>
    <w:tmpl w:val="0450CE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053BD"/>
    <w:multiLevelType w:val="hybridMultilevel"/>
    <w:tmpl w:val="76F8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A53A1"/>
    <w:multiLevelType w:val="hybridMultilevel"/>
    <w:tmpl w:val="6048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91B88"/>
    <w:multiLevelType w:val="hybridMultilevel"/>
    <w:tmpl w:val="D9BA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A3DE1"/>
    <w:multiLevelType w:val="hybridMultilevel"/>
    <w:tmpl w:val="8940C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C5D82"/>
    <w:multiLevelType w:val="hybridMultilevel"/>
    <w:tmpl w:val="D60AD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E6275"/>
    <w:multiLevelType w:val="hybridMultilevel"/>
    <w:tmpl w:val="B302C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02F15"/>
    <w:multiLevelType w:val="hybridMultilevel"/>
    <w:tmpl w:val="F4C26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528E3"/>
    <w:multiLevelType w:val="hybridMultilevel"/>
    <w:tmpl w:val="555A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335721"/>
    <w:multiLevelType w:val="hybridMultilevel"/>
    <w:tmpl w:val="9A9A77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D0AB9"/>
    <w:multiLevelType w:val="hybridMultilevel"/>
    <w:tmpl w:val="F1BC4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74771E"/>
    <w:multiLevelType w:val="hybridMultilevel"/>
    <w:tmpl w:val="3430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1"/>
  </w:num>
  <w:num w:numId="5">
    <w:abstractNumId w:val="6"/>
  </w:num>
  <w:num w:numId="6">
    <w:abstractNumId w:val="11"/>
  </w:num>
  <w:num w:numId="7">
    <w:abstractNumId w:val="7"/>
  </w:num>
  <w:num w:numId="8">
    <w:abstractNumId w:val="9"/>
  </w:num>
  <w:num w:numId="9">
    <w:abstractNumId w:val="0"/>
  </w:num>
  <w:num w:numId="10">
    <w:abstractNumId w:val="4"/>
  </w:num>
  <w:num w:numId="11">
    <w:abstractNumId w:val="3"/>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0EA4"/>
    <w:rsid w:val="000056A3"/>
    <w:rsid w:val="00020019"/>
    <w:rsid w:val="00153F48"/>
    <w:rsid w:val="001C4FDE"/>
    <w:rsid w:val="001F411D"/>
    <w:rsid w:val="00231FCD"/>
    <w:rsid w:val="0026526E"/>
    <w:rsid w:val="00271A01"/>
    <w:rsid w:val="002734BF"/>
    <w:rsid w:val="0029682C"/>
    <w:rsid w:val="003537CA"/>
    <w:rsid w:val="00360EA4"/>
    <w:rsid w:val="003B009D"/>
    <w:rsid w:val="004550FD"/>
    <w:rsid w:val="00590976"/>
    <w:rsid w:val="00591BA7"/>
    <w:rsid w:val="005F4E8A"/>
    <w:rsid w:val="00612154"/>
    <w:rsid w:val="006454B0"/>
    <w:rsid w:val="0067019C"/>
    <w:rsid w:val="00670A02"/>
    <w:rsid w:val="00731AED"/>
    <w:rsid w:val="007B7560"/>
    <w:rsid w:val="007D3B82"/>
    <w:rsid w:val="008C18BF"/>
    <w:rsid w:val="008C1F6B"/>
    <w:rsid w:val="008E42B8"/>
    <w:rsid w:val="008E4478"/>
    <w:rsid w:val="00952FF7"/>
    <w:rsid w:val="00976257"/>
    <w:rsid w:val="0099331B"/>
    <w:rsid w:val="009E0194"/>
    <w:rsid w:val="009F2142"/>
    <w:rsid w:val="00A30E2B"/>
    <w:rsid w:val="00A568B9"/>
    <w:rsid w:val="00A75E5C"/>
    <w:rsid w:val="00B867A2"/>
    <w:rsid w:val="00B94EB3"/>
    <w:rsid w:val="00BA6491"/>
    <w:rsid w:val="00BE6DA1"/>
    <w:rsid w:val="00C60093"/>
    <w:rsid w:val="00C7119F"/>
    <w:rsid w:val="00CB5E15"/>
    <w:rsid w:val="00CD7CC3"/>
    <w:rsid w:val="00CF33A6"/>
    <w:rsid w:val="00D521B7"/>
    <w:rsid w:val="00D52979"/>
    <w:rsid w:val="00D918CE"/>
    <w:rsid w:val="00DC754E"/>
    <w:rsid w:val="00E01DB1"/>
    <w:rsid w:val="00E120BF"/>
    <w:rsid w:val="00E25723"/>
    <w:rsid w:val="00E863A3"/>
    <w:rsid w:val="00E90FFA"/>
    <w:rsid w:val="00EF4177"/>
    <w:rsid w:val="00F154A4"/>
    <w:rsid w:val="00F21B83"/>
    <w:rsid w:val="00F9611E"/>
    <w:rsid w:val="00FC7BC1"/>
    <w:rsid w:val="00FF6B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ules>
    </o:shapelayout>
  </w:shapeDefaults>
  <w:decimalSymbol w:val=","/>
  <w:listSeparator w:val=";"/>
  <w14:docId w14:val="57BEBA96"/>
  <w15:docId w15:val="{797A281A-2C9A-493D-BD08-0749CA24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EA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0EA4"/>
    <w:pPr>
      <w:spacing w:after="0" w:line="240" w:lineRule="auto"/>
    </w:pPr>
  </w:style>
  <w:style w:type="paragraph" w:styleId="Header">
    <w:name w:val="header"/>
    <w:basedOn w:val="Normal"/>
    <w:link w:val="HeaderChar"/>
    <w:uiPriority w:val="99"/>
    <w:unhideWhenUsed/>
    <w:rsid w:val="0064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4B0"/>
    <w:rPr>
      <w:rFonts w:eastAsiaTheme="minorEastAsia"/>
    </w:rPr>
  </w:style>
  <w:style w:type="paragraph" w:styleId="Footer">
    <w:name w:val="footer"/>
    <w:basedOn w:val="Normal"/>
    <w:link w:val="FooterChar"/>
    <w:uiPriority w:val="99"/>
    <w:unhideWhenUsed/>
    <w:rsid w:val="0064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4B0"/>
    <w:rPr>
      <w:rFonts w:eastAsiaTheme="minorEastAsia"/>
    </w:rPr>
  </w:style>
  <w:style w:type="paragraph" w:styleId="ListParagraph">
    <w:name w:val="List Paragraph"/>
    <w:basedOn w:val="Normal"/>
    <w:uiPriority w:val="34"/>
    <w:qFormat/>
    <w:rsid w:val="006454B0"/>
    <w:pPr>
      <w:ind w:left="720"/>
      <w:contextualSpacing/>
    </w:pPr>
  </w:style>
  <w:style w:type="table" w:styleId="TableGrid">
    <w:name w:val="Table Grid"/>
    <w:basedOn w:val="TableNormal"/>
    <w:uiPriority w:val="59"/>
    <w:rsid w:val="00BA64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7A76A-1DEA-4107-B5CD-61B5F47A0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cp:lastPrinted>2016-02-15T04:09:00Z</cp:lastPrinted>
  <dcterms:created xsi:type="dcterms:W3CDTF">2015-12-21T00:10:00Z</dcterms:created>
  <dcterms:modified xsi:type="dcterms:W3CDTF">2017-06-05T05:56:00Z</dcterms:modified>
</cp:coreProperties>
</file>