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3E9" w:rsidRPr="009F3A28" w:rsidRDefault="009445AD" w:rsidP="005E33E9">
      <w:pPr>
        <w:spacing w:after="0" w:line="360" w:lineRule="auto"/>
        <w:jc w:val="center"/>
        <w:rPr>
          <w:rFonts w:ascii="Times New Roman" w:hAnsi="Times New Roman" w:cs="Times New Roman"/>
          <w:b/>
          <w:sz w:val="24"/>
        </w:rPr>
      </w:pPr>
      <w:r w:rsidRPr="009445AD">
        <w:rPr>
          <w:rFonts w:ascii="Times New Roman" w:hAnsi="Times New Roman" w:cs="Times New Roman"/>
        </w:rPr>
        <w:pict>
          <v:line id="_x0000_s1026" style="position:absolute;left:0;text-align:left;z-index:251660288" from="79.45pt,20.1pt" to="323.4pt,20.1pt">
            <w10:wrap side="left"/>
          </v:line>
        </w:pict>
      </w:r>
      <w:r w:rsidR="005E33E9" w:rsidRPr="009F3A28">
        <w:rPr>
          <w:rFonts w:ascii="Times New Roman" w:hAnsi="Times New Roman" w:cs="Times New Roman"/>
          <w:b/>
          <w:sz w:val="24"/>
        </w:rPr>
        <w:t>SURAT KEPUTUSAN DIREKTUR</w:t>
      </w:r>
    </w:p>
    <w:p w:rsidR="005E33E9" w:rsidRPr="009F3A28" w:rsidRDefault="005E33E9" w:rsidP="005E33E9">
      <w:pPr>
        <w:spacing w:before="100" w:after="0" w:line="360" w:lineRule="auto"/>
        <w:jc w:val="center"/>
        <w:rPr>
          <w:rFonts w:ascii="Times New Roman" w:hAnsi="Times New Roman" w:cs="Times New Roman"/>
          <w:sz w:val="24"/>
        </w:rPr>
      </w:pPr>
      <w:r w:rsidRPr="009F3A28">
        <w:rPr>
          <w:rFonts w:ascii="Times New Roman" w:hAnsi="Times New Roman" w:cs="Times New Roman"/>
          <w:b/>
          <w:sz w:val="24"/>
        </w:rPr>
        <w:t xml:space="preserve">Nomor   : </w:t>
      </w:r>
    </w:p>
    <w:p w:rsidR="005E33E9" w:rsidRPr="009F3A28" w:rsidRDefault="005E33E9" w:rsidP="005E33E9">
      <w:pPr>
        <w:spacing w:after="0"/>
        <w:jc w:val="center"/>
        <w:rPr>
          <w:rFonts w:ascii="Times New Roman" w:hAnsi="Times New Roman" w:cs="Times New Roman"/>
          <w:b/>
          <w:sz w:val="24"/>
        </w:rPr>
      </w:pPr>
      <w:r w:rsidRPr="009F3A28">
        <w:rPr>
          <w:rFonts w:ascii="Times New Roman" w:hAnsi="Times New Roman" w:cs="Times New Roman"/>
          <w:b/>
          <w:sz w:val="24"/>
        </w:rPr>
        <w:t>Tentang</w:t>
      </w:r>
    </w:p>
    <w:p w:rsidR="005E33E9" w:rsidRPr="009F3A28" w:rsidRDefault="005E33E9" w:rsidP="005E33E9">
      <w:pPr>
        <w:spacing w:after="0"/>
        <w:jc w:val="center"/>
        <w:rPr>
          <w:rFonts w:ascii="Times New Roman" w:hAnsi="Times New Roman" w:cs="Times New Roman"/>
          <w:sz w:val="24"/>
        </w:rPr>
      </w:pPr>
    </w:p>
    <w:p w:rsidR="005E33E9" w:rsidRPr="009F3A28" w:rsidRDefault="005E33E9" w:rsidP="005E33E9">
      <w:pPr>
        <w:pBdr>
          <w:bottom w:val="single" w:sz="6" w:space="1" w:color="auto"/>
        </w:pBdr>
        <w:spacing w:after="0" w:line="360" w:lineRule="auto"/>
        <w:jc w:val="center"/>
        <w:rPr>
          <w:rFonts w:ascii="Times New Roman" w:hAnsi="Times New Roman" w:cs="Times New Roman"/>
          <w:b/>
          <w:sz w:val="24"/>
        </w:rPr>
      </w:pPr>
      <w:r>
        <w:rPr>
          <w:rFonts w:ascii="Times New Roman" w:hAnsi="Times New Roman" w:cs="Times New Roman"/>
          <w:b/>
          <w:sz w:val="24"/>
        </w:rPr>
        <w:t>KEBIJAKAN KOMUNIKASI EFEKTIF ANTAR PETUGAS KESEHATAN</w:t>
      </w:r>
    </w:p>
    <w:p w:rsidR="005E33E9" w:rsidRPr="009F3A28" w:rsidRDefault="005E33E9" w:rsidP="005E33E9">
      <w:pPr>
        <w:pBdr>
          <w:bottom w:val="single" w:sz="6" w:space="1" w:color="auto"/>
        </w:pBdr>
        <w:spacing w:after="0" w:line="360" w:lineRule="auto"/>
        <w:jc w:val="center"/>
        <w:rPr>
          <w:rFonts w:ascii="Times New Roman" w:hAnsi="Times New Roman" w:cs="Times New Roman"/>
          <w:b/>
          <w:sz w:val="24"/>
        </w:rPr>
      </w:pPr>
      <w:r w:rsidRPr="009F3A28">
        <w:rPr>
          <w:rFonts w:ascii="Times New Roman" w:hAnsi="Times New Roman" w:cs="Times New Roman"/>
          <w:b/>
          <w:sz w:val="24"/>
        </w:rPr>
        <w:t>RUMAH SAKIT IBU DAN ANAK CATHERINE BOOTH</w:t>
      </w:r>
    </w:p>
    <w:p w:rsidR="005E33E9" w:rsidRPr="009F3A28" w:rsidRDefault="005E33E9" w:rsidP="005E33E9">
      <w:pPr>
        <w:spacing w:after="0"/>
        <w:jc w:val="center"/>
        <w:rPr>
          <w:rFonts w:ascii="Times New Roman" w:hAnsi="Times New Roman" w:cs="Times New Roman"/>
          <w:b/>
          <w:sz w:val="24"/>
        </w:rPr>
      </w:pPr>
    </w:p>
    <w:p w:rsidR="005E33E9" w:rsidRPr="009F3A28" w:rsidRDefault="005E33E9" w:rsidP="005E33E9">
      <w:pPr>
        <w:spacing w:line="360" w:lineRule="auto"/>
        <w:jc w:val="center"/>
        <w:rPr>
          <w:rFonts w:ascii="Times New Roman" w:hAnsi="Times New Roman" w:cs="Times New Roman"/>
          <w:sz w:val="24"/>
        </w:rPr>
      </w:pPr>
      <w:r w:rsidRPr="009F3A28">
        <w:rPr>
          <w:rFonts w:ascii="Times New Roman" w:hAnsi="Times New Roman" w:cs="Times New Roman"/>
          <w:sz w:val="24"/>
        </w:rPr>
        <w:t>DIREKTUR RUMAH SAKIT IBU DAN ANAK CATHERINE BOOTH</w:t>
      </w:r>
    </w:p>
    <w:p w:rsidR="005E33E9" w:rsidRDefault="005E33E9" w:rsidP="005E33E9">
      <w:pPr>
        <w:pStyle w:val="NoSpacing"/>
        <w:tabs>
          <w:tab w:val="left" w:pos="1560"/>
        </w:tabs>
        <w:spacing w:line="360" w:lineRule="auto"/>
        <w:ind w:left="1701" w:hanging="1701"/>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Menimbang</w:t>
      </w:r>
      <w:r w:rsidRPr="009F3A28">
        <w:rPr>
          <w:rFonts w:ascii="Times New Roman" w:eastAsia="Calibri" w:hAnsi="Times New Roman" w:cs="Times New Roman"/>
          <w:sz w:val="24"/>
          <w:szCs w:val="24"/>
          <w:lang w:val="fi-FI"/>
        </w:rPr>
        <w:tab/>
        <w:t xml:space="preserve">: </w:t>
      </w:r>
    </w:p>
    <w:p w:rsidR="005E33E9" w:rsidRDefault="005E33E9" w:rsidP="005E33E9">
      <w:pPr>
        <w:pStyle w:val="NoSpacing"/>
        <w:numPr>
          <w:ilvl w:val="0"/>
          <w:numId w:val="2"/>
        </w:numPr>
        <w:tabs>
          <w:tab w:val="left" w:pos="1560"/>
        </w:tabs>
        <w:spacing w:line="360" w:lineRule="auto"/>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Bahwa dalam upaya meningkatkan mutu pelayanan RSIA Catherine Booth</w:t>
      </w:r>
      <w:r w:rsidR="0018038E">
        <w:rPr>
          <w:rFonts w:ascii="Times New Roman" w:eastAsia="Calibri" w:hAnsi="Times New Roman" w:cs="Times New Roman"/>
          <w:sz w:val="24"/>
          <w:szCs w:val="24"/>
          <w:lang w:val="fi-FI"/>
        </w:rPr>
        <w:t xml:space="preserve"> Makassar, maka diperlukan penyelenggaraan farmasi yang bermutu tinggi</w:t>
      </w:r>
    </w:p>
    <w:p w:rsidR="0018038E" w:rsidRDefault="0018038E" w:rsidP="005E33E9">
      <w:pPr>
        <w:pStyle w:val="NoSpacing"/>
        <w:numPr>
          <w:ilvl w:val="0"/>
          <w:numId w:val="2"/>
        </w:numPr>
        <w:tabs>
          <w:tab w:val="left" w:pos="1560"/>
        </w:tabs>
        <w:spacing w:line="360" w:lineRule="auto"/>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Bahwa agar pelayanan Farmasi di RSIA Catherine Booth Makassar dapat terlaksana dengan baik, perlu adanya Kebijakan Direktur RSIA Catherine Booth Makassar sebagai landasan bagi penyelenggaraan pelayanan Farmasi di RSIA Catherine Booth Makassar</w:t>
      </w:r>
    </w:p>
    <w:p w:rsidR="0018038E" w:rsidRPr="009F3A28" w:rsidRDefault="0018038E" w:rsidP="005E33E9">
      <w:pPr>
        <w:pStyle w:val="NoSpacing"/>
        <w:numPr>
          <w:ilvl w:val="0"/>
          <w:numId w:val="2"/>
        </w:numPr>
        <w:tabs>
          <w:tab w:val="left" w:pos="1560"/>
        </w:tabs>
        <w:spacing w:line="360" w:lineRule="auto"/>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Bahwa berdasarkan pertimbangan sebagimana dimaksud dalam a dan b,perlu ditetapkan dengan Keputusab Direktur RSIA Catherine Booth Makassar</w:t>
      </w:r>
    </w:p>
    <w:p w:rsidR="005E33E9" w:rsidRPr="009F3A28"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Mengingat </w:t>
      </w:r>
      <w:r w:rsidRPr="009F3A28">
        <w:rPr>
          <w:rFonts w:ascii="Times New Roman" w:eastAsia="Calibri" w:hAnsi="Times New Roman" w:cs="Times New Roman"/>
          <w:sz w:val="24"/>
          <w:szCs w:val="24"/>
          <w:lang w:val="sv-SE"/>
        </w:rPr>
        <w:tab/>
        <w:t xml:space="preserve">  :  </w:t>
      </w:r>
    </w:p>
    <w:p w:rsidR="005E33E9" w:rsidRPr="009F3A28" w:rsidRDefault="005E33E9" w:rsidP="005E33E9">
      <w:pPr>
        <w:pStyle w:val="NoSpacing"/>
        <w:numPr>
          <w:ilvl w:val="0"/>
          <w:numId w:val="1"/>
        </w:numPr>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Undang – Undang    Nomor 44   T</w:t>
      </w:r>
      <w:r w:rsidR="0018038E">
        <w:rPr>
          <w:rFonts w:ascii="Times New Roman" w:eastAsia="Calibri" w:hAnsi="Times New Roman" w:cs="Times New Roman"/>
          <w:sz w:val="24"/>
          <w:szCs w:val="24"/>
          <w:lang w:val="sv-SE"/>
        </w:rPr>
        <w:t xml:space="preserve">ahun 2009 tentang Rumah Sakit </w:t>
      </w:r>
    </w:p>
    <w:p w:rsidR="005E33E9" w:rsidRPr="009F3A28" w:rsidRDefault="005E33E9" w:rsidP="005E33E9">
      <w:pPr>
        <w:pStyle w:val="NoSpacing"/>
        <w:numPr>
          <w:ilvl w:val="0"/>
          <w:numId w:val="1"/>
        </w:numPr>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Peraturan Mentri Kesehatan Republik Indonesia no. 1691/MENKES/PER/VIII /2011.</w:t>
      </w:r>
    </w:p>
    <w:p w:rsidR="005E33E9" w:rsidRPr="009F3A28" w:rsidRDefault="005E33E9" w:rsidP="005E33E9">
      <w:pPr>
        <w:pStyle w:val="NoSpacing"/>
        <w:spacing w:line="360" w:lineRule="auto"/>
        <w:jc w:val="center"/>
        <w:rPr>
          <w:rFonts w:ascii="Times New Roman" w:eastAsia="Calibri" w:hAnsi="Times New Roman" w:cs="Times New Roman"/>
          <w:b/>
          <w:sz w:val="24"/>
          <w:szCs w:val="24"/>
          <w:lang w:val="fi-FI"/>
        </w:rPr>
      </w:pPr>
      <w:r w:rsidRPr="009F3A28">
        <w:rPr>
          <w:rFonts w:ascii="Times New Roman" w:eastAsia="Calibri" w:hAnsi="Times New Roman" w:cs="Times New Roman"/>
          <w:b/>
          <w:sz w:val="24"/>
          <w:szCs w:val="24"/>
          <w:lang w:val="fi-FI"/>
        </w:rPr>
        <w:t>MEMUTUSKAN</w:t>
      </w:r>
    </w:p>
    <w:p w:rsidR="005E33E9" w:rsidRPr="009F3A28" w:rsidRDefault="005E33E9" w:rsidP="0018038E">
      <w:pPr>
        <w:pStyle w:val="NoSpacing"/>
        <w:tabs>
          <w:tab w:val="left" w:pos="1418"/>
        </w:tabs>
        <w:spacing w:line="360" w:lineRule="auto"/>
        <w:ind w:left="1701" w:hanging="1701"/>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Menetapkan</w:t>
      </w:r>
      <w:r w:rsidRPr="009F3A28">
        <w:rPr>
          <w:rFonts w:ascii="Times New Roman" w:hAnsi="Times New Roman" w:cs="Times New Roman"/>
          <w:sz w:val="24"/>
          <w:szCs w:val="24"/>
          <w:lang w:val="fi-FI"/>
        </w:rPr>
        <w:tab/>
      </w:r>
      <w:r w:rsidRPr="009F3A28">
        <w:rPr>
          <w:rFonts w:ascii="Times New Roman" w:eastAsia="Calibri" w:hAnsi="Times New Roman" w:cs="Times New Roman"/>
          <w:sz w:val="24"/>
          <w:szCs w:val="24"/>
          <w:lang w:val="fi-FI"/>
        </w:rPr>
        <w:t xml:space="preserve">: </w:t>
      </w:r>
    </w:p>
    <w:p w:rsidR="005E33E9" w:rsidRPr="009F3A28" w:rsidRDefault="0018038E" w:rsidP="0018038E">
      <w:pPr>
        <w:pStyle w:val="NoSpacing"/>
        <w:tabs>
          <w:tab w:val="left" w:pos="1418"/>
        </w:tabs>
        <w:spacing w:line="360" w:lineRule="auto"/>
        <w:ind w:left="1560" w:hanging="1560"/>
        <w:jc w:val="both"/>
        <w:rPr>
          <w:rFonts w:ascii="Times New Roman" w:hAnsi="Times New Roman" w:cs="Times New Roman"/>
          <w:sz w:val="24"/>
          <w:szCs w:val="24"/>
          <w:lang w:val="fi-FI"/>
        </w:rPr>
      </w:pPr>
      <w:r>
        <w:rPr>
          <w:rFonts w:ascii="Times New Roman" w:eastAsia="Calibri" w:hAnsi="Times New Roman" w:cs="Times New Roman"/>
          <w:sz w:val="24"/>
          <w:szCs w:val="24"/>
          <w:lang w:val="fi-FI"/>
        </w:rPr>
        <w:t>Kesatu</w:t>
      </w:r>
      <w:r w:rsidR="005E33E9" w:rsidRPr="009F3A28">
        <w:rPr>
          <w:rFonts w:ascii="Times New Roman" w:hAnsi="Times New Roman" w:cs="Times New Roman"/>
          <w:sz w:val="24"/>
          <w:szCs w:val="24"/>
          <w:lang w:val="fi-FI"/>
        </w:rPr>
        <w:tab/>
      </w:r>
      <w:r w:rsidR="005E33E9" w:rsidRPr="009F3A28">
        <w:rPr>
          <w:rFonts w:ascii="Times New Roman" w:eastAsia="Calibri" w:hAnsi="Times New Roman" w:cs="Times New Roman"/>
          <w:sz w:val="24"/>
          <w:szCs w:val="24"/>
          <w:lang w:val="fi-FI"/>
        </w:rPr>
        <w:t>:</w:t>
      </w:r>
      <w:r w:rsidR="005E33E9" w:rsidRPr="009F3A28">
        <w:rPr>
          <w:rFonts w:ascii="Times New Roman" w:hAnsi="Times New Roman" w:cs="Times New Roman"/>
          <w:sz w:val="24"/>
          <w:szCs w:val="24"/>
          <w:lang w:val="fi-FI"/>
        </w:rPr>
        <w:t xml:space="preserve"> </w:t>
      </w:r>
      <w:r>
        <w:rPr>
          <w:rFonts w:ascii="Times New Roman" w:hAnsi="Times New Roman" w:cs="Times New Roman"/>
          <w:sz w:val="24"/>
          <w:szCs w:val="24"/>
          <w:lang w:val="fi-FI"/>
        </w:rPr>
        <w:tab/>
        <w:t>KEPUTUSAN DIREKTUR RSIA CATHERINE BOOTH MAKASSAR TENTANG KEBIJAKAN KOMUNIKASI EFEKTIF ANTAR PETUGAS KESEHATAN DI RSIA CATHERINE BOOTH MAKASSAR</w:t>
      </w:r>
    </w:p>
    <w:p w:rsidR="005E33E9" w:rsidRPr="009F3A28" w:rsidRDefault="005E33E9" w:rsidP="0018038E">
      <w:pPr>
        <w:pStyle w:val="NoSpacing"/>
        <w:tabs>
          <w:tab w:val="left" w:pos="1418"/>
        </w:tabs>
        <w:spacing w:line="360" w:lineRule="auto"/>
        <w:ind w:left="1560" w:hanging="1560"/>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lastRenderedPageBreak/>
        <w:t>Kedua</w:t>
      </w:r>
      <w:r w:rsidRPr="009F3A28">
        <w:rPr>
          <w:rFonts w:ascii="Times New Roman" w:hAnsi="Times New Roman" w:cs="Times New Roman"/>
          <w:sz w:val="24"/>
          <w:szCs w:val="24"/>
          <w:lang w:val="fi-FI"/>
        </w:rPr>
        <w:tab/>
        <w:t xml:space="preserve">: </w:t>
      </w:r>
      <w:r w:rsidR="0018038E">
        <w:rPr>
          <w:rFonts w:ascii="Times New Roman" w:eastAsia="Calibri" w:hAnsi="Times New Roman" w:cs="Times New Roman"/>
          <w:sz w:val="24"/>
          <w:szCs w:val="24"/>
          <w:lang w:val="fi-FI"/>
        </w:rPr>
        <w:tab/>
        <w:t>Kebijakan Komunikasi Efektif Antar Petugas Kesehatan di RSIA Catherine Booth Makassar sebagaimana tercantum dalam lampiran keputusan ini</w:t>
      </w:r>
    </w:p>
    <w:p w:rsidR="005E33E9" w:rsidRPr="009F3A28" w:rsidRDefault="0018038E" w:rsidP="0018038E">
      <w:pPr>
        <w:pStyle w:val="NoSpacing"/>
        <w:tabs>
          <w:tab w:val="left" w:pos="1418"/>
        </w:tabs>
        <w:spacing w:line="360" w:lineRule="auto"/>
        <w:ind w:left="1560" w:hanging="1560"/>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Ketiga</w:t>
      </w:r>
      <w:r>
        <w:rPr>
          <w:rFonts w:ascii="Times New Roman" w:eastAsia="Calibri" w:hAnsi="Times New Roman" w:cs="Times New Roman"/>
          <w:sz w:val="24"/>
          <w:szCs w:val="24"/>
          <w:lang w:val="fi-FI"/>
        </w:rPr>
        <w:tab/>
        <w:t xml:space="preserve">: </w:t>
      </w:r>
      <w:r>
        <w:rPr>
          <w:rFonts w:ascii="Times New Roman" w:eastAsia="Calibri" w:hAnsi="Times New Roman" w:cs="Times New Roman"/>
          <w:sz w:val="24"/>
          <w:szCs w:val="24"/>
          <w:lang w:val="fi-FI"/>
        </w:rPr>
        <w:tab/>
        <w:t>Pembinaan Komunikasi secara efektif antar petugas kesehatan di RSIA Catherine Booth Makassar dilaksanakan olej Tim Keselamatan Pasien RSIA Catherine Booth Makassar</w:t>
      </w:r>
    </w:p>
    <w:p w:rsidR="005E33E9" w:rsidRPr="009F3A28" w:rsidRDefault="005E33E9" w:rsidP="005E33E9">
      <w:pPr>
        <w:pStyle w:val="NoSpacing"/>
        <w:tabs>
          <w:tab w:val="left" w:pos="1418"/>
        </w:tabs>
        <w:spacing w:line="360" w:lineRule="auto"/>
        <w:ind w:left="1560" w:hanging="1560"/>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Keempat</w:t>
      </w:r>
      <w:r w:rsidRPr="009F3A28">
        <w:rPr>
          <w:rFonts w:ascii="Times New Roman" w:eastAsia="Calibri" w:hAnsi="Times New Roman" w:cs="Times New Roman"/>
          <w:sz w:val="24"/>
          <w:szCs w:val="24"/>
          <w:lang w:val="fi-FI"/>
        </w:rPr>
        <w:tab/>
        <w:t>: Keputusan ini mulai berlaku sejak ditetapkan dan akan dilakukan</w:t>
      </w:r>
    </w:p>
    <w:p w:rsidR="005E33E9" w:rsidRPr="009F3A28" w:rsidRDefault="005E33E9" w:rsidP="005E33E9">
      <w:pPr>
        <w:pStyle w:val="NoSpacing"/>
        <w:tabs>
          <w:tab w:val="left" w:pos="1418"/>
        </w:tabs>
        <w:spacing w:line="360" w:lineRule="auto"/>
        <w:ind w:left="1560"/>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 xml:space="preserve">perbaikan sebagaimana mestinya apabila dikemudian hari terdapat kekeliruan dalam penetapan ini. </w:t>
      </w:r>
    </w:p>
    <w:p w:rsidR="005E33E9" w:rsidRPr="009F3A28" w:rsidRDefault="005E33E9" w:rsidP="005E33E9">
      <w:pPr>
        <w:pStyle w:val="NoSpacing"/>
        <w:spacing w:line="360" w:lineRule="auto"/>
        <w:jc w:val="both"/>
        <w:rPr>
          <w:rFonts w:ascii="Times New Roman" w:eastAsia="Calibri" w:hAnsi="Times New Roman" w:cs="Times New Roman"/>
          <w:sz w:val="24"/>
          <w:szCs w:val="24"/>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Ditetapkan di</w:t>
      </w:r>
      <w:r w:rsidRPr="009F3A28">
        <w:rPr>
          <w:rFonts w:ascii="Times New Roman" w:hAnsi="Times New Roman" w:cs="Times New Roman"/>
          <w:sz w:val="24"/>
          <w:szCs w:val="24"/>
          <w:lang w:val="sv-SE"/>
        </w:rPr>
        <w:tab/>
      </w:r>
      <w:r w:rsidRPr="009F3A28">
        <w:rPr>
          <w:rFonts w:ascii="Times New Roman" w:eastAsia="Calibri" w:hAnsi="Times New Roman" w:cs="Times New Roman"/>
          <w:sz w:val="24"/>
          <w:szCs w:val="24"/>
          <w:lang w:val="sv-SE"/>
        </w:rPr>
        <w:t>: Makassar</w:t>
      </w:r>
    </w:p>
    <w:p w:rsidR="005E33E9"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w:t>
      </w:r>
      <w:r w:rsidR="0018038E">
        <w:rPr>
          <w:rFonts w:ascii="Times New Roman" w:eastAsia="Calibri" w:hAnsi="Times New Roman" w:cs="Times New Roman"/>
          <w:sz w:val="24"/>
          <w:szCs w:val="24"/>
          <w:lang w:val="sv-SE"/>
        </w:rPr>
        <w:t xml:space="preserve">                          </w:t>
      </w:r>
      <w:r w:rsidRPr="009F3A28">
        <w:rPr>
          <w:rFonts w:ascii="Times New Roman" w:eastAsia="Calibri" w:hAnsi="Times New Roman" w:cs="Times New Roman"/>
          <w:sz w:val="24"/>
          <w:szCs w:val="24"/>
          <w:lang w:val="sv-SE"/>
        </w:rPr>
        <w:t>Pada tanggal</w:t>
      </w:r>
      <w:r w:rsidR="0018038E">
        <w:rPr>
          <w:rFonts w:ascii="Times New Roman" w:eastAsia="Calibri" w:hAnsi="Times New Roman" w:cs="Times New Roman"/>
          <w:sz w:val="24"/>
          <w:szCs w:val="24"/>
          <w:lang w:val="sv-SE"/>
        </w:rPr>
        <w:tab/>
      </w:r>
      <w:r w:rsidRPr="009F3A28">
        <w:rPr>
          <w:rFonts w:ascii="Times New Roman" w:eastAsia="Calibri" w:hAnsi="Times New Roman" w:cs="Times New Roman"/>
          <w:sz w:val="24"/>
          <w:szCs w:val="24"/>
          <w:lang w:val="sv-SE"/>
        </w:rPr>
        <w:t xml:space="preserve">: </w:t>
      </w:r>
    </w:p>
    <w:p w:rsidR="0018038E" w:rsidRPr="009F3A28" w:rsidRDefault="0018038E" w:rsidP="005E33E9">
      <w:pPr>
        <w:pStyle w:val="NoSpacing"/>
        <w:spacing w:line="360" w:lineRule="auto"/>
        <w:jc w:val="both"/>
        <w:rPr>
          <w:rFonts w:ascii="Times New Roman" w:eastAsia="Calibri" w:hAnsi="Times New Roman" w:cs="Times New Roman"/>
          <w:sz w:val="24"/>
          <w:szCs w:val="24"/>
          <w:lang w:val="sv-SE"/>
        </w:rPr>
      </w:pPr>
    </w:p>
    <w:p w:rsidR="005E33E9" w:rsidRPr="0018038E"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w:t>
      </w:r>
      <w:r w:rsidRPr="0018038E">
        <w:rPr>
          <w:rFonts w:ascii="Times New Roman" w:eastAsia="Calibri" w:hAnsi="Times New Roman" w:cs="Times New Roman"/>
          <w:sz w:val="24"/>
          <w:szCs w:val="24"/>
          <w:lang w:val="sv-SE"/>
        </w:rPr>
        <w:t>Direktur RSIA Catherine Booth</w:t>
      </w:r>
    </w:p>
    <w:p w:rsidR="005E33E9" w:rsidRPr="009F3A28" w:rsidRDefault="005E33E9" w:rsidP="005E33E9">
      <w:pPr>
        <w:pStyle w:val="NoSpacing"/>
        <w:spacing w:line="360" w:lineRule="auto"/>
        <w:jc w:val="both"/>
        <w:rPr>
          <w:rFonts w:ascii="Times New Roman" w:eastAsia="Calibri" w:hAnsi="Times New Roman" w:cs="Times New Roman"/>
          <w:sz w:val="24"/>
          <w:szCs w:val="24"/>
          <w:u w:val="single"/>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u w:val="single"/>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rPr>
      </w:pPr>
      <w:r w:rsidRPr="009F3A28">
        <w:rPr>
          <w:rFonts w:ascii="Times New Roman" w:eastAsia="Calibri" w:hAnsi="Times New Roman" w:cs="Times New Roman"/>
          <w:sz w:val="24"/>
          <w:szCs w:val="24"/>
        </w:rPr>
        <w:t xml:space="preserve">                                                                   </w:t>
      </w:r>
    </w:p>
    <w:p w:rsidR="005E33E9" w:rsidRPr="0018038E" w:rsidRDefault="005E33E9" w:rsidP="005E33E9">
      <w:pPr>
        <w:tabs>
          <w:tab w:val="left" w:pos="5670"/>
        </w:tabs>
        <w:spacing w:line="360" w:lineRule="auto"/>
        <w:ind w:left="4395"/>
        <w:jc w:val="both"/>
        <w:rPr>
          <w:rFonts w:ascii="Times New Roman" w:hAnsi="Times New Roman" w:cs="Times New Roman"/>
          <w:b/>
          <w:sz w:val="24"/>
          <w:u w:val="single"/>
        </w:rPr>
      </w:pPr>
      <w:r w:rsidRPr="0018038E">
        <w:rPr>
          <w:rFonts w:ascii="Times New Roman" w:hAnsi="Times New Roman" w:cs="Times New Roman"/>
          <w:b/>
          <w:sz w:val="24"/>
          <w:szCs w:val="24"/>
          <w:u w:val="single"/>
        </w:rPr>
        <w:t>Dr. Rita Gaby Samahati, AAK</w:t>
      </w:r>
    </w:p>
    <w:p w:rsidR="00083AC9" w:rsidRDefault="00083AC9">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Pr="001564D2" w:rsidRDefault="00C13BE3" w:rsidP="00C13BE3">
      <w:pPr>
        <w:rPr>
          <w:rFonts w:ascii="Times New Roman" w:hAnsi="Times New Roman" w:cs="Times New Roman"/>
          <w:b/>
          <w:sz w:val="24"/>
          <w:szCs w:val="24"/>
        </w:rPr>
      </w:pPr>
      <w:r w:rsidRPr="001564D2">
        <w:rPr>
          <w:rFonts w:ascii="Times New Roman" w:hAnsi="Times New Roman" w:cs="Times New Roman"/>
          <w:b/>
          <w:sz w:val="24"/>
          <w:szCs w:val="24"/>
        </w:rPr>
        <w:lastRenderedPageBreak/>
        <w:t>Lampiran : Peraturan Direktur  RSIA Catherine Booth Makassar</w:t>
      </w:r>
    </w:p>
    <w:p w:rsidR="00C13BE3" w:rsidRPr="001564D2" w:rsidRDefault="00C13BE3" w:rsidP="00C13BE3">
      <w:pPr>
        <w:rPr>
          <w:rFonts w:ascii="Times New Roman" w:hAnsi="Times New Roman" w:cs="Times New Roman"/>
          <w:b/>
          <w:sz w:val="24"/>
          <w:szCs w:val="24"/>
        </w:rPr>
      </w:pPr>
      <w:r w:rsidRPr="001564D2">
        <w:rPr>
          <w:rFonts w:ascii="Times New Roman" w:hAnsi="Times New Roman" w:cs="Times New Roman"/>
          <w:b/>
          <w:sz w:val="24"/>
          <w:szCs w:val="24"/>
        </w:rPr>
        <w:t>Nomor     :</w:t>
      </w:r>
    </w:p>
    <w:p w:rsidR="00C13BE3" w:rsidRPr="001564D2" w:rsidRDefault="00C13BE3" w:rsidP="00C13BE3">
      <w:pPr>
        <w:rPr>
          <w:rFonts w:ascii="Times New Roman" w:hAnsi="Times New Roman" w:cs="Times New Roman"/>
          <w:b/>
          <w:sz w:val="24"/>
          <w:szCs w:val="24"/>
        </w:rPr>
      </w:pPr>
      <w:r w:rsidRPr="001564D2">
        <w:rPr>
          <w:rFonts w:ascii="Times New Roman" w:hAnsi="Times New Roman" w:cs="Times New Roman"/>
          <w:b/>
          <w:sz w:val="24"/>
          <w:szCs w:val="24"/>
        </w:rPr>
        <w:t>Tentang   :</w:t>
      </w:r>
    </w:p>
    <w:p w:rsidR="00C13BE3" w:rsidRDefault="00C13BE3" w:rsidP="00C13BE3">
      <w:pPr>
        <w:jc w:val="center"/>
        <w:rPr>
          <w:rFonts w:ascii="Times New Roman" w:hAnsi="Times New Roman" w:cs="Times New Roman"/>
          <w:sz w:val="24"/>
          <w:szCs w:val="24"/>
        </w:rPr>
      </w:pPr>
      <w:r>
        <w:rPr>
          <w:rFonts w:ascii="Times New Roman" w:hAnsi="Times New Roman" w:cs="Times New Roman"/>
          <w:sz w:val="24"/>
          <w:szCs w:val="24"/>
        </w:rPr>
        <w:t xml:space="preserve">KEBIJAKAN KOMUNIKASI EFEKTIF ANTAR PETUGAS KESEHATAN </w:t>
      </w:r>
    </w:p>
    <w:p w:rsidR="00C13BE3" w:rsidRDefault="00C13BE3" w:rsidP="00C13BE3">
      <w:pPr>
        <w:jc w:val="center"/>
        <w:rPr>
          <w:rFonts w:ascii="Times New Roman" w:hAnsi="Times New Roman" w:cs="Times New Roman"/>
          <w:sz w:val="24"/>
          <w:szCs w:val="24"/>
        </w:rPr>
      </w:pPr>
      <w:r>
        <w:rPr>
          <w:rFonts w:ascii="Times New Roman" w:hAnsi="Times New Roman" w:cs="Times New Roman"/>
          <w:sz w:val="24"/>
          <w:szCs w:val="24"/>
        </w:rPr>
        <w:t>RUMAH SAKIT IBU DAN ANAK CATHERINE BOOTH MAKASSAR</w:t>
      </w:r>
    </w:p>
    <w:p w:rsidR="00C13BE3" w:rsidRDefault="00C13BE3" w:rsidP="008D241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Proses pelaporan hasil pemeriksaan/tes dikembangkan rumah sakit untuk pengelolaan hasil kritis</w:t>
      </w:r>
      <w:r w:rsidR="008D2414">
        <w:rPr>
          <w:rFonts w:ascii="Times New Roman" w:hAnsi="Times New Roman" w:cs="Times New Roman"/>
          <w:sz w:val="24"/>
          <w:szCs w:val="24"/>
        </w:rPr>
        <w:t xml:space="preserve"> dari tes diagnostic untuk menyediakan pedoman bagi para praktisi untuk meminta dan menerima hasil tes pada keadaan gawat darurat</w:t>
      </w:r>
    </w:p>
    <w:p w:rsidR="008D2414" w:rsidRDefault="008D2414" w:rsidP="008D241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Rumah Sakit mempunyai prosedur yang meliputi penetapan tes kritis dan ambang nilai kritis bagi setiap tipe tes, oleh siapa dan kepada siapa hasil tes kritis harus dilaporkan menetapkan metode monitoring yang memnuhi ketentuan</w:t>
      </w:r>
    </w:p>
    <w:p w:rsidR="008D2414" w:rsidRDefault="008D2414" w:rsidP="008D241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Penerima perintah mengandung menulis perintahnya secar lengkap, tidak boleh disingkat, membaca ulang dan melakukan konfirmasi pada pemberi perintah maksimal 1 x 24 jam</w:t>
      </w:r>
    </w:p>
    <w:p w:rsidR="008D2414" w:rsidRDefault="008D2414" w:rsidP="008D241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Bila perintah mengandung obat yang merupakan obat LASA dan high alert, nama obat harus di eja perhuruf dengan standar eja</w:t>
      </w:r>
    </w:p>
    <w:p w:rsidR="000000E4" w:rsidRDefault="008D2414" w:rsidP="008D241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Tulisan disebut lengkap bila terdiri dari jam/tanggal, isi perintah</w:t>
      </w:r>
      <w:r w:rsidR="000000E4">
        <w:rPr>
          <w:rFonts w:ascii="Times New Roman" w:hAnsi="Times New Roman" w:cs="Times New Roman"/>
          <w:sz w:val="24"/>
          <w:szCs w:val="24"/>
        </w:rPr>
        <w:t>, nama penerima perintah dan tanda tangan, nama pemberi perintah dan tanda tangan (pada kesempatan berikutnya)</w:t>
      </w:r>
    </w:p>
    <w:p w:rsidR="00450D65" w:rsidRDefault="00E15584" w:rsidP="008D241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 setiap unit pelayanan harus tersedia daftar obat Look Alike Sound Alike (LASA) atau NORUM</w:t>
      </w:r>
    </w:p>
    <w:p w:rsidR="008D2414" w:rsidRDefault="000000E4" w:rsidP="008D241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04443">
        <w:rPr>
          <w:rFonts w:ascii="Times New Roman" w:hAnsi="Times New Roman" w:cs="Times New Roman"/>
          <w:sz w:val="24"/>
          <w:szCs w:val="24"/>
        </w:rPr>
        <w:t>Konfirmasi lisan dan tertulis, konfirmasi lisan sesaat setelah pemberi perintah mendengar pembacaan dan memberikan pernyataan kebenaran pembacaan secara lisan missal “ya sudah benar”</w:t>
      </w:r>
    </w:p>
    <w:p w:rsidR="00C04443" w:rsidRDefault="00C04443" w:rsidP="008D241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Konfirmasi tertulis dengan tanda tangan pemberi perintah yang harus diminta pada kesempatan kinjungan berikutnya maksimal 1x24 jam</w:t>
      </w:r>
    </w:p>
    <w:p w:rsidR="00C04443" w:rsidRPr="00C13BE3" w:rsidRDefault="00C04443" w:rsidP="008D241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Ada kolom keterangan yang dapat dipakai mencatat hal-hal yang perlu dicatat, missal pemberi perintah tidak mau tanda tangan</w:t>
      </w:r>
    </w:p>
    <w:p w:rsidR="00C13BE3" w:rsidRPr="005E33E9" w:rsidRDefault="00C13BE3" w:rsidP="008D2414">
      <w:pPr>
        <w:spacing w:line="360" w:lineRule="auto"/>
        <w:jc w:val="center"/>
        <w:rPr>
          <w:rFonts w:ascii="Times New Roman" w:hAnsi="Times New Roman" w:cs="Times New Roman"/>
          <w:sz w:val="24"/>
          <w:szCs w:val="24"/>
        </w:rPr>
      </w:pPr>
    </w:p>
    <w:sectPr w:rsidR="00C13BE3" w:rsidRPr="005E33E9" w:rsidSect="005E33E9">
      <w:headerReference w:type="default" r:id="rId8"/>
      <w:pgSz w:w="11907" w:h="16839"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688" w:rsidRDefault="00734688" w:rsidP="005E33E9">
      <w:pPr>
        <w:spacing w:after="0" w:line="240" w:lineRule="auto"/>
      </w:pPr>
      <w:r>
        <w:separator/>
      </w:r>
    </w:p>
  </w:endnote>
  <w:endnote w:type="continuationSeparator" w:id="1">
    <w:p w:rsidR="00734688" w:rsidRDefault="00734688" w:rsidP="005E3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688" w:rsidRDefault="00734688" w:rsidP="005E33E9">
      <w:pPr>
        <w:spacing w:after="0" w:line="240" w:lineRule="auto"/>
      </w:pPr>
      <w:r>
        <w:separator/>
      </w:r>
    </w:p>
  </w:footnote>
  <w:footnote w:type="continuationSeparator" w:id="1">
    <w:p w:rsidR="00734688" w:rsidRDefault="00734688" w:rsidP="005E33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3E9" w:rsidRDefault="005E33E9" w:rsidP="005E33E9">
    <w:pPr>
      <w:spacing w:after="0" w:line="360" w:lineRule="auto"/>
      <w:jc w:val="center"/>
      <w:rPr>
        <w:rFonts w:ascii="Arial" w:hAnsi="Arial" w:cs="Arial"/>
        <w:b/>
        <w:sz w:val="28"/>
        <w:szCs w:val="32"/>
      </w:rPr>
    </w:pPr>
    <w:r>
      <w:rPr>
        <w:noProof/>
      </w:rPr>
      <w:drawing>
        <wp:anchor distT="0" distB="0" distL="114300" distR="114300" simplePos="0" relativeHeight="251656192" behindDoc="1" locked="0" layoutInCell="1" allowOverlap="1">
          <wp:simplePos x="0" y="0"/>
          <wp:positionH relativeFrom="column">
            <wp:posOffset>4351020</wp:posOffset>
          </wp:positionH>
          <wp:positionV relativeFrom="paragraph">
            <wp:posOffset>0</wp:posOffset>
          </wp:positionV>
          <wp:extent cx="819150" cy="790575"/>
          <wp:effectExtent l="19050" t="0" r="0" b="0"/>
          <wp:wrapNone/>
          <wp:docPr id="2" name="Picture 1" descr="territory-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itory-logo (1)"/>
                  <pic:cNvPicPr>
                    <a:picLocks noChangeAspect="1" noChangeArrowheads="1"/>
                  </pic:cNvPicPr>
                </pic:nvPicPr>
                <pic:blipFill>
                  <a:blip r:embed="rId1"/>
                  <a:srcRect/>
                  <a:stretch>
                    <a:fillRect/>
                  </a:stretch>
                </pic:blipFill>
                <pic:spPr bwMode="auto">
                  <a:xfrm>
                    <a:off x="0" y="0"/>
                    <a:ext cx="819150" cy="790575"/>
                  </a:xfrm>
                  <a:prstGeom prst="rect">
                    <a:avLst/>
                  </a:prstGeom>
                  <a:noFill/>
                </pic:spPr>
              </pic:pic>
            </a:graphicData>
          </a:graphic>
        </wp:anchor>
      </w:drawing>
    </w:r>
    <w:r>
      <w:rPr>
        <w:noProof/>
      </w:rPr>
      <w:drawing>
        <wp:anchor distT="0" distB="0" distL="114300" distR="114300" simplePos="0" relativeHeight="251657216" behindDoc="1" locked="0" layoutInCell="1" allowOverlap="1">
          <wp:simplePos x="0" y="0"/>
          <wp:positionH relativeFrom="column">
            <wp:posOffset>-104775</wp:posOffset>
          </wp:positionH>
          <wp:positionV relativeFrom="paragraph">
            <wp:posOffset>0</wp:posOffset>
          </wp:positionV>
          <wp:extent cx="733425" cy="790575"/>
          <wp:effectExtent l="19050" t="0" r="952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733425" cy="790575"/>
                  </a:xfrm>
                  <a:prstGeom prst="rect">
                    <a:avLst/>
                  </a:prstGeom>
                  <a:noFill/>
                </pic:spPr>
              </pic:pic>
            </a:graphicData>
          </a:graphic>
        </wp:anchor>
      </w:drawing>
    </w:r>
    <w:r>
      <w:rPr>
        <w:rFonts w:ascii="Arial" w:hAnsi="Arial" w:cs="Arial"/>
        <w:b/>
        <w:sz w:val="28"/>
        <w:szCs w:val="32"/>
      </w:rPr>
      <w:t>RUMAH SAKIT IBU DAN ANAK CATHERINE BOOTH</w:t>
    </w:r>
  </w:p>
  <w:p w:rsidR="005E33E9" w:rsidRDefault="005E33E9" w:rsidP="005E33E9">
    <w:pPr>
      <w:spacing w:after="0" w:line="360" w:lineRule="auto"/>
      <w:jc w:val="center"/>
      <w:rPr>
        <w:rFonts w:ascii="Arial" w:hAnsi="Arial" w:cs="Arial"/>
        <w:b/>
        <w:sz w:val="28"/>
        <w:szCs w:val="32"/>
      </w:rPr>
    </w:pPr>
    <w:r>
      <w:rPr>
        <w:rFonts w:ascii="Arial" w:hAnsi="Arial" w:cs="Arial"/>
        <w:sz w:val="24"/>
        <w:szCs w:val="28"/>
      </w:rPr>
      <w:t>JL. ARIFRATE NO 15</w:t>
    </w:r>
    <w:r>
      <w:rPr>
        <w:rFonts w:ascii="Arial" w:hAnsi="Arial" w:cs="Arial"/>
        <w:b/>
        <w:sz w:val="28"/>
        <w:szCs w:val="32"/>
      </w:rPr>
      <w:t xml:space="preserve"> </w:t>
    </w:r>
    <w:r>
      <w:rPr>
        <w:rFonts w:ascii="Arial" w:hAnsi="Arial" w:cs="Arial"/>
        <w:sz w:val="24"/>
        <w:szCs w:val="28"/>
      </w:rPr>
      <w:t>MAKASSAR – SULAWESI SELATAN</w:t>
    </w:r>
  </w:p>
  <w:p w:rsidR="005E33E9" w:rsidRDefault="005E33E9" w:rsidP="005E33E9">
    <w:pPr>
      <w:spacing w:after="0" w:line="360" w:lineRule="auto"/>
      <w:jc w:val="center"/>
      <w:rPr>
        <w:rFonts w:ascii="Arial" w:hAnsi="Arial" w:cs="Arial"/>
        <w:b/>
        <w:sz w:val="28"/>
        <w:szCs w:val="32"/>
      </w:rPr>
    </w:pPr>
    <w:r>
      <w:rPr>
        <w:rFonts w:ascii="Arial" w:hAnsi="Arial" w:cs="Arial"/>
        <w:sz w:val="24"/>
        <w:szCs w:val="32"/>
      </w:rPr>
      <w:t>TELP</w:t>
    </w:r>
    <w:r>
      <w:rPr>
        <w:rFonts w:asciiTheme="majorHAnsi" w:hAnsiTheme="majorHAnsi"/>
        <w:sz w:val="24"/>
        <w:szCs w:val="28"/>
      </w:rPr>
      <w:t>. (0411) 873803 – 852344 FAX (0411) 858607</w:t>
    </w:r>
  </w:p>
  <w:p w:rsidR="005E33E9" w:rsidRDefault="009445AD" w:rsidP="005E33E9">
    <w:pPr>
      <w:tabs>
        <w:tab w:val="left" w:pos="1020"/>
      </w:tabs>
      <w:spacing w:line="360" w:lineRule="auto"/>
      <w:rPr>
        <w:rFonts w:ascii="Arial" w:hAnsi="Arial" w:cs="Arial"/>
        <w:sz w:val="28"/>
        <w:szCs w:val="32"/>
      </w:rPr>
    </w:pPr>
    <w:r w:rsidRPr="009445AD">
      <w:pict>
        <v:shapetype id="_x0000_t32" coordsize="21600,21600" o:spt="32" o:oned="t" path="m,l21600,21600e" filled="f">
          <v:path arrowok="t" fillok="f" o:connecttype="none"/>
          <o:lock v:ext="edit" shapetype="t"/>
        </v:shapetype>
        <v:shape id="_x0000_s2049" type="#_x0000_t32" style="position:absolute;margin-left:-40.5pt;margin-top:14.65pt;width:469.5pt;height:0;z-index:251658240" o:connectortype="straight"/>
      </w:pict>
    </w:r>
    <w:r w:rsidRPr="009445AD">
      <w:pict>
        <v:rect id="_x0000_s2050" style="position:absolute;margin-left:-40.5pt;margin-top:17.1pt;width:469.5pt;height:3.55pt;flip:y;z-index:251659264" fillcolor="black [3213]"/>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470A8"/>
    <w:multiLevelType w:val="hybridMultilevel"/>
    <w:tmpl w:val="747C58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4ED6048"/>
    <w:multiLevelType w:val="hybridMultilevel"/>
    <w:tmpl w:val="A56E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4969DE"/>
    <w:multiLevelType w:val="hybridMultilevel"/>
    <w:tmpl w:val="FBE89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2"/>
      <o:rules v:ext="edit">
        <o:r id="V:Rule2" type="connector" idref="#_x0000_s2049"/>
      </o:rules>
    </o:shapelayout>
  </w:hdrShapeDefaults>
  <w:footnotePr>
    <w:footnote w:id="0"/>
    <w:footnote w:id="1"/>
  </w:footnotePr>
  <w:endnotePr>
    <w:endnote w:id="0"/>
    <w:endnote w:id="1"/>
  </w:endnotePr>
  <w:compat>
    <w:useFELayout/>
  </w:compat>
  <w:rsids>
    <w:rsidRoot w:val="005E33E9"/>
    <w:rsid w:val="000000E4"/>
    <w:rsid w:val="00083AC9"/>
    <w:rsid w:val="000D7EF2"/>
    <w:rsid w:val="0018038E"/>
    <w:rsid w:val="00450D65"/>
    <w:rsid w:val="005E33E9"/>
    <w:rsid w:val="00734688"/>
    <w:rsid w:val="008D2414"/>
    <w:rsid w:val="009445AD"/>
    <w:rsid w:val="00C04443"/>
    <w:rsid w:val="00C13BE3"/>
    <w:rsid w:val="00E15584"/>
    <w:rsid w:val="00FE6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3E9"/>
  </w:style>
  <w:style w:type="paragraph" w:styleId="Footer">
    <w:name w:val="footer"/>
    <w:basedOn w:val="Normal"/>
    <w:link w:val="FooterChar"/>
    <w:uiPriority w:val="99"/>
    <w:semiHidden/>
    <w:unhideWhenUsed/>
    <w:rsid w:val="005E33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33E9"/>
  </w:style>
  <w:style w:type="paragraph" w:styleId="NoSpacing">
    <w:name w:val="No Spacing"/>
    <w:uiPriority w:val="1"/>
    <w:qFormat/>
    <w:rsid w:val="005E33E9"/>
    <w:pPr>
      <w:spacing w:after="0" w:line="240" w:lineRule="auto"/>
    </w:pPr>
    <w:rPr>
      <w:rFonts w:eastAsiaTheme="minorHAnsi"/>
    </w:rPr>
  </w:style>
  <w:style w:type="paragraph" w:styleId="ListParagraph">
    <w:name w:val="List Paragraph"/>
    <w:basedOn w:val="Normal"/>
    <w:uiPriority w:val="34"/>
    <w:qFormat/>
    <w:rsid w:val="00C13B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F6386-170A-49ED-A0FB-DB019AE59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2016-07-09T05:05:00Z</dcterms:created>
  <dcterms:modified xsi:type="dcterms:W3CDTF">2016-07-11T00:55:00Z</dcterms:modified>
</cp:coreProperties>
</file>