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E18" w:rsidRPr="007E6A57" w:rsidRDefault="00A03E18" w:rsidP="00A03E18">
      <w:pPr>
        <w:tabs>
          <w:tab w:val="left" w:pos="3433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SURAT </w:t>
      </w:r>
      <w:r w:rsidRPr="007E6A57">
        <w:rPr>
          <w:rFonts w:ascii="Times New Roman" w:hAnsi="Times New Roman"/>
          <w:b/>
          <w:sz w:val="24"/>
          <w:szCs w:val="24"/>
        </w:rPr>
        <w:t>KEPUTUSAN DIREKTUR RSIA CATHERINE BOOTH</w:t>
      </w:r>
    </w:p>
    <w:p w:rsidR="00A03E18" w:rsidRDefault="00A03E18" w:rsidP="00A03E18">
      <w:pPr>
        <w:tabs>
          <w:tab w:val="left" w:pos="3433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E6A57">
        <w:rPr>
          <w:rFonts w:ascii="Times New Roman" w:hAnsi="Times New Roman"/>
          <w:sz w:val="24"/>
          <w:szCs w:val="24"/>
        </w:rPr>
        <w:t xml:space="preserve">Nomor : </w:t>
      </w:r>
    </w:p>
    <w:p w:rsidR="00A03E18" w:rsidRPr="007E6A57" w:rsidRDefault="00A03E18" w:rsidP="00A03E18">
      <w:pPr>
        <w:tabs>
          <w:tab w:val="left" w:pos="3433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03E18" w:rsidRPr="007E6A57" w:rsidRDefault="00A03E18" w:rsidP="00A03E18">
      <w:pPr>
        <w:tabs>
          <w:tab w:val="left" w:pos="3433"/>
        </w:tabs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7E6A57">
        <w:rPr>
          <w:rFonts w:ascii="Times New Roman" w:hAnsi="Times New Roman"/>
          <w:sz w:val="24"/>
          <w:szCs w:val="24"/>
        </w:rPr>
        <w:t>Tentang</w:t>
      </w:r>
    </w:p>
    <w:p w:rsidR="00A03E18" w:rsidRPr="007E6A57" w:rsidRDefault="00A03E18" w:rsidP="00A03E18">
      <w:pPr>
        <w:tabs>
          <w:tab w:val="left" w:pos="3433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7E6A57">
        <w:rPr>
          <w:rFonts w:ascii="Times New Roman" w:hAnsi="Times New Roman"/>
          <w:b/>
          <w:sz w:val="24"/>
          <w:szCs w:val="24"/>
        </w:rPr>
        <w:t>PANDUAN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Pr="007E6A57">
        <w:rPr>
          <w:rFonts w:ascii="Times New Roman" w:hAnsi="Times New Roman"/>
          <w:b/>
          <w:sz w:val="24"/>
          <w:szCs w:val="24"/>
        </w:rPr>
        <w:t>PENINGKATAN KOMUNIKASI YANG EFEKTIF</w:t>
      </w:r>
    </w:p>
    <w:p w:rsidR="00A03E18" w:rsidRPr="007E6A57" w:rsidRDefault="00A03E18" w:rsidP="00A03E18">
      <w:pPr>
        <w:tabs>
          <w:tab w:val="left" w:pos="3433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7E6A57">
        <w:rPr>
          <w:rFonts w:ascii="Times New Roman" w:hAnsi="Times New Roman"/>
          <w:b/>
          <w:sz w:val="24"/>
          <w:szCs w:val="24"/>
        </w:rPr>
        <w:t>DI RSIA CATHERINE BOOTH</w:t>
      </w:r>
    </w:p>
    <w:p w:rsidR="00A03E18" w:rsidRPr="007E6A57" w:rsidRDefault="00A03E18" w:rsidP="00A03E18">
      <w:pPr>
        <w:tabs>
          <w:tab w:val="left" w:pos="3433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A03E18" w:rsidRPr="007E6A57" w:rsidRDefault="00A03E18" w:rsidP="00A03E18">
      <w:pPr>
        <w:tabs>
          <w:tab w:val="left" w:pos="3433"/>
        </w:tabs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E6A57">
        <w:rPr>
          <w:rFonts w:ascii="Times New Roman" w:hAnsi="Times New Roman"/>
          <w:sz w:val="24"/>
          <w:szCs w:val="24"/>
        </w:rPr>
        <w:t>DIREKTUR RSIA CATHERINE BOOTH</w:t>
      </w:r>
    </w:p>
    <w:tbl>
      <w:tblPr>
        <w:tblStyle w:val="TableGrid"/>
        <w:tblW w:w="80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518"/>
        <w:gridCol w:w="5528"/>
      </w:tblGrid>
      <w:tr w:rsidR="00A03E18" w:rsidRPr="007E6A57" w:rsidTr="00A03E18">
        <w:trPr>
          <w:trHeight w:val="1635"/>
        </w:trPr>
        <w:tc>
          <w:tcPr>
            <w:tcW w:w="2518" w:type="dxa"/>
            <w:hideMark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Menimbang</w:t>
            </w:r>
          </w:p>
        </w:tc>
        <w:tc>
          <w:tcPr>
            <w:tcW w:w="5528" w:type="dxa"/>
          </w:tcPr>
          <w:p w:rsidR="00A03E18" w:rsidRPr="007E6A57" w:rsidRDefault="00A03E18" w:rsidP="00A03E18">
            <w:pPr>
              <w:pStyle w:val="ListParagraph"/>
              <w:numPr>
                <w:ilvl w:val="0"/>
                <w:numId w:val="1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Bahwa dalam rangka meningkatkan kinerja tenaga medis dan non medis RSIA Catherine Booth, terutama tentang peningkatan komunikasi yang efektif.</w:t>
            </w:r>
          </w:p>
          <w:p w:rsidR="00A03E18" w:rsidRPr="007E6A57" w:rsidRDefault="00A03E18" w:rsidP="00A03E18">
            <w:pPr>
              <w:pStyle w:val="ListParagraph"/>
              <w:numPr>
                <w:ilvl w:val="0"/>
                <w:numId w:val="1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Bahwa berdasarkan pertimbangan sebagaimana dimaksud pada huruf (a), perlu ditetapkan dengan keputusan Direktur RSIA CATHERINE BOOTH.</w:t>
            </w:r>
          </w:p>
        </w:tc>
      </w:tr>
      <w:tr w:rsidR="00A03E18" w:rsidRPr="007E6A57" w:rsidTr="00A03E18">
        <w:tc>
          <w:tcPr>
            <w:tcW w:w="2518" w:type="dxa"/>
            <w:hideMark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Mengingat</w:t>
            </w:r>
          </w:p>
        </w:tc>
        <w:tc>
          <w:tcPr>
            <w:tcW w:w="5528" w:type="dxa"/>
          </w:tcPr>
          <w:p w:rsidR="00A03E18" w:rsidRPr="007E6A57" w:rsidRDefault="00A03E18" w:rsidP="00A03E18">
            <w:pPr>
              <w:pStyle w:val="ListParagraph"/>
              <w:numPr>
                <w:ilvl w:val="0"/>
                <w:numId w:val="2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Undang - Undang no 36 tahun 2009 tentang Kesehatan</w:t>
            </w:r>
          </w:p>
          <w:p w:rsidR="00A03E18" w:rsidRPr="007E6A57" w:rsidRDefault="00A03E18" w:rsidP="00A03E18">
            <w:pPr>
              <w:pStyle w:val="ListParagraph"/>
              <w:numPr>
                <w:ilvl w:val="0"/>
                <w:numId w:val="2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Undang - Undang no 44 tahun 2009 tentang Rumah Sakit</w:t>
            </w:r>
          </w:p>
          <w:p w:rsidR="00A03E18" w:rsidRPr="007E6A57" w:rsidRDefault="00A03E18" w:rsidP="00A03E18">
            <w:pPr>
              <w:pStyle w:val="ListParagraph"/>
              <w:numPr>
                <w:ilvl w:val="0"/>
                <w:numId w:val="2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Undang - Undang no 25 tahun 2009 tentang Pelayanan Publik</w:t>
            </w:r>
          </w:p>
          <w:p w:rsidR="00A03E18" w:rsidRPr="007E6A57" w:rsidRDefault="00A03E18" w:rsidP="00A03E18">
            <w:pPr>
              <w:pStyle w:val="ListParagraph"/>
              <w:numPr>
                <w:ilvl w:val="0"/>
                <w:numId w:val="2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Peraturan Pemerintah no 46 tahun 2014 tentang sistem informasi kesehatan</w:t>
            </w:r>
          </w:p>
          <w:p w:rsidR="00A03E18" w:rsidRPr="007E6A57" w:rsidRDefault="00A03E18" w:rsidP="00A03E18">
            <w:pPr>
              <w:pStyle w:val="ListParagraph"/>
              <w:numPr>
                <w:ilvl w:val="0"/>
                <w:numId w:val="2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Peraturan Presiden no 27 tahun 2009 tentang pelayanan terpadu</w:t>
            </w:r>
          </w:p>
          <w:p w:rsidR="00A03E18" w:rsidRPr="007E6A57" w:rsidRDefault="00A03E18" w:rsidP="00A03E18">
            <w:pPr>
              <w:pStyle w:val="ListParagraph"/>
              <w:numPr>
                <w:ilvl w:val="0"/>
                <w:numId w:val="2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Peraturan 1691 / Menkes / PER/ VIII/2011 tentang keselamatan pasien rumah sakit.</w:t>
            </w:r>
          </w:p>
          <w:p w:rsidR="00A03E18" w:rsidRPr="007E6A57" w:rsidRDefault="00A03E18" w:rsidP="00A03E18">
            <w:pPr>
              <w:pStyle w:val="ListParagraph"/>
              <w:numPr>
                <w:ilvl w:val="0"/>
                <w:numId w:val="2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lastRenderedPageBreak/>
              <w:t>Keputusan Ketua Umum Dewan Pengurus YPKBK Nomor Direktur RSIA Catherine Booth.</w:t>
            </w:r>
          </w:p>
          <w:p w:rsidR="00A03E18" w:rsidRPr="007E6A57" w:rsidRDefault="00A03E18" w:rsidP="00A03E18">
            <w:pPr>
              <w:pStyle w:val="ListParagraph"/>
              <w:numPr>
                <w:ilvl w:val="0"/>
                <w:numId w:val="2"/>
              </w:num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 xml:space="preserve">Keputusan Direktur nomor 016/RSUWB/DIR-SK/I/2014, tentang Kebijakan Peningkatan Komunikasi yang Efektif di RSIA </w:t>
            </w:r>
            <w:r>
              <w:rPr>
                <w:rFonts w:ascii="Times New Roman" w:hAnsi="Times New Roman"/>
                <w:sz w:val="24"/>
                <w:szCs w:val="24"/>
              </w:rPr>
              <w:t>C</w:t>
            </w:r>
            <w:r w:rsidRPr="007E6A57">
              <w:rPr>
                <w:rFonts w:ascii="Times New Roman" w:hAnsi="Times New Roman"/>
                <w:sz w:val="24"/>
                <w:szCs w:val="24"/>
              </w:rPr>
              <w:t xml:space="preserve">ATHERINE BOOTH </w:t>
            </w:r>
          </w:p>
        </w:tc>
      </w:tr>
      <w:tr w:rsidR="00A03E18" w:rsidRPr="007E6A57" w:rsidTr="00A03E18">
        <w:tc>
          <w:tcPr>
            <w:tcW w:w="8046" w:type="dxa"/>
            <w:gridSpan w:val="2"/>
            <w:hideMark/>
          </w:tcPr>
          <w:p w:rsidR="00A03E18" w:rsidRDefault="00A03E18" w:rsidP="001135D3">
            <w:p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03E18" w:rsidRDefault="00A03E18" w:rsidP="001135D3">
            <w:p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03E18" w:rsidRDefault="00A03E18" w:rsidP="001135D3">
            <w:p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03E18" w:rsidRDefault="00A03E18" w:rsidP="001135D3">
            <w:p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MEMUTUSKAN</w:t>
            </w:r>
          </w:p>
        </w:tc>
      </w:tr>
      <w:tr w:rsidR="00A03E18" w:rsidRPr="007E6A57" w:rsidTr="00A03E18">
        <w:trPr>
          <w:trHeight w:val="385"/>
        </w:trPr>
        <w:tc>
          <w:tcPr>
            <w:tcW w:w="2518" w:type="dxa"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 xml:space="preserve">Menetapkan : </w:t>
            </w:r>
          </w:p>
        </w:tc>
        <w:tc>
          <w:tcPr>
            <w:tcW w:w="5528" w:type="dxa"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3E18" w:rsidRPr="007E6A57" w:rsidTr="00A03E18">
        <w:tc>
          <w:tcPr>
            <w:tcW w:w="2518" w:type="dxa"/>
            <w:hideMark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Kesatu</w:t>
            </w:r>
            <w:r w:rsidRPr="007E6A57">
              <w:rPr>
                <w:rFonts w:ascii="Times New Roman" w:hAnsi="Times New Roman"/>
                <w:sz w:val="24"/>
                <w:szCs w:val="24"/>
              </w:rPr>
              <w:t xml:space="preserve"> :</w:t>
            </w:r>
          </w:p>
        </w:tc>
        <w:tc>
          <w:tcPr>
            <w:tcW w:w="5528" w:type="dxa"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KEPUTUSAN</w:t>
            </w:r>
            <w:r w:rsidRPr="007E6A57">
              <w:rPr>
                <w:rFonts w:ascii="Times New Roman" w:hAnsi="Times New Roman"/>
                <w:sz w:val="24"/>
                <w:szCs w:val="24"/>
              </w:rPr>
              <w:t xml:space="preserve"> DIREKTUR RSIA CATHERINE BOOTH TENTANG PANDUAN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E6A57">
              <w:rPr>
                <w:rFonts w:ascii="Times New Roman" w:hAnsi="Times New Roman"/>
                <w:sz w:val="24"/>
                <w:szCs w:val="24"/>
              </w:rPr>
              <w:t>PENINGKATAN KOMUNIKASI YANG EFEKTIF</w:t>
            </w:r>
          </w:p>
        </w:tc>
      </w:tr>
      <w:tr w:rsidR="00A03E18" w:rsidRPr="007E6A57" w:rsidTr="00A03E18">
        <w:tc>
          <w:tcPr>
            <w:tcW w:w="2518" w:type="dxa"/>
            <w:hideMark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 xml:space="preserve">Kedua : </w:t>
            </w:r>
          </w:p>
        </w:tc>
        <w:tc>
          <w:tcPr>
            <w:tcW w:w="5528" w:type="dxa"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Panduan peningkatan komunikasi yang efektif RSIA Catherine Booth sebagaimana tercantum dalam Lampiran Keputusan ini.</w:t>
            </w:r>
          </w:p>
        </w:tc>
      </w:tr>
      <w:tr w:rsidR="00A03E18" w:rsidRPr="007E6A57" w:rsidTr="00A03E18">
        <w:trPr>
          <w:trHeight w:val="650"/>
        </w:trPr>
        <w:tc>
          <w:tcPr>
            <w:tcW w:w="2518" w:type="dxa"/>
            <w:hideMark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Ketiga :</w:t>
            </w:r>
          </w:p>
        </w:tc>
        <w:tc>
          <w:tcPr>
            <w:tcW w:w="5528" w:type="dxa"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Pembinaan dan pengawasan penyelenggaraan komunikasi yang efektif  dilaksanakan oleh Kepala Keperawatan dan setiap Kepala Ruang.</w:t>
            </w:r>
          </w:p>
        </w:tc>
      </w:tr>
      <w:tr w:rsidR="00A03E18" w:rsidRPr="007E6A57" w:rsidTr="00A03E18">
        <w:tc>
          <w:tcPr>
            <w:tcW w:w="2518" w:type="dxa"/>
            <w:hideMark/>
          </w:tcPr>
          <w:p w:rsidR="00A03E18" w:rsidRPr="007E6A57" w:rsidRDefault="00A03E18" w:rsidP="001135D3">
            <w:pPr>
              <w:tabs>
                <w:tab w:val="left" w:pos="3433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 xml:space="preserve">Keempat : </w:t>
            </w:r>
          </w:p>
        </w:tc>
        <w:tc>
          <w:tcPr>
            <w:tcW w:w="5528" w:type="dxa"/>
            <w:hideMark/>
          </w:tcPr>
          <w:p w:rsidR="00A03E18" w:rsidRPr="007E6A57" w:rsidRDefault="00A03E18" w:rsidP="001135D3">
            <w:pPr>
              <w:tabs>
                <w:tab w:val="left" w:pos="3436"/>
              </w:tabs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7E6A57">
              <w:rPr>
                <w:rFonts w:ascii="Times New Roman" w:hAnsi="Times New Roman"/>
                <w:sz w:val="24"/>
                <w:szCs w:val="24"/>
              </w:rPr>
              <w:t>Surat Keputusan ini berlaku sejak tanggal ditetapkan dan apabila di kemudian hari ternyata terdapat kekeliruan dalam penetapan ini akan diadakan perbaikan sebagaimana mestinya.</w:t>
            </w:r>
          </w:p>
        </w:tc>
      </w:tr>
    </w:tbl>
    <w:p w:rsidR="00A03E18" w:rsidRPr="007E6A57" w:rsidRDefault="00A03E18" w:rsidP="00A03E18">
      <w:pPr>
        <w:tabs>
          <w:tab w:val="left" w:pos="3433"/>
          <w:tab w:val="left" w:pos="6237"/>
        </w:tabs>
        <w:spacing w:line="360" w:lineRule="auto"/>
        <w:ind w:right="440"/>
        <w:rPr>
          <w:rFonts w:ascii="Times New Roman" w:hAnsi="Times New Roman"/>
          <w:sz w:val="24"/>
          <w:szCs w:val="24"/>
        </w:rPr>
      </w:pPr>
      <w:r w:rsidRPr="007E6A57">
        <w:rPr>
          <w:rFonts w:ascii="Times New Roman" w:hAnsi="Times New Roman"/>
          <w:sz w:val="24"/>
          <w:szCs w:val="24"/>
        </w:rPr>
        <w:tab/>
      </w:r>
      <w:r w:rsidRPr="007E6A57">
        <w:rPr>
          <w:rFonts w:ascii="Times New Roman" w:hAnsi="Times New Roman"/>
          <w:sz w:val="24"/>
          <w:szCs w:val="24"/>
        </w:rPr>
        <w:tab/>
        <w:t>Ditetapkan di </w:t>
      </w:r>
      <w:r>
        <w:rPr>
          <w:rFonts w:ascii="Times New Roman" w:hAnsi="Times New Roman"/>
          <w:sz w:val="24"/>
          <w:szCs w:val="24"/>
        </w:rPr>
        <w:t xml:space="preserve"> : </w:t>
      </w:r>
      <w:r w:rsidRPr="007E6A57">
        <w:rPr>
          <w:rFonts w:ascii="Times New Roman" w:hAnsi="Times New Roman"/>
          <w:sz w:val="24"/>
          <w:szCs w:val="24"/>
        </w:rPr>
        <w:t>Makassar</w:t>
      </w:r>
    </w:p>
    <w:p w:rsidR="00A03E18" w:rsidRPr="007E6A57" w:rsidRDefault="00A03E18" w:rsidP="00A03E18">
      <w:pPr>
        <w:tabs>
          <w:tab w:val="left" w:pos="6237"/>
        </w:tabs>
        <w:spacing w:line="360" w:lineRule="auto"/>
        <w:ind w:right="-46"/>
        <w:rPr>
          <w:rFonts w:ascii="Times New Roman" w:hAnsi="Times New Roman"/>
          <w:sz w:val="24"/>
          <w:szCs w:val="24"/>
        </w:rPr>
      </w:pPr>
      <w:r w:rsidRPr="007E6A57">
        <w:rPr>
          <w:rFonts w:ascii="Times New Roman" w:hAnsi="Times New Roman"/>
          <w:sz w:val="24"/>
          <w:szCs w:val="24"/>
        </w:rPr>
        <w:lastRenderedPageBreak/>
        <w:tab/>
        <w:t>Pada tanggal </w:t>
      </w:r>
    </w:p>
    <w:p w:rsidR="00A03E18" w:rsidRPr="007E6A57" w:rsidRDefault="00A03E18" w:rsidP="00A03E18">
      <w:pPr>
        <w:tabs>
          <w:tab w:val="left" w:pos="3433"/>
          <w:tab w:val="left" w:pos="5595"/>
          <w:tab w:val="left" w:pos="6237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7E6A57">
        <w:rPr>
          <w:rFonts w:ascii="Times New Roman" w:hAnsi="Times New Roman"/>
          <w:sz w:val="24"/>
          <w:szCs w:val="24"/>
        </w:rPr>
        <w:tab/>
      </w:r>
      <w:r w:rsidRPr="007E6A57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7E6A57">
        <w:rPr>
          <w:rFonts w:ascii="Times New Roman" w:hAnsi="Times New Roman"/>
          <w:sz w:val="24"/>
          <w:szCs w:val="24"/>
        </w:rPr>
        <w:t>Direktur RSIA Catherine Booth,</w:t>
      </w:r>
    </w:p>
    <w:p w:rsidR="00A03E18" w:rsidRDefault="00A03E18" w:rsidP="00A03E18">
      <w:pPr>
        <w:tabs>
          <w:tab w:val="left" w:pos="3433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7E6A57">
        <w:rPr>
          <w:rFonts w:ascii="Times New Roman" w:hAnsi="Times New Roman"/>
          <w:sz w:val="24"/>
          <w:szCs w:val="24"/>
        </w:rPr>
        <w:tab/>
      </w:r>
      <w:r w:rsidRPr="007E6A57">
        <w:rPr>
          <w:rFonts w:ascii="Times New Roman" w:hAnsi="Times New Roman"/>
          <w:sz w:val="24"/>
          <w:szCs w:val="24"/>
        </w:rPr>
        <w:tab/>
      </w:r>
      <w:r w:rsidRPr="007E6A57">
        <w:rPr>
          <w:rFonts w:ascii="Times New Roman" w:hAnsi="Times New Roman"/>
          <w:sz w:val="24"/>
          <w:szCs w:val="24"/>
        </w:rPr>
        <w:tab/>
      </w:r>
      <w:r w:rsidRPr="007E6A57">
        <w:rPr>
          <w:rFonts w:ascii="Times New Roman" w:hAnsi="Times New Roman"/>
          <w:sz w:val="24"/>
          <w:szCs w:val="24"/>
        </w:rPr>
        <w:tab/>
      </w:r>
    </w:p>
    <w:p w:rsidR="00A03E18" w:rsidRDefault="00A03E18" w:rsidP="00A03E18">
      <w:pPr>
        <w:tabs>
          <w:tab w:val="left" w:pos="3433"/>
        </w:tabs>
        <w:spacing w:line="360" w:lineRule="auto"/>
        <w:rPr>
          <w:rFonts w:ascii="Times New Roman" w:hAnsi="Times New Roman"/>
          <w:sz w:val="24"/>
          <w:szCs w:val="24"/>
        </w:rPr>
      </w:pPr>
    </w:p>
    <w:p w:rsidR="00A03E18" w:rsidRPr="007E6A57" w:rsidRDefault="00A03E18" w:rsidP="00A03E18">
      <w:pPr>
        <w:spacing w:line="360" w:lineRule="auto"/>
        <w:jc w:val="right"/>
        <w:rPr>
          <w:rFonts w:ascii="Times New Roman" w:hAnsi="Times New Roman"/>
          <w:sz w:val="24"/>
          <w:szCs w:val="24"/>
        </w:rPr>
      </w:pPr>
      <w:r w:rsidRPr="007E6A57">
        <w:rPr>
          <w:rFonts w:ascii="Times New Roman" w:hAnsi="Times New Roman"/>
          <w:sz w:val="24"/>
          <w:szCs w:val="24"/>
        </w:rPr>
        <w:tab/>
      </w:r>
      <w:r w:rsidRPr="00B148A7">
        <w:rPr>
          <w:rFonts w:ascii="Times New Roman" w:hAnsi="Times New Roman"/>
          <w:b/>
          <w:sz w:val="24"/>
          <w:szCs w:val="24"/>
        </w:rPr>
        <w:t>Dr. Rita Gaby Samahati, AAK</w:t>
      </w:r>
      <w:r w:rsidRPr="007E6A57">
        <w:rPr>
          <w:rFonts w:ascii="Times New Roman" w:hAnsi="Times New Roman"/>
          <w:sz w:val="24"/>
          <w:szCs w:val="24"/>
        </w:rPr>
        <w:t>.</w:t>
      </w:r>
    </w:p>
    <w:p w:rsidR="00A03E18" w:rsidRDefault="00A03E18" w:rsidP="00A03E18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A03E18" w:rsidRDefault="00A03E18" w:rsidP="00A03E18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A03E18" w:rsidRDefault="00A03E18" w:rsidP="00A03E18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A03E18" w:rsidRDefault="00A03E18" w:rsidP="00A03E18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A03E18" w:rsidRDefault="00A03E18" w:rsidP="00A03E18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A03E18" w:rsidRDefault="00A03E18" w:rsidP="00A03E18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A03E18" w:rsidRDefault="00A03E18" w:rsidP="00A03E18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A03E18" w:rsidRDefault="00A03E18" w:rsidP="00A03E18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C0670B" w:rsidRPr="00A03E18" w:rsidRDefault="00C0670B">
      <w:pPr>
        <w:rPr>
          <w:rFonts w:ascii="Times New Roman" w:hAnsi="Times New Roman" w:cs="Times New Roman"/>
          <w:sz w:val="24"/>
          <w:szCs w:val="24"/>
        </w:rPr>
      </w:pPr>
    </w:p>
    <w:sectPr w:rsidR="00C0670B" w:rsidRPr="00A03E18" w:rsidSect="00A03E1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39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B5F53" w:rsidRDefault="00BB5F53" w:rsidP="00A03E18">
      <w:pPr>
        <w:spacing w:after="0" w:line="240" w:lineRule="auto"/>
      </w:pPr>
      <w:r>
        <w:separator/>
      </w:r>
    </w:p>
  </w:endnote>
  <w:endnote w:type="continuationSeparator" w:id="1">
    <w:p w:rsidR="00BB5F53" w:rsidRDefault="00BB5F53" w:rsidP="00A03E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E18" w:rsidRDefault="00A03E1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E18" w:rsidRDefault="007C2F57">
    <w:pPr>
      <w:pStyle w:val="Footer"/>
    </w:pPr>
    <w:r w:rsidRPr="007C2F57"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-1278255</wp:posOffset>
          </wp:positionH>
          <wp:positionV relativeFrom="paragraph">
            <wp:posOffset>-673100</wp:posOffset>
          </wp:positionV>
          <wp:extent cx="7286625" cy="581025"/>
          <wp:effectExtent l="19050" t="0" r="0" b="0"/>
          <wp:wrapThrough wrapText="bothSides">
            <wp:wrapPolygon edited="0">
              <wp:start x="-56" y="0"/>
              <wp:lineTo x="-56" y="20673"/>
              <wp:lineTo x="21574" y="20673"/>
              <wp:lineTo x="21574" y="0"/>
              <wp:lineTo x="-56" y="0"/>
            </wp:wrapPolygon>
          </wp:wrapThrough>
          <wp:docPr id="4" name="Picture 6" descr="Contoh Kop Surat Yayas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ontoh Kop Surat Yayasa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31" t="93590" r="1595" b="1025"/>
                  <a:stretch>
                    <a:fillRect/>
                  </a:stretch>
                </pic:blipFill>
                <pic:spPr bwMode="auto">
                  <a:xfrm>
                    <a:off x="0" y="0"/>
                    <a:ext cx="7285990" cy="577215"/>
                  </a:xfrm>
                  <a:prstGeom prst="rect">
                    <a:avLst/>
                  </a:prstGeom>
                  <a:blipFill dpi="0" rotWithShape="1">
                    <a:blip r:embed="rId2"/>
                    <a:srcRect/>
                    <a:tile tx="0" ty="0" sx="100000" sy="100000" flip="none" algn="tl"/>
                  </a:blipFill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E18" w:rsidRDefault="00A03E1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B5F53" w:rsidRDefault="00BB5F53" w:rsidP="00A03E18">
      <w:pPr>
        <w:spacing w:after="0" w:line="240" w:lineRule="auto"/>
      </w:pPr>
      <w:r>
        <w:separator/>
      </w:r>
    </w:p>
  </w:footnote>
  <w:footnote w:type="continuationSeparator" w:id="1">
    <w:p w:rsidR="00BB5F53" w:rsidRDefault="00BB5F53" w:rsidP="00A03E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E18" w:rsidRDefault="00A03E1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E18" w:rsidRDefault="00A03E18" w:rsidP="00A03E18">
    <w:pPr>
      <w:spacing w:line="360" w:lineRule="auto"/>
      <w:jc w:val="center"/>
      <w:rPr>
        <w:rFonts w:ascii="Arial" w:hAnsi="Arial" w:cs="Arial"/>
        <w:b/>
        <w:sz w:val="28"/>
        <w:szCs w:val="32"/>
      </w:rPr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4265295</wp:posOffset>
          </wp:positionH>
          <wp:positionV relativeFrom="paragraph">
            <wp:posOffset>0</wp:posOffset>
          </wp:positionV>
          <wp:extent cx="819150" cy="790575"/>
          <wp:effectExtent l="19050" t="0" r="0" b="0"/>
          <wp:wrapNone/>
          <wp:docPr id="21" name="Picture 1" descr="territory-logo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erritory-logo (1)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7905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-104775</wp:posOffset>
          </wp:positionH>
          <wp:positionV relativeFrom="paragraph">
            <wp:posOffset>0</wp:posOffset>
          </wp:positionV>
          <wp:extent cx="733425" cy="790575"/>
          <wp:effectExtent l="19050" t="0" r="9525" b="0"/>
          <wp:wrapNone/>
          <wp:docPr id="2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25" cy="7905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rial" w:hAnsi="Arial" w:cs="Arial"/>
        <w:b/>
        <w:sz w:val="28"/>
        <w:szCs w:val="32"/>
      </w:rPr>
      <w:t>RUMAH SAKIT IBU DAN ANAK CATHERINE BOOTH</w:t>
    </w:r>
  </w:p>
  <w:p w:rsidR="00A03E18" w:rsidRDefault="00A03E18" w:rsidP="00A03E18">
    <w:pPr>
      <w:spacing w:line="360" w:lineRule="auto"/>
      <w:jc w:val="center"/>
      <w:rPr>
        <w:rFonts w:ascii="Arial" w:hAnsi="Arial" w:cs="Arial"/>
        <w:b/>
        <w:sz w:val="28"/>
        <w:szCs w:val="32"/>
      </w:rPr>
    </w:pPr>
    <w:r>
      <w:rPr>
        <w:rFonts w:ascii="Arial" w:hAnsi="Arial" w:cs="Arial"/>
        <w:sz w:val="24"/>
        <w:szCs w:val="28"/>
      </w:rPr>
      <w:t>JL. ARIFRATE NO 15</w:t>
    </w:r>
    <w:r>
      <w:rPr>
        <w:rFonts w:ascii="Arial" w:hAnsi="Arial" w:cs="Arial"/>
        <w:b/>
        <w:sz w:val="28"/>
        <w:szCs w:val="32"/>
      </w:rPr>
      <w:t xml:space="preserve"> </w:t>
    </w:r>
    <w:r>
      <w:rPr>
        <w:rFonts w:ascii="Arial" w:hAnsi="Arial" w:cs="Arial"/>
        <w:sz w:val="24"/>
        <w:szCs w:val="28"/>
      </w:rPr>
      <w:t>MAKASSAR – SULAWESI SELATAN</w:t>
    </w:r>
  </w:p>
  <w:p w:rsidR="00A03E18" w:rsidRPr="00B148A7" w:rsidRDefault="00A03E18" w:rsidP="00A03E18">
    <w:pPr>
      <w:spacing w:line="360" w:lineRule="auto"/>
      <w:jc w:val="center"/>
      <w:rPr>
        <w:rFonts w:ascii="Arial" w:hAnsi="Arial" w:cs="Arial"/>
        <w:b/>
        <w:sz w:val="28"/>
        <w:szCs w:val="32"/>
      </w:rPr>
    </w:pPr>
    <w:r>
      <w:rPr>
        <w:rFonts w:ascii="Arial" w:hAnsi="Arial" w:cs="Arial"/>
        <w:sz w:val="24"/>
        <w:szCs w:val="32"/>
      </w:rPr>
      <w:t>TELP</w:t>
    </w:r>
    <w:r>
      <w:rPr>
        <w:rFonts w:asciiTheme="majorHAnsi" w:hAnsiTheme="majorHAnsi"/>
        <w:sz w:val="24"/>
        <w:szCs w:val="28"/>
      </w:rPr>
      <w:t>. (0411) 873803 – 852344 FAX (0411) 858607</w:t>
    </w:r>
  </w:p>
  <w:p w:rsidR="00A03E18" w:rsidRDefault="00353D5B">
    <w:pPr>
      <w:pStyle w:val="Header"/>
    </w:pPr>
    <w:r w:rsidRPr="00353D5B">
      <w:rPr>
        <w:rFonts w:ascii="Arial" w:hAnsi="Arial" w:cs="Arial"/>
        <w:noProof/>
        <w:sz w:val="24"/>
        <w:szCs w:val="32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margin-left:1.5pt;margin-top:13.55pt;width:393.6pt;height:0;z-index:251662336" o:connectortype="straight" strokeweight="1.5pt"/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3E18" w:rsidRDefault="00A03E1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362748"/>
    <w:multiLevelType w:val="hybridMultilevel"/>
    <w:tmpl w:val="3258B918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1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1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1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1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1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1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1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AC444D"/>
    <w:multiLevelType w:val="hybridMultilevel"/>
    <w:tmpl w:val="A20C2BC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1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1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1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1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1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1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1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  <o:rules v:ext="edit">
        <o:r id="V:Rule2" type="connector" idref="#_x0000_s2049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03E18"/>
    <w:rsid w:val="00353D5B"/>
    <w:rsid w:val="007C2F57"/>
    <w:rsid w:val="00A03E18"/>
    <w:rsid w:val="00BB5F53"/>
    <w:rsid w:val="00C06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3D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E18"/>
    <w:pPr>
      <w:ind w:left="720"/>
      <w:contextualSpacing/>
      <w:jc w:val="both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59"/>
    <w:rsid w:val="00A03E18"/>
    <w:pPr>
      <w:spacing w:after="0" w:line="240" w:lineRule="auto"/>
      <w:jc w:val="center"/>
    </w:pPr>
    <w:rPr>
      <w:rFonts w:ascii="Calibri" w:eastAsia="Calibri" w:hAnsi="Calibri" w:cs="Times New Roman"/>
      <w:sz w:val="20"/>
      <w:szCs w:val="20"/>
      <w:lang w:val="id-ID" w:eastAsia="zh-C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A03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3E18"/>
  </w:style>
  <w:style w:type="paragraph" w:styleId="Footer">
    <w:name w:val="footer"/>
    <w:basedOn w:val="Normal"/>
    <w:link w:val="FooterChar"/>
    <w:uiPriority w:val="99"/>
    <w:semiHidden/>
    <w:unhideWhenUsed/>
    <w:rsid w:val="00A03E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3E1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262</Words>
  <Characters>1495</Characters>
  <Application>Microsoft Office Word</Application>
  <DocSecurity>0</DocSecurity>
  <Lines>12</Lines>
  <Paragraphs>3</Paragraphs>
  <ScaleCrop>false</ScaleCrop>
  <Company/>
  <LinksUpToDate>false</LinksUpToDate>
  <CharactersWithSpaces>1754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2016-03-24T02:52:00Z</dcterms:created>
  <dcterms:modified xsi:type="dcterms:W3CDTF">2016-09-17T01:42:00Z</dcterms:modified>
</cp:coreProperties>
</file>