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4"/>
        <w:gridCol w:w="221"/>
        <w:gridCol w:w="1946"/>
        <w:gridCol w:w="2022"/>
        <w:gridCol w:w="2446"/>
      </w:tblGrid>
      <w:tr w:rsidR="00A31436" w:rsidRPr="002F34F1" w:rsidTr="00A22D3D">
        <w:trPr>
          <w:trHeight w:val="1512"/>
        </w:trPr>
        <w:tc>
          <w:tcPr>
            <w:tcW w:w="2404" w:type="dxa"/>
          </w:tcPr>
          <w:p w:rsidR="00A31436" w:rsidRPr="002F34F1" w:rsidRDefault="00A31436" w:rsidP="001135D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5" w:type="dxa"/>
            <w:gridSpan w:val="4"/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A31436" w:rsidRPr="002F34F1" w:rsidRDefault="00A31436" w:rsidP="001135D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A31436" w:rsidRPr="002F34F1" w:rsidRDefault="00A31436" w:rsidP="001135D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A31436" w:rsidRPr="002F34F1" w:rsidRDefault="00A31436" w:rsidP="001135D3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A31436" w:rsidRPr="002F34F1" w:rsidTr="00A22D3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A31436" w:rsidRPr="002F34F1" w:rsidRDefault="00A31436" w:rsidP="001135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31436" w:rsidRPr="002F34F1" w:rsidRDefault="00A31436" w:rsidP="001135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A31436" w:rsidRPr="002F34F1" w:rsidTr="00A22D3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404" w:type="dxa"/>
            <w:tcBorders>
              <w:right w:val="single" w:sz="4" w:space="0" w:color="auto"/>
            </w:tcBorders>
          </w:tcPr>
          <w:p w:rsidR="00A31436" w:rsidRPr="002F34F1" w:rsidRDefault="00A31436" w:rsidP="00113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31436" w:rsidRPr="002F34F1" w:rsidRDefault="00A31436" w:rsidP="00113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167" w:type="dxa"/>
            <w:gridSpan w:val="2"/>
            <w:tcBorders>
              <w:righ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A31436" w:rsidRPr="002F34F1" w:rsidRDefault="00A31436" w:rsidP="001135D3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5514">
              <w:rPr>
                <w:rFonts w:ascii="Times New Roman" w:hAnsi="Times New Roman" w:cs="Times New Roman"/>
                <w:sz w:val="24"/>
                <w:szCs w:val="24"/>
              </w:rPr>
              <w:t>SKP</w:t>
            </w:r>
          </w:p>
        </w:tc>
      </w:tr>
      <w:tr w:rsidR="00A31436" w:rsidRPr="002F34F1" w:rsidTr="00A22D3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31436" w:rsidRPr="001C53AC" w:rsidRDefault="00E019BA" w:rsidP="001135D3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022" w:type="dxa"/>
            <w:tcBorders>
              <w:left w:val="single" w:sz="4" w:space="0" w:color="auto"/>
              <w:righ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446" w:type="dxa"/>
            <w:tcBorders>
              <w:left w:val="single" w:sz="4" w:space="0" w:color="auto"/>
            </w:tcBorders>
          </w:tcPr>
          <w:p w:rsidR="00A31436" w:rsidRPr="002F34F1" w:rsidRDefault="008D2B83" w:rsidP="00A22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:01</w:t>
            </w:r>
            <w:r w:rsidR="00A31436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       Dari :0</w:t>
            </w:r>
            <w:r w:rsidR="004776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31436" w:rsidRPr="002F34F1" w:rsidTr="00A22D3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31436" w:rsidRDefault="00A31436" w:rsidP="001135D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436" w:rsidRPr="002F34F1" w:rsidRDefault="00A31436" w:rsidP="001135D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715514">
              <w:rPr>
                <w:rFonts w:ascii="Times New Roman" w:hAnsi="Times New Roman" w:cs="Times New Roman"/>
                <w:sz w:val="24"/>
                <w:szCs w:val="24"/>
              </w:rPr>
              <w:t>SKP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31436" w:rsidRPr="002F34F1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436" w:rsidRPr="00E420EB" w:rsidRDefault="00A31436" w:rsidP="001135D3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A31436" w:rsidRPr="002F34F1" w:rsidRDefault="00A31436" w:rsidP="001135D3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A31436" w:rsidRPr="002F34F1" w:rsidTr="001135D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039" w:type="dxa"/>
            <w:gridSpan w:val="5"/>
          </w:tcPr>
          <w:p w:rsidR="00A31436" w:rsidRPr="002F34F1" w:rsidRDefault="00D81DA2" w:rsidP="001135D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8" style="position:absolute;left:0;text-align:left;margin-left:421.5pt;margin-top:1.65pt;width:17.25pt;height:11.25pt;z-index:251663360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7" style="position:absolute;left:0;text-align:left;margin-left:75.75pt;margin-top:1.65pt;width:17.25pt;height:11.25pt;z-index:251662336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6" style="position:absolute;left:0;text-align:left;margin-left:-2.25pt;margin-top:1.65pt;width:17.25pt;height:11.25pt;z-index:251661312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0" style="position:absolute;left:0;text-align:left;margin-left:271.5pt;margin-top:1.65pt;width:17.25pt;height:11.25pt;z-index:251665408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9" style="position:absolute;left:0;text-align:left;margin-left:188.25pt;margin-top:1.65pt;width:17.25pt;height:11.25pt;z-index:-251652096;mso-position-horizontal-relative:text;mso-position-vertical-relative:text"/>
              </w:pict>
            </w:r>
            <w:r w:rsidR="00A31436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A31436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A31436" w:rsidRPr="002F34F1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A31436" w:rsidRPr="002F34F1" w:rsidTr="00A22D3D">
        <w:trPr>
          <w:trHeight w:val="499"/>
        </w:trPr>
        <w:tc>
          <w:tcPr>
            <w:tcW w:w="2625" w:type="dxa"/>
            <w:gridSpan w:val="2"/>
          </w:tcPr>
          <w:p w:rsidR="00A31436" w:rsidRPr="00CB03E5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3E5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6414" w:type="dxa"/>
            <w:gridSpan w:val="3"/>
          </w:tcPr>
          <w:p w:rsidR="001C53AC" w:rsidRPr="004F6A0F" w:rsidRDefault="00E019BA" w:rsidP="004F6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(over hand)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436" w:rsidRPr="002F34F1" w:rsidTr="00A22D3D">
        <w:trPr>
          <w:trHeight w:val="493"/>
        </w:trPr>
        <w:tc>
          <w:tcPr>
            <w:tcW w:w="2625" w:type="dxa"/>
            <w:gridSpan w:val="2"/>
          </w:tcPr>
          <w:p w:rsidR="00A31436" w:rsidRPr="00CB03E5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3E5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414" w:type="dxa"/>
            <w:gridSpan w:val="3"/>
          </w:tcPr>
          <w:p w:rsidR="004F6A0F" w:rsidRPr="00E019BA" w:rsidRDefault="00E019BA" w:rsidP="00E01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Mengkomunikasikan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A31436" w:rsidRPr="002F34F1" w:rsidTr="00A22D3D">
        <w:trPr>
          <w:trHeight w:val="936"/>
        </w:trPr>
        <w:tc>
          <w:tcPr>
            <w:tcW w:w="2625" w:type="dxa"/>
            <w:gridSpan w:val="2"/>
          </w:tcPr>
          <w:p w:rsidR="00A31436" w:rsidRPr="00CB03E5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3E5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6414" w:type="dxa"/>
            <w:gridSpan w:val="3"/>
          </w:tcPr>
          <w:p w:rsidR="00FA7C47" w:rsidRDefault="00E019BA" w:rsidP="00862C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</w:p>
          <w:p w:rsidR="00E019BA" w:rsidRDefault="00E019BA" w:rsidP="00862C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maintenance</w:t>
            </w:r>
          </w:p>
          <w:p w:rsidR="00331EE7" w:rsidRPr="00862C78" w:rsidRDefault="00331EE7" w:rsidP="00862C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436" w:rsidRPr="002F34F1" w:rsidTr="00A22D3D">
        <w:trPr>
          <w:trHeight w:val="357"/>
        </w:trPr>
        <w:tc>
          <w:tcPr>
            <w:tcW w:w="2625" w:type="dxa"/>
            <w:gridSpan w:val="2"/>
          </w:tcPr>
          <w:p w:rsidR="00A31436" w:rsidRPr="00CB03E5" w:rsidRDefault="00A31436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3E5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6414" w:type="dxa"/>
            <w:gridSpan w:val="3"/>
          </w:tcPr>
          <w:p w:rsidR="00A31436" w:rsidRDefault="00331EE7" w:rsidP="00133D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  <w:p w:rsidR="00331EE7" w:rsidRDefault="00331EE7" w:rsidP="00133D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31EE7" w:rsidRPr="00133D5A" w:rsidRDefault="00331EE7" w:rsidP="00133D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862C78" w:rsidRPr="002F34F1" w:rsidTr="00A22D3D">
        <w:trPr>
          <w:trHeight w:val="357"/>
        </w:trPr>
        <w:tc>
          <w:tcPr>
            <w:tcW w:w="2625" w:type="dxa"/>
            <w:gridSpan w:val="2"/>
          </w:tcPr>
          <w:p w:rsidR="00862C78" w:rsidRPr="00CB03E5" w:rsidRDefault="00862C78" w:rsidP="00113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6414" w:type="dxa"/>
            <w:gridSpan w:val="3"/>
          </w:tcPr>
          <w:p w:rsidR="00862C78" w:rsidRDefault="00583E14" w:rsidP="00583E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3E14" w:rsidRDefault="00583E14" w:rsidP="00583E1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83E14" w:rsidRDefault="00583E14" w:rsidP="00583E1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583E14" w:rsidRDefault="00583E14" w:rsidP="00583E1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</w:p>
          <w:p w:rsidR="00583E14" w:rsidRDefault="00583E14" w:rsidP="00583E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3E14" w:rsidRDefault="00583E14" w:rsidP="00583E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:rsidR="00583E14" w:rsidRPr="00583E14" w:rsidRDefault="00583E14" w:rsidP="00583E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7CC0" w:rsidRDefault="00E07CC0" w:rsidP="00A31436"/>
    <w:tbl>
      <w:tblPr>
        <w:tblStyle w:val="TableGrid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4"/>
        <w:gridCol w:w="221"/>
        <w:gridCol w:w="1946"/>
        <w:gridCol w:w="2022"/>
        <w:gridCol w:w="2446"/>
      </w:tblGrid>
      <w:tr w:rsidR="00583E14" w:rsidRPr="002F34F1" w:rsidTr="001246F3">
        <w:trPr>
          <w:trHeight w:val="1512"/>
        </w:trPr>
        <w:tc>
          <w:tcPr>
            <w:tcW w:w="2404" w:type="dxa"/>
          </w:tcPr>
          <w:p w:rsidR="00583E14" w:rsidRPr="002F34F1" w:rsidRDefault="00583E14" w:rsidP="001246F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5" w:type="dxa"/>
            <w:gridSpan w:val="4"/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583E14" w:rsidRPr="002F34F1" w:rsidRDefault="00583E14" w:rsidP="001246F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583E14" w:rsidRPr="002F34F1" w:rsidRDefault="00583E14" w:rsidP="001246F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583E14" w:rsidRPr="002F34F1" w:rsidRDefault="00583E14" w:rsidP="001246F3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583E14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583E14" w:rsidRPr="002F34F1" w:rsidRDefault="00583E14" w:rsidP="00124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83E14" w:rsidRPr="002F34F1" w:rsidRDefault="00583E14" w:rsidP="00124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583E14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404" w:type="dxa"/>
            <w:tcBorders>
              <w:right w:val="single" w:sz="4" w:space="0" w:color="auto"/>
            </w:tcBorders>
          </w:tcPr>
          <w:p w:rsidR="00583E14" w:rsidRPr="002F34F1" w:rsidRDefault="00583E14" w:rsidP="00124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3E14" w:rsidRPr="002F34F1" w:rsidRDefault="00583E14" w:rsidP="00124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167" w:type="dxa"/>
            <w:gridSpan w:val="2"/>
            <w:tcBorders>
              <w:righ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583E14" w:rsidRPr="002F34F1" w:rsidRDefault="00583E14" w:rsidP="001246F3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SKP</w:t>
            </w:r>
          </w:p>
        </w:tc>
      </w:tr>
      <w:tr w:rsidR="00583E14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3E14" w:rsidRPr="001C53AC" w:rsidRDefault="00583E14" w:rsidP="001246F3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022" w:type="dxa"/>
            <w:tcBorders>
              <w:left w:val="single" w:sz="4" w:space="0" w:color="auto"/>
              <w:righ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446" w:type="dxa"/>
            <w:tcBorders>
              <w:left w:val="single" w:sz="4" w:space="0" w:color="auto"/>
            </w:tcBorders>
          </w:tcPr>
          <w:p w:rsidR="00583E14" w:rsidRPr="002F34F1" w:rsidRDefault="004776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:02</w:t>
            </w:r>
            <w:r w:rsidR="00583E14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       Dari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3E14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3E14" w:rsidRDefault="00583E14" w:rsidP="001246F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3E14" w:rsidRPr="002F34F1" w:rsidRDefault="00583E14" w:rsidP="001246F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SKP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3E14" w:rsidRPr="002F34F1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3E14" w:rsidRPr="00E420EB" w:rsidRDefault="00583E14" w:rsidP="001246F3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583E14" w:rsidRPr="002F34F1" w:rsidRDefault="00583E14" w:rsidP="001246F3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583E14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039" w:type="dxa"/>
            <w:gridSpan w:val="5"/>
          </w:tcPr>
          <w:p w:rsidR="00583E14" w:rsidRPr="002F34F1" w:rsidRDefault="00583E14" w:rsidP="001246F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3" style="position:absolute;left:0;text-align:left;margin-left:421.5pt;margin-top:1.65pt;width:17.25pt;height:11.25pt;z-index:251667456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2" style="position:absolute;left:0;text-align:left;margin-left:75.75pt;margin-top:1.65pt;width:17.25pt;height:11.25pt;z-index:251668480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1" style="position:absolute;left:0;text-align:left;margin-left:-2.25pt;margin-top:1.65pt;width:17.25pt;height:11.25pt;z-index:251669504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5" style="position:absolute;left:0;text-align:left;margin-left:271.5pt;margin-top:1.65pt;width:17.25pt;height:11.25pt;z-index:251670528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4" style="position:absolute;left:0;text-align:left;margin-left:188.25pt;margin-top:1.65pt;width:17.25pt;height:11.25pt;z-index:-251644928;mso-position-horizontal-relative:text;mso-position-vertical-relative:text"/>
              </w:pict>
            </w: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583E14" w:rsidRPr="00583E14" w:rsidTr="001246F3">
        <w:trPr>
          <w:trHeight w:val="357"/>
        </w:trPr>
        <w:tc>
          <w:tcPr>
            <w:tcW w:w="2625" w:type="dxa"/>
            <w:gridSpan w:val="2"/>
          </w:tcPr>
          <w:p w:rsidR="00583E14" w:rsidRPr="00CB03E5" w:rsidRDefault="00583E14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6414" w:type="dxa"/>
            <w:gridSpan w:val="3"/>
          </w:tcPr>
          <w:p w:rsidR="00583E14" w:rsidRPr="00583E14" w:rsidRDefault="00583E14" w:rsidP="00583E1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3E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SESI 1 : Di Nurse Station</w:t>
            </w:r>
          </w:p>
          <w:p w:rsidR="00583E14" w:rsidRDefault="00583E14" w:rsidP="00583E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6E0B">
              <w:rPr>
                <w:rFonts w:ascii="Times New Roman" w:hAnsi="Times New Roman" w:cs="Times New Roman"/>
                <w:sz w:val="24"/>
                <w:szCs w:val="24"/>
              </w:rPr>
              <w:t xml:space="preserve">shift </w:t>
            </w:r>
            <w:proofErr w:type="spellStart"/>
            <w:r w:rsidR="00616E0B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="00616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6E0B">
              <w:rPr>
                <w:rFonts w:ascii="Times New Roman" w:hAnsi="Times New Roman" w:cs="Times New Roman"/>
                <w:sz w:val="24"/>
                <w:szCs w:val="24"/>
              </w:rPr>
              <w:t>menyiap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jawabnya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</w:p>
          <w:p w:rsidR="00583E14" w:rsidRDefault="00583E14" w:rsidP="00583E1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  <w:p w:rsidR="00616E0B" w:rsidRDefault="00616E0B" w:rsidP="00583E1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Intervensi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dependen</w:t>
            </w:r>
            <w:proofErr w:type="spellEnd"/>
          </w:p>
          <w:p w:rsidR="00616E0B" w:rsidRDefault="00616E0B" w:rsidP="00583E1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</w:p>
          <w:p w:rsidR="00616E0B" w:rsidRDefault="00616E0B" w:rsidP="00616E0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mengklarifikasi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  <w:p w:rsidR="00616E0B" w:rsidRDefault="00616E0B" w:rsidP="00616E0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mengklarifikasi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menghampiri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6E0B" w:rsidRDefault="00616E0B" w:rsidP="00616E0B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6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SESI 2 :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Bed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Pasien</w:t>
            </w:r>
            <w:proofErr w:type="spellEnd"/>
          </w:p>
          <w:p w:rsidR="00616E0B" w:rsidRPr="00616E0B" w:rsidRDefault="00616E0B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menyapa</w:t>
            </w:r>
            <w:proofErr w:type="spellEnd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E0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583E14" w:rsidRPr="00583E14" w:rsidRDefault="00583E14" w:rsidP="00583E14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3E14" w:rsidRDefault="00583E14" w:rsidP="00A31436"/>
    <w:tbl>
      <w:tblPr>
        <w:tblStyle w:val="TableGrid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4"/>
        <w:gridCol w:w="221"/>
        <w:gridCol w:w="1946"/>
        <w:gridCol w:w="2022"/>
        <w:gridCol w:w="2446"/>
      </w:tblGrid>
      <w:tr w:rsidR="00616E0B" w:rsidRPr="002F34F1" w:rsidTr="001246F3">
        <w:trPr>
          <w:trHeight w:val="1512"/>
        </w:trPr>
        <w:tc>
          <w:tcPr>
            <w:tcW w:w="2404" w:type="dxa"/>
          </w:tcPr>
          <w:p w:rsidR="00616E0B" w:rsidRPr="002F34F1" w:rsidRDefault="00616E0B" w:rsidP="001246F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5" w:type="dxa"/>
            <w:gridSpan w:val="4"/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616E0B" w:rsidRPr="002F34F1" w:rsidRDefault="00616E0B" w:rsidP="001246F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616E0B" w:rsidRPr="002F34F1" w:rsidRDefault="00616E0B" w:rsidP="001246F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616E0B" w:rsidRPr="002F34F1" w:rsidRDefault="00616E0B" w:rsidP="001246F3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616E0B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616E0B" w:rsidRPr="002F34F1" w:rsidRDefault="00616E0B" w:rsidP="00124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16E0B" w:rsidRPr="002F34F1" w:rsidRDefault="00616E0B" w:rsidP="00124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616E0B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404" w:type="dxa"/>
            <w:tcBorders>
              <w:right w:val="single" w:sz="4" w:space="0" w:color="auto"/>
            </w:tcBorders>
          </w:tcPr>
          <w:p w:rsidR="00616E0B" w:rsidRPr="002F34F1" w:rsidRDefault="00616E0B" w:rsidP="00124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16E0B" w:rsidRPr="002F34F1" w:rsidRDefault="00616E0B" w:rsidP="00124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167" w:type="dxa"/>
            <w:gridSpan w:val="2"/>
            <w:tcBorders>
              <w:righ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616E0B" w:rsidRPr="002F34F1" w:rsidRDefault="00616E0B" w:rsidP="001246F3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SKP</w:t>
            </w:r>
          </w:p>
        </w:tc>
      </w:tr>
      <w:tr w:rsidR="00616E0B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16E0B" w:rsidRPr="001C53AC" w:rsidRDefault="00616E0B" w:rsidP="001246F3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022" w:type="dxa"/>
            <w:tcBorders>
              <w:left w:val="single" w:sz="4" w:space="0" w:color="auto"/>
              <w:righ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446" w:type="dxa"/>
            <w:tcBorders>
              <w:left w:val="single" w:sz="4" w:space="0" w:color="auto"/>
            </w:tcBorders>
          </w:tcPr>
          <w:p w:rsidR="00616E0B" w:rsidRPr="002F34F1" w:rsidRDefault="004776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:03</w:t>
            </w:r>
            <w:r w:rsidR="00616E0B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       Dari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6E0B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571" w:type="dxa"/>
            <w:gridSpan w:val="3"/>
            <w:tcBorders>
              <w:righ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16E0B" w:rsidRDefault="00616E0B" w:rsidP="001246F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E0B" w:rsidRPr="002F34F1" w:rsidRDefault="00616E0B" w:rsidP="001246F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SKP</w:t>
            </w:r>
          </w:p>
        </w:tc>
        <w:tc>
          <w:tcPr>
            <w:tcW w:w="4468" w:type="dxa"/>
            <w:gridSpan w:val="2"/>
            <w:tcBorders>
              <w:left w:val="single" w:sz="4" w:space="0" w:color="auto"/>
            </w:tcBorders>
          </w:tcPr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16E0B" w:rsidRPr="002F34F1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E0B" w:rsidRPr="00E420EB" w:rsidRDefault="00616E0B" w:rsidP="001246F3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616E0B" w:rsidRPr="002F34F1" w:rsidRDefault="00616E0B" w:rsidP="001246F3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616E0B" w:rsidRPr="002F34F1" w:rsidTr="001246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039" w:type="dxa"/>
            <w:gridSpan w:val="5"/>
          </w:tcPr>
          <w:p w:rsidR="00616E0B" w:rsidRPr="002F34F1" w:rsidRDefault="00616E0B" w:rsidP="001246F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8" style="position:absolute;left:0;text-align:left;margin-left:421.5pt;margin-top:1.65pt;width:17.25pt;height:11.25pt;z-index:251675648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7" style="position:absolute;left:0;text-align:left;margin-left:75.75pt;margin-top:1.65pt;width:17.25pt;height:11.25pt;z-index:251676672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6" style="position:absolute;left:0;text-align:left;margin-left:-2.25pt;margin-top:1.65pt;width:17.25pt;height:11.25pt;z-index:251677696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50" style="position:absolute;left:0;text-align:left;margin-left:271.5pt;margin-top:1.65pt;width:17.25pt;height:11.25pt;z-index:251678720;mso-position-horizontal-relative:text;mso-position-vertical-relative:text"/>
              </w:pict>
            </w:r>
            <w:r w:rsidRPr="00D81DA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9" style="position:absolute;left:0;text-align:left;margin-left:188.25pt;margin-top:1.65pt;width:17.25pt;height:11.25pt;z-index:-251636736;mso-position-horizontal-relative:text;mso-position-vertical-relative:text"/>
              </w:pict>
            </w: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2F34F1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616E0B" w:rsidRPr="00583E14" w:rsidTr="001246F3">
        <w:trPr>
          <w:trHeight w:val="357"/>
        </w:trPr>
        <w:tc>
          <w:tcPr>
            <w:tcW w:w="2625" w:type="dxa"/>
            <w:gridSpan w:val="2"/>
          </w:tcPr>
          <w:p w:rsidR="00616E0B" w:rsidRPr="00CB03E5" w:rsidRDefault="00616E0B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6414" w:type="dxa"/>
            <w:gridSpan w:val="3"/>
          </w:tcPr>
          <w:p w:rsidR="00616E0B" w:rsidRDefault="00616E0B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</w:p>
          <w:p w:rsidR="00616E0B" w:rsidRDefault="00616E0B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  <w:p w:rsidR="00616E0B" w:rsidRDefault="00616E0B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memperkenalkan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 w:rsidR="007C0436"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 w:rsidR="007C0436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  <w:p w:rsidR="007C0436" w:rsidRDefault="007C0436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7C0436" w:rsidRDefault="007C0436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</w:p>
          <w:p w:rsidR="007C0436" w:rsidRDefault="007C0436" w:rsidP="00616E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beristirahat</w:t>
            </w:r>
            <w:proofErr w:type="spellEnd"/>
          </w:p>
          <w:p w:rsidR="007C0436" w:rsidRDefault="007C0436" w:rsidP="007C043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04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SESI 3 : Di Nurse Station</w:t>
            </w:r>
          </w:p>
          <w:p w:rsidR="007C0436" w:rsidRDefault="007C0436" w:rsidP="007C04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436"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 w:rsidRPr="007C0436">
              <w:rPr>
                <w:rFonts w:ascii="Times New Roman" w:hAnsi="Times New Roman" w:cs="Times New Roman"/>
                <w:sz w:val="24"/>
                <w:szCs w:val="24"/>
              </w:rPr>
              <w:t xml:space="preserve"> shi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mediskusikan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dilihatnya</w:t>
            </w:r>
            <w:proofErr w:type="spellEnd"/>
          </w:p>
          <w:p w:rsidR="007C0436" w:rsidRDefault="007C0436" w:rsidP="007C04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inventarisasi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5D7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A91">
              <w:rPr>
                <w:rFonts w:ascii="Times New Roman" w:hAnsi="Times New Roman" w:cs="Times New Roman"/>
                <w:sz w:val="24"/>
                <w:szCs w:val="24"/>
              </w:rPr>
              <w:t>dilaporkan</w:t>
            </w:r>
            <w:proofErr w:type="spellEnd"/>
          </w:p>
          <w:p w:rsidR="005D7A91" w:rsidRDefault="005D7A91" w:rsidP="007C04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reinforcement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  <w:p w:rsidR="005D7A91" w:rsidRPr="007C0436" w:rsidRDefault="005D7A91" w:rsidP="007C04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</w:p>
        </w:tc>
      </w:tr>
      <w:tr w:rsidR="00B17418" w:rsidRPr="00583E14" w:rsidTr="001246F3">
        <w:trPr>
          <w:trHeight w:val="357"/>
        </w:trPr>
        <w:tc>
          <w:tcPr>
            <w:tcW w:w="2625" w:type="dxa"/>
            <w:gridSpan w:val="2"/>
          </w:tcPr>
          <w:p w:rsidR="00B17418" w:rsidRDefault="00B17418" w:rsidP="00124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414" w:type="dxa"/>
            <w:gridSpan w:val="3"/>
          </w:tcPr>
          <w:p w:rsidR="00B17418" w:rsidRPr="00B17418" w:rsidRDefault="00B17418" w:rsidP="00B174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</w:p>
        </w:tc>
      </w:tr>
    </w:tbl>
    <w:p w:rsidR="00616E0B" w:rsidRDefault="00616E0B" w:rsidP="00A31436"/>
    <w:sectPr w:rsidR="00616E0B" w:rsidSect="00A3143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931"/>
    <w:multiLevelType w:val="hybridMultilevel"/>
    <w:tmpl w:val="7C14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B478E"/>
    <w:multiLevelType w:val="hybridMultilevel"/>
    <w:tmpl w:val="B876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63B3A"/>
    <w:multiLevelType w:val="hybridMultilevel"/>
    <w:tmpl w:val="9B325862"/>
    <w:lvl w:ilvl="0" w:tplc="90F48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33960"/>
    <w:multiLevelType w:val="hybridMultilevel"/>
    <w:tmpl w:val="08366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D4469"/>
    <w:multiLevelType w:val="hybridMultilevel"/>
    <w:tmpl w:val="FB28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40F14"/>
    <w:multiLevelType w:val="hybridMultilevel"/>
    <w:tmpl w:val="A3F0DD26"/>
    <w:lvl w:ilvl="0" w:tplc="88A6B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F67C95"/>
    <w:multiLevelType w:val="hybridMultilevel"/>
    <w:tmpl w:val="060661B6"/>
    <w:lvl w:ilvl="0" w:tplc="93220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D2712"/>
    <w:multiLevelType w:val="hybridMultilevel"/>
    <w:tmpl w:val="7D689FD0"/>
    <w:lvl w:ilvl="0" w:tplc="76CA9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AB6992"/>
    <w:multiLevelType w:val="hybridMultilevel"/>
    <w:tmpl w:val="836E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E2253"/>
    <w:multiLevelType w:val="hybridMultilevel"/>
    <w:tmpl w:val="67B4FA40"/>
    <w:lvl w:ilvl="0" w:tplc="A612A4A2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0">
    <w:nsid w:val="3FFF5068"/>
    <w:multiLevelType w:val="hybridMultilevel"/>
    <w:tmpl w:val="AFDC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706DB"/>
    <w:multiLevelType w:val="hybridMultilevel"/>
    <w:tmpl w:val="6604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54F98"/>
    <w:multiLevelType w:val="hybridMultilevel"/>
    <w:tmpl w:val="2E54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E3964"/>
    <w:multiLevelType w:val="hybridMultilevel"/>
    <w:tmpl w:val="60A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E0485"/>
    <w:multiLevelType w:val="hybridMultilevel"/>
    <w:tmpl w:val="2EC6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56E16"/>
    <w:multiLevelType w:val="hybridMultilevel"/>
    <w:tmpl w:val="33DC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64CD1"/>
    <w:multiLevelType w:val="hybridMultilevel"/>
    <w:tmpl w:val="4F1E9638"/>
    <w:lvl w:ilvl="0" w:tplc="4704FC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A60D6"/>
    <w:multiLevelType w:val="hybridMultilevel"/>
    <w:tmpl w:val="D99A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1223B"/>
    <w:multiLevelType w:val="hybridMultilevel"/>
    <w:tmpl w:val="D71870B8"/>
    <w:lvl w:ilvl="0" w:tplc="3892C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0A6DD8"/>
    <w:multiLevelType w:val="hybridMultilevel"/>
    <w:tmpl w:val="83F0F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404EF"/>
    <w:multiLevelType w:val="hybridMultilevel"/>
    <w:tmpl w:val="E7D09930"/>
    <w:lvl w:ilvl="0" w:tplc="0D2CD00C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1">
    <w:nsid w:val="68A66E46"/>
    <w:multiLevelType w:val="hybridMultilevel"/>
    <w:tmpl w:val="85CE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4207EC"/>
    <w:multiLevelType w:val="hybridMultilevel"/>
    <w:tmpl w:val="9B26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108D3"/>
    <w:multiLevelType w:val="hybridMultilevel"/>
    <w:tmpl w:val="4E64A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6"/>
  </w:num>
  <w:num w:numId="4">
    <w:abstractNumId w:val="14"/>
  </w:num>
  <w:num w:numId="5">
    <w:abstractNumId w:val="19"/>
  </w:num>
  <w:num w:numId="6">
    <w:abstractNumId w:val="9"/>
  </w:num>
  <w:num w:numId="7">
    <w:abstractNumId w:val="20"/>
  </w:num>
  <w:num w:numId="8">
    <w:abstractNumId w:val="21"/>
  </w:num>
  <w:num w:numId="9">
    <w:abstractNumId w:val="17"/>
  </w:num>
  <w:num w:numId="10">
    <w:abstractNumId w:val="10"/>
  </w:num>
  <w:num w:numId="11">
    <w:abstractNumId w:val="15"/>
  </w:num>
  <w:num w:numId="12">
    <w:abstractNumId w:val="11"/>
  </w:num>
  <w:num w:numId="13">
    <w:abstractNumId w:val="22"/>
  </w:num>
  <w:num w:numId="14">
    <w:abstractNumId w:val="2"/>
  </w:num>
  <w:num w:numId="15">
    <w:abstractNumId w:val="7"/>
  </w:num>
  <w:num w:numId="16">
    <w:abstractNumId w:val="8"/>
  </w:num>
  <w:num w:numId="17">
    <w:abstractNumId w:val="1"/>
  </w:num>
  <w:num w:numId="18">
    <w:abstractNumId w:val="12"/>
  </w:num>
  <w:num w:numId="19">
    <w:abstractNumId w:val="5"/>
  </w:num>
  <w:num w:numId="20">
    <w:abstractNumId w:val="18"/>
  </w:num>
  <w:num w:numId="21">
    <w:abstractNumId w:val="0"/>
  </w:num>
  <w:num w:numId="22">
    <w:abstractNumId w:val="6"/>
  </w:num>
  <w:num w:numId="23">
    <w:abstractNumId w:val="1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1436"/>
    <w:rsid w:val="000527CB"/>
    <w:rsid w:val="000B3910"/>
    <w:rsid w:val="000E4340"/>
    <w:rsid w:val="00133D5A"/>
    <w:rsid w:val="001C53AC"/>
    <w:rsid w:val="002D01FC"/>
    <w:rsid w:val="00331EE7"/>
    <w:rsid w:val="0047760B"/>
    <w:rsid w:val="004F6A0F"/>
    <w:rsid w:val="00583E14"/>
    <w:rsid w:val="005D7A91"/>
    <w:rsid w:val="00616E0B"/>
    <w:rsid w:val="00654506"/>
    <w:rsid w:val="00715514"/>
    <w:rsid w:val="0073564B"/>
    <w:rsid w:val="007C0436"/>
    <w:rsid w:val="00862C78"/>
    <w:rsid w:val="008D2B83"/>
    <w:rsid w:val="00922F66"/>
    <w:rsid w:val="009C5B9B"/>
    <w:rsid w:val="00A02D21"/>
    <w:rsid w:val="00A22D3D"/>
    <w:rsid w:val="00A31436"/>
    <w:rsid w:val="00A736B1"/>
    <w:rsid w:val="00B17418"/>
    <w:rsid w:val="00BB14E1"/>
    <w:rsid w:val="00BC5C37"/>
    <w:rsid w:val="00CC47E5"/>
    <w:rsid w:val="00D1514B"/>
    <w:rsid w:val="00D81DA2"/>
    <w:rsid w:val="00E019BA"/>
    <w:rsid w:val="00E07CC0"/>
    <w:rsid w:val="00E51828"/>
    <w:rsid w:val="00FA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43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43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2016-03-24T02:54:00Z</cp:lastPrinted>
  <dcterms:created xsi:type="dcterms:W3CDTF">2016-03-24T00:45:00Z</dcterms:created>
  <dcterms:modified xsi:type="dcterms:W3CDTF">2016-07-18T03:01:00Z</dcterms:modified>
</cp:coreProperties>
</file>