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F25266"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F25266"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F25266"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F25266">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F25266">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F25266">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F25266">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F25266">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F25266">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F25266">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F25266">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F25266">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F25266">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F25266">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F25266">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F25266">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F25266">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F25266">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F25266">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F25266">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F25266">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F25266">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F25266">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F25266">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F25266">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F25266">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F25266">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F25266">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F25266">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F25266">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F25266">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F25266">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F25266">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F25266">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F25266">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F25266">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F25266">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F25266">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F25266">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F25266">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F25266">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F25266">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F25266">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F25266">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F25266">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F25266">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F25266">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F25266">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F25266">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F25266">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F25266">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F25266">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F25266">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F25266">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F25266">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F25266">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F25266">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F25266">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25266"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C54071" w:rsidRPr="000D1916" w:rsidRDefault="00C54071"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C54071" w:rsidRPr="001A7019" w:rsidRDefault="00C54071" w:rsidP="001A7019">
                            <w:pPr>
                              <w:pStyle w:val="Caption"/>
                              <w:rPr>
                                <w:lang w:eastAsia="en-GB"/>
                              </w:rPr>
                            </w:pPr>
                            <w:bookmarkStart w:id="30" w:name="_Toc419965559"/>
                            <w:r w:rsidRPr="000D1916">
                              <w:t xml:space="preserve">Figure </w:t>
                            </w:r>
                            <w:r w:rsidR="00F25266">
                              <w:fldChar w:fldCharType="begin"/>
                            </w:r>
                            <w:r w:rsidR="00F25266">
                              <w:instrText xml:space="preserve"> SEQ Figure \* ARABIC </w:instrText>
                            </w:r>
                            <w:r w:rsidR="00F25266">
                              <w:fldChar w:fldCharType="separate"/>
                            </w:r>
                            <w:r>
                              <w:rPr>
                                <w:noProof/>
                              </w:rPr>
                              <w:t>1</w:t>
                            </w:r>
                            <w:r w:rsidR="00F25266">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C54071" w:rsidRPr="000D1916" w:rsidRDefault="00C54071"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C54071" w:rsidRPr="001A7019" w:rsidRDefault="00C54071" w:rsidP="001A7019">
                      <w:pPr>
                        <w:pStyle w:val="Caption"/>
                        <w:rPr>
                          <w:lang w:eastAsia="en-GB"/>
                        </w:rPr>
                      </w:pPr>
                      <w:bookmarkStart w:id="31" w:name="_Toc419965559"/>
                      <w:r w:rsidRPr="000D1916">
                        <w:t xml:space="preserve">Figure </w:t>
                      </w:r>
                      <w:r w:rsidR="00F25266">
                        <w:fldChar w:fldCharType="begin"/>
                      </w:r>
                      <w:r w:rsidR="00F25266">
                        <w:instrText xml:space="preserve"> SEQ Figure \* ARABIC </w:instrText>
                      </w:r>
                      <w:r w:rsidR="00F25266">
                        <w:fldChar w:fldCharType="separate"/>
                      </w:r>
                      <w:r>
                        <w:rPr>
                          <w:noProof/>
                        </w:rPr>
                        <w:t>1</w:t>
                      </w:r>
                      <w:r w:rsidR="00F25266">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F25266">
        <w:fldChar w:fldCharType="begin"/>
      </w:r>
      <w:r w:rsidR="00F25266">
        <w:instrText xml:space="preserve"> SEQ Tableau \* ARABIC </w:instrText>
      </w:r>
      <w:r w:rsidR="00F25266">
        <w:fldChar w:fldCharType="separate"/>
      </w:r>
      <w:r w:rsidR="00CF65D6">
        <w:rPr>
          <w:noProof/>
        </w:rPr>
        <w:t>1</w:t>
      </w:r>
      <w:r w:rsidR="00F25266">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F25266">
        <w:fldChar w:fldCharType="begin"/>
      </w:r>
      <w:r w:rsidR="00F25266">
        <w:instrText xml:space="preserve"> SEQ Tableau \* ARABIC </w:instrText>
      </w:r>
      <w:r w:rsidR="00F25266">
        <w:fldChar w:fldCharType="separate"/>
      </w:r>
      <w:r w:rsidR="00CF65D6">
        <w:rPr>
          <w:noProof/>
        </w:rPr>
        <w:t>2</w:t>
      </w:r>
      <w:r w:rsidR="00F25266">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F25266">
        <w:fldChar w:fldCharType="begin"/>
      </w:r>
      <w:r w:rsidR="00F25266">
        <w:instrText xml:space="preserve"> SEQ Tableau \* ARABIC </w:instrText>
      </w:r>
      <w:r w:rsidR="00F25266">
        <w:fldChar w:fldCharType="separate"/>
      </w:r>
      <w:r w:rsidR="00CF65D6">
        <w:rPr>
          <w:noProof/>
        </w:rPr>
        <w:t>3</w:t>
      </w:r>
      <w:r w:rsidR="00F25266">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F25266">
        <w:fldChar w:fldCharType="begin"/>
      </w:r>
      <w:r w:rsidR="00F25266">
        <w:instrText xml:space="preserve"> SEQ Tableau \* ARABIC </w:instrText>
      </w:r>
      <w:r w:rsidR="00F25266">
        <w:fldChar w:fldCharType="separate"/>
      </w:r>
      <w:r>
        <w:rPr>
          <w:noProof/>
        </w:rPr>
        <w:t>4</w:t>
      </w:r>
      <w:r w:rsidR="00F25266">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F25266">
        <w:fldChar w:fldCharType="begin"/>
      </w:r>
      <w:r w:rsidR="00F25266">
        <w:instrText xml:space="preserve"> SEQ Tableau \* ARABIC </w:instrText>
      </w:r>
      <w:r w:rsidR="00F25266">
        <w:fldChar w:fldCharType="separate"/>
      </w:r>
      <w:r w:rsidR="00CF65D6">
        <w:rPr>
          <w:noProof/>
        </w:rPr>
        <w:t>5</w:t>
      </w:r>
      <w:r w:rsidR="00F25266">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F25266">
        <w:fldChar w:fldCharType="begin"/>
      </w:r>
      <w:r w:rsidR="00F25266">
        <w:instrText xml:space="preserve"> SEQ Tableau \* ARABIC </w:instrText>
      </w:r>
      <w:r w:rsidR="00F25266">
        <w:fldChar w:fldCharType="separate"/>
      </w:r>
      <w:r w:rsidR="00CF65D6">
        <w:rPr>
          <w:noProof/>
        </w:rPr>
        <w:t>6</w:t>
      </w:r>
      <w:r w:rsidR="00F25266">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F25266">
        <w:fldChar w:fldCharType="begin"/>
      </w:r>
      <w:r w:rsidR="00F25266">
        <w:instrText xml:space="preserve"> SEQ Tableau \* ARABIC </w:instrText>
      </w:r>
      <w:r w:rsidR="00F25266">
        <w:fldChar w:fldCharType="separate"/>
      </w:r>
      <w:r w:rsidR="00CF65D6">
        <w:rPr>
          <w:noProof/>
        </w:rPr>
        <w:t>7</w:t>
      </w:r>
      <w:r w:rsidR="00F25266">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F25266">
        <w:fldChar w:fldCharType="begin"/>
      </w:r>
      <w:r w:rsidR="00F25266">
        <w:instrText xml:space="preserve"> SEQ Tableau \* ARABIC </w:instrText>
      </w:r>
      <w:r w:rsidR="00F25266">
        <w:fldChar w:fldCharType="separate"/>
      </w:r>
      <w:r w:rsidR="00CF65D6">
        <w:rPr>
          <w:noProof/>
        </w:rPr>
        <w:t>8</w:t>
      </w:r>
      <w:r w:rsidR="00F25266">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F25266">
        <w:fldChar w:fldCharType="begin"/>
      </w:r>
      <w:r w:rsidR="00F25266">
        <w:instrText xml:space="preserve"> SEQ Tableau \* ARABIC </w:instrText>
      </w:r>
      <w:r w:rsidR="00F25266">
        <w:fldChar w:fldCharType="separate"/>
      </w:r>
      <w:r w:rsidR="00CF65D6">
        <w:rPr>
          <w:noProof/>
        </w:rPr>
        <w:t>9</w:t>
      </w:r>
      <w:r w:rsidR="00F25266">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F25266">
        <w:fldChar w:fldCharType="begin"/>
      </w:r>
      <w:r w:rsidR="00F25266">
        <w:instrText xml:space="preserve"> SEQ Tableau \* ARABIC </w:instrText>
      </w:r>
      <w:r w:rsidR="00F25266">
        <w:fldChar w:fldCharType="separate"/>
      </w:r>
      <w:r w:rsidR="00CF65D6">
        <w:rPr>
          <w:noProof/>
        </w:rPr>
        <w:t>10</w:t>
      </w:r>
      <w:r w:rsidR="00F25266">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F25266">
        <w:fldChar w:fldCharType="begin"/>
      </w:r>
      <w:r w:rsidR="00F25266">
        <w:instrText xml:space="preserve"> SEQ Tableau \* ARABIC </w:instrText>
      </w:r>
      <w:r w:rsidR="00F25266">
        <w:fldChar w:fldCharType="separate"/>
      </w:r>
      <w:r w:rsidR="00CF65D6">
        <w:rPr>
          <w:noProof/>
        </w:rPr>
        <w:t>11</w:t>
      </w:r>
      <w:r w:rsidR="00F25266">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F25266">
        <w:fldChar w:fldCharType="begin"/>
      </w:r>
      <w:r w:rsidR="00F25266">
        <w:instrText xml:space="preserve"> SEQ Figure \* ARABIC </w:instrText>
      </w:r>
      <w:r w:rsidR="00F25266">
        <w:fldChar w:fldCharType="separate"/>
      </w:r>
      <w:r w:rsidR="009E0F06">
        <w:rPr>
          <w:noProof/>
        </w:rPr>
        <w:t>2</w:t>
      </w:r>
      <w:r w:rsidR="00F25266">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F25266">
        <w:fldChar w:fldCharType="begin"/>
      </w:r>
      <w:r w:rsidR="00F25266">
        <w:instrText xml:space="preserve"> SEQ Figure \* ARABIC </w:instrText>
      </w:r>
      <w:r w:rsidR="00F25266">
        <w:fldChar w:fldCharType="separate"/>
      </w:r>
      <w:r w:rsidR="009E0F06">
        <w:rPr>
          <w:noProof/>
        </w:rPr>
        <w:t>3</w:t>
      </w:r>
      <w:r w:rsidR="00F25266">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F25266">
        <w:fldChar w:fldCharType="begin"/>
      </w:r>
      <w:r w:rsidR="00F25266">
        <w:instrText xml:space="preserve"> SEQ Figure \* ARABIC </w:instrText>
      </w:r>
      <w:r w:rsidR="00F25266">
        <w:fldChar w:fldCharType="separate"/>
      </w:r>
      <w:r w:rsidR="009E0F06">
        <w:rPr>
          <w:noProof/>
        </w:rPr>
        <w:t>4</w:t>
      </w:r>
      <w:r w:rsidR="00F25266">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F25266">
        <w:fldChar w:fldCharType="begin"/>
      </w:r>
      <w:r w:rsidR="00F25266">
        <w:instrText xml:space="preserve"> SEQ Figure \* ARABIC </w:instrText>
      </w:r>
      <w:r w:rsidR="00F25266">
        <w:fldChar w:fldCharType="separate"/>
      </w:r>
      <w:r w:rsidR="009E0F06">
        <w:rPr>
          <w:noProof/>
        </w:rPr>
        <w:t>5</w:t>
      </w:r>
      <w:r w:rsidR="00F25266">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E5AF8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F25266">
        <w:fldChar w:fldCharType="begin"/>
      </w:r>
      <w:r w:rsidR="00F25266">
        <w:instrText xml:space="preserve"> SEQ Tableau \* ARABIC </w:instrText>
      </w:r>
      <w:r w:rsidR="00F25266">
        <w:fldChar w:fldCharType="separate"/>
      </w:r>
      <w:r w:rsidR="00CF65D6">
        <w:rPr>
          <w:noProof/>
        </w:rPr>
        <w:t>12</w:t>
      </w:r>
      <w:r w:rsidR="00F25266">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F25266">
        <w:fldChar w:fldCharType="begin"/>
      </w:r>
      <w:r w:rsidR="00F25266">
        <w:instrText xml:space="preserve"> SEQ Figure \* ARABIC </w:instrText>
      </w:r>
      <w:r w:rsidR="00F25266">
        <w:fldChar w:fldCharType="separate"/>
      </w:r>
      <w:r>
        <w:rPr>
          <w:noProof/>
        </w:rPr>
        <w:t>6</w:t>
      </w:r>
      <w:r w:rsidR="00F25266">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F25266">
        <w:fldChar w:fldCharType="begin"/>
      </w:r>
      <w:r w:rsidR="00F25266">
        <w:instrText xml:space="preserve"> SEQ Figure \* ARABIC </w:instrText>
      </w:r>
      <w:r w:rsidR="00F25266">
        <w:fldChar w:fldCharType="separate"/>
      </w:r>
      <w:r w:rsidR="009E0F06">
        <w:rPr>
          <w:noProof/>
        </w:rPr>
        <w:t>7</w:t>
      </w:r>
      <w:r w:rsidR="00F25266">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F25266">
        <w:fldChar w:fldCharType="begin"/>
      </w:r>
      <w:r w:rsidR="00F25266">
        <w:instrText xml:space="preserve"> SEQ Tableau \* ARABIC </w:instrText>
      </w:r>
      <w:r w:rsidR="00F25266">
        <w:fldChar w:fldCharType="separate"/>
      </w:r>
      <w:r w:rsidR="00CF65D6">
        <w:rPr>
          <w:noProof/>
        </w:rPr>
        <w:t>13</w:t>
      </w:r>
      <w:r w:rsidR="00F25266">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F25266">
        <w:fldChar w:fldCharType="begin"/>
      </w:r>
      <w:r w:rsidR="00F25266">
        <w:instrText xml:space="preserve"> SEQ Figure \* ARABIC </w:instrText>
      </w:r>
      <w:r w:rsidR="00F25266">
        <w:fldChar w:fldCharType="separate"/>
      </w:r>
      <w:r w:rsidR="009E0F06">
        <w:rPr>
          <w:noProof/>
        </w:rPr>
        <w:t>9</w:t>
      </w:r>
      <w:r w:rsidR="00F25266">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77777777" w:rsidR="00583EAE" w:rsidRPr="00583EAE" w:rsidRDefault="00583EAE" w:rsidP="00583EAE">
      <w:pPr>
        <w:pStyle w:val="CorpsTxt"/>
        <w:rPr>
          <w:lang w:eastAsia="en-GB"/>
        </w:rPr>
      </w:pPr>
    </w:p>
    <w:sectPr w:rsidR="00583EAE"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C54071" w:rsidRDefault="00C54071">
      <w:pPr>
        <w:pStyle w:val="CommentText"/>
      </w:pPr>
      <w:r>
        <w:rPr>
          <w:rStyle w:val="CommentReference"/>
        </w:rPr>
        <w:annotationRef/>
      </w:r>
      <w:r>
        <w:t>Insérer nom de l’organisation.</w:t>
      </w:r>
    </w:p>
  </w:comment>
  <w:comment w:id="2" w:author="bfetler" w:date="2014-11-19T12:10:00Z" w:initials="b">
    <w:p w14:paraId="11DFF91F" w14:textId="77777777" w:rsidR="00C54071" w:rsidRDefault="00C54071">
      <w:pPr>
        <w:pStyle w:val="CommentText"/>
      </w:pPr>
      <w:r>
        <w:rPr>
          <w:rStyle w:val="CommentReference"/>
        </w:rPr>
        <w:annotationRef/>
      </w:r>
      <w:r>
        <w:t>Décrire cible de l’analyse des risques.</w:t>
      </w:r>
    </w:p>
  </w:comment>
  <w:comment w:id="3" w:author="bfetler" w:date="2014-11-19T12:10:00Z" w:initials="b">
    <w:p w14:paraId="5864E2F1" w14:textId="77777777" w:rsidR="00C54071" w:rsidRDefault="00C54071">
      <w:pPr>
        <w:pStyle w:val="CommentText"/>
      </w:pPr>
      <w:r>
        <w:rPr>
          <w:rStyle w:val="CommentReference"/>
        </w:rPr>
        <w:annotationRef/>
      </w:r>
      <w:r>
        <w:t>Adapter texte introductif.</w:t>
      </w:r>
    </w:p>
  </w:comment>
  <w:comment w:id="4" w:author="bfetler" w:date="2014-11-19T12:10:00Z" w:initials="b">
    <w:p w14:paraId="316318BC" w14:textId="77777777" w:rsidR="00C54071" w:rsidRDefault="00C54071">
      <w:pPr>
        <w:pStyle w:val="CommentText"/>
      </w:pPr>
      <w:r>
        <w:rPr>
          <w:rStyle w:val="CommentReference"/>
        </w:rPr>
        <w:annotationRef/>
      </w:r>
      <w:r>
        <w:t>Inclure valeurs correspondantes.</w:t>
      </w:r>
    </w:p>
  </w:comment>
  <w:comment w:id="5" w:author="bfetler" w:date="2014-11-19T12:10:00Z" w:initials="b">
    <w:p w14:paraId="41B8AE54" w14:textId="77777777" w:rsidR="00C54071" w:rsidRDefault="00C54071">
      <w:pPr>
        <w:pStyle w:val="CommentText"/>
      </w:pPr>
      <w:r>
        <w:rPr>
          <w:rStyle w:val="CommentReference"/>
        </w:rPr>
        <w:annotationRef/>
      </w:r>
      <w:r>
        <w:t>Insérer nom de l’organisation.</w:t>
      </w:r>
    </w:p>
  </w:comment>
  <w:comment w:id="6" w:author="bfetler" w:date="2014-11-19T12:10:00Z" w:initials="b">
    <w:p w14:paraId="650491AC" w14:textId="77777777" w:rsidR="00C54071" w:rsidRDefault="00C54071">
      <w:pPr>
        <w:pStyle w:val="CommentText"/>
      </w:pPr>
      <w:r>
        <w:rPr>
          <w:rStyle w:val="CommentReference"/>
        </w:rPr>
        <w:annotationRef/>
      </w:r>
      <w:r>
        <w:t>Inclure somme des ALE</w:t>
      </w:r>
    </w:p>
  </w:comment>
  <w:comment w:id="7" w:author="bfetler" w:date="2014-11-19T12:10:00Z" w:initials="b">
    <w:p w14:paraId="7B55666C" w14:textId="77777777" w:rsidR="00C54071" w:rsidRDefault="00C54071">
      <w:pPr>
        <w:pStyle w:val="CommentText"/>
      </w:pPr>
      <w:r>
        <w:rPr>
          <w:rStyle w:val="CommentReference"/>
        </w:rPr>
        <w:annotationRef/>
      </w:r>
      <w:r>
        <w:t>Décrire constatation.</w:t>
      </w:r>
    </w:p>
  </w:comment>
  <w:comment w:id="8" w:author="bfetler" w:date="2014-11-19T12:10:00Z" w:initials="b">
    <w:p w14:paraId="16472F81" w14:textId="77777777" w:rsidR="00C54071" w:rsidRDefault="00C54071">
      <w:pPr>
        <w:pStyle w:val="CommentText"/>
      </w:pPr>
      <w:r>
        <w:rPr>
          <w:rStyle w:val="CommentReference"/>
        </w:rPr>
        <w:annotationRef/>
      </w:r>
      <w:r>
        <w:t>Inclure niveau d’implémentation.</w:t>
      </w:r>
    </w:p>
  </w:comment>
  <w:comment w:id="10" w:author="bfetler" w:date="2014-11-19T12:10:00Z" w:initials="b">
    <w:p w14:paraId="43F61B7D" w14:textId="77777777" w:rsidR="00C54071" w:rsidRDefault="00C54071">
      <w:pPr>
        <w:pStyle w:val="CommentText"/>
      </w:pPr>
      <w:r>
        <w:rPr>
          <w:rStyle w:val="CommentReference"/>
        </w:rPr>
        <w:annotationRef/>
      </w:r>
      <w:r>
        <w:t>Inclure nombre de phases d’implémentation.</w:t>
      </w:r>
    </w:p>
  </w:comment>
  <w:comment w:id="9" w:author="bfetler" w:date="2014-11-19T12:10:00Z" w:initials="b">
    <w:p w14:paraId="53896A05" w14:textId="77777777" w:rsidR="00C54071" w:rsidRDefault="00C54071">
      <w:pPr>
        <w:pStyle w:val="CommentText"/>
      </w:pPr>
      <w:r>
        <w:rPr>
          <w:rStyle w:val="CommentReference"/>
        </w:rPr>
        <w:annotationRef/>
      </w:r>
      <w:r>
        <w:t>À compléter et à adapter.</w:t>
      </w:r>
    </w:p>
  </w:comment>
  <w:comment w:id="18" w:author="bfetler" w:date="2014-11-19T12:10:00Z" w:initials="b">
    <w:p w14:paraId="59B512F6" w14:textId="77777777" w:rsidR="00C54071" w:rsidRDefault="00C54071">
      <w:pPr>
        <w:pStyle w:val="CommentText"/>
      </w:pPr>
      <w:r>
        <w:rPr>
          <w:rStyle w:val="CommentReference"/>
        </w:rPr>
        <w:annotationRef/>
      </w:r>
      <w:r>
        <w:t>Nom de l’organisation.</w:t>
      </w:r>
    </w:p>
  </w:comment>
  <w:comment w:id="19" w:author="bfetler" w:date="2014-11-19T12:10:00Z" w:initials="b">
    <w:p w14:paraId="12A55CB5" w14:textId="77777777" w:rsidR="00C54071" w:rsidRPr="00D46A91" w:rsidRDefault="00C54071">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C54071" w:rsidRDefault="00C54071">
      <w:pPr>
        <w:pStyle w:val="CommentText"/>
      </w:pPr>
      <w:r>
        <w:rPr>
          <w:rStyle w:val="CommentReference"/>
        </w:rPr>
        <w:annotationRef/>
      </w:r>
      <w:r>
        <w:t>Décrire audience du rapport.</w:t>
      </w:r>
    </w:p>
  </w:comment>
  <w:comment w:id="28" w:author="bfetler" w:date="2014-11-19T12:10:00Z" w:initials="b">
    <w:p w14:paraId="4135AE5C" w14:textId="77777777" w:rsidR="00C54071" w:rsidRDefault="00C54071">
      <w:pPr>
        <w:pStyle w:val="CommentText"/>
      </w:pPr>
      <w:r>
        <w:rPr>
          <w:rStyle w:val="CommentReference"/>
        </w:rPr>
        <w:annotationRef/>
      </w:r>
      <w:r>
        <w:t>Nom de l’organisation</w:t>
      </w:r>
    </w:p>
  </w:comment>
  <w:comment w:id="29" w:author="bfetler" w:date="2014-11-19T12:10:00Z" w:initials="b">
    <w:p w14:paraId="436EE40D" w14:textId="77777777" w:rsidR="00C54071" w:rsidRDefault="00C54071">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C54071" w:rsidRDefault="00C54071">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C54071" w:rsidRDefault="00C54071">
      <w:pPr>
        <w:pStyle w:val="CommentText"/>
      </w:pPr>
      <w:r>
        <w:rPr>
          <w:rStyle w:val="CommentReference"/>
        </w:rPr>
        <w:annotationRef/>
      </w:r>
      <w:r>
        <w:t>Nom de l’organisation.</w:t>
      </w:r>
    </w:p>
  </w:comment>
  <w:comment w:id="50" w:author="bfetler" w:date="2014-11-19T12:10:00Z" w:initials="b">
    <w:p w14:paraId="5239EF1B" w14:textId="77777777" w:rsidR="00C54071" w:rsidRDefault="00C54071">
      <w:pPr>
        <w:pStyle w:val="CommentText"/>
      </w:pPr>
      <w:r>
        <w:rPr>
          <w:rStyle w:val="CommentReference"/>
        </w:rPr>
        <w:annotationRef/>
      </w:r>
      <w:r>
        <w:t>Remplacer par l’organe approprié.</w:t>
      </w:r>
    </w:p>
  </w:comment>
  <w:comment w:id="49" w:author="bfetler" w:date="2014-11-19T12:10:00Z" w:initials="b">
    <w:p w14:paraId="1396C889" w14:textId="77777777" w:rsidR="00C54071" w:rsidRDefault="00C54071">
      <w:pPr>
        <w:pStyle w:val="CommentText"/>
      </w:pPr>
      <w:r>
        <w:rPr>
          <w:rStyle w:val="CommentReference"/>
        </w:rPr>
        <w:annotationRef/>
      </w:r>
      <w:r>
        <w:t>Critères à adapter</w:t>
      </w:r>
    </w:p>
  </w:comment>
  <w:comment w:id="68" w:author="bfetler" w:date="2014-11-19T12:10:00Z" w:initials="b">
    <w:p w14:paraId="1A97EE90" w14:textId="77777777" w:rsidR="00C54071" w:rsidRDefault="00C54071">
      <w:pPr>
        <w:pStyle w:val="CommentText"/>
      </w:pPr>
      <w:r>
        <w:rPr>
          <w:rStyle w:val="CommentReference"/>
        </w:rPr>
        <w:annotationRef/>
      </w:r>
      <w:r>
        <w:t>Compléter conclusion.</w:t>
      </w:r>
    </w:p>
  </w:comment>
  <w:comment w:id="76" w:author="bfetler" w:date="2014-11-19T12:10:00Z" w:initials="b">
    <w:p w14:paraId="51A7C608" w14:textId="77777777" w:rsidR="00C54071" w:rsidRDefault="00C54071">
      <w:pPr>
        <w:pStyle w:val="CommentText"/>
      </w:pPr>
      <w:r>
        <w:rPr>
          <w:rStyle w:val="CommentReference"/>
        </w:rPr>
        <w:annotationRef/>
      </w:r>
      <w:r>
        <w:t>Compléter conclusion.</w:t>
      </w:r>
    </w:p>
  </w:comment>
  <w:comment w:id="82" w:author="bfetler" w:date="2014-11-19T12:10:00Z" w:initials="b">
    <w:p w14:paraId="2C64F1D5" w14:textId="77777777" w:rsidR="00C54071" w:rsidRDefault="00C54071">
      <w:pPr>
        <w:pStyle w:val="CommentText"/>
      </w:pPr>
      <w:r>
        <w:rPr>
          <w:rStyle w:val="CommentReference"/>
        </w:rPr>
        <w:annotationRef/>
      </w:r>
      <w:r>
        <w:t>Compléter conclusion.</w:t>
      </w:r>
    </w:p>
  </w:comment>
  <w:comment w:id="90" w:author="bfetler" w:date="2014-11-19T12:10:00Z" w:initials="b">
    <w:p w14:paraId="379E3273" w14:textId="77777777" w:rsidR="00C54071" w:rsidRDefault="00C54071">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C54071" w:rsidRDefault="00C54071">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C54071" w:rsidRDefault="00C54071">
      <w:pPr>
        <w:pStyle w:val="CommentText"/>
      </w:pPr>
      <w:r>
        <w:rPr>
          <w:rStyle w:val="CommentReference"/>
        </w:rPr>
        <w:annotationRef/>
      </w:r>
      <w:r>
        <w:t>Ajouter normes si applicable.</w:t>
      </w:r>
    </w:p>
  </w:comment>
  <w:comment w:id="116" w:author="bfetler" w:date="2014-11-19T12:10:00Z" w:initials="b">
    <w:p w14:paraId="644541F6" w14:textId="77777777" w:rsidR="00C54071" w:rsidRDefault="00C54071">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C54071" w:rsidRDefault="00C54071">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C54071" w:rsidRDefault="00C54071" w:rsidP="00240933">
      <w:pPr>
        <w:spacing w:after="0"/>
      </w:pPr>
      <w:r>
        <w:separator/>
      </w:r>
    </w:p>
  </w:endnote>
  <w:endnote w:type="continuationSeparator" w:id="0">
    <w:p w14:paraId="033FF36D" w14:textId="77777777" w:rsidR="00C54071" w:rsidRDefault="00C5407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C54071" w:rsidRPr="007E64A5" w14:paraId="0855F978" w14:textId="77777777" w:rsidTr="00F87EB2">
      <w:trPr>
        <w:trHeight w:val="420"/>
      </w:trPr>
      <w:tc>
        <w:tcPr>
          <w:tcW w:w="2919" w:type="pct"/>
          <w:tcBorders>
            <w:top w:val="single" w:sz="4" w:space="0" w:color="auto"/>
          </w:tcBorders>
        </w:tcPr>
        <w:p w14:paraId="120F1AC8" w14:textId="77777777" w:rsidR="00C54071" w:rsidRPr="009D143B" w:rsidRDefault="00C54071"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C54071" w:rsidRPr="007E64A5" w:rsidRDefault="00C54071"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25266">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F25266">
                <w:rPr>
                  <w:noProof/>
                  <w:sz w:val="16"/>
                </w:rPr>
                <w:t>23</w:t>
              </w:r>
              <w:r w:rsidRPr="007E64A5">
                <w:rPr>
                  <w:sz w:val="16"/>
                </w:rPr>
                <w:fldChar w:fldCharType="end"/>
              </w:r>
            </w:p>
          </w:sdtContent>
        </w:sdt>
      </w:tc>
    </w:tr>
  </w:tbl>
  <w:p w14:paraId="2209DA66" w14:textId="77777777" w:rsidR="00C54071" w:rsidRPr="00877EAE" w:rsidRDefault="00C5407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C54071" w:rsidRPr="007E64A5" w14:paraId="792304FC" w14:textId="77777777" w:rsidTr="00610041">
      <w:trPr>
        <w:trHeight w:val="420"/>
      </w:trPr>
      <w:tc>
        <w:tcPr>
          <w:tcW w:w="3658" w:type="pct"/>
          <w:tcBorders>
            <w:top w:val="single" w:sz="4" w:space="0" w:color="auto"/>
          </w:tcBorders>
        </w:tcPr>
        <w:p w14:paraId="30258FA4" w14:textId="77777777" w:rsidR="00C54071" w:rsidRPr="00473392" w:rsidRDefault="00C5407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C54071" w:rsidRPr="007E64A5" w:rsidRDefault="00C5407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25266">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F25266">
                <w:rPr>
                  <w:noProof/>
                  <w:sz w:val="16"/>
                </w:rPr>
                <w:t>23</w:t>
              </w:r>
              <w:r w:rsidRPr="007E64A5">
                <w:rPr>
                  <w:sz w:val="16"/>
                </w:rPr>
                <w:fldChar w:fldCharType="end"/>
              </w:r>
            </w:p>
          </w:sdtContent>
        </w:sdt>
        <w:p w14:paraId="35CF9F67" w14:textId="77777777" w:rsidR="00C54071" w:rsidRDefault="00C54071"/>
      </w:tc>
    </w:tr>
  </w:tbl>
  <w:p w14:paraId="4F833E31" w14:textId="77777777" w:rsidR="00C54071" w:rsidRDefault="00C5407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C54071" w:rsidRDefault="00C54071" w:rsidP="00240933">
      <w:pPr>
        <w:spacing w:after="0"/>
      </w:pPr>
      <w:r>
        <w:separator/>
      </w:r>
    </w:p>
  </w:footnote>
  <w:footnote w:type="continuationSeparator" w:id="0">
    <w:p w14:paraId="1D9B1073" w14:textId="77777777" w:rsidR="00C54071" w:rsidRDefault="00C54071" w:rsidP="00240933">
      <w:pPr>
        <w:spacing w:after="0"/>
      </w:pPr>
      <w:r>
        <w:continuationSeparator/>
      </w:r>
    </w:p>
  </w:footnote>
  <w:footnote w:id="1">
    <w:p w14:paraId="3043B792" w14:textId="77777777" w:rsidR="00C54071" w:rsidRPr="008673DC" w:rsidRDefault="00C5407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C54071" w:rsidRPr="001E555B" w14:paraId="6DB8BA85" w14:textId="77777777" w:rsidTr="00983D5F">
      <w:trPr>
        <w:trHeight w:val="20"/>
        <w:jc w:val="center"/>
      </w:trPr>
      <w:tc>
        <w:tcPr>
          <w:tcW w:w="1176" w:type="pct"/>
          <w:vMerge w:val="restart"/>
          <w:vAlign w:val="center"/>
        </w:tcPr>
        <w:p w14:paraId="068597DC" w14:textId="77777777" w:rsidR="00C54071" w:rsidRPr="00EC4082" w:rsidRDefault="00C54071"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C54071" w:rsidRPr="00EC4082" w:rsidRDefault="00C54071" w:rsidP="00983D5F">
          <w:pPr>
            <w:pStyle w:val="NoSpacing"/>
            <w:rPr>
              <w:bCs/>
              <w:sz w:val="16"/>
            </w:rPr>
          </w:pPr>
        </w:p>
      </w:tc>
      <w:tc>
        <w:tcPr>
          <w:tcW w:w="588" w:type="pct"/>
        </w:tcPr>
        <w:p w14:paraId="27BC2806" w14:textId="77777777" w:rsidR="00C54071" w:rsidRPr="00D71CF7" w:rsidRDefault="00C54071" w:rsidP="00983D5F">
          <w:pPr>
            <w:pStyle w:val="NoSpacing"/>
            <w:jc w:val="left"/>
            <w:rPr>
              <w:b w:val="0"/>
              <w:bCs/>
              <w:sz w:val="16"/>
            </w:rPr>
          </w:pPr>
          <w:r w:rsidRPr="00D71CF7">
            <w:rPr>
              <w:bCs/>
              <w:sz w:val="16"/>
            </w:rPr>
            <w:t>Type</w:t>
          </w:r>
        </w:p>
      </w:tc>
      <w:tc>
        <w:tcPr>
          <w:tcW w:w="2795" w:type="pct"/>
        </w:tcPr>
        <w:p w14:paraId="7858476B" w14:textId="79D68DDC" w:rsidR="00C54071" w:rsidRPr="000862A2" w:rsidRDefault="00F25266"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C54071">
                <w:rPr>
                  <w:b w:val="0"/>
                  <w:sz w:val="16"/>
                  <w:szCs w:val="16"/>
                </w:rPr>
                <w:t>Nom de l’organisation</w:t>
              </w:r>
            </w:sdtContent>
          </w:sdt>
        </w:p>
      </w:tc>
    </w:tr>
    <w:tr w:rsidR="00C54071" w:rsidRPr="00983D5F" w14:paraId="38356FB4" w14:textId="77777777" w:rsidTr="00983D5F">
      <w:trPr>
        <w:trHeight w:val="20"/>
        <w:jc w:val="center"/>
      </w:trPr>
      <w:tc>
        <w:tcPr>
          <w:tcW w:w="1176" w:type="pct"/>
          <w:vMerge/>
        </w:tcPr>
        <w:p w14:paraId="62D87AAC" w14:textId="77777777" w:rsidR="00C54071" w:rsidRPr="00EC4082" w:rsidRDefault="00C54071" w:rsidP="00983D5F">
          <w:pPr>
            <w:pStyle w:val="NoSpacing"/>
            <w:rPr>
              <w:bCs/>
              <w:sz w:val="16"/>
            </w:rPr>
          </w:pPr>
        </w:p>
      </w:tc>
      <w:tc>
        <w:tcPr>
          <w:tcW w:w="441" w:type="pct"/>
        </w:tcPr>
        <w:p w14:paraId="25E70A27" w14:textId="77777777" w:rsidR="00C54071" w:rsidRPr="00EC4082" w:rsidRDefault="00C54071" w:rsidP="00983D5F">
          <w:pPr>
            <w:pStyle w:val="NoSpacing"/>
            <w:rPr>
              <w:bCs/>
              <w:sz w:val="16"/>
            </w:rPr>
          </w:pPr>
        </w:p>
      </w:tc>
      <w:tc>
        <w:tcPr>
          <w:tcW w:w="588" w:type="pct"/>
        </w:tcPr>
        <w:p w14:paraId="2B7D42B3" w14:textId="77777777" w:rsidR="00C54071" w:rsidRPr="00D71CF7" w:rsidRDefault="00C54071"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C54071" w:rsidRPr="00983D5F" w:rsidRDefault="00C54071" w:rsidP="00983D5F">
              <w:pPr>
                <w:pStyle w:val="NoSpacing"/>
                <w:ind w:left="113"/>
                <w:jc w:val="left"/>
                <w:rPr>
                  <w:b w:val="0"/>
                  <w:bCs/>
                  <w:sz w:val="16"/>
                </w:rPr>
              </w:pPr>
              <w:r>
                <w:rPr>
                  <w:b w:val="0"/>
                  <w:bCs/>
                  <w:sz w:val="16"/>
                </w:rPr>
                <w:t>Titre du projet: Lorem ipsum dolor sit amet consectetur … aliqua.</w:t>
              </w:r>
            </w:p>
          </w:tc>
        </w:sdtContent>
      </w:sdt>
    </w:tr>
    <w:tr w:rsidR="00C54071" w:rsidRPr="00690E6C" w14:paraId="2FFFA656" w14:textId="77777777" w:rsidTr="00983D5F">
      <w:trPr>
        <w:trHeight w:val="20"/>
        <w:jc w:val="center"/>
      </w:trPr>
      <w:tc>
        <w:tcPr>
          <w:tcW w:w="1176" w:type="pct"/>
          <w:vMerge/>
        </w:tcPr>
        <w:p w14:paraId="750B10CC" w14:textId="77777777" w:rsidR="00C54071" w:rsidRPr="00983D5F" w:rsidRDefault="00C54071" w:rsidP="00983D5F">
          <w:pPr>
            <w:pStyle w:val="NoSpacing"/>
            <w:rPr>
              <w:bCs/>
              <w:sz w:val="16"/>
            </w:rPr>
          </w:pPr>
        </w:p>
      </w:tc>
      <w:tc>
        <w:tcPr>
          <w:tcW w:w="441" w:type="pct"/>
        </w:tcPr>
        <w:p w14:paraId="44905C18" w14:textId="77777777" w:rsidR="00C54071" w:rsidRPr="00983D5F" w:rsidRDefault="00C54071" w:rsidP="00983D5F">
          <w:pPr>
            <w:pStyle w:val="NoSpacing"/>
            <w:rPr>
              <w:bCs/>
              <w:sz w:val="16"/>
            </w:rPr>
          </w:pPr>
        </w:p>
      </w:tc>
      <w:tc>
        <w:tcPr>
          <w:tcW w:w="588" w:type="pct"/>
        </w:tcPr>
        <w:p w14:paraId="7129D377" w14:textId="77777777" w:rsidR="00C54071" w:rsidRPr="00D71CF7" w:rsidRDefault="00C54071"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C54071" w:rsidRPr="000862A2" w:rsidRDefault="00C54071" w:rsidP="00983D5F">
              <w:pPr>
                <w:pStyle w:val="NoSpacing"/>
                <w:ind w:left="113"/>
                <w:jc w:val="left"/>
                <w:rPr>
                  <w:b w:val="0"/>
                  <w:bCs/>
                  <w:sz w:val="16"/>
                  <w:lang w:val="en-US"/>
                </w:rPr>
              </w:pPr>
              <w:r>
                <w:rPr>
                  <w:b w:val="0"/>
                  <w:bCs/>
                  <w:sz w:val="16"/>
                </w:rPr>
                <w:t>Rapport d’analyse des risques</w:t>
              </w:r>
            </w:p>
          </w:tc>
        </w:sdtContent>
      </w:sdt>
    </w:tr>
    <w:tr w:rsidR="00C54071" w:rsidRPr="00690E6C" w14:paraId="5E1E6EE2" w14:textId="77777777" w:rsidTr="00983D5F">
      <w:trPr>
        <w:trHeight w:val="20"/>
        <w:jc w:val="center"/>
      </w:trPr>
      <w:tc>
        <w:tcPr>
          <w:tcW w:w="1176" w:type="pct"/>
          <w:vMerge/>
        </w:tcPr>
        <w:p w14:paraId="7D9CEE75" w14:textId="77777777" w:rsidR="00C54071" w:rsidRPr="00D71CF7" w:rsidRDefault="00C54071" w:rsidP="00983D5F">
          <w:pPr>
            <w:pStyle w:val="NoSpacing"/>
            <w:rPr>
              <w:bCs/>
              <w:sz w:val="16"/>
              <w:lang w:val="en-US"/>
            </w:rPr>
          </w:pPr>
        </w:p>
      </w:tc>
      <w:tc>
        <w:tcPr>
          <w:tcW w:w="441" w:type="pct"/>
        </w:tcPr>
        <w:p w14:paraId="0874E7B5" w14:textId="77777777" w:rsidR="00C54071" w:rsidRPr="00D71CF7" w:rsidRDefault="00C54071" w:rsidP="00983D5F">
          <w:pPr>
            <w:pStyle w:val="NoSpacing"/>
            <w:rPr>
              <w:bCs/>
              <w:sz w:val="16"/>
              <w:lang w:val="en-US"/>
            </w:rPr>
          </w:pPr>
        </w:p>
      </w:tc>
      <w:tc>
        <w:tcPr>
          <w:tcW w:w="588" w:type="pct"/>
        </w:tcPr>
        <w:p w14:paraId="07E9BF22" w14:textId="77777777" w:rsidR="00C54071" w:rsidRPr="00D71CF7" w:rsidRDefault="00C54071"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C54071" w:rsidRPr="000862A2" w:rsidRDefault="00C54071" w:rsidP="00983D5F">
              <w:pPr>
                <w:pStyle w:val="NoSpacing"/>
                <w:ind w:left="113"/>
                <w:jc w:val="left"/>
                <w:rPr>
                  <w:b w:val="0"/>
                  <w:bCs/>
                  <w:sz w:val="16"/>
                </w:rPr>
              </w:pPr>
              <w:r>
                <w:rPr>
                  <w:b w:val="0"/>
                  <w:bCs/>
                  <w:sz w:val="16"/>
                </w:rPr>
                <w:t>Secret/Confidentiel/Restreint/Interne/Public</w:t>
              </w:r>
            </w:p>
          </w:tc>
        </w:sdtContent>
      </w:sdt>
    </w:tr>
  </w:tbl>
  <w:p w14:paraId="7EBC41CA" w14:textId="77777777" w:rsidR="00C54071" w:rsidRPr="00690E6C" w:rsidRDefault="00C54071"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C54071" w:rsidRPr="00754CB8" w14:paraId="404EB6A8" w14:textId="77777777" w:rsidTr="00E57DE7">
      <w:trPr>
        <w:trHeight w:val="20"/>
        <w:jc w:val="center"/>
      </w:trPr>
      <w:tc>
        <w:tcPr>
          <w:tcW w:w="1290" w:type="pct"/>
          <w:vMerge w:val="restart"/>
          <w:vAlign w:val="center"/>
        </w:tcPr>
        <w:p w14:paraId="41144C92" w14:textId="77777777" w:rsidR="00C54071" w:rsidRPr="00EC4082" w:rsidRDefault="00C54071"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C54071" w:rsidRPr="00D71CF7" w:rsidRDefault="00C54071" w:rsidP="008A57A8">
          <w:pPr>
            <w:pStyle w:val="NoSpacing"/>
            <w:jc w:val="left"/>
            <w:rPr>
              <w:b w:val="0"/>
              <w:bCs/>
              <w:sz w:val="16"/>
            </w:rPr>
          </w:pPr>
          <w:r w:rsidRPr="00D71CF7">
            <w:rPr>
              <w:bCs/>
              <w:sz w:val="16"/>
            </w:rPr>
            <w:t>Type</w:t>
          </w:r>
        </w:p>
      </w:tc>
      <w:tc>
        <w:tcPr>
          <w:tcW w:w="3065" w:type="pct"/>
        </w:tcPr>
        <w:p w14:paraId="66D2CEA6" w14:textId="77777777" w:rsidR="00C54071" w:rsidRDefault="00F25266"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C54071">
                <w:rPr>
                  <w:sz w:val="16"/>
                  <w:szCs w:val="16"/>
                  <w:lang w:val="lb-LU"/>
                </w:rPr>
                <w:t>Nom de l’organisation</w:t>
              </w:r>
            </w:sdtContent>
          </w:sdt>
        </w:p>
      </w:tc>
    </w:tr>
    <w:tr w:rsidR="00C54071" w:rsidRPr="00080B90" w14:paraId="1A874B93" w14:textId="77777777" w:rsidTr="00E57DE7">
      <w:trPr>
        <w:trHeight w:val="20"/>
        <w:jc w:val="center"/>
      </w:trPr>
      <w:tc>
        <w:tcPr>
          <w:tcW w:w="1290" w:type="pct"/>
          <w:vMerge/>
        </w:tcPr>
        <w:p w14:paraId="26C22AA4" w14:textId="77777777" w:rsidR="00C54071" w:rsidRPr="00EC4082" w:rsidRDefault="00C54071" w:rsidP="008A57A8">
          <w:pPr>
            <w:pStyle w:val="NoSpacing"/>
            <w:rPr>
              <w:bCs/>
              <w:sz w:val="16"/>
            </w:rPr>
          </w:pPr>
        </w:p>
      </w:tc>
      <w:tc>
        <w:tcPr>
          <w:tcW w:w="645" w:type="pct"/>
        </w:tcPr>
        <w:p w14:paraId="01EAA6BB" w14:textId="77777777" w:rsidR="00C54071" w:rsidRPr="00D71CF7" w:rsidRDefault="00C54071"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C54071" w:rsidRPr="00EC1C9D" w:rsidRDefault="00C54071" w:rsidP="008A57A8">
              <w:pPr>
                <w:pStyle w:val="NoSpacing"/>
                <w:ind w:left="113"/>
                <w:jc w:val="left"/>
                <w:rPr>
                  <w:bCs/>
                  <w:sz w:val="16"/>
                </w:rPr>
              </w:pPr>
              <w:r>
                <w:rPr>
                  <w:bCs/>
                  <w:sz w:val="16"/>
                  <w:lang w:val="lb-LU"/>
                </w:rPr>
                <w:t>Titre du projet: Lorem ipsum dolor sit amet consectetur … aliqua.</w:t>
              </w:r>
            </w:p>
          </w:tc>
        </w:sdtContent>
      </w:sdt>
    </w:tr>
    <w:tr w:rsidR="00C54071" w:rsidRPr="00690E6C" w14:paraId="1FF93608" w14:textId="77777777" w:rsidTr="00E57DE7">
      <w:trPr>
        <w:trHeight w:val="20"/>
        <w:jc w:val="center"/>
      </w:trPr>
      <w:tc>
        <w:tcPr>
          <w:tcW w:w="1290" w:type="pct"/>
          <w:vMerge/>
        </w:tcPr>
        <w:p w14:paraId="536B002C" w14:textId="77777777" w:rsidR="00C54071" w:rsidRPr="00EC1C9D" w:rsidRDefault="00C54071" w:rsidP="008A57A8">
          <w:pPr>
            <w:pStyle w:val="NoSpacing"/>
            <w:rPr>
              <w:bCs/>
              <w:sz w:val="16"/>
            </w:rPr>
          </w:pPr>
        </w:p>
      </w:tc>
      <w:tc>
        <w:tcPr>
          <w:tcW w:w="645" w:type="pct"/>
        </w:tcPr>
        <w:p w14:paraId="4AF2738C" w14:textId="77777777" w:rsidR="00C54071" w:rsidRPr="00D71CF7" w:rsidRDefault="00C54071"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C54071" w:rsidRPr="00D71CF7" w:rsidRDefault="00C54071" w:rsidP="008A57A8">
              <w:pPr>
                <w:pStyle w:val="NoSpacing"/>
                <w:ind w:left="113"/>
                <w:jc w:val="left"/>
                <w:rPr>
                  <w:bCs/>
                  <w:sz w:val="16"/>
                  <w:lang w:val="en-US"/>
                </w:rPr>
              </w:pPr>
              <w:r>
                <w:rPr>
                  <w:bCs/>
                  <w:sz w:val="16"/>
                  <w:lang w:val="lb-LU"/>
                </w:rPr>
                <w:t>Rapport d’analyse des risques</w:t>
              </w:r>
            </w:p>
          </w:tc>
        </w:sdtContent>
      </w:sdt>
    </w:tr>
    <w:tr w:rsidR="00C54071" w:rsidRPr="00690E6C" w14:paraId="4F77D967" w14:textId="77777777" w:rsidTr="00E57DE7">
      <w:trPr>
        <w:trHeight w:val="20"/>
        <w:jc w:val="center"/>
      </w:trPr>
      <w:tc>
        <w:tcPr>
          <w:tcW w:w="1290" w:type="pct"/>
          <w:vMerge/>
        </w:tcPr>
        <w:p w14:paraId="369A8163" w14:textId="77777777" w:rsidR="00C54071" w:rsidRPr="00D71CF7" w:rsidRDefault="00C54071" w:rsidP="008A57A8">
          <w:pPr>
            <w:pStyle w:val="NoSpacing"/>
            <w:rPr>
              <w:bCs/>
              <w:sz w:val="16"/>
              <w:lang w:val="en-US"/>
            </w:rPr>
          </w:pPr>
        </w:p>
      </w:tc>
      <w:tc>
        <w:tcPr>
          <w:tcW w:w="645" w:type="pct"/>
        </w:tcPr>
        <w:p w14:paraId="60627A72" w14:textId="77777777" w:rsidR="00C54071" w:rsidRPr="00D71CF7" w:rsidRDefault="00C54071"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C54071" w:rsidRPr="00EC4082" w:rsidRDefault="00C54071" w:rsidP="008A57A8">
              <w:pPr>
                <w:pStyle w:val="NoSpacing"/>
                <w:ind w:left="113"/>
                <w:jc w:val="left"/>
                <w:rPr>
                  <w:bCs/>
                  <w:sz w:val="16"/>
                </w:rPr>
              </w:pPr>
              <w:r>
                <w:rPr>
                  <w:bCs/>
                  <w:sz w:val="16"/>
                </w:rPr>
                <w:t xml:space="preserve">     </w:t>
              </w:r>
            </w:p>
          </w:tc>
        </w:sdtContent>
      </w:sdt>
    </w:tr>
  </w:tbl>
  <w:p w14:paraId="43DC29F2" w14:textId="77777777" w:rsidR="00C54071" w:rsidRPr="00690E6C" w:rsidRDefault="00C5407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mailMerge>
    <w:mainDocumentType w:val="catalog"/>
    <w:dataType w:val="textFile"/>
    <w:activeRecord w:val="-1"/>
  </w:mailMerge>
  <w:defaultTabStop w:val="709"/>
  <w:hyphenationZone w:val="425"/>
  <w:characterSpacingControl w:val="doNotCompress"/>
  <w:hdrShapeDefaults>
    <o:shapedefaults v:ext="edit" spidmax="1351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84D24"/>
    <w:rsid w:val="00296588"/>
    <w:rsid w:val="002A7482"/>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83232"/>
    <w:rsid w:val="00486DC6"/>
    <w:rsid w:val="00495A12"/>
    <w:rsid w:val="004A2970"/>
    <w:rsid w:val="004A2D5C"/>
    <w:rsid w:val="004B0F7C"/>
    <w:rsid w:val="004C25F9"/>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407A"/>
    <w:rsid w:val="00754CB8"/>
    <w:rsid w:val="00760373"/>
    <w:rsid w:val="007769B0"/>
    <w:rsid w:val="00784335"/>
    <w:rsid w:val="00795F34"/>
    <w:rsid w:val="00796370"/>
    <w:rsid w:val="007A5B95"/>
    <w:rsid w:val="007B0DD5"/>
    <w:rsid w:val="007D3BD6"/>
    <w:rsid w:val="007E5141"/>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60343"/>
    <w:rsid w:val="0097151D"/>
    <w:rsid w:val="00974853"/>
    <w:rsid w:val="00975E31"/>
    <w:rsid w:val="00983D5F"/>
    <w:rsid w:val="0099014F"/>
    <w:rsid w:val="00990E47"/>
    <w:rsid w:val="00996B9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4071"/>
    <w:rsid w:val="00C57240"/>
    <w:rsid w:val="00C74B50"/>
    <w:rsid w:val="00C87189"/>
    <w:rsid w:val="00C96106"/>
    <w:rsid w:val="00C9717C"/>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3516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307747080"/>
        <c:axId val="307747472"/>
      </c:barChart>
      <c:catAx>
        <c:axId val="3077470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7472"/>
        <c:crosses val="autoZero"/>
        <c:auto val="1"/>
        <c:lblAlgn val="ctr"/>
        <c:lblOffset val="100"/>
        <c:noMultiLvlLbl val="0"/>
      </c:catAx>
      <c:valAx>
        <c:axId val="3077474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708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307749432"/>
        <c:axId val="307745512"/>
      </c:barChart>
      <c:catAx>
        <c:axId val="3077494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5512"/>
        <c:crosses val="autoZero"/>
        <c:auto val="1"/>
        <c:lblAlgn val="ctr"/>
        <c:lblOffset val="100"/>
        <c:noMultiLvlLbl val="0"/>
      </c:catAx>
      <c:valAx>
        <c:axId val="3077455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94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307747864"/>
        <c:axId val="307745904"/>
      </c:barChart>
      <c:catAx>
        <c:axId val="307747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5904"/>
        <c:crosses val="autoZero"/>
        <c:auto val="1"/>
        <c:lblAlgn val="ctr"/>
        <c:lblOffset val="100"/>
        <c:noMultiLvlLbl val="0"/>
      </c:catAx>
      <c:valAx>
        <c:axId val="3077459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7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307746688"/>
        <c:axId val="307746296"/>
      </c:barChart>
      <c:catAx>
        <c:axId val="3077466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6296"/>
        <c:crosses val="autoZero"/>
        <c:auto val="1"/>
        <c:lblAlgn val="ctr"/>
        <c:lblOffset val="100"/>
        <c:noMultiLvlLbl val="0"/>
      </c:catAx>
      <c:valAx>
        <c:axId val="307746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66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07744728"/>
        <c:axId val="307750216"/>
      </c:radarChart>
      <c:catAx>
        <c:axId val="3077447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50216"/>
        <c:crosses val="autoZero"/>
        <c:auto val="1"/>
        <c:lblAlgn val="ctr"/>
        <c:lblOffset val="100"/>
        <c:noMultiLvlLbl val="0"/>
      </c:catAx>
      <c:valAx>
        <c:axId val="3077502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472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07751392"/>
        <c:axId val="307745120"/>
      </c:radarChart>
      <c:catAx>
        <c:axId val="3077513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45120"/>
        <c:crosses val="autoZero"/>
        <c:auto val="1"/>
        <c:lblAlgn val="ctr"/>
        <c:lblOffset val="100"/>
        <c:noMultiLvlLbl val="0"/>
      </c:catAx>
      <c:valAx>
        <c:axId val="3077451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077513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08760440"/>
        <c:axId val="30875965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08755344"/>
        <c:axId val="307752176"/>
      </c:lineChart>
      <c:valAx>
        <c:axId val="307752176"/>
        <c:scaling>
          <c:orientation val="minMax"/>
        </c:scaling>
        <c:delete val="0"/>
        <c:axPos val="r"/>
        <c:numFmt formatCode="###\ ###\ ###\ ###0\k\€" sourceLinked="1"/>
        <c:majorTickMark val="out"/>
        <c:minorTickMark val="none"/>
        <c:tickLblPos val="nextTo"/>
        <c:crossAx val="308755344"/>
        <c:crosses val="max"/>
        <c:crossBetween val="between"/>
      </c:valAx>
      <c:catAx>
        <c:axId val="308755344"/>
        <c:scaling>
          <c:orientation val="minMax"/>
        </c:scaling>
        <c:delete val="0"/>
        <c:axPos val="b"/>
        <c:numFmt formatCode="General" sourceLinked="1"/>
        <c:majorTickMark val="out"/>
        <c:minorTickMark val="none"/>
        <c:tickLblPos val="nextTo"/>
        <c:crossAx val="307752176"/>
        <c:crosses val="autoZero"/>
        <c:auto val="1"/>
        <c:lblAlgn val="ctr"/>
        <c:lblOffset val="100"/>
        <c:noMultiLvlLbl val="0"/>
      </c:catAx>
      <c:valAx>
        <c:axId val="308759656"/>
        <c:scaling>
          <c:orientation val="minMax"/>
        </c:scaling>
        <c:delete val="0"/>
        <c:axPos val="l"/>
        <c:numFmt formatCode="0%" sourceLinked="1"/>
        <c:majorTickMark val="out"/>
        <c:minorTickMark val="none"/>
        <c:tickLblPos val="nextTo"/>
        <c:crossAx val="308760440"/>
        <c:crosses val="autoZero"/>
        <c:crossBetween val="between"/>
      </c:valAx>
      <c:catAx>
        <c:axId val="308760440"/>
        <c:scaling>
          <c:orientation val="minMax"/>
        </c:scaling>
        <c:delete val="1"/>
        <c:axPos val="b"/>
        <c:numFmt formatCode="General" sourceLinked="1"/>
        <c:majorTickMark val="out"/>
        <c:minorTickMark val="none"/>
        <c:tickLblPos val="nextTo"/>
        <c:crossAx val="30875965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E3E70"/>
    <w:rsid w:val="00404EAC"/>
    <w:rsid w:val="00430AE0"/>
    <w:rsid w:val="004861AC"/>
    <w:rsid w:val="004E0FCA"/>
    <w:rsid w:val="00524402"/>
    <w:rsid w:val="00586D49"/>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D6661B2-0AE5-4B39-9A28-6E579595AA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TOD_Q040_analysis-report-FR_V4.1.dotm</Template>
  <TotalTime>164</TotalTime>
  <Pages>23</Pages>
  <Words>5445</Words>
  <Characters>29950</Characters>
  <Application>Microsoft Office Word</Application>
  <DocSecurity>0</DocSecurity>
  <Lines>249</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35325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64</cp:revision>
  <cp:lastPrinted>2012-08-03T08:03:00Z</cp:lastPrinted>
  <dcterms:created xsi:type="dcterms:W3CDTF">2014-11-19T11:19:00Z</dcterms:created>
  <dcterms:modified xsi:type="dcterms:W3CDTF">2015-07-02T14:14:00Z</dcterms:modified>
  <cp:category>Nom de l’organisation</cp:category>
  <cp:contentStatus>Secret/Confidentiel/Restreint/Interne/Public</cp:contentStatus>
</cp:coreProperties>
</file>