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620"/>
        <w:gridCol w:w="7766"/>
      </w:tblGrid>
      <w:tr w:rsidR="000115DA" w:rsidRPr="003A33F4" w14:paraId="145D96D8" w14:textId="77777777" w:rsidTr="00F76FFE">
        <w:tc>
          <w:tcPr>
            <w:tcW w:w="1620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7766" w:type="dxa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5A08620F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85725</wp:posOffset>
                  </wp:positionV>
                  <wp:extent cx="1209675" cy="120967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937C965" w:rsidR="000115DA" w:rsidRDefault="005D5EAB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63A</w:t>
            </w:r>
            <w:r w:rsidR="00516D20">
              <w:rPr>
                <w:lang w:val="en-US"/>
              </w:rPr>
              <w:t xml:space="preserve"> </w:t>
            </w:r>
            <w:r>
              <w:rPr>
                <w:lang w:val="en-US"/>
              </w:rPr>
              <w:t>Zakharova</w:t>
            </w:r>
            <w:r w:rsidR="00516D20">
              <w:rPr>
                <w:lang w:val="en-US"/>
              </w:rPr>
              <w:t xml:space="preserve"> Street, Minsk</w:t>
            </w:r>
            <w:r>
              <w:rPr>
                <w:lang w:val="en-US"/>
              </w:rPr>
              <w:t xml:space="preserve">, </w:t>
            </w:r>
            <w:r w:rsidRPr="003A33F4">
              <w:rPr>
                <w:rFonts w:ascii="Helvetica" w:hAnsi="Helvetica" w:cs="Helvetica"/>
                <w:color w:val="3E3F3A"/>
                <w:sz w:val="21"/>
                <w:szCs w:val="21"/>
                <w:shd w:val="clear" w:color="auto" w:fill="FFFFFF"/>
                <w:lang w:val="en-US"/>
              </w:rPr>
              <w:t>220088</w:t>
            </w:r>
          </w:p>
          <w:p w14:paraId="3314743D" w14:textId="21138894" w:rsidR="003A33F4" w:rsidRPr="003A33F4" w:rsidRDefault="00AB7CFF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hyperlink r:id="rId9" w:history="1">
              <w:r w:rsidR="003A33F4" w:rsidRPr="003A33F4">
                <w:rPr>
                  <w:rStyle w:val="Hyperlink"/>
                  <w:color w:val="002060"/>
                  <w:lang w:val="en-US"/>
                </w:rPr>
                <w:t>itrygoodlife@gmail.com</w:t>
              </w:r>
            </w:hyperlink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F76FFE" w14:paraId="488A98F3" w14:textId="77777777" w:rsidTr="00F76FFE">
        <w:tc>
          <w:tcPr>
            <w:tcW w:w="1620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7766" w:type="dxa"/>
          </w:tcPr>
          <w:p w14:paraId="2B6E7BA8" w14:textId="0022F68F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of </w:t>
            </w:r>
            <w:r w:rsidR="005D5EAB"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course of BNTU. </w:t>
            </w:r>
          </w:p>
        </w:tc>
      </w:tr>
      <w:tr w:rsidR="000115DA" w:rsidRPr="005D5EAB" w14:paraId="3D9AC679" w14:textId="77777777" w:rsidTr="00F76FFE">
        <w:tc>
          <w:tcPr>
            <w:tcW w:w="1620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7766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F76FFE" w14:paraId="734F9DFD" w14:textId="77777777" w:rsidTr="00F76FFE">
        <w:tc>
          <w:tcPr>
            <w:tcW w:w="1620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7766" w:type="dxa"/>
          </w:tcPr>
          <w:p w14:paraId="6D421EA5" w14:textId="1632AA18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Linux, Windows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22A0C003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-Databases: MySQL</w:t>
            </w:r>
            <w:r w:rsidR="004F42C1">
              <w:rPr>
                <w:lang w:val="en-US"/>
              </w:rPr>
              <w:t>, MSSQL</w:t>
            </w:r>
          </w:p>
          <w:p w14:paraId="2938638B" w14:textId="7D9A6122" w:rsidR="000115DA" w:rsidRPr="00D21971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</w:t>
            </w:r>
            <w:r w:rsidR="005D5EAB">
              <w:rPr>
                <w:lang w:val="en-US"/>
              </w:rPr>
              <w:t xml:space="preserve"> SCSS, webpack, </w:t>
            </w:r>
            <w:proofErr w:type="spellStart"/>
            <w:r w:rsidR="005D5EAB">
              <w:rPr>
                <w:lang w:val="en-US"/>
              </w:rPr>
              <w:t>npm</w:t>
            </w:r>
            <w:proofErr w:type="spellEnd"/>
            <w:r w:rsidR="005D5EAB">
              <w:rPr>
                <w:lang w:val="en-US"/>
              </w:rPr>
              <w:t>, bash,</w:t>
            </w:r>
            <w:r w:rsidR="004F42C1">
              <w:rPr>
                <w:lang w:val="en-US"/>
              </w:rPr>
              <w:t xml:space="preserve"> </w:t>
            </w:r>
            <w:proofErr w:type="spellStart"/>
            <w:r w:rsidR="004F42C1">
              <w:rPr>
                <w:lang w:val="en-US"/>
              </w:rPr>
              <w:t>MobX</w:t>
            </w:r>
            <w:proofErr w:type="spellEnd"/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 xml:space="preserve">, </w:t>
            </w:r>
            <w:proofErr w:type="spellStart"/>
            <w:r w:rsidR="00D21971">
              <w:rPr>
                <w:lang w:val="en-US"/>
              </w:rPr>
              <w:t>Sharepoint</w:t>
            </w:r>
            <w:proofErr w:type="spellEnd"/>
            <w:r w:rsidR="00D21971">
              <w:rPr>
                <w:lang w:val="en-US"/>
              </w:rPr>
              <w:t xml:space="preserve"> Online, Azure</w:t>
            </w:r>
          </w:p>
        </w:tc>
      </w:tr>
      <w:tr w:rsidR="000115DA" w:rsidRPr="00F76FFE" w14:paraId="08D7C864" w14:textId="77777777" w:rsidTr="00F76FFE">
        <w:trPr>
          <w:trHeight w:val="1759"/>
        </w:trPr>
        <w:tc>
          <w:tcPr>
            <w:tcW w:w="1620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7766" w:type="dxa"/>
          </w:tcPr>
          <w:p w14:paraId="56EA00F4" w14:textId="6A338753" w:rsidR="00F76FFE" w:rsidRPr="00F76FFE" w:rsidRDefault="005D5EAB" w:rsidP="00F76FFE">
            <w:pPr>
              <w:pStyle w:val="Heading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8 months in WMREply as frontend developer, Sharepoint Online developer </w:t>
            </w:r>
          </w:p>
          <w:p w14:paraId="5E7A365A" w14:textId="77777777" w:rsidR="00F76FFE" w:rsidRDefault="00F76FFE" w:rsidP="005D5EAB">
            <w:pPr>
              <w:rPr>
                <w:lang w:val="en-US"/>
              </w:rPr>
            </w:pPr>
          </w:p>
          <w:p w14:paraId="0EA81ED1" w14:textId="55DB7090" w:rsidR="005D5EAB" w:rsidRDefault="005D5EAB" w:rsidP="005D5EAB">
            <w:pPr>
              <w:rPr>
                <w:lang w:val="en-US"/>
              </w:rPr>
            </w:pPr>
            <w:r>
              <w:rPr>
                <w:lang w:val="en-US"/>
              </w:rPr>
              <w:t xml:space="preserve">Most of tasks as frontend developer, but sometimes a kind of backend on </w:t>
            </w:r>
            <w:proofErr w:type="spellStart"/>
            <w:r>
              <w:rPr>
                <w:lang w:val="en-US"/>
              </w:rPr>
              <w:t>c#</w:t>
            </w:r>
            <w:proofErr w:type="spellEnd"/>
          </w:p>
          <w:p w14:paraId="6C42FE8C" w14:textId="0E51C784" w:rsid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123D820" w14:textId="33C9552D" w:rsidR="00D21971" w:rsidRDefault="00D21971">
            <w:pPr>
              <w:pStyle w:val="Header"/>
              <w:rPr>
                <w:b/>
                <w:lang w:val="en-US"/>
              </w:rPr>
            </w:pPr>
          </w:p>
          <w:p w14:paraId="072746E7" w14:textId="731A790F" w:rsidR="000115DA" w:rsidRPr="005D5EAB" w:rsidRDefault="005D5EAB" w:rsidP="005D5EAB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</w:tc>
      </w:tr>
      <w:tr w:rsidR="005D5EAB" w:rsidRPr="005D5EAB" w14:paraId="24690B20" w14:textId="77777777" w:rsidTr="00F76FFE">
        <w:trPr>
          <w:trHeight w:val="1759"/>
        </w:trPr>
        <w:tc>
          <w:tcPr>
            <w:tcW w:w="1620" w:type="dxa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7766" w:type="dxa"/>
          </w:tcPr>
          <w:p w14:paraId="667EAABD" w14:textId="1FB243DC" w:rsidR="005D5EAB" w:rsidRP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B1</w:t>
            </w:r>
            <w:bookmarkStart w:id="0" w:name="_GoBack"/>
            <w:bookmarkEnd w:id="0"/>
          </w:p>
        </w:tc>
      </w:tr>
      <w:tr w:rsidR="005D5EAB" w:rsidRPr="00F76FFE" w14:paraId="6D8AE147" w14:textId="77777777" w:rsidTr="00F76FFE">
        <w:trPr>
          <w:trHeight w:val="702"/>
        </w:trPr>
        <w:tc>
          <w:tcPr>
            <w:tcW w:w="1620" w:type="dxa"/>
          </w:tcPr>
          <w:p w14:paraId="4CF1B26C" w14:textId="64C8535B" w:rsidR="005D5EAB" w:rsidRDefault="005D5EAB" w:rsidP="00F76FFE">
            <w:pPr>
              <w:pStyle w:val="Heading1"/>
              <w:jc w:val="both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      hobbies</w:t>
            </w:r>
          </w:p>
        </w:tc>
        <w:tc>
          <w:tcPr>
            <w:tcW w:w="7766" w:type="dxa"/>
          </w:tcPr>
          <w:p w14:paraId="6F56BC83" w14:textId="17F9A97A" w:rsidR="005D5EAB" w:rsidRP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Bmx, music, tatoos and food (cook and eat)</w:t>
            </w:r>
          </w:p>
        </w:tc>
      </w:tr>
    </w:tbl>
    <w:p w14:paraId="592F47D8" w14:textId="3C2E3FD6" w:rsidR="000115DA" w:rsidRDefault="00F76FFE" w:rsidP="00F76FFE">
      <w:pPr>
        <w:pStyle w:val="Title"/>
        <w:jc w:val="center"/>
        <w:rPr>
          <w:lang w:val="en-US"/>
        </w:rPr>
      </w:pPr>
      <w:r>
        <w:rPr>
          <w:lang w:val="en-US"/>
        </w:rPr>
        <w:t>Expected salary – 1100$</w:t>
      </w:r>
    </w:p>
    <w:sectPr w:rsidR="000115DA">
      <w:footerReference w:type="default" r:id="rId10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F297F" w14:textId="77777777" w:rsidR="00AB7CFF" w:rsidRDefault="00AB7CFF">
      <w:pPr>
        <w:spacing w:after="0" w:line="240" w:lineRule="auto"/>
      </w:pPr>
      <w:r>
        <w:separator/>
      </w:r>
    </w:p>
  </w:endnote>
  <w:endnote w:type="continuationSeparator" w:id="0">
    <w:p w14:paraId="1D533049" w14:textId="77777777" w:rsidR="00AB7CFF" w:rsidRDefault="00AB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86F7F" w14:textId="77777777" w:rsidR="00AB7CFF" w:rsidRDefault="00AB7CFF">
      <w:pPr>
        <w:spacing w:after="0" w:line="240" w:lineRule="auto"/>
      </w:pPr>
      <w:r>
        <w:separator/>
      </w:r>
    </w:p>
  </w:footnote>
  <w:footnote w:type="continuationSeparator" w:id="0">
    <w:p w14:paraId="429DC7E9" w14:textId="77777777" w:rsidR="00AB7CFF" w:rsidRDefault="00AB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85000"/>
    <w:rsid w:val="000F42E8"/>
    <w:rsid w:val="00143659"/>
    <w:rsid w:val="001A3F02"/>
    <w:rsid w:val="003A33F4"/>
    <w:rsid w:val="003B7166"/>
    <w:rsid w:val="004F42C1"/>
    <w:rsid w:val="00516D20"/>
    <w:rsid w:val="00546DAE"/>
    <w:rsid w:val="005A5F0C"/>
    <w:rsid w:val="005D5EAB"/>
    <w:rsid w:val="00664628"/>
    <w:rsid w:val="006C25D7"/>
    <w:rsid w:val="006C424F"/>
    <w:rsid w:val="00704930"/>
    <w:rsid w:val="0088460B"/>
    <w:rsid w:val="009A28A5"/>
    <w:rsid w:val="00AB7CFF"/>
    <w:rsid w:val="00B00845"/>
    <w:rsid w:val="00D00451"/>
    <w:rsid w:val="00D21971"/>
    <w:rsid w:val="00D61F9E"/>
    <w:rsid w:val="00ED3733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trygoodlif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234AB4"/>
    <w:rsid w:val="006F3A89"/>
    <w:rsid w:val="007F0D9A"/>
    <w:rsid w:val="009D258F"/>
    <w:rsid w:val="00A3559A"/>
    <w:rsid w:val="00A57A90"/>
    <w:rsid w:val="00C61306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paragraph" w:customStyle="1" w:styleId="C126A5C81E484DC098D09DC4264D5DE5">
    <w:name w:val="C126A5C81E484DC098D09DC4264D5DE5"/>
    <w:qFormat/>
    <w:rPr>
      <w:sz w:val="22"/>
      <w:szCs w:val="22"/>
    </w:rPr>
  </w:style>
  <w:style w:type="paragraph" w:customStyle="1" w:styleId="9FB573436C044A01A4ECE085368362F9">
    <w:name w:val="9FB573436C044A01A4ECE085368362F9"/>
    <w:qFormat/>
    <w:rPr>
      <w:sz w:val="22"/>
      <w:szCs w:val="22"/>
    </w:rPr>
  </w:style>
  <w:style w:type="paragraph" w:customStyle="1" w:styleId="2CC8D94789184DD7AFB9D24E946D1A3C">
    <w:name w:val="2CC8D94789184DD7AFB9D24E946D1A3C"/>
    <w:rPr>
      <w:sz w:val="22"/>
      <w:szCs w:val="22"/>
    </w:rPr>
  </w:style>
  <w:style w:type="paragraph" w:customStyle="1" w:styleId="DF3F5F4B856E4F44897DFB0BEA96CACC">
    <w:name w:val="DF3F5F4B856E4F44897DFB0BEA96CACC"/>
    <w:qFormat/>
    <w:rPr>
      <w:sz w:val="22"/>
      <w:szCs w:val="22"/>
    </w:rPr>
  </w:style>
  <w:style w:type="paragraph" w:customStyle="1" w:styleId="EDA15BEB2AAE427DB9E956DA865FE2BC">
    <w:name w:val="EDA15BEB2AAE427DB9E956DA865FE2BC"/>
    <w:rPr>
      <w:sz w:val="22"/>
      <w:szCs w:val="22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paragraph" w:customStyle="1" w:styleId="13BE2FE3C17F4AF8A0C277765D3CF893">
    <w:name w:val="13BE2FE3C17F4AF8A0C277765D3CF893"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21DAD22D9516457D9C226F395E053661">
    <w:name w:val="21DAD22D9516457D9C226F395E053661"/>
    <w:rPr>
      <w:sz w:val="22"/>
      <w:szCs w:val="22"/>
    </w:rPr>
  </w:style>
  <w:style w:type="paragraph" w:customStyle="1" w:styleId="E8A30DB6B0F84768B856E5858CE47599">
    <w:name w:val="E8A30DB6B0F84768B856E5858CE47599"/>
    <w:rPr>
      <w:sz w:val="22"/>
      <w:szCs w:val="22"/>
    </w:rPr>
  </w:style>
  <w:style w:type="paragraph" w:customStyle="1" w:styleId="3451ED99458C4DDD9EF1FA0669687ED9">
    <w:name w:val="3451ED99458C4DDD9EF1FA0669687ED9"/>
    <w:rPr>
      <w:sz w:val="22"/>
      <w:szCs w:val="22"/>
    </w:rPr>
  </w:style>
  <w:style w:type="paragraph" w:customStyle="1" w:styleId="98E90102116A4616BA53867FE581F617">
    <w:name w:val="98E90102116A4616BA53867FE581F617"/>
    <w:rPr>
      <w:sz w:val="22"/>
      <w:szCs w:val="22"/>
    </w:rPr>
  </w:style>
  <w:style w:type="paragraph" w:customStyle="1" w:styleId="D6A75611B86C4B1292ED7D2C567E191B">
    <w:name w:val="D6A75611B86C4B1292ED7D2C567E191B"/>
    <w:rPr>
      <w:sz w:val="22"/>
      <w:szCs w:val="22"/>
    </w:rPr>
  </w:style>
  <w:style w:type="paragraph" w:customStyle="1" w:styleId="03E8D26CB65C4D09A747C6CFFE892FB7">
    <w:name w:val="03E8D26CB65C4D09A747C6CFFE892FB7"/>
    <w:qFormat/>
    <w:rPr>
      <w:sz w:val="22"/>
      <w:szCs w:val="22"/>
    </w:rPr>
  </w:style>
  <w:style w:type="paragraph" w:customStyle="1" w:styleId="E42F3C7CEA0D4F1B8C19FBA224FFD040">
    <w:name w:val="E42F3C7CEA0D4F1B8C19FBA224FFD040"/>
    <w:rPr>
      <w:sz w:val="22"/>
      <w:szCs w:val="22"/>
    </w:rPr>
  </w:style>
  <w:style w:type="paragraph" w:customStyle="1" w:styleId="5DD077BDA71A4A9AB612C9094D8923B2">
    <w:name w:val="5DD077BDA71A4A9AB612C9094D8923B2"/>
    <w:rPr>
      <w:sz w:val="22"/>
      <w:szCs w:val="22"/>
    </w:rPr>
  </w:style>
  <w:style w:type="paragraph" w:customStyle="1" w:styleId="8ABE6FC2A1094B888F6B06943ECABF83">
    <w:name w:val="8ABE6FC2A1094B888F6B06943ECABF83"/>
    <w:rPr>
      <w:sz w:val="22"/>
      <w:szCs w:val="22"/>
    </w:rPr>
  </w:style>
  <w:style w:type="paragraph" w:customStyle="1" w:styleId="3D89D700C25847B9B5037CE314BE5B3F">
    <w:name w:val="3D89D700C25847B9B5037CE314BE5B3F"/>
    <w:rPr>
      <w:sz w:val="22"/>
      <w:szCs w:val="22"/>
    </w:rPr>
  </w:style>
  <w:style w:type="paragraph" w:customStyle="1" w:styleId="B74FF7E7CFCC4372B1C94D8227A66080">
    <w:name w:val="B74FF7E7CFCC4372B1C94D8227A66080"/>
    <w:rPr>
      <w:sz w:val="22"/>
      <w:szCs w:val="22"/>
    </w:rPr>
  </w:style>
  <w:style w:type="paragraph" w:customStyle="1" w:styleId="98F168EFAC7A4F2A80059B78F2A8BE7C">
    <w:name w:val="98F168EFAC7A4F2A80059B78F2A8BE7C"/>
    <w:rPr>
      <w:sz w:val="22"/>
      <w:szCs w:val="22"/>
    </w:rPr>
  </w:style>
  <w:style w:type="paragraph" w:customStyle="1" w:styleId="40729818E5F24F04804B03C53D16F420">
    <w:name w:val="40729818E5F24F04804B03C53D16F420"/>
    <w:rPr>
      <w:sz w:val="22"/>
      <w:szCs w:val="22"/>
    </w:rPr>
  </w:style>
  <w:style w:type="paragraph" w:customStyle="1" w:styleId="BF2ADB68157348DD808D2A942F58EC0E">
    <w:name w:val="BF2ADB68157348DD808D2A942F58EC0E"/>
    <w:rPr>
      <w:sz w:val="22"/>
      <w:szCs w:val="22"/>
    </w:rPr>
  </w:style>
  <w:style w:type="paragraph" w:customStyle="1" w:styleId="5FAC4B85B6E04E6792602DDC41D3E6C9">
    <w:name w:val="5FAC4B85B6E04E6792602DDC41D3E6C9"/>
    <w:rPr>
      <w:sz w:val="22"/>
      <w:szCs w:val="22"/>
    </w:rPr>
  </w:style>
  <w:style w:type="paragraph" w:customStyle="1" w:styleId="A8F4E3C38C004B71A87D1D9241D075AA">
    <w:name w:val="A8F4E3C38C004B71A87D1D9241D075AA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кирилл федоренков</cp:lastModifiedBy>
  <cp:revision>12</cp:revision>
  <dcterms:created xsi:type="dcterms:W3CDTF">2018-03-31T02:50:00Z</dcterms:created>
  <dcterms:modified xsi:type="dcterms:W3CDTF">2019-08-13T07:43:00Z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