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  <w:bookmarkStart w:id="0" w:name="_GoBack"/>
      <w:bookmarkEnd w:id="0"/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6492DCFC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</w:p>
    <w:p w14:paraId="71348D21" w14:textId="72254A3A" w:rsidR="002C0AD2" w:rsidRDefault="002C0AD2">
      <w:pPr>
        <w:rPr>
          <w:lang w:val="nl-BE"/>
        </w:rPr>
      </w:pPr>
      <w:r>
        <w:rPr>
          <w:lang w:val="nl-BE"/>
        </w:rPr>
        <w:t>DB in tabellen steken = Dieter</w:t>
      </w:r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6CE5BD24" w:rsidR="002C0AD2" w:rsidRPr="009A089E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sectPr w:rsidR="002C0AD2" w:rsidRPr="009A08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2C0AD2"/>
    <w:rsid w:val="00656EC0"/>
    <w:rsid w:val="009A089E"/>
    <w:rsid w:val="00C7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5</cp:revision>
  <dcterms:created xsi:type="dcterms:W3CDTF">2019-01-24T17:20:00Z</dcterms:created>
  <dcterms:modified xsi:type="dcterms:W3CDTF">2019-01-29T10:30:00Z</dcterms:modified>
</cp:coreProperties>
</file>