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Name:Agnishrota Chakraborty</w:t>
      </w:r>
    </w:p>
    <w:p>
      <w:pPr>
        <w:jc w:val="center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Reg No. RA1811003010631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highlight w:val="green"/>
          <w:u w:val="single"/>
          <w:lang w:val="en-US"/>
        </w:rPr>
      </w:pPr>
      <w:r>
        <w:rPr>
          <w:rFonts w:hint="default"/>
          <w:highlight w:val="green"/>
          <w:u w:val="single"/>
          <w:lang w:val="en-US"/>
        </w:rPr>
        <w:t>Assignment- Maintain Efficient Process Utilization on (Windows)</w:t>
      </w:r>
    </w:p>
    <w:p>
      <w:pPr>
        <w:jc w:val="center"/>
        <w:rPr>
          <w:rFonts w:hint="default"/>
          <w:u w:val="single"/>
          <w:lang w:val="en-US"/>
        </w:rPr>
      </w:pPr>
    </w:p>
    <w:p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Problem Statement: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Collect process information using the Task Viewer.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Terminate a specific process using Windows PowerShell.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Terminate multiple processes using Windows PowerShell.</w:t>
      </w:r>
    </w:p>
    <w:p>
      <w:pPr>
        <w:numPr>
          <w:numId w:val="0"/>
        </w:numPr>
        <w:ind w:leftChars="0"/>
        <w:jc w:val="left"/>
        <w:rPr>
          <w:rFonts w:hint="default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Solution: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 xml:space="preserve">To open Task view manager &gt; </w:t>
      </w:r>
      <w:r>
        <w:rPr>
          <w:rFonts w:hint="default"/>
          <w:b/>
          <w:bCs/>
          <w:color w:val="002060"/>
          <w:highlight w:val="yellow"/>
          <w:u w:val="none"/>
          <w:lang w:val="en-US"/>
        </w:rPr>
        <w:t xml:space="preserve">Ctrl+Shift+Esc 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>Go to &gt; Details tab in the Task manager&gt; to retrieve the PID of processes that you want terminate.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325" cy="407924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 xml:space="preserve">(Alternative) on windows PowerShell type&gt; </w:t>
      </w:r>
      <w:r>
        <w:rPr>
          <w:rFonts w:hint="default"/>
          <w:b/>
          <w:bCs/>
          <w:color w:val="002060"/>
          <w:highlight w:val="yellow"/>
          <w:u w:val="none"/>
          <w:lang w:val="en-US"/>
        </w:rPr>
        <w:t>Get-Process</w:t>
      </w:r>
      <w:r>
        <w:rPr>
          <w:rFonts w:hint="default"/>
          <w:color w:val="002060"/>
          <w:u w:val="none"/>
          <w:lang w:val="en-US"/>
        </w:rPr>
        <w:t>&gt; to retrieve all information of currently running processes.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color w:val="002060"/>
          <w:u w:val="none"/>
          <w:lang w:val="en-US"/>
        </w:rPr>
      </w:pPr>
      <w:r>
        <w:drawing>
          <wp:inline distT="0" distB="0" distL="114300" distR="114300">
            <wp:extent cx="5268595" cy="4025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>To terminate a process through window Powershell Type the following command:</w:t>
      </w:r>
    </w:p>
    <w:p>
      <w:pPr>
        <w:numPr>
          <w:numId w:val="0"/>
        </w:numPr>
        <w:ind w:leftChars="0"/>
        <w:jc w:val="left"/>
        <w:rPr>
          <w:rFonts w:hint="default"/>
          <w:color w:val="002060"/>
          <w:highlight w:val="yellow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ab/>
      </w:r>
      <w:r>
        <w:rPr>
          <w:rFonts w:hint="default"/>
          <w:color w:val="002060"/>
          <w:highlight w:val="yellow"/>
          <w:u w:val="none"/>
          <w:lang w:val="en-US"/>
        </w:rPr>
        <w:t xml:space="preserve">&gt; </w:t>
      </w:r>
      <w:r>
        <w:rPr>
          <w:rFonts w:hint="default"/>
          <w:b/>
          <w:bCs/>
          <w:color w:val="002060"/>
          <w:highlight w:val="yellow"/>
          <w:u w:val="none"/>
          <w:lang w:val="en-US"/>
        </w:rPr>
        <w:t>TASKKILL / PID (#)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530600" cy="50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1529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color w:val="00206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2060"/>
          <w:highlight w:val="yellow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ab/>
      </w:r>
      <w:r>
        <w:rPr>
          <w:rFonts w:hint="default"/>
          <w:color w:val="002060"/>
          <w:highlight w:val="yellow"/>
          <w:u w:val="none"/>
          <w:lang w:val="en-US"/>
        </w:rPr>
        <w:t>&gt;</w:t>
      </w:r>
      <w:r>
        <w:rPr>
          <w:rFonts w:hint="default"/>
          <w:b/>
          <w:bCs/>
          <w:color w:val="002060"/>
          <w:highlight w:val="yellow"/>
          <w:u w:val="none"/>
          <w:lang w:val="en-US"/>
        </w:rPr>
        <w:t>TASKKILL / PID (#) / PID (#) / PID (#)……(For terminating multiple processes)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>explorer.exe &gt;&gt; 7336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>Mspaint.exe &gt;&gt; 15348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2060"/>
          <w:u w:val="none"/>
          <w:lang w:val="en-US"/>
        </w:rPr>
      </w:pPr>
      <w:r>
        <w:rPr>
          <w:rFonts w:hint="default"/>
          <w:color w:val="002060"/>
          <w:u w:val="none"/>
          <w:lang w:val="en-US"/>
        </w:rPr>
        <w:t>SnippingTool.exe &gt;&gt;16700</w:t>
      </w:r>
    </w:p>
    <w:p>
      <w:pPr>
        <w:numPr>
          <w:numId w:val="0"/>
        </w:numPr>
        <w:ind w:leftChars="0"/>
        <w:jc w:val="left"/>
        <w:rPr>
          <w:rFonts w:hint="default"/>
          <w:color w:val="00206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10100" cy="214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CB986"/>
    <w:multiLevelType w:val="singleLevel"/>
    <w:tmpl w:val="AC8CB9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E38EBC8"/>
    <w:multiLevelType w:val="singleLevel"/>
    <w:tmpl w:val="EE38EB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33738D3"/>
    <w:multiLevelType w:val="singleLevel"/>
    <w:tmpl w:val="733738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1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2021-05-25T06:47:44Z</dcterms:created>
  <dc:creator>yours</dc:creator>
  <cp:lastModifiedBy>yours</cp:lastModifiedBy>
  <dcterms:modified xsi:type="dcterms:W3CDTF">2021-05-25T07:30:09Z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