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296A96" w14:textId="77777777" w:rsidR="00807B43" w:rsidRDefault="00807B43" w:rsidP="0086043B">
      <w:pPr>
        <w:spacing w:after="160" w:line="259" w:lineRule="auto"/>
        <w:ind w:right="0" w:firstLine="0"/>
        <w:jc w:val="center"/>
        <w:rPr>
          <w:rFonts w:ascii="Times New Roman" w:eastAsia="Arial Black" w:hAnsi="Times New Roman" w:cs="Times New Roman"/>
          <w:b/>
          <w:color w:val="auto"/>
          <w:sz w:val="30"/>
          <w:szCs w:val="28"/>
        </w:rPr>
      </w:pPr>
    </w:p>
    <w:p w14:paraId="2ADF89FC" w14:textId="77777777" w:rsidR="00340BBB" w:rsidRPr="00BA4E00" w:rsidRDefault="00340BBB" w:rsidP="0086043B">
      <w:pPr>
        <w:spacing w:after="160" w:line="259" w:lineRule="auto"/>
        <w:ind w:right="0" w:firstLine="0"/>
        <w:jc w:val="center"/>
        <w:rPr>
          <w:rFonts w:ascii="Times New Roman" w:eastAsia="Arial Black" w:hAnsi="Times New Roman" w:cs="Times New Roman"/>
          <w:b/>
          <w:color w:val="auto"/>
          <w:sz w:val="30"/>
          <w:szCs w:val="28"/>
        </w:rPr>
      </w:pPr>
    </w:p>
    <w:p w14:paraId="33919BE5" w14:textId="703B7F25" w:rsidR="0086043B" w:rsidRPr="00BA4E00" w:rsidRDefault="0086043B" w:rsidP="0086043B">
      <w:pPr>
        <w:spacing w:after="160" w:line="259" w:lineRule="auto"/>
        <w:ind w:right="0" w:firstLine="0"/>
        <w:jc w:val="center"/>
        <w:rPr>
          <w:rFonts w:ascii="Times New Roman" w:eastAsia="Arial Black" w:hAnsi="Times New Roman" w:cs="Times New Roman"/>
          <w:b/>
          <w:color w:val="auto"/>
          <w:sz w:val="30"/>
          <w:szCs w:val="28"/>
        </w:rPr>
      </w:pPr>
      <w:r w:rsidRPr="00BA4E00">
        <w:rPr>
          <w:rFonts w:ascii="Times New Roman" w:eastAsia="Arial Black" w:hAnsi="Times New Roman" w:cs="Times New Roman"/>
          <w:b/>
          <w:color w:val="auto"/>
          <w:sz w:val="30"/>
          <w:szCs w:val="28"/>
        </w:rPr>
        <w:t>DEPARTMENT OF COMPUTER &amp; SOFTWARE ENGINEERING</w:t>
      </w:r>
    </w:p>
    <w:p w14:paraId="74166220" w14:textId="43A3F010" w:rsidR="0086043B" w:rsidRPr="00BA4E00" w:rsidRDefault="0086043B" w:rsidP="0086043B">
      <w:pPr>
        <w:spacing w:after="160" w:line="259" w:lineRule="auto"/>
        <w:ind w:right="0" w:firstLine="0"/>
        <w:jc w:val="center"/>
        <w:rPr>
          <w:rFonts w:ascii="Times New Roman" w:eastAsia="Arial Black" w:hAnsi="Times New Roman" w:cs="Times New Roman"/>
          <w:b/>
          <w:color w:val="auto"/>
          <w:sz w:val="30"/>
          <w:szCs w:val="28"/>
        </w:rPr>
      </w:pPr>
      <w:r w:rsidRPr="00BA4E00">
        <w:rPr>
          <w:rFonts w:ascii="Times New Roman" w:eastAsia="Arial Black" w:hAnsi="Times New Roman" w:cs="Times New Roman"/>
          <w:b/>
          <w:color w:val="auto"/>
          <w:sz w:val="30"/>
          <w:szCs w:val="28"/>
        </w:rPr>
        <w:t xml:space="preserve">COLLEGE OF E&amp;ME, NUST, RAWALPINDI </w:t>
      </w:r>
    </w:p>
    <w:p w14:paraId="1F4A257E" w14:textId="472A7217" w:rsidR="006A20C5" w:rsidRPr="00BA4E00" w:rsidRDefault="006A20C5" w:rsidP="006A20C5">
      <w:pPr>
        <w:spacing w:after="160" w:line="259" w:lineRule="auto"/>
        <w:ind w:left="110" w:right="0" w:hangingChars="50" w:hanging="110"/>
        <w:rPr>
          <w:rFonts w:ascii="Times New Roman" w:eastAsia="Arial Black" w:hAnsi="Times New Roman" w:cs="Times New Roman"/>
          <w:b/>
          <w:color w:val="auto"/>
        </w:rPr>
      </w:pPr>
      <w:r w:rsidRPr="00BA4E00">
        <w:rPr>
          <w:rFonts w:ascii="Times New Roman" w:eastAsia="Calibri" w:hAnsi="Times New Roman" w:cs="Times New Roman"/>
          <w:color w:val="auto"/>
          <w:sz w:val="22"/>
        </w:rPr>
        <w:tab/>
        <w:t xml:space="preserve">                </w:t>
      </w:r>
      <w:r w:rsidRPr="00BA4E00">
        <w:rPr>
          <w:rFonts w:ascii="Times New Roman" w:eastAsia="Calibri" w:hAnsi="Times New Roman" w:cs="Times New Roman"/>
          <w:color w:val="auto"/>
          <w:sz w:val="22"/>
        </w:rPr>
        <w:tab/>
        <w:t xml:space="preserve">                                            </w:t>
      </w:r>
    </w:p>
    <w:p w14:paraId="3EBF9389" w14:textId="5ADD64B0" w:rsidR="0086043B" w:rsidRPr="00BA4E00" w:rsidRDefault="002970AE" w:rsidP="002970AE">
      <w:pPr>
        <w:pStyle w:val="Standard"/>
        <w:jc w:val="center"/>
        <w:rPr>
          <w:rFonts w:ascii="Times New Roman" w:hAnsi="Times New Roman" w:cs="Times New Roman"/>
          <w:b/>
          <w:bCs/>
          <w:sz w:val="36"/>
          <w:szCs w:val="36"/>
          <w:u w:val="single"/>
        </w:rPr>
      </w:pPr>
      <w:r w:rsidRPr="00BA4E00">
        <w:rPr>
          <w:rFonts w:ascii="Times New Roman" w:eastAsia="Calibri" w:hAnsi="Times New Roman" w:cs="Times New Roman"/>
          <w:b/>
          <w:noProof/>
          <w:color w:val="auto"/>
          <w:sz w:val="28"/>
          <w:szCs w:val="28"/>
          <w:lang w:val="en-GB" w:eastAsia="en-GB"/>
        </w:rPr>
        <w:drawing>
          <wp:inline distT="0" distB="0" distL="0" distR="0" wp14:anchorId="7A6C9890" wp14:editId="48881E6C">
            <wp:extent cx="1079500" cy="10795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pic:spPr>
                </pic:pic>
              </a:graphicData>
            </a:graphic>
          </wp:inline>
        </w:drawing>
      </w:r>
    </w:p>
    <w:p w14:paraId="4B653CCD" w14:textId="77777777" w:rsidR="0086043B" w:rsidRPr="00BA4E00" w:rsidRDefault="0086043B" w:rsidP="006A20C5">
      <w:pPr>
        <w:pStyle w:val="Standard"/>
        <w:jc w:val="center"/>
        <w:rPr>
          <w:rFonts w:ascii="Times New Roman" w:hAnsi="Times New Roman" w:cs="Times New Roman"/>
          <w:b/>
          <w:bCs/>
          <w:sz w:val="36"/>
          <w:szCs w:val="36"/>
          <w:u w:val="single"/>
        </w:rPr>
      </w:pPr>
    </w:p>
    <w:p w14:paraId="278A0498" w14:textId="77777777" w:rsidR="002970AE" w:rsidRPr="00BA4E00" w:rsidRDefault="002970AE" w:rsidP="006A20C5">
      <w:pPr>
        <w:pStyle w:val="Standard"/>
        <w:jc w:val="center"/>
        <w:rPr>
          <w:rFonts w:ascii="Times New Roman" w:hAnsi="Times New Roman" w:cs="Times New Roman"/>
          <w:b/>
          <w:bCs/>
          <w:sz w:val="36"/>
          <w:szCs w:val="36"/>
          <w:u w:val="single"/>
        </w:rPr>
      </w:pPr>
    </w:p>
    <w:p w14:paraId="7A8D26B1" w14:textId="62BFA0EF" w:rsidR="006A20C5" w:rsidRPr="00BA4E00" w:rsidRDefault="00BF2B2D" w:rsidP="006A20C5">
      <w:pPr>
        <w:pStyle w:val="Standard"/>
        <w:jc w:val="center"/>
        <w:rPr>
          <w:rFonts w:ascii="Times New Roman" w:hAnsi="Times New Roman" w:cs="Times New Roman"/>
          <w:b/>
          <w:bCs/>
          <w:sz w:val="32"/>
          <w:szCs w:val="36"/>
        </w:rPr>
      </w:pPr>
      <w:r>
        <w:rPr>
          <w:rFonts w:ascii="Times New Roman" w:hAnsi="Times New Roman" w:cs="Times New Roman"/>
          <w:b/>
          <w:bCs/>
          <w:sz w:val="32"/>
          <w:szCs w:val="36"/>
        </w:rPr>
        <w:t>EE</w:t>
      </w:r>
      <w:r w:rsidR="003317B1" w:rsidRPr="00BA4E00">
        <w:rPr>
          <w:rFonts w:ascii="Times New Roman" w:hAnsi="Times New Roman" w:cs="Times New Roman"/>
          <w:b/>
          <w:bCs/>
          <w:sz w:val="32"/>
          <w:szCs w:val="36"/>
        </w:rPr>
        <w:t>-</w:t>
      </w:r>
      <w:r>
        <w:rPr>
          <w:rFonts w:ascii="Times New Roman" w:hAnsi="Times New Roman" w:cs="Times New Roman"/>
          <w:b/>
          <w:bCs/>
          <w:sz w:val="32"/>
          <w:szCs w:val="36"/>
        </w:rPr>
        <w:t>2</w:t>
      </w:r>
      <w:r w:rsidR="003317B1" w:rsidRPr="00BA4E00">
        <w:rPr>
          <w:rFonts w:ascii="Times New Roman" w:hAnsi="Times New Roman" w:cs="Times New Roman"/>
          <w:b/>
          <w:bCs/>
          <w:sz w:val="32"/>
          <w:szCs w:val="36"/>
        </w:rPr>
        <w:t>3</w:t>
      </w:r>
      <w:r>
        <w:rPr>
          <w:rFonts w:ascii="Times New Roman" w:hAnsi="Times New Roman" w:cs="Times New Roman"/>
          <w:b/>
          <w:bCs/>
          <w:sz w:val="32"/>
          <w:szCs w:val="36"/>
        </w:rPr>
        <w:t>2</w:t>
      </w:r>
      <w:r w:rsidR="003317B1" w:rsidRPr="00BA4E00">
        <w:rPr>
          <w:rFonts w:ascii="Times New Roman" w:hAnsi="Times New Roman" w:cs="Times New Roman"/>
          <w:b/>
          <w:bCs/>
          <w:sz w:val="32"/>
          <w:szCs w:val="36"/>
        </w:rPr>
        <w:t xml:space="preserve"> </w:t>
      </w:r>
      <w:r>
        <w:rPr>
          <w:rFonts w:ascii="Times New Roman" w:hAnsi="Times New Roman" w:cs="Times New Roman"/>
          <w:b/>
          <w:bCs/>
          <w:sz w:val="32"/>
          <w:szCs w:val="36"/>
        </w:rPr>
        <w:t>Signals &amp; Systems</w:t>
      </w:r>
    </w:p>
    <w:p w14:paraId="14123EED" w14:textId="77777777" w:rsidR="006A20C5" w:rsidRPr="00BA4E00" w:rsidRDefault="006A20C5" w:rsidP="006A20C5">
      <w:pPr>
        <w:pStyle w:val="Standard"/>
        <w:jc w:val="center"/>
        <w:rPr>
          <w:rFonts w:ascii="Times New Roman" w:hAnsi="Times New Roman" w:cs="Times New Roman"/>
          <w:b/>
          <w:bCs/>
          <w:sz w:val="32"/>
          <w:szCs w:val="36"/>
        </w:rPr>
      </w:pPr>
    </w:p>
    <w:p w14:paraId="1B04CFDC" w14:textId="6C8DC92A" w:rsidR="006A20C5" w:rsidRPr="00BA4E00" w:rsidRDefault="00311A84" w:rsidP="006A20C5">
      <w:pPr>
        <w:pStyle w:val="Standard"/>
        <w:jc w:val="center"/>
        <w:rPr>
          <w:rFonts w:ascii="Times New Roman" w:hAnsi="Times New Roman" w:cs="Times New Roman"/>
          <w:b/>
          <w:bCs/>
          <w:sz w:val="32"/>
          <w:szCs w:val="36"/>
        </w:rPr>
      </w:pPr>
      <w:r w:rsidRPr="00BA4E00">
        <w:rPr>
          <w:rFonts w:ascii="Times New Roman" w:hAnsi="Times New Roman" w:cs="Times New Roman"/>
          <w:b/>
          <w:bCs/>
          <w:sz w:val="32"/>
          <w:szCs w:val="36"/>
        </w:rPr>
        <w:t>Project Report</w:t>
      </w:r>
    </w:p>
    <w:p w14:paraId="22A6E285" w14:textId="77777777" w:rsidR="006A20C5" w:rsidRPr="00BA4E00" w:rsidRDefault="006A20C5" w:rsidP="006A20C5">
      <w:pPr>
        <w:pStyle w:val="Standard"/>
        <w:jc w:val="center"/>
        <w:rPr>
          <w:rFonts w:ascii="Times New Roman" w:hAnsi="Times New Roman" w:cs="Times New Roman"/>
          <w:b/>
          <w:bCs/>
          <w:sz w:val="36"/>
          <w:szCs w:val="36"/>
          <w:u w:val="single"/>
        </w:rPr>
      </w:pPr>
    </w:p>
    <w:p w14:paraId="4BC7E032" w14:textId="16690DAC" w:rsidR="0086043B" w:rsidRPr="00BA4E00" w:rsidRDefault="0086043B" w:rsidP="006A20C5">
      <w:pPr>
        <w:pStyle w:val="Standard"/>
        <w:jc w:val="both"/>
        <w:rPr>
          <w:rFonts w:ascii="Times New Roman" w:hAnsi="Times New Roman" w:cs="Times New Roman"/>
          <w:b/>
          <w:bCs/>
          <w:sz w:val="36"/>
          <w:szCs w:val="36"/>
          <w:u w:val="single"/>
        </w:rPr>
      </w:pPr>
    </w:p>
    <w:p w14:paraId="258C12CC" w14:textId="77777777" w:rsidR="0086043B" w:rsidRPr="00BA4E00" w:rsidRDefault="0086043B" w:rsidP="006A20C5">
      <w:pPr>
        <w:pStyle w:val="Standard"/>
        <w:jc w:val="both"/>
        <w:rPr>
          <w:rFonts w:ascii="Times New Roman" w:hAnsi="Times New Roman" w:cs="Times New Roman"/>
          <w:b/>
          <w:bCs/>
          <w:sz w:val="36"/>
          <w:szCs w:val="36"/>
          <w:u w:val="single"/>
        </w:rPr>
      </w:pPr>
    </w:p>
    <w:p w14:paraId="1B0AB458" w14:textId="77777777" w:rsidR="00807B43" w:rsidRPr="00BA4E00" w:rsidRDefault="00807B43" w:rsidP="006A20C5">
      <w:pPr>
        <w:pStyle w:val="Standard"/>
        <w:jc w:val="both"/>
        <w:rPr>
          <w:rFonts w:ascii="Times New Roman" w:hAnsi="Times New Roman" w:cs="Times New Roman"/>
          <w:b/>
          <w:bCs/>
          <w:sz w:val="36"/>
          <w:szCs w:val="36"/>
          <w:u w:val="single"/>
        </w:rPr>
      </w:pPr>
    </w:p>
    <w:p w14:paraId="693ABCA3" w14:textId="77777777" w:rsidR="00E67B27" w:rsidRPr="00BA4E00" w:rsidRDefault="00E67B27" w:rsidP="006A20C5">
      <w:pPr>
        <w:pStyle w:val="Standard"/>
        <w:jc w:val="both"/>
        <w:rPr>
          <w:rFonts w:ascii="Times New Roman" w:hAnsi="Times New Roman" w:cs="Times New Roman"/>
          <w:b/>
          <w:bCs/>
          <w:sz w:val="36"/>
          <w:szCs w:val="36"/>
          <w:u w:val="single"/>
        </w:rPr>
      </w:pPr>
    </w:p>
    <w:p w14:paraId="6682F802" w14:textId="77777777" w:rsidR="00340BBB" w:rsidRPr="00BA4E00" w:rsidRDefault="00340BBB" w:rsidP="006A20C5">
      <w:pPr>
        <w:pStyle w:val="Standard"/>
        <w:jc w:val="both"/>
        <w:rPr>
          <w:rFonts w:ascii="Times New Roman" w:hAnsi="Times New Roman" w:cs="Times New Roman"/>
          <w:b/>
          <w:bCs/>
          <w:sz w:val="36"/>
          <w:szCs w:val="36"/>
          <w:u w:val="single"/>
        </w:rPr>
      </w:pPr>
    </w:p>
    <w:p w14:paraId="0D63B2D4" w14:textId="77777777" w:rsidR="00E67B27" w:rsidRPr="00BA4E00" w:rsidRDefault="00E67B27" w:rsidP="006A20C5">
      <w:pPr>
        <w:pStyle w:val="Standard"/>
        <w:jc w:val="both"/>
        <w:rPr>
          <w:rFonts w:ascii="Times New Roman" w:hAnsi="Times New Roman" w:cs="Times New Roman"/>
          <w:b/>
          <w:bCs/>
          <w:sz w:val="36"/>
          <w:szCs w:val="36"/>
          <w:u w:val="single"/>
        </w:rPr>
      </w:pPr>
    </w:p>
    <w:p w14:paraId="44D01AEC" w14:textId="77777777" w:rsidR="00E67B27" w:rsidRPr="00BA4E00" w:rsidRDefault="00E67B27" w:rsidP="006A20C5">
      <w:pPr>
        <w:pStyle w:val="Standard"/>
        <w:jc w:val="both"/>
        <w:rPr>
          <w:rFonts w:ascii="Times New Roman" w:hAnsi="Times New Roman" w:cs="Times New Roman"/>
          <w:b/>
          <w:bCs/>
          <w:sz w:val="36"/>
          <w:szCs w:val="36"/>
          <w:u w:val="single"/>
        </w:rPr>
      </w:pPr>
    </w:p>
    <w:p w14:paraId="7EA5BA81" w14:textId="77777777" w:rsidR="00E67B27" w:rsidRPr="00BA4E00" w:rsidRDefault="00E67B27" w:rsidP="006A20C5">
      <w:pPr>
        <w:pStyle w:val="Standard"/>
        <w:jc w:val="both"/>
        <w:rPr>
          <w:rFonts w:ascii="Times New Roman" w:hAnsi="Times New Roman" w:cs="Times New Roman"/>
          <w:b/>
          <w:bCs/>
          <w:sz w:val="36"/>
          <w:szCs w:val="36"/>
          <w:u w:val="single"/>
        </w:rPr>
      </w:pPr>
    </w:p>
    <w:p w14:paraId="2F03C51D" w14:textId="77777777" w:rsidR="00161300" w:rsidRPr="00BA4E00" w:rsidRDefault="00161300" w:rsidP="006A20C5">
      <w:pPr>
        <w:pStyle w:val="Standard"/>
        <w:jc w:val="both"/>
        <w:rPr>
          <w:rFonts w:ascii="Times New Roman" w:hAnsi="Times New Roman" w:cs="Times New Roman"/>
          <w:b/>
          <w:bCs/>
          <w:sz w:val="36"/>
          <w:szCs w:val="36"/>
          <w:u w:val="single"/>
        </w:rPr>
      </w:pPr>
    </w:p>
    <w:p w14:paraId="36F0E0D9" w14:textId="77777777" w:rsidR="00E67B27" w:rsidRPr="00BA4E00" w:rsidRDefault="00E67B27" w:rsidP="006A20C5">
      <w:pPr>
        <w:pStyle w:val="Standard"/>
        <w:jc w:val="both"/>
        <w:rPr>
          <w:rFonts w:ascii="Times New Roman" w:hAnsi="Times New Roman" w:cs="Times New Roman"/>
          <w:b/>
          <w:bCs/>
          <w:sz w:val="36"/>
          <w:szCs w:val="36"/>
          <w:u w:val="single"/>
        </w:rPr>
      </w:pPr>
    </w:p>
    <w:p w14:paraId="51EEB395" w14:textId="77777777" w:rsidR="00E67B27" w:rsidRPr="00BA4E00" w:rsidRDefault="00E67B27" w:rsidP="006A20C5">
      <w:pPr>
        <w:pStyle w:val="Standard"/>
        <w:jc w:val="both"/>
        <w:rPr>
          <w:rFonts w:ascii="Times New Roman" w:hAnsi="Times New Roman" w:cs="Times New Roman"/>
          <w:b/>
          <w:bCs/>
          <w:sz w:val="36"/>
          <w:szCs w:val="36"/>
          <w:u w:val="single"/>
        </w:rPr>
      </w:pPr>
    </w:p>
    <w:p w14:paraId="774CD99C" w14:textId="09B9DE0D" w:rsidR="006A20C5" w:rsidRPr="00BA4E00" w:rsidRDefault="006A20C5" w:rsidP="00E67B27">
      <w:pPr>
        <w:pStyle w:val="Standard"/>
        <w:jc w:val="center"/>
        <w:rPr>
          <w:rFonts w:ascii="Times New Roman" w:hAnsi="Times New Roman" w:cs="Times New Roman"/>
          <w:b/>
          <w:bCs/>
          <w:sz w:val="28"/>
          <w:szCs w:val="28"/>
        </w:rPr>
      </w:pPr>
      <w:r w:rsidRPr="00BA4E00">
        <w:rPr>
          <w:rFonts w:ascii="Times New Roman" w:hAnsi="Times New Roman" w:cs="Times New Roman"/>
          <w:b/>
          <w:bCs/>
          <w:sz w:val="28"/>
          <w:szCs w:val="28"/>
        </w:rPr>
        <w:t>SUBMITTED TO:</w:t>
      </w:r>
    </w:p>
    <w:p w14:paraId="19FF530B" w14:textId="77777777" w:rsidR="007E4B3D" w:rsidRPr="00BA4E00" w:rsidRDefault="007E4B3D" w:rsidP="00E67B27">
      <w:pPr>
        <w:pStyle w:val="Standard"/>
        <w:jc w:val="center"/>
        <w:rPr>
          <w:rFonts w:ascii="Times New Roman" w:hAnsi="Times New Roman" w:cs="Times New Roman"/>
          <w:b/>
          <w:bCs/>
          <w:sz w:val="10"/>
          <w:szCs w:val="28"/>
          <w:u w:val="single"/>
        </w:rPr>
      </w:pPr>
    </w:p>
    <w:p w14:paraId="7D28B3DD" w14:textId="291DE8B0" w:rsidR="007E4B3D" w:rsidRPr="00BA4E00" w:rsidRDefault="00BF2B2D" w:rsidP="00E67B27">
      <w:pPr>
        <w:pStyle w:val="Standard"/>
        <w:ind w:right="4"/>
        <w:jc w:val="center"/>
        <w:rPr>
          <w:rFonts w:ascii="Times New Roman" w:hAnsi="Times New Roman" w:cs="Times New Roman"/>
          <w:bCs/>
          <w:szCs w:val="28"/>
        </w:rPr>
      </w:pPr>
      <w:proofErr w:type="spellStart"/>
      <w:r>
        <w:rPr>
          <w:rFonts w:ascii="Times New Roman" w:hAnsi="Times New Roman" w:cs="Times New Roman"/>
          <w:bCs/>
          <w:szCs w:val="28"/>
        </w:rPr>
        <w:t>Snr</w:t>
      </w:r>
      <w:proofErr w:type="spellEnd"/>
      <w:r>
        <w:rPr>
          <w:rFonts w:ascii="Times New Roman" w:hAnsi="Times New Roman" w:cs="Times New Roman"/>
          <w:bCs/>
          <w:szCs w:val="28"/>
        </w:rPr>
        <w:t xml:space="preserve"> </w:t>
      </w:r>
      <w:proofErr w:type="spellStart"/>
      <w:r>
        <w:rPr>
          <w:rFonts w:ascii="Times New Roman" w:hAnsi="Times New Roman" w:cs="Times New Roman"/>
          <w:bCs/>
          <w:szCs w:val="28"/>
        </w:rPr>
        <w:t>Lec</w:t>
      </w:r>
      <w:proofErr w:type="spellEnd"/>
      <w:r>
        <w:rPr>
          <w:rFonts w:ascii="Times New Roman" w:hAnsi="Times New Roman" w:cs="Times New Roman"/>
          <w:bCs/>
          <w:szCs w:val="28"/>
        </w:rPr>
        <w:t xml:space="preserve"> </w:t>
      </w:r>
      <w:proofErr w:type="spellStart"/>
      <w:r>
        <w:rPr>
          <w:rFonts w:ascii="Times New Roman" w:hAnsi="Times New Roman" w:cs="Times New Roman"/>
          <w:bCs/>
          <w:szCs w:val="28"/>
        </w:rPr>
        <w:t>Furqan</w:t>
      </w:r>
      <w:proofErr w:type="spellEnd"/>
      <w:r>
        <w:rPr>
          <w:rFonts w:ascii="Times New Roman" w:hAnsi="Times New Roman" w:cs="Times New Roman"/>
          <w:bCs/>
          <w:szCs w:val="28"/>
        </w:rPr>
        <w:t xml:space="preserve"> </w:t>
      </w:r>
      <w:proofErr w:type="spellStart"/>
      <w:r>
        <w:rPr>
          <w:rFonts w:ascii="Times New Roman" w:hAnsi="Times New Roman" w:cs="Times New Roman"/>
          <w:bCs/>
          <w:szCs w:val="28"/>
        </w:rPr>
        <w:t>Haider</w:t>
      </w:r>
      <w:proofErr w:type="spellEnd"/>
    </w:p>
    <w:p w14:paraId="0137C3DB" w14:textId="77777777" w:rsidR="000E7856" w:rsidRPr="00BA4E00" w:rsidRDefault="000E7856">
      <w:pPr>
        <w:spacing w:after="200" w:line="276" w:lineRule="auto"/>
        <w:ind w:right="0" w:firstLine="0"/>
        <w:rPr>
          <w:rFonts w:ascii="Times New Roman" w:eastAsiaTheme="minorEastAsia" w:hAnsi="Times New Roman" w:cs="Times New Roman"/>
          <w:color w:val="auto"/>
          <w:sz w:val="22"/>
          <w:lang w:eastAsia="ja-JP"/>
        </w:rPr>
      </w:pPr>
      <w:r w:rsidRPr="00BA4E00">
        <w:rPr>
          <w:rFonts w:ascii="Times New Roman" w:eastAsiaTheme="minorEastAsia" w:hAnsi="Times New Roman" w:cs="Times New Roman"/>
          <w:color w:val="auto"/>
          <w:sz w:val="22"/>
          <w:lang w:eastAsia="ja-JP"/>
        </w:rPr>
        <w:br w:type="page"/>
      </w:r>
    </w:p>
    <w:p w14:paraId="07CE41AC" w14:textId="77777777" w:rsidR="00161300" w:rsidRPr="00BA4E00" w:rsidRDefault="00161300" w:rsidP="00850292">
      <w:pPr>
        <w:spacing w:after="0" w:line="259" w:lineRule="auto"/>
        <w:ind w:right="0" w:firstLine="0"/>
        <w:jc w:val="center"/>
        <w:rPr>
          <w:rFonts w:ascii="Times New Roman" w:eastAsia="Arial Black" w:hAnsi="Times New Roman" w:cs="Times New Roman"/>
          <w:b/>
          <w:color w:val="auto"/>
          <w:sz w:val="28"/>
          <w:szCs w:val="28"/>
        </w:rPr>
      </w:pPr>
    </w:p>
    <w:p w14:paraId="0EBA0774" w14:textId="77777777" w:rsidR="00161300" w:rsidRPr="00BA4E00" w:rsidRDefault="00161300" w:rsidP="00850292">
      <w:pPr>
        <w:spacing w:after="0" w:line="259" w:lineRule="auto"/>
        <w:ind w:right="0" w:firstLine="0"/>
        <w:jc w:val="center"/>
        <w:rPr>
          <w:rFonts w:ascii="Times New Roman" w:eastAsia="Arial Black" w:hAnsi="Times New Roman" w:cs="Times New Roman"/>
          <w:b/>
          <w:color w:val="auto"/>
          <w:sz w:val="28"/>
          <w:szCs w:val="28"/>
        </w:rPr>
      </w:pPr>
    </w:p>
    <w:p w14:paraId="11BCA7D0" w14:textId="77777777" w:rsidR="00161300" w:rsidRPr="00BA4E00" w:rsidRDefault="00161300" w:rsidP="00850292">
      <w:pPr>
        <w:spacing w:after="0" w:line="259" w:lineRule="auto"/>
        <w:ind w:right="0" w:firstLine="0"/>
        <w:jc w:val="center"/>
        <w:rPr>
          <w:rFonts w:ascii="Times New Roman" w:eastAsia="Arial Black" w:hAnsi="Times New Roman" w:cs="Times New Roman"/>
          <w:b/>
          <w:color w:val="auto"/>
          <w:sz w:val="28"/>
          <w:szCs w:val="28"/>
        </w:rPr>
      </w:pPr>
    </w:p>
    <w:p w14:paraId="0D7E92A9" w14:textId="77777777" w:rsidR="00161300" w:rsidRPr="00BA4E00" w:rsidRDefault="00161300" w:rsidP="00850292">
      <w:pPr>
        <w:spacing w:after="0" w:line="259" w:lineRule="auto"/>
        <w:ind w:right="0" w:firstLine="0"/>
        <w:jc w:val="center"/>
        <w:rPr>
          <w:rFonts w:ascii="Times New Roman" w:eastAsia="Arial Black" w:hAnsi="Times New Roman" w:cs="Times New Roman"/>
          <w:b/>
          <w:color w:val="auto"/>
          <w:sz w:val="28"/>
          <w:szCs w:val="28"/>
        </w:rPr>
      </w:pPr>
    </w:p>
    <w:p w14:paraId="401893EC" w14:textId="77777777" w:rsidR="00241989" w:rsidRPr="00BA4E00" w:rsidRDefault="00241989" w:rsidP="00850292">
      <w:pPr>
        <w:spacing w:after="0" w:line="259" w:lineRule="auto"/>
        <w:ind w:right="0" w:firstLine="0"/>
        <w:jc w:val="center"/>
        <w:rPr>
          <w:rFonts w:ascii="Times New Roman" w:eastAsia="Arial Black" w:hAnsi="Times New Roman" w:cs="Times New Roman"/>
          <w:b/>
          <w:color w:val="auto"/>
          <w:sz w:val="28"/>
          <w:szCs w:val="28"/>
        </w:rPr>
      </w:pPr>
    </w:p>
    <w:p w14:paraId="4BCD046F" w14:textId="77777777" w:rsidR="00161300" w:rsidRPr="00BA4E00" w:rsidRDefault="00161300" w:rsidP="00850292">
      <w:pPr>
        <w:spacing w:after="0" w:line="259" w:lineRule="auto"/>
        <w:ind w:right="0" w:firstLine="0"/>
        <w:jc w:val="center"/>
        <w:rPr>
          <w:rFonts w:ascii="Times New Roman" w:eastAsia="Arial Black" w:hAnsi="Times New Roman" w:cs="Times New Roman"/>
          <w:b/>
          <w:color w:val="auto"/>
          <w:sz w:val="28"/>
          <w:szCs w:val="28"/>
        </w:rPr>
      </w:pPr>
    </w:p>
    <w:p w14:paraId="53614734" w14:textId="77777777" w:rsidR="000E7856" w:rsidRPr="00BA4E00" w:rsidRDefault="000E7856" w:rsidP="00850292">
      <w:pPr>
        <w:spacing w:after="0" w:line="259" w:lineRule="auto"/>
        <w:ind w:right="0" w:firstLine="0"/>
        <w:jc w:val="center"/>
        <w:rPr>
          <w:rFonts w:ascii="Times New Roman" w:eastAsia="Arial Black" w:hAnsi="Times New Roman" w:cs="Times New Roman"/>
          <w:b/>
          <w:color w:val="auto"/>
          <w:sz w:val="28"/>
          <w:szCs w:val="28"/>
        </w:rPr>
      </w:pPr>
      <w:r w:rsidRPr="00BA4E00">
        <w:rPr>
          <w:rFonts w:ascii="Times New Roman" w:eastAsia="Arial Black" w:hAnsi="Times New Roman" w:cs="Times New Roman"/>
          <w:b/>
          <w:color w:val="auto"/>
          <w:sz w:val="28"/>
          <w:szCs w:val="28"/>
        </w:rPr>
        <w:t>SUBMITTED BY:</w:t>
      </w:r>
    </w:p>
    <w:p w14:paraId="21E25608" w14:textId="77777777" w:rsidR="00F64491" w:rsidRPr="00BA4E00" w:rsidRDefault="00F64491" w:rsidP="000E7856">
      <w:pPr>
        <w:spacing w:after="0" w:line="259" w:lineRule="auto"/>
        <w:ind w:right="0" w:firstLine="0"/>
        <w:rPr>
          <w:rFonts w:ascii="Times New Roman" w:eastAsia="Arial Black" w:hAnsi="Times New Roman" w:cs="Times New Roman"/>
          <w:b/>
          <w:color w:val="auto"/>
          <w:sz w:val="10"/>
          <w:szCs w:val="28"/>
          <w:u w:val="single"/>
        </w:rPr>
      </w:pPr>
    </w:p>
    <w:tbl>
      <w:tblPr>
        <w:tblStyle w:val="TableGrid"/>
        <w:tblW w:w="5737" w:type="dxa"/>
        <w:jc w:val="center"/>
        <w:tblInd w:w="1809" w:type="dxa"/>
        <w:tblLook w:val="04A0" w:firstRow="1" w:lastRow="0" w:firstColumn="1" w:lastColumn="0" w:noHBand="0" w:noVBand="1"/>
      </w:tblPr>
      <w:tblGrid>
        <w:gridCol w:w="1485"/>
        <w:gridCol w:w="2693"/>
        <w:gridCol w:w="1559"/>
      </w:tblGrid>
      <w:tr w:rsidR="00F64491" w:rsidRPr="00BA4E00" w14:paraId="5E07C771" w14:textId="77777777" w:rsidTr="00850292">
        <w:trPr>
          <w:jc w:val="center"/>
        </w:trPr>
        <w:tc>
          <w:tcPr>
            <w:tcW w:w="1485" w:type="dxa"/>
          </w:tcPr>
          <w:p w14:paraId="21D7803F" w14:textId="1205E950" w:rsidR="00F64491" w:rsidRPr="00BA4E00" w:rsidRDefault="00F64491" w:rsidP="00F64491">
            <w:pPr>
              <w:spacing w:after="0" w:line="259" w:lineRule="auto"/>
              <w:ind w:left="34" w:right="0" w:firstLine="0"/>
              <w:jc w:val="center"/>
              <w:rPr>
                <w:rFonts w:ascii="Times New Roman" w:eastAsia="Arial Black" w:hAnsi="Times New Roman" w:cs="Times New Roman"/>
                <w:b/>
                <w:color w:val="auto"/>
                <w:sz w:val="28"/>
                <w:szCs w:val="28"/>
              </w:rPr>
            </w:pPr>
            <w:proofErr w:type="spellStart"/>
            <w:r w:rsidRPr="00BA4E00">
              <w:rPr>
                <w:rFonts w:ascii="Times New Roman" w:eastAsia="Arial Black" w:hAnsi="Times New Roman" w:cs="Times New Roman"/>
                <w:b/>
                <w:color w:val="auto"/>
                <w:sz w:val="28"/>
                <w:szCs w:val="28"/>
              </w:rPr>
              <w:t>Sr</w:t>
            </w:r>
            <w:proofErr w:type="spellEnd"/>
            <w:r w:rsidRPr="00BA4E00">
              <w:rPr>
                <w:rFonts w:ascii="Times New Roman" w:eastAsia="Arial Black" w:hAnsi="Times New Roman" w:cs="Times New Roman"/>
                <w:b/>
                <w:color w:val="auto"/>
                <w:sz w:val="28"/>
                <w:szCs w:val="28"/>
              </w:rPr>
              <w:t xml:space="preserve"> No.</w:t>
            </w:r>
          </w:p>
        </w:tc>
        <w:tc>
          <w:tcPr>
            <w:tcW w:w="2693" w:type="dxa"/>
          </w:tcPr>
          <w:p w14:paraId="635FC4E1" w14:textId="07D47024" w:rsidR="00F64491" w:rsidRPr="00BA4E00" w:rsidRDefault="00F64491" w:rsidP="00F64491">
            <w:pPr>
              <w:spacing w:after="0" w:line="259" w:lineRule="auto"/>
              <w:ind w:right="0" w:firstLine="0"/>
              <w:jc w:val="center"/>
              <w:rPr>
                <w:rFonts w:ascii="Times New Roman" w:eastAsia="Arial Black" w:hAnsi="Times New Roman" w:cs="Times New Roman"/>
                <w:b/>
                <w:color w:val="auto"/>
                <w:sz w:val="28"/>
                <w:szCs w:val="28"/>
              </w:rPr>
            </w:pPr>
            <w:r w:rsidRPr="00BA4E00">
              <w:rPr>
                <w:rFonts w:ascii="Times New Roman" w:eastAsia="Arial Black" w:hAnsi="Times New Roman" w:cs="Times New Roman"/>
                <w:b/>
                <w:color w:val="auto"/>
                <w:sz w:val="28"/>
                <w:szCs w:val="28"/>
              </w:rPr>
              <w:t>Name</w:t>
            </w:r>
          </w:p>
        </w:tc>
        <w:tc>
          <w:tcPr>
            <w:tcW w:w="1559" w:type="dxa"/>
          </w:tcPr>
          <w:p w14:paraId="6C10DD54" w14:textId="7BDED2E4" w:rsidR="00F64491" w:rsidRPr="00BA4E00" w:rsidRDefault="00F64491" w:rsidP="00F64491">
            <w:pPr>
              <w:spacing w:after="0" w:line="259" w:lineRule="auto"/>
              <w:ind w:right="0" w:firstLine="0"/>
              <w:jc w:val="center"/>
              <w:rPr>
                <w:rFonts w:ascii="Times New Roman" w:eastAsia="Arial Black" w:hAnsi="Times New Roman" w:cs="Times New Roman"/>
                <w:b/>
                <w:color w:val="auto"/>
                <w:sz w:val="28"/>
                <w:szCs w:val="28"/>
              </w:rPr>
            </w:pPr>
            <w:proofErr w:type="spellStart"/>
            <w:r w:rsidRPr="00BA4E00">
              <w:rPr>
                <w:rFonts w:ascii="Times New Roman" w:eastAsia="Arial Black" w:hAnsi="Times New Roman" w:cs="Times New Roman"/>
                <w:b/>
                <w:color w:val="auto"/>
                <w:sz w:val="28"/>
                <w:szCs w:val="28"/>
              </w:rPr>
              <w:t>Reg</w:t>
            </w:r>
            <w:proofErr w:type="spellEnd"/>
            <w:r w:rsidRPr="00BA4E00">
              <w:rPr>
                <w:rFonts w:ascii="Times New Roman" w:eastAsia="Arial Black" w:hAnsi="Times New Roman" w:cs="Times New Roman"/>
                <w:b/>
                <w:color w:val="auto"/>
                <w:sz w:val="28"/>
                <w:szCs w:val="28"/>
              </w:rPr>
              <w:t xml:space="preserve"> No.</w:t>
            </w:r>
          </w:p>
        </w:tc>
      </w:tr>
      <w:tr w:rsidR="00F64491" w:rsidRPr="00BA4E00" w14:paraId="42867862" w14:textId="77777777" w:rsidTr="00850292">
        <w:trPr>
          <w:jc w:val="center"/>
        </w:trPr>
        <w:tc>
          <w:tcPr>
            <w:tcW w:w="1485" w:type="dxa"/>
          </w:tcPr>
          <w:p w14:paraId="6B7B117D" w14:textId="140C84B2" w:rsidR="00F64491" w:rsidRPr="00BA4E00" w:rsidRDefault="0092301A" w:rsidP="00F64491">
            <w:pPr>
              <w:spacing w:after="0" w:line="259" w:lineRule="auto"/>
              <w:ind w:right="0" w:firstLine="0"/>
              <w:jc w:val="center"/>
              <w:rPr>
                <w:rFonts w:ascii="Times New Roman" w:eastAsia="Arial Black" w:hAnsi="Times New Roman" w:cs="Times New Roman"/>
                <w:color w:val="auto"/>
                <w:szCs w:val="28"/>
              </w:rPr>
            </w:pPr>
            <w:r w:rsidRPr="00BA4E00">
              <w:rPr>
                <w:rFonts w:ascii="Times New Roman" w:eastAsia="Arial Black" w:hAnsi="Times New Roman" w:cs="Times New Roman"/>
                <w:color w:val="auto"/>
                <w:szCs w:val="28"/>
              </w:rPr>
              <w:t>1</w:t>
            </w:r>
          </w:p>
        </w:tc>
        <w:tc>
          <w:tcPr>
            <w:tcW w:w="2693" w:type="dxa"/>
          </w:tcPr>
          <w:p w14:paraId="6B5AE7A3" w14:textId="2343B9E9" w:rsidR="00F64491" w:rsidRPr="00BA4E00" w:rsidRDefault="0092301A" w:rsidP="00F64491">
            <w:pPr>
              <w:spacing w:after="0" w:line="259" w:lineRule="auto"/>
              <w:ind w:right="0" w:firstLine="0"/>
              <w:jc w:val="center"/>
              <w:rPr>
                <w:rFonts w:ascii="Times New Roman" w:eastAsia="Arial Black" w:hAnsi="Times New Roman" w:cs="Times New Roman"/>
                <w:color w:val="auto"/>
                <w:szCs w:val="28"/>
              </w:rPr>
            </w:pPr>
            <w:r w:rsidRPr="00BA4E00">
              <w:rPr>
                <w:rFonts w:ascii="Times New Roman" w:eastAsia="Arial Black" w:hAnsi="Times New Roman" w:cs="Times New Roman"/>
                <w:color w:val="auto"/>
                <w:szCs w:val="28"/>
              </w:rPr>
              <w:t>Aleeza Rizwan</w:t>
            </w:r>
          </w:p>
        </w:tc>
        <w:tc>
          <w:tcPr>
            <w:tcW w:w="1559" w:type="dxa"/>
          </w:tcPr>
          <w:p w14:paraId="1975428A" w14:textId="12A17365" w:rsidR="00F64491" w:rsidRPr="00BA4E00" w:rsidRDefault="0092301A" w:rsidP="00F64491">
            <w:pPr>
              <w:spacing w:after="0" w:line="259" w:lineRule="auto"/>
              <w:ind w:right="0" w:firstLine="0"/>
              <w:jc w:val="center"/>
              <w:rPr>
                <w:rFonts w:ascii="Times New Roman" w:eastAsia="Arial Black" w:hAnsi="Times New Roman" w:cs="Times New Roman"/>
                <w:color w:val="auto"/>
                <w:szCs w:val="28"/>
              </w:rPr>
            </w:pPr>
            <w:r w:rsidRPr="00BA4E00">
              <w:rPr>
                <w:rFonts w:ascii="Times New Roman" w:eastAsia="Arial Black" w:hAnsi="Times New Roman" w:cs="Times New Roman"/>
                <w:color w:val="auto"/>
                <w:szCs w:val="28"/>
              </w:rPr>
              <w:t>456143</w:t>
            </w:r>
          </w:p>
        </w:tc>
      </w:tr>
      <w:tr w:rsidR="00F64491" w:rsidRPr="00BA4E00" w14:paraId="51A3EAC0" w14:textId="77777777" w:rsidTr="00850292">
        <w:trPr>
          <w:jc w:val="center"/>
        </w:trPr>
        <w:tc>
          <w:tcPr>
            <w:tcW w:w="1485" w:type="dxa"/>
          </w:tcPr>
          <w:p w14:paraId="3BC50FAF" w14:textId="3F4B6F57" w:rsidR="00F64491" w:rsidRPr="00BA4E00" w:rsidRDefault="0092301A" w:rsidP="00F64491">
            <w:pPr>
              <w:spacing w:after="0" w:line="259" w:lineRule="auto"/>
              <w:ind w:right="0" w:firstLine="0"/>
              <w:jc w:val="center"/>
              <w:rPr>
                <w:rFonts w:ascii="Times New Roman" w:eastAsia="Arial Black" w:hAnsi="Times New Roman" w:cs="Times New Roman"/>
                <w:color w:val="auto"/>
                <w:szCs w:val="28"/>
              </w:rPr>
            </w:pPr>
            <w:r w:rsidRPr="00BA4E00">
              <w:rPr>
                <w:rFonts w:ascii="Times New Roman" w:eastAsia="Arial Black" w:hAnsi="Times New Roman" w:cs="Times New Roman"/>
                <w:color w:val="auto"/>
                <w:szCs w:val="28"/>
              </w:rPr>
              <w:t>2</w:t>
            </w:r>
          </w:p>
        </w:tc>
        <w:tc>
          <w:tcPr>
            <w:tcW w:w="2693" w:type="dxa"/>
          </w:tcPr>
          <w:p w14:paraId="11F77C60" w14:textId="783FDF1B" w:rsidR="00F64491" w:rsidRPr="00BA4E00" w:rsidRDefault="0092301A" w:rsidP="00F64491">
            <w:pPr>
              <w:spacing w:after="0" w:line="259" w:lineRule="auto"/>
              <w:ind w:right="0" w:firstLine="0"/>
              <w:jc w:val="center"/>
              <w:rPr>
                <w:rFonts w:ascii="Times New Roman" w:eastAsia="Arial Black" w:hAnsi="Times New Roman" w:cs="Times New Roman"/>
                <w:color w:val="auto"/>
                <w:szCs w:val="28"/>
              </w:rPr>
            </w:pPr>
            <w:r w:rsidRPr="00BA4E00">
              <w:rPr>
                <w:rFonts w:ascii="Times New Roman" w:eastAsia="Arial Black" w:hAnsi="Times New Roman" w:cs="Times New Roman"/>
                <w:color w:val="auto"/>
                <w:szCs w:val="28"/>
              </w:rPr>
              <w:t>Ibrahim Abdullah</w:t>
            </w:r>
          </w:p>
        </w:tc>
        <w:tc>
          <w:tcPr>
            <w:tcW w:w="1559" w:type="dxa"/>
          </w:tcPr>
          <w:p w14:paraId="5E6B3382" w14:textId="56D492D3" w:rsidR="00F64491" w:rsidRPr="00BA4E00" w:rsidRDefault="0092301A" w:rsidP="00F64491">
            <w:pPr>
              <w:spacing w:after="0" w:line="259" w:lineRule="auto"/>
              <w:ind w:right="0" w:firstLine="0"/>
              <w:jc w:val="center"/>
              <w:rPr>
                <w:rFonts w:ascii="Times New Roman" w:eastAsia="Arial Black" w:hAnsi="Times New Roman" w:cs="Times New Roman"/>
                <w:color w:val="auto"/>
                <w:szCs w:val="28"/>
              </w:rPr>
            </w:pPr>
            <w:r w:rsidRPr="00BA4E00">
              <w:rPr>
                <w:rFonts w:ascii="Times New Roman" w:eastAsia="Arial Black" w:hAnsi="Times New Roman" w:cs="Times New Roman"/>
                <w:color w:val="auto"/>
                <w:szCs w:val="28"/>
              </w:rPr>
              <w:t>454188</w:t>
            </w:r>
          </w:p>
        </w:tc>
      </w:tr>
      <w:tr w:rsidR="00F64491" w:rsidRPr="00BA4E00" w14:paraId="6A6AB3E6" w14:textId="77777777" w:rsidTr="00850292">
        <w:trPr>
          <w:jc w:val="center"/>
        </w:trPr>
        <w:tc>
          <w:tcPr>
            <w:tcW w:w="1485" w:type="dxa"/>
          </w:tcPr>
          <w:p w14:paraId="1871B081" w14:textId="4BFB2BCE" w:rsidR="00F64491" w:rsidRPr="00BA4E00" w:rsidRDefault="0092301A" w:rsidP="00F64491">
            <w:pPr>
              <w:spacing w:after="0" w:line="259" w:lineRule="auto"/>
              <w:ind w:right="0" w:firstLine="0"/>
              <w:jc w:val="center"/>
              <w:rPr>
                <w:rFonts w:ascii="Times New Roman" w:eastAsia="Arial Black" w:hAnsi="Times New Roman" w:cs="Times New Roman"/>
                <w:color w:val="auto"/>
                <w:szCs w:val="28"/>
              </w:rPr>
            </w:pPr>
            <w:r w:rsidRPr="00BA4E00">
              <w:rPr>
                <w:rFonts w:ascii="Times New Roman" w:eastAsia="Arial Black" w:hAnsi="Times New Roman" w:cs="Times New Roman"/>
                <w:color w:val="auto"/>
                <w:szCs w:val="28"/>
              </w:rPr>
              <w:t>3</w:t>
            </w:r>
          </w:p>
        </w:tc>
        <w:tc>
          <w:tcPr>
            <w:tcW w:w="2693" w:type="dxa"/>
          </w:tcPr>
          <w:p w14:paraId="5C8CF5CA" w14:textId="455F093E" w:rsidR="00F64491" w:rsidRPr="00BA4E00" w:rsidRDefault="0092301A" w:rsidP="00F64491">
            <w:pPr>
              <w:spacing w:after="0" w:line="259" w:lineRule="auto"/>
              <w:ind w:right="0" w:firstLine="0"/>
              <w:jc w:val="center"/>
              <w:rPr>
                <w:rFonts w:ascii="Times New Roman" w:eastAsia="Arial Black" w:hAnsi="Times New Roman" w:cs="Times New Roman"/>
                <w:color w:val="auto"/>
                <w:szCs w:val="28"/>
              </w:rPr>
            </w:pPr>
            <w:r w:rsidRPr="00BA4E00">
              <w:rPr>
                <w:rFonts w:ascii="Times New Roman" w:eastAsia="Arial Black" w:hAnsi="Times New Roman" w:cs="Times New Roman"/>
                <w:color w:val="auto"/>
                <w:szCs w:val="28"/>
              </w:rPr>
              <w:t>Shaheer Afzal</w:t>
            </w:r>
          </w:p>
        </w:tc>
        <w:tc>
          <w:tcPr>
            <w:tcW w:w="1559" w:type="dxa"/>
          </w:tcPr>
          <w:p w14:paraId="26BE37AD" w14:textId="34119E24" w:rsidR="00F64491" w:rsidRPr="00BA4E00" w:rsidRDefault="0092301A" w:rsidP="00F64491">
            <w:pPr>
              <w:spacing w:after="0" w:line="259" w:lineRule="auto"/>
              <w:ind w:right="0" w:firstLine="0"/>
              <w:jc w:val="center"/>
              <w:rPr>
                <w:rFonts w:ascii="Times New Roman" w:eastAsia="Arial Black" w:hAnsi="Times New Roman" w:cs="Times New Roman"/>
                <w:color w:val="auto"/>
                <w:szCs w:val="28"/>
              </w:rPr>
            </w:pPr>
            <w:r w:rsidRPr="00BA4E00">
              <w:rPr>
                <w:rFonts w:ascii="Times New Roman" w:eastAsia="Arial Black" w:hAnsi="Times New Roman" w:cs="Times New Roman"/>
                <w:color w:val="auto"/>
                <w:szCs w:val="28"/>
              </w:rPr>
              <w:t>481560</w:t>
            </w:r>
          </w:p>
        </w:tc>
      </w:tr>
      <w:tr w:rsidR="00F64491" w:rsidRPr="00BA4E00" w14:paraId="3FCF737E" w14:textId="77777777" w:rsidTr="00850292">
        <w:trPr>
          <w:jc w:val="center"/>
        </w:trPr>
        <w:tc>
          <w:tcPr>
            <w:tcW w:w="1485" w:type="dxa"/>
          </w:tcPr>
          <w:p w14:paraId="1A846668" w14:textId="7DCC5772" w:rsidR="00F64491" w:rsidRPr="00BA4E00" w:rsidRDefault="0092301A" w:rsidP="00F64491">
            <w:pPr>
              <w:spacing w:after="0" w:line="259" w:lineRule="auto"/>
              <w:ind w:right="0" w:firstLine="0"/>
              <w:jc w:val="center"/>
              <w:rPr>
                <w:rFonts w:ascii="Times New Roman" w:eastAsia="Arial Black" w:hAnsi="Times New Roman" w:cs="Times New Roman"/>
                <w:color w:val="auto"/>
                <w:szCs w:val="28"/>
              </w:rPr>
            </w:pPr>
            <w:r w:rsidRPr="00BA4E00">
              <w:rPr>
                <w:rFonts w:ascii="Times New Roman" w:eastAsia="Arial Black" w:hAnsi="Times New Roman" w:cs="Times New Roman"/>
                <w:color w:val="auto"/>
                <w:szCs w:val="28"/>
              </w:rPr>
              <w:t>4</w:t>
            </w:r>
          </w:p>
        </w:tc>
        <w:tc>
          <w:tcPr>
            <w:tcW w:w="2693" w:type="dxa"/>
          </w:tcPr>
          <w:p w14:paraId="6459742D" w14:textId="23AE89A7" w:rsidR="00F64491" w:rsidRPr="00BA4E00" w:rsidRDefault="00FA13B6" w:rsidP="00F64491">
            <w:pPr>
              <w:spacing w:after="0" w:line="259" w:lineRule="auto"/>
              <w:ind w:right="0" w:firstLine="0"/>
              <w:jc w:val="center"/>
              <w:rPr>
                <w:rFonts w:ascii="Times New Roman" w:eastAsia="Arial Black" w:hAnsi="Times New Roman" w:cs="Times New Roman"/>
                <w:color w:val="auto"/>
                <w:szCs w:val="28"/>
              </w:rPr>
            </w:pPr>
            <w:r>
              <w:rPr>
                <w:rFonts w:ascii="Times New Roman" w:eastAsia="Arial Black" w:hAnsi="Times New Roman" w:cs="Times New Roman"/>
                <w:color w:val="auto"/>
                <w:szCs w:val="28"/>
              </w:rPr>
              <w:t>Ayesha Majid</w:t>
            </w:r>
          </w:p>
        </w:tc>
        <w:tc>
          <w:tcPr>
            <w:tcW w:w="1559" w:type="dxa"/>
          </w:tcPr>
          <w:p w14:paraId="56CADEBA" w14:textId="3AFC907C" w:rsidR="00F64491" w:rsidRPr="00BA4E00" w:rsidRDefault="0092301A" w:rsidP="00C07373">
            <w:pPr>
              <w:spacing w:after="0" w:line="259" w:lineRule="auto"/>
              <w:ind w:right="0" w:firstLine="0"/>
              <w:jc w:val="center"/>
              <w:rPr>
                <w:rFonts w:ascii="Times New Roman" w:eastAsia="Arial Black" w:hAnsi="Times New Roman" w:cs="Times New Roman"/>
                <w:color w:val="auto"/>
                <w:szCs w:val="28"/>
              </w:rPr>
            </w:pPr>
            <w:r w:rsidRPr="00BA4E00">
              <w:rPr>
                <w:rFonts w:ascii="Times New Roman" w:eastAsia="Arial Black" w:hAnsi="Times New Roman" w:cs="Times New Roman"/>
                <w:color w:val="auto"/>
                <w:szCs w:val="28"/>
              </w:rPr>
              <w:t>48</w:t>
            </w:r>
            <w:r w:rsidR="00C07373">
              <w:rPr>
                <w:rFonts w:ascii="Times New Roman" w:eastAsia="Arial Black" w:hAnsi="Times New Roman" w:cs="Times New Roman"/>
                <w:color w:val="auto"/>
                <w:szCs w:val="28"/>
              </w:rPr>
              <w:t>6768</w:t>
            </w:r>
          </w:p>
        </w:tc>
      </w:tr>
    </w:tbl>
    <w:p w14:paraId="030B3A57" w14:textId="77777777" w:rsidR="00F64491" w:rsidRPr="00BA4E00" w:rsidRDefault="00F64491" w:rsidP="000E7856">
      <w:pPr>
        <w:spacing w:after="0" w:line="259" w:lineRule="auto"/>
        <w:ind w:right="0" w:firstLine="0"/>
        <w:rPr>
          <w:rFonts w:ascii="Times New Roman" w:eastAsia="Arial Black" w:hAnsi="Times New Roman" w:cs="Times New Roman"/>
          <w:b/>
          <w:color w:val="auto"/>
          <w:sz w:val="28"/>
          <w:szCs w:val="28"/>
          <w:u w:val="single"/>
        </w:rPr>
      </w:pPr>
    </w:p>
    <w:p w14:paraId="3EC20C5F" w14:textId="77777777" w:rsidR="000E7856" w:rsidRPr="00BA4E00" w:rsidRDefault="000E7856" w:rsidP="000E7856">
      <w:pPr>
        <w:spacing w:after="160" w:line="259" w:lineRule="auto"/>
        <w:ind w:right="0" w:firstLine="0"/>
        <w:jc w:val="center"/>
        <w:rPr>
          <w:rFonts w:ascii="Times New Roman" w:eastAsia="Arial Black" w:hAnsi="Times New Roman" w:cs="Times New Roman"/>
          <w:b/>
          <w:color w:val="auto"/>
        </w:rPr>
      </w:pPr>
    </w:p>
    <w:p w14:paraId="356161B8" w14:textId="77777777" w:rsidR="000E7856" w:rsidRPr="00BA4E00" w:rsidRDefault="000E7856" w:rsidP="000E7856">
      <w:pPr>
        <w:spacing w:after="160" w:line="259" w:lineRule="auto"/>
        <w:ind w:right="0" w:firstLine="0"/>
        <w:jc w:val="center"/>
        <w:rPr>
          <w:rFonts w:ascii="Times New Roman" w:eastAsia="Arial Black" w:hAnsi="Times New Roman" w:cs="Times New Roman"/>
          <w:b/>
          <w:color w:val="auto"/>
        </w:rPr>
      </w:pPr>
    </w:p>
    <w:p w14:paraId="6C07D050" w14:textId="77777777" w:rsidR="00457B10" w:rsidRPr="00BA4E00" w:rsidRDefault="00457B10" w:rsidP="000E7856">
      <w:pPr>
        <w:spacing w:after="160" w:line="259" w:lineRule="auto"/>
        <w:ind w:right="0" w:firstLine="0"/>
        <w:jc w:val="center"/>
        <w:rPr>
          <w:rFonts w:ascii="Times New Roman" w:eastAsia="Arial Black" w:hAnsi="Times New Roman" w:cs="Times New Roman"/>
          <w:b/>
          <w:color w:val="auto"/>
        </w:rPr>
      </w:pPr>
    </w:p>
    <w:p w14:paraId="02CF6DCD" w14:textId="77777777" w:rsidR="00457B10" w:rsidRPr="00BA4E00" w:rsidRDefault="00457B10" w:rsidP="000E7856">
      <w:pPr>
        <w:spacing w:after="160" w:line="259" w:lineRule="auto"/>
        <w:ind w:right="0" w:firstLine="0"/>
        <w:jc w:val="center"/>
        <w:rPr>
          <w:rFonts w:ascii="Times New Roman" w:eastAsia="Arial Black" w:hAnsi="Times New Roman" w:cs="Times New Roman"/>
          <w:b/>
          <w:color w:val="auto"/>
        </w:rPr>
      </w:pPr>
    </w:p>
    <w:p w14:paraId="6AB3F1C4" w14:textId="77777777" w:rsidR="00457B10" w:rsidRPr="00BA4E00" w:rsidRDefault="00457B10" w:rsidP="000E7856">
      <w:pPr>
        <w:spacing w:after="160" w:line="259" w:lineRule="auto"/>
        <w:ind w:right="0" w:firstLine="0"/>
        <w:jc w:val="center"/>
        <w:rPr>
          <w:rFonts w:ascii="Times New Roman" w:eastAsia="Arial Black" w:hAnsi="Times New Roman" w:cs="Times New Roman"/>
          <w:b/>
          <w:color w:val="auto"/>
        </w:rPr>
      </w:pPr>
    </w:p>
    <w:p w14:paraId="5AA8CCE3" w14:textId="77777777" w:rsidR="00457B10" w:rsidRPr="00BA4E00" w:rsidRDefault="00457B10" w:rsidP="000E7856">
      <w:pPr>
        <w:spacing w:after="160" w:line="259" w:lineRule="auto"/>
        <w:ind w:right="0" w:firstLine="0"/>
        <w:jc w:val="center"/>
        <w:rPr>
          <w:rFonts w:ascii="Times New Roman" w:eastAsia="Arial Black" w:hAnsi="Times New Roman" w:cs="Times New Roman"/>
          <w:b/>
          <w:color w:val="auto"/>
        </w:rPr>
      </w:pPr>
    </w:p>
    <w:p w14:paraId="09EF9523" w14:textId="77777777" w:rsidR="00241989" w:rsidRPr="00BA4E00" w:rsidRDefault="00241989" w:rsidP="000E7856">
      <w:pPr>
        <w:spacing w:after="160" w:line="259" w:lineRule="auto"/>
        <w:ind w:right="0" w:firstLine="0"/>
        <w:jc w:val="center"/>
        <w:rPr>
          <w:rFonts w:ascii="Times New Roman" w:eastAsia="Arial Black" w:hAnsi="Times New Roman" w:cs="Times New Roman"/>
          <w:b/>
          <w:color w:val="auto"/>
          <w:sz w:val="38"/>
        </w:rPr>
      </w:pPr>
    </w:p>
    <w:p w14:paraId="132FE228" w14:textId="77777777" w:rsidR="00161300" w:rsidRPr="00BA4E00" w:rsidRDefault="00161300" w:rsidP="000E7856">
      <w:pPr>
        <w:spacing w:after="160" w:line="259" w:lineRule="auto"/>
        <w:ind w:right="0" w:firstLine="0"/>
        <w:jc w:val="center"/>
        <w:rPr>
          <w:rFonts w:ascii="Times New Roman" w:eastAsia="Arial Black" w:hAnsi="Times New Roman" w:cs="Times New Roman"/>
          <w:b/>
          <w:color w:val="auto"/>
        </w:rPr>
      </w:pPr>
    </w:p>
    <w:p w14:paraId="18C8F7C2" w14:textId="77777777" w:rsidR="00457B10" w:rsidRPr="00BA4E00" w:rsidRDefault="00457B10" w:rsidP="000E7856">
      <w:pPr>
        <w:spacing w:after="160" w:line="259" w:lineRule="auto"/>
        <w:ind w:right="0" w:firstLine="0"/>
        <w:jc w:val="center"/>
        <w:rPr>
          <w:rFonts w:ascii="Times New Roman" w:eastAsia="Arial Black" w:hAnsi="Times New Roman" w:cs="Times New Roman"/>
          <w:b/>
          <w:color w:val="auto"/>
        </w:rPr>
      </w:pPr>
    </w:p>
    <w:p w14:paraId="70D59867" w14:textId="77777777" w:rsidR="00457B10" w:rsidRPr="00BA4E00" w:rsidRDefault="00457B10" w:rsidP="000E7856">
      <w:pPr>
        <w:spacing w:after="160" w:line="259" w:lineRule="auto"/>
        <w:ind w:right="0" w:firstLine="0"/>
        <w:jc w:val="center"/>
        <w:rPr>
          <w:rFonts w:ascii="Times New Roman" w:eastAsia="Arial Black" w:hAnsi="Times New Roman" w:cs="Times New Roman"/>
          <w:b/>
          <w:color w:val="auto"/>
        </w:rPr>
      </w:pPr>
    </w:p>
    <w:p w14:paraId="4D4499D5" w14:textId="77777777" w:rsidR="00457B10" w:rsidRPr="00BA4E00" w:rsidRDefault="00457B10" w:rsidP="000E7856">
      <w:pPr>
        <w:spacing w:after="160" w:line="259" w:lineRule="auto"/>
        <w:ind w:right="0" w:firstLine="0"/>
        <w:jc w:val="center"/>
        <w:rPr>
          <w:rFonts w:ascii="Times New Roman" w:eastAsia="Arial Black" w:hAnsi="Times New Roman" w:cs="Times New Roman"/>
          <w:b/>
          <w:color w:val="auto"/>
        </w:rPr>
      </w:pPr>
    </w:p>
    <w:p w14:paraId="5BCE684E" w14:textId="77777777" w:rsidR="00457B10" w:rsidRPr="00BA4E00" w:rsidRDefault="00457B10" w:rsidP="000E7856">
      <w:pPr>
        <w:spacing w:after="160" w:line="259" w:lineRule="auto"/>
        <w:ind w:right="0" w:firstLine="0"/>
        <w:jc w:val="center"/>
        <w:rPr>
          <w:rFonts w:ascii="Times New Roman" w:eastAsia="Arial Black" w:hAnsi="Times New Roman" w:cs="Times New Roman"/>
          <w:b/>
          <w:color w:val="auto"/>
        </w:rPr>
      </w:pPr>
    </w:p>
    <w:p w14:paraId="18844FB4" w14:textId="77777777" w:rsidR="00457B10" w:rsidRPr="00BA4E00" w:rsidRDefault="00457B10" w:rsidP="000E7856">
      <w:pPr>
        <w:spacing w:after="160" w:line="259" w:lineRule="auto"/>
        <w:ind w:right="0" w:firstLine="0"/>
        <w:jc w:val="center"/>
        <w:rPr>
          <w:rFonts w:ascii="Times New Roman" w:eastAsia="Arial Black" w:hAnsi="Times New Roman" w:cs="Times New Roman"/>
          <w:b/>
          <w:color w:val="auto"/>
        </w:rPr>
      </w:pPr>
    </w:p>
    <w:p w14:paraId="2EB709A9" w14:textId="77777777" w:rsidR="00457B10" w:rsidRPr="00BA4E00" w:rsidRDefault="00457B10" w:rsidP="000E7856">
      <w:pPr>
        <w:spacing w:after="160" w:line="259" w:lineRule="auto"/>
        <w:ind w:right="0" w:firstLine="0"/>
        <w:jc w:val="center"/>
        <w:rPr>
          <w:rFonts w:ascii="Times New Roman" w:eastAsia="Arial Black" w:hAnsi="Times New Roman" w:cs="Times New Roman"/>
          <w:b/>
          <w:color w:val="auto"/>
        </w:rPr>
      </w:pPr>
    </w:p>
    <w:p w14:paraId="3EFA70BC" w14:textId="77777777" w:rsidR="00457B10" w:rsidRPr="00BA4E00" w:rsidRDefault="00457B10" w:rsidP="000E7856">
      <w:pPr>
        <w:spacing w:after="160" w:line="259" w:lineRule="auto"/>
        <w:ind w:right="0" w:firstLine="0"/>
        <w:jc w:val="center"/>
        <w:rPr>
          <w:rFonts w:ascii="Times New Roman" w:eastAsia="Arial Black" w:hAnsi="Times New Roman" w:cs="Times New Roman"/>
          <w:b/>
          <w:color w:val="auto"/>
        </w:rPr>
      </w:pPr>
    </w:p>
    <w:p w14:paraId="73EE9513" w14:textId="79E39505" w:rsidR="000E7856" w:rsidRPr="00BA4E00" w:rsidRDefault="007E561A" w:rsidP="000E7856">
      <w:pPr>
        <w:spacing w:after="160" w:line="259" w:lineRule="auto"/>
        <w:ind w:right="0" w:firstLine="0"/>
        <w:jc w:val="center"/>
        <w:rPr>
          <w:rFonts w:ascii="Times New Roman" w:eastAsia="Arial Black" w:hAnsi="Times New Roman" w:cs="Times New Roman"/>
          <w:b/>
          <w:color w:val="auto"/>
        </w:rPr>
      </w:pPr>
      <w:r w:rsidRPr="00BA4E00">
        <w:rPr>
          <w:rFonts w:ascii="Times New Roman" w:eastAsia="Arial Black" w:hAnsi="Times New Roman" w:cs="Times New Roman"/>
          <w:b/>
          <w:color w:val="auto"/>
        </w:rPr>
        <w:t>DE-45</w:t>
      </w:r>
      <w:r w:rsidR="00457B10" w:rsidRPr="00BA4E00">
        <w:rPr>
          <w:rFonts w:ascii="Times New Roman" w:eastAsia="Arial Black" w:hAnsi="Times New Roman" w:cs="Times New Roman"/>
          <w:b/>
          <w:color w:val="auto"/>
        </w:rPr>
        <w:t xml:space="preserve"> CE</w:t>
      </w:r>
      <w:r w:rsidRPr="00BA4E00">
        <w:rPr>
          <w:rFonts w:ascii="Times New Roman" w:eastAsia="Arial Black" w:hAnsi="Times New Roman" w:cs="Times New Roman"/>
          <w:b/>
          <w:color w:val="auto"/>
        </w:rPr>
        <w:t xml:space="preserve"> Syn</w:t>
      </w:r>
      <w:r w:rsidR="00FA13B6">
        <w:rPr>
          <w:rFonts w:ascii="Times New Roman" w:eastAsia="Arial Black" w:hAnsi="Times New Roman" w:cs="Times New Roman"/>
          <w:b/>
          <w:color w:val="auto"/>
        </w:rPr>
        <w:t>dicate</w:t>
      </w:r>
      <w:r w:rsidRPr="00BA4E00">
        <w:rPr>
          <w:rFonts w:ascii="Times New Roman" w:eastAsia="Arial Black" w:hAnsi="Times New Roman" w:cs="Times New Roman"/>
          <w:b/>
          <w:color w:val="auto"/>
        </w:rPr>
        <w:t xml:space="preserve"> A</w:t>
      </w:r>
    </w:p>
    <w:p w14:paraId="22D9F3D0" w14:textId="6739E78E" w:rsidR="000E7856" w:rsidRPr="00BA4E00" w:rsidRDefault="000E7856" w:rsidP="000E7856">
      <w:pPr>
        <w:spacing w:after="160" w:line="259" w:lineRule="auto"/>
        <w:ind w:right="0" w:firstLine="0"/>
        <w:jc w:val="center"/>
        <w:rPr>
          <w:rFonts w:ascii="Times New Roman" w:eastAsia="Arial Black" w:hAnsi="Times New Roman" w:cs="Times New Roman"/>
          <w:color w:val="auto"/>
        </w:rPr>
      </w:pPr>
      <w:r w:rsidRPr="00BA4E00">
        <w:rPr>
          <w:rFonts w:ascii="Times New Roman" w:eastAsia="Arial Black" w:hAnsi="Times New Roman" w:cs="Times New Roman"/>
          <w:color w:val="auto"/>
        </w:rPr>
        <w:t xml:space="preserve">Submission Date: </w:t>
      </w:r>
      <w:r w:rsidR="00586830">
        <w:rPr>
          <w:rFonts w:ascii="Times New Roman" w:eastAsia="Arial Black" w:hAnsi="Times New Roman" w:cs="Times New Roman"/>
          <w:color w:val="auto"/>
        </w:rPr>
        <w:t>8</w:t>
      </w:r>
      <w:r w:rsidRPr="00BA4E00">
        <w:rPr>
          <w:rFonts w:ascii="Times New Roman" w:eastAsia="Arial Black" w:hAnsi="Times New Roman" w:cs="Times New Roman"/>
          <w:color w:val="auto"/>
          <w:vertAlign w:val="superscript"/>
        </w:rPr>
        <w:t xml:space="preserve">th </w:t>
      </w:r>
      <w:r w:rsidR="00586830">
        <w:rPr>
          <w:rFonts w:ascii="Times New Roman" w:eastAsia="Arial Black" w:hAnsi="Times New Roman" w:cs="Times New Roman"/>
          <w:color w:val="auto"/>
        </w:rPr>
        <w:t>December</w:t>
      </w:r>
      <w:r w:rsidRPr="00BA4E00">
        <w:rPr>
          <w:rFonts w:ascii="Times New Roman" w:eastAsia="Arial Black" w:hAnsi="Times New Roman" w:cs="Times New Roman"/>
          <w:color w:val="auto"/>
        </w:rPr>
        <w:t>, 2025</w:t>
      </w:r>
      <w:r w:rsidRPr="00BA4E00">
        <w:rPr>
          <w:rFonts w:ascii="Times New Roman" w:eastAsia="Arial Black" w:hAnsi="Times New Roman" w:cs="Times New Roman"/>
          <w:color w:val="auto"/>
        </w:rPr>
        <w:br w:type="page"/>
      </w:r>
    </w:p>
    <w:sdt>
      <w:sdtPr>
        <w:rPr>
          <w:rFonts w:ascii="Times New Roman" w:eastAsia="Arial" w:hAnsi="Times New Roman" w:cs="Times New Roman"/>
          <w:b w:val="0"/>
          <w:bCs w:val="0"/>
          <w:color w:val="auto"/>
          <w:sz w:val="24"/>
          <w:szCs w:val="22"/>
          <w:lang w:eastAsia="en-US"/>
        </w:rPr>
        <w:id w:val="-277809401"/>
        <w:docPartObj>
          <w:docPartGallery w:val="Table of Contents"/>
          <w:docPartUnique/>
        </w:docPartObj>
      </w:sdtPr>
      <w:sdtEndPr>
        <w:rPr>
          <w:noProof/>
          <w:color w:val="000000"/>
        </w:rPr>
      </w:sdtEndPr>
      <w:sdtContent>
        <w:p w14:paraId="5B9E13D1" w14:textId="3EDB221D" w:rsidR="00BA4E00" w:rsidRPr="004C5B3E" w:rsidRDefault="00BA4E00">
          <w:pPr>
            <w:pStyle w:val="TOCHeading"/>
            <w:rPr>
              <w:rStyle w:val="Heading1Char"/>
              <w:rFonts w:ascii="Times New Roman" w:eastAsiaTheme="majorEastAsia" w:hAnsi="Times New Roman"/>
              <w:b/>
              <w:color w:val="auto"/>
            </w:rPr>
          </w:pPr>
          <w:r w:rsidRPr="004C5B3E">
            <w:rPr>
              <w:rStyle w:val="Heading1Char"/>
              <w:rFonts w:ascii="Times New Roman" w:eastAsiaTheme="majorEastAsia" w:hAnsi="Times New Roman"/>
              <w:b/>
              <w:color w:val="auto"/>
            </w:rPr>
            <w:t>Table of Contents</w:t>
          </w:r>
        </w:p>
        <w:p w14:paraId="77B60996" w14:textId="0E5E839D" w:rsidR="00117A77" w:rsidRDefault="00BA4E00">
          <w:pPr>
            <w:pStyle w:val="TOC1"/>
            <w:tabs>
              <w:tab w:val="left" w:pos="440"/>
              <w:tab w:val="right" w:leader="dot" w:pos="9350"/>
            </w:tabs>
            <w:rPr>
              <w:noProof/>
              <w:lang w:val="en-GB" w:eastAsia="en-GB"/>
            </w:rPr>
          </w:pPr>
          <w:r w:rsidRPr="004C5B3E">
            <w:rPr>
              <w:rFonts w:ascii="Times New Roman" w:hAnsi="Times New Roman" w:cs="Times New Roman"/>
              <w:sz w:val="24"/>
            </w:rPr>
            <w:fldChar w:fldCharType="begin"/>
          </w:r>
          <w:r w:rsidRPr="004C5B3E">
            <w:rPr>
              <w:rFonts w:ascii="Times New Roman" w:hAnsi="Times New Roman" w:cs="Times New Roman"/>
              <w:sz w:val="24"/>
            </w:rPr>
            <w:instrText xml:space="preserve"> TOC \o "1-3" \h \z \u </w:instrText>
          </w:r>
          <w:r w:rsidRPr="004C5B3E">
            <w:rPr>
              <w:rFonts w:ascii="Times New Roman" w:hAnsi="Times New Roman" w:cs="Times New Roman"/>
              <w:sz w:val="24"/>
            </w:rPr>
            <w:fldChar w:fldCharType="separate"/>
          </w:r>
          <w:hyperlink w:anchor="_Toc216075765" w:history="1">
            <w:r w:rsidR="00117A77" w:rsidRPr="00E11D86">
              <w:rPr>
                <w:rStyle w:val="Hyperlink"/>
                <w:rFonts w:ascii="Times New Roman" w:hAnsi="Times New Roman"/>
                <w:noProof/>
              </w:rPr>
              <w:t>Abstract</w:t>
            </w:r>
            <w:r w:rsidR="00117A77">
              <w:rPr>
                <w:noProof/>
                <w:webHidden/>
              </w:rPr>
              <w:tab/>
            </w:r>
            <w:r w:rsidR="00117A77">
              <w:rPr>
                <w:noProof/>
                <w:webHidden/>
              </w:rPr>
              <w:fldChar w:fldCharType="begin"/>
            </w:r>
            <w:r w:rsidR="00117A77">
              <w:rPr>
                <w:noProof/>
                <w:webHidden/>
              </w:rPr>
              <w:instrText xml:space="preserve"> PAGEREF _Toc216075765 \h </w:instrText>
            </w:r>
            <w:r w:rsidR="00117A77">
              <w:rPr>
                <w:noProof/>
                <w:webHidden/>
              </w:rPr>
            </w:r>
            <w:r w:rsidR="00117A77">
              <w:rPr>
                <w:noProof/>
                <w:webHidden/>
              </w:rPr>
              <w:fldChar w:fldCharType="separate"/>
            </w:r>
            <w:r w:rsidR="00117A77">
              <w:rPr>
                <w:noProof/>
                <w:webHidden/>
              </w:rPr>
              <w:t>4</w:t>
            </w:r>
            <w:r w:rsidR="00117A77">
              <w:rPr>
                <w:noProof/>
                <w:webHidden/>
              </w:rPr>
              <w:fldChar w:fldCharType="end"/>
            </w:r>
          </w:hyperlink>
        </w:p>
        <w:p w14:paraId="1D9AC5B1" w14:textId="77777777" w:rsidR="00117A77" w:rsidRDefault="00117A77">
          <w:pPr>
            <w:pStyle w:val="TOC1"/>
            <w:tabs>
              <w:tab w:val="left" w:pos="440"/>
              <w:tab w:val="right" w:leader="dot" w:pos="9350"/>
            </w:tabs>
            <w:rPr>
              <w:noProof/>
              <w:lang w:val="en-GB" w:eastAsia="en-GB"/>
            </w:rPr>
          </w:pPr>
          <w:hyperlink w:anchor="_Toc216075766" w:history="1">
            <w:r w:rsidRPr="00E11D86">
              <w:rPr>
                <w:rStyle w:val="Hyperlink"/>
                <w:rFonts w:ascii="Times New Roman" w:hAnsi="Times New Roman"/>
                <w:noProof/>
              </w:rPr>
              <w:t>1</w:t>
            </w:r>
            <w:r>
              <w:rPr>
                <w:noProof/>
                <w:lang w:val="en-GB" w:eastAsia="en-GB"/>
              </w:rPr>
              <w:tab/>
            </w:r>
            <w:r w:rsidRPr="00E11D86">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_Toc216075766 \h </w:instrText>
            </w:r>
            <w:r>
              <w:rPr>
                <w:noProof/>
                <w:webHidden/>
              </w:rPr>
            </w:r>
            <w:r>
              <w:rPr>
                <w:noProof/>
                <w:webHidden/>
              </w:rPr>
              <w:fldChar w:fldCharType="separate"/>
            </w:r>
            <w:r>
              <w:rPr>
                <w:noProof/>
                <w:webHidden/>
              </w:rPr>
              <w:t>4</w:t>
            </w:r>
            <w:r>
              <w:rPr>
                <w:noProof/>
                <w:webHidden/>
              </w:rPr>
              <w:fldChar w:fldCharType="end"/>
            </w:r>
          </w:hyperlink>
        </w:p>
        <w:p w14:paraId="559ED710" w14:textId="77777777" w:rsidR="00117A77" w:rsidRDefault="00117A77">
          <w:pPr>
            <w:pStyle w:val="TOC2"/>
            <w:tabs>
              <w:tab w:val="left" w:pos="880"/>
              <w:tab w:val="right" w:leader="dot" w:pos="9350"/>
            </w:tabs>
            <w:rPr>
              <w:noProof/>
              <w:lang w:val="en-GB" w:eastAsia="en-GB"/>
            </w:rPr>
          </w:pPr>
          <w:hyperlink w:anchor="_Toc216075767" w:history="1">
            <w:r w:rsidRPr="00E11D86">
              <w:rPr>
                <w:rStyle w:val="Hyperlink"/>
                <w:rFonts w:ascii="Times New Roman" w:hAnsi="Times New Roman" w:cs="Times New Roman"/>
                <w:noProof/>
              </w:rPr>
              <w:t>1.1</w:t>
            </w:r>
            <w:r>
              <w:rPr>
                <w:noProof/>
                <w:lang w:val="en-GB" w:eastAsia="en-GB"/>
              </w:rPr>
              <w:tab/>
            </w:r>
            <w:r w:rsidRPr="00E11D86">
              <w:rPr>
                <w:rStyle w:val="Hyperlink"/>
                <w:rFonts w:ascii="Times New Roman" w:hAnsi="Times New Roman" w:cs="Times New Roman"/>
                <w:noProof/>
              </w:rPr>
              <w:t>Background</w:t>
            </w:r>
            <w:r>
              <w:rPr>
                <w:noProof/>
                <w:webHidden/>
              </w:rPr>
              <w:tab/>
            </w:r>
            <w:r>
              <w:rPr>
                <w:noProof/>
                <w:webHidden/>
              </w:rPr>
              <w:fldChar w:fldCharType="begin"/>
            </w:r>
            <w:r>
              <w:rPr>
                <w:noProof/>
                <w:webHidden/>
              </w:rPr>
              <w:instrText xml:space="preserve"> PAGEREF _Toc216075767 \h </w:instrText>
            </w:r>
            <w:r>
              <w:rPr>
                <w:noProof/>
                <w:webHidden/>
              </w:rPr>
            </w:r>
            <w:r>
              <w:rPr>
                <w:noProof/>
                <w:webHidden/>
              </w:rPr>
              <w:fldChar w:fldCharType="separate"/>
            </w:r>
            <w:r>
              <w:rPr>
                <w:noProof/>
                <w:webHidden/>
              </w:rPr>
              <w:t>4</w:t>
            </w:r>
            <w:r>
              <w:rPr>
                <w:noProof/>
                <w:webHidden/>
              </w:rPr>
              <w:fldChar w:fldCharType="end"/>
            </w:r>
          </w:hyperlink>
        </w:p>
        <w:p w14:paraId="49AD70C1" w14:textId="77777777" w:rsidR="00117A77" w:rsidRDefault="00117A77">
          <w:pPr>
            <w:pStyle w:val="TOC2"/>
            <w:tabs>
              <w:tab w:val="left" w:pos="880"/>
              <w:tab w:val="right" w:leader="dot" w:pos="9350"/>
            </w:tabs>
            <w:rPr>
              <w:noProof/>
              <w:lang w:val="en-GB" w:eastAsia="en-GB"/>
            </w:rPr>
          </w:pPr>
          <w:hyperlink w:anchor="_Toc216075768" w:history="1">
            <w:r w:rsidRPr="00E11D86">
              <w:rPr>
                <w:rStyle w:val="Hyperlink"/>
                <w:rFonts w:ascii="Times New Roman" w:hAnsi="Times New Roman" w:cs="Times New Roman"/>
                <w:noProof/>
              </w:rPr>
              <w:t>1.2</w:t>
            </w:r>
            <w:r>
              <w:rPr>
                <w:noProof/>
                <w:lang w:val="en-GB" w:eastAsia="en-GB"/>
              </w:rPr>
              <w:tab/>
            </w:r>
            <w:r w:rsidRPr="00E11D86">
              <w:rPr>
                <w:rStyle w:val="Hyperlink"/>
                <w:rFonts w:ascii="Times New Roman" w:hAnsi="Times New Roman" w:cs="Times New Roman"/>
                <w:noProof/>
              </w:rPr>
              <w:t>Problem Objectives</w:t>
            </w:r>
            <w:r>
              <w:rPr>
                <w:noProof/>
                <w:webHidden/>
              </w:rPr>
              <w:tab/>
            </w:r>
            <w:r>
              <w:rPr>
                <w:noProof/>
                <w:webHidden/>
              </w:rPr>
              <w:fldChar w:fldCharType="begin"/>
            </w:r>
            <w:r>
              <w:rPr>
                <w:noProof/>
                <w:webHidden/>
              </w:rPr>
              <w:instrText xml:space="preserve"> PAGEREF _Toc216075768 \h </w:instrText>
            </w:r>
            <w:r>
              <w:rPr>
                <w:noProof/>
                <w:webHidden/>
              </w:rPr>
            </w:r>
            <w:r>
              <w:rPr>
                <w:noProof/>
                <w:webHidden/>
              </w:rPr>
              <w:fldChar w:fldCharType="separate"/>
            </w:r>
            <w:r>
              <w:rPr>
                <w:noProof/>
                <w:webHidden/>
              </w:rPr>
              <w:t>4</w:t>
            </w:r>
            <w:r>
              <w:rPr>
                <w:noProof/>
                <w:webHidden/>
              </w:rPr>
              <w:fldChar w:fldCharType="end"/>
            </w:r>
          </w:hyperlink>
        </w:p>
        <w:p w14:paraId="1DCB8431" w14:textId="77777777" w:rsidR="00117A77" w:rsidRDefault="00117A77">
          <w:pPr>
            <w:pStyle w:val="TOC2"/>
            <w:tabs>
              <w:tab w:val="left" w:pos="880"/>
              <w:tab w:val="right" w:leader="dot" w:pos="9350"/>
            </w:tabs>
            <w:rPr>
              <w:noProof/>
              <w:lang w:val="en-GB" w:eastAsia="en-GB"/>
            </w:rPr>
          </w:pPr>
          <w:hyperlink w:anchor="_Toc216075769" w:history="1">
            <w:r w:rsidRPr="00E11D86">
              <w:rPr>
                <w:rStyle w:val="Hyperlink"/>
                <w:rFonts w:ascii="Times New Roman" w:hAnsi="Times New Roman" w:cs="Times New Roman"/>
                <w:noProof/>
              </w:rPr>
              <w:t>1.3</w:t>
            </w:r>
            <w:r>
              <w:rPr>
                <w:noProof/>
                <w:lang w:val="en-GB" w:eastAsia="en-GB"/>
              </w:rPr>
              <w:tab/>
            </w:r>
            <w:r w:rsidRPr="00E11D86">
              <w:rPr>
                <w:rStyle w:val="Hyperlink"/>
                <w:rFonts w:ascii="Times New Roman" w:hAnsi="Times New Roman" w:cs="Times New Roman"/>
                <w:noProof/>
              </w:rPr>
              <w:t>Scope and Limitations</w:t>
            </w:r>
            <w:r>
              <w:rPr>
                <w:noProof/>
                <w:webHidden/>
              </w:rPr>
              <w:tab/>
            </w:r>
            <w:r>
              <w:rPr>
                <w:noProof/>
                <w:webHidden/>
              </w:rPr>
              <w:fldChar w:fldCharType="begin"/>
            </w:r>
            <w:r>
              <w:rPr>
                <w:noProof/>
                <w:webHidden/>
              </w:rPr>
              <w:instrText xml:space="preserve"> PAGEREF _Toc216075769 \h </w:instrText>
            </w:r>
            <w:r>
              <w:rPr>
                <w:noProof/>
                <w:webHidden/>
              </w:rPr>
            </w:r>
            <w:r>
              <w:rPr>
                <w:noProof/>
                <w:webHidden/>
              </w:rPr>
              <w:fldChar w:fldCharType="separate"/>
            </w:r>
            <w:r>
              <w:rPr>
                <w:noProof/>
                <w:webHidden/>
              </w:rPr>
              <w:t>5</w:t>
            </w:r>
            <w:r>
              <w:rPr>
                <w:noProof/>
                <w:webHidden/>
              </w:rPr>
              <w:fldChar w:fldCharType="end"/>
            </w:r>
          </w:hyperlink>
        </w:p>
        <w:p w14:paraId="239B0ABE" w14:textId="77777777" w:rsidR="00117A77" w:rsidRDefault="00117A77">
          <w:pPr>
            <w:pStyle w:val="TOC1"/>
            <w:tabs>
              <w:tab w:val="left" w:pos="440"/>
              <w:tab w:val="right" w:leader="dot" w:pos="9350"/>
            </w:tabs>
            <w:rPr>
              <w:noProof/>
              <w:lang w:val="en-GB" w:eastAsia="en-GB"/>
            </w:rPr>
          </w:pPr>
          <w:hyperlink w:anchor="_Toc216075770" w:history="1">
            <w:r w:rsidRPr="00E11D86">
              <w:rPr>
                <w:rStyle w:val="Hyperlink"/>
                <w:rFonts w:ascii="Times New Roman" w:hAnsi="Times New Roman"/>
                <w:noProof/>
              </w:rPr>
              <w:t>2</w:t>
            </w:r>
            <w:r>
              <w:rPr>
                <w:noProof/>
                <w:lang w:val="en-GB" w:eastAsia="en-GB"/>
              </w:rPr>
              <w:tab/>
            </w:r>
            <w:r w:rsidRPr="00E11D86">
              <w:rPr>
                <w:rStyle w:val="Hyperlink"/>
                <w:rFonts w:ascii="Times New Roman" w:hAnsi="Times New Roman"/>
                <w:noProof/>
              </w:rPr>
              <w:t>Theoretical Background</w:t>
            </w:r>
            <w:r>
              <w:rPr>
                <w:noProof/>
                <w:webHidden/>
              </w:rPr>
              <w:tab/>
            </w:r>
            <w:r>
              <w:rPr>
                <w:noProof/>
                <w:webHidden/>
              </w:rPr>
              <w:fldChar w:fldCharType="begin"/>
            </w:r>
            <w:r>
              <w:rPr>
                <w:noProof/>
                <w:webHidden/>
              </w:rPr>
              <w:instrText xml:space="preserve"> PAGEREF _Toc216075770 \h </w:instrText>
            </w:r>
            <w:r>
              <w:rPr>
                <w:noProof/>
                <w:webHidden/>
              </w:rPr>
            </w:r>
            <w:r>
              <w:rPr>
                <w:noProof/>
                <w:webHidden/>
              </w:rPr>
              <w:fldChar w:fldCharType="separate"/>
            </w:r>
            <w:r>
              <w:rPr>
                <w:noProof/>
                <w:webHidden/>
              </w:rPr>
              <w:t>5</w:t>
            </w:r>
            <w:r>
              <w:rPr>
                <w:noProof/>
                <w:webHidden/>
              </w:rPr>
              <w:fldChar w:fldCharType="end"/>
            </w:r>
          </w:hyperlink>
        </w:p>
        <w:p w14:paraId="0DF7E4AE" w14:textId="77777777" w:rsidR="00117A77" w:rsidRDefault="00117A77">
          <w:pPr>
            <w:pStyle w:val="TOC2"/>
            <w:tabs>
              <w:tab w:val="left" w:pos="880"/>
              <w:tab w:val="right" w:leader="dot" w:pos="9350"/>
            </w:tabs>
            <w:rPr>
              <w:noProof/>
              <w:lang w:val="en-GB" w:eastAsia="en-GB"/>
            </w:rPr>
          </w:pPr>
          <w:hyperlink w:anchor="_Toc216075771" w:history="1">
            <w:r w:rsidRPr="00E11D86">
              <w:rPr>
                <w:rStyle w:val="Hyperlink"/>
                <w:rFonts w:ascii="Times New Roman" w:hAnsi="Times New Roman" w:cs="Times New Roman"/>
                <w:noProof/>
              </w:rPr>
              <w:t>2.1</w:t>
            </w:r>
            <w:r>
              <w:rPr>
                <w:noProof/>
                <w:lang w:val="en-GB" w:eastAsia="en-GB"/>
              </w:rPr>
              <w:tab/>
            </w:r>
            <w:r w:rsidRPr="00E11D86">
              <w:rPr>
                <w:rStyle w:val="Hyperlink"/>
                <w:rFonts w:ascii="Times New Roman" w:hAnsi="Times New Roman" w:cs="Times New Roman"/>
                <w:noProof/>
              </w:rPr>
              <w:t>Graphic Equalizer Fundamentals</w:t>
            </w:r>
            <w:r>
              <w:rPr>
                <w:noProof/>
                <w:webHidden/>
              </w:rPr>
              <w:tab/>
            </w:r>
            <w:r>
              <w:rPr>
                <w:noProof/>
                <w:webHidden/>
              </w:rPr>
              <w:fldChar w:fldCharType="begin"/>
            </w:r>
            <w:r>
              <w:rPr>
                <w:noProof/>
                <w:webHidden/>
              </w:rPr>
              <w:instrText xml:space="preserve"> PAGEREF _Toc216075771 \h </w:instrText>
            </w:r>
            <w:r>
              <w:rPr>
                <w:noProof/>
                <w:webHidden/>
              </w:rPr>
            </w:r>
            <w:r>
              <w:rPr>
                <w:noProof/>
                <w:webHidden/>
              </w:rPr>
              <w:fldChar w:fldCharType="separate"/>
            </w:r>
            <w:r>
              <w:rPr>
                <w:noProof/>
                <w:webHidden/>
              </w:rPr>
              <w:t>5</w:t>
            </w:r>
            <w:r>
              <w:rPr>
                <w:noProof/>
                <w:webHidden/>
              </w:rPr>
              <w:fldChar w:fldCharType="end"/>
            </w:r>
          </w:hyperlink>
        </w:p>
        <w:p w14:paraId="7A0CAFE3" w14:textId="77777777" w:rsidR="00117A77" w:rsidRDefault="00117A77">
          <w:pPr>
            <w:pStyle w:val="TOC2"/>
            <w:tabs>
              <w:tab w:val="left" w:pos="880"/>
              <w:tab w:val="right" w:leader="dot" w:pos="9350"/>
            </w:tabs>
            <w:rPr>
              <w:noProof/>
              <w:lang w:val="en-GB" w:eastAsia="en-GB"/>
            </w:rPr>
          </w:pPr>
          <w:hyperlink w:anchor="_Toc216075772" w:history="1">
            <w:r w:rsidRPr="00E11D86">
              <w:rPr>
                <w:rStyle w:val="Hyperlink"/>
                <w:rFonts w:ascii="Times New Roman" w:hAnsi="Times New Roman" w:cs="Times New Roman"/>
                <w:noProof/>
                <w:lang w:val="en-GB"/>
              </w:rPr>
              <w:t>2.2</w:t>
            </w:r>
            <w:r>
              <w:rPr>
                <w:noProof/>
                <w:lang w:val="en-GB" w:eastAsia="en-GB"/>
              </w:rPr>
              <w:tab/>
            </w:r>
            <w:r w:rsidRPr="00E11D86">
              <w:rPr>
                <w:rStyle w:val="Hyperlink"/>
                <w:rFonts w:ascii="Times New Roman" w:hAnsi="Times New Roman" w:cs="Times New Roman"/>
                <w:noProof/>
                <w:lang w:val="en-GB"/>
              </w:rPr>
              <w:t>Butterworth Filter Characteristics</w:t>
            </w:r>
            <w:r>
              <w:rPr>
                <w:noProof/>
                <w:webHidden/>
              </w:rPr>
              <w:tab/>
            </w:r>
            <w:r>
              <w:rPr>
                <w:noProof/>
                <w:webHidden/>
              </w:rPr>
              <w:fldChar w:fldCharType="begin"/>
            </w:r>
            <w:r>
              <w:rPr>
                <w:noProof/>
                <w:webHidden/>
              </w:rPr>
              <w:instrText xml:space="preserve"> PAGEREF _Toc216075772 \h </w:instrText>
            </w:r>
            <w:r>
              <w:rPr>
                <w:noProof/>
                <w:webHidden/>
              </w:rPr>
            </w:r>
            <w:r>
              <w:rPr>
                <w:noProof/>
                <w:webHidden/>
              </w:rPr>
              <w:fldChar w:fldCharType="separate"/>
            </w:r>
            <w:r>
              <w:rPr>
                <w:noProof/>
                <w:webHidden/>
              </w:rPr>
              <w:t>5</w:t>
            </w:r>
            <w:r>
              <w:rPr>
                <w:noProof/>
                <w:webHidden/>
              </w:rPr>
              <w:fldChar w:fldCharType="end"/>
            </w:r>
          </w:hyperlink>
        </w:p>
        <w:p w14:paraId="53C49F02" w14:textId="77777777" w:rsidR="00117A77" w:rsidRDefault="00117A77">
          <w:pPr>
            <w:pStyle w:val="TOC2"/>
            <w:tabs>
              <w:tab w:val="left" w:pos="880"/>
              <w:tab w:val="right" w:leader="dot" w:pos="9350"/>
            </w:tabs>
            <w:rPr>
              <w:noProof/>
              <w:lang w:val="en-GB" w:eastAsia="en-GB"/>
            </w:rPr>
          </w:pPr>
          <w:hyperlink w:anchor="_Toc216075773" w:history="1">
            <w:r w:rsidRPr="00E11D86">
              <w:rPr>
                <w:rStyle w:val="Hyperlink"/>
                <w:rFonts w:ascii="Times New Roman" w:hAnsi="Times New Roman" w:cs="Times New Roman"/>
                <w:noProof/>
                <w:lang w:val="en-GB"/>
              </w:rPr>
              <w:t>2.3</w:t>
            </w:r>
            <w:r>
              <w:rPr>
                <w:noProof/>
                <w:lang w:val="en-GB" w:eastAsia="en-GB"/>
              </w:rPr>
              <w:tab/>
            </w:r>
            <w:r w:rsidRPr="00E11D86">
              <w:rPr>
                <w:rStyle w:val="Hyperlink"/>
                <w:rFonts w:ascii="Times New Roman" w:hAnsi="Times New Roman" w:cs="Times New Roman"/>
                <w:noProof/>
                <w:lang w:val="en-GB"/>
              </w:rPr>
              <w:t>Constant Q-Filter Design</w:t>
            </w:r>
            <w:r>
              <w:rPr>
                <w:noProof/>
                <w:webHidden/>
              </w:rPr>
              <w:tab/>
            </w:r>
            <w:r>
              <w:rPr>
                <w:noProof/>
                <w:webHidden/>
              </w:rPr>
              <w:fldChar w:fldCharType="begin"/>
            </w:r>
            <w:r>
              <w:rPr>
                <w:noProof/>
                <w:webHidden/>
              </w:rPr>
              <w:instrText xml:space="preserve"> PAGEREF _Toc216075773 \h </w:instrText>
            </w:r>
            <w:r>
              <w:rPr>
                <w:noProof/>
                <w:webHidden/>
              </w:rPr>
            </w:r>
            <w:r>
              <w:rPr>
                <w:noProof/>
                <w:webHidden/>
              </w:rPr>
              <w:fldChar w:fldCharType="separate"/>
            </w:r>
            <w:r>
              <w:rPr>
                <w:noProof/>
                <w:webHidden/>
              </w:rPr>
              <w:t>5</w:t>
            </w:r>
            <w:r>
              <w:rPr>
                <w:noProof/>
                <w:webHidden/>
              </w:rPr>
              <w:fldChar w:fldCharType="end"/>
            </w:r>
          </w:hyperlink>
        </w:p>
        <w:p w14:paraId="39150032" w14:textId="77777777" w:rsidR="00117A77" w:rsidRDefault="00117A77">
          <w:pPr>
            <w:pStyle w:val="TOC2"/>
            <w:tabs>
              <w:tab w:val="left" w:pos="880"/>
              <w:tab w:val="right" w:leader="dot" w:pos="9350"/>
            </w:tabs>
            <w:rPr>
              <w:noProof/>
              <w:lang w:val="en-GB" w:eastAsia="en-GB"/>
            </w:rPr>
          </w:pPr>
          <w:hyperlink w:anchor="_Toc216075774" w:history="1">
            <w:r w:rsidRPr="00E11D86">
              <w:rPr>
                <w:rStyle w:val="Hyperlink"/>
                <w:rFonts w:ascii="Times New Roman" w:hAnsi="Times New Roman" w:cs="Times New Roman"/>
                <w:noProof/>
                <w:lang w:val="en-GB"/>
              </w:rPr>
              <w:t>2.4</w:t>
            </w:r>
            <w:r>
              <w:rPr>
                <w:noProof/>
                <w:lang w:val="en-GB" w:eastAsia="en-GB"/>
              </w:rPr>
              <w:tab/>
            </w:r>
            <w:r w:rsidRPr="00E11D86">
              <w:rPr>
                <w:rStyle w:val="Hyperlink"/>
                <w:rFonts w:ascii="Times New Roman" w:hAnsi="Times New Roman" w:cs="Times New Roman"/>
                <w:noProof/>
                <w:lang w:val="en-GB"/>
              </w:rPr>
              <w:t>Gain Control and dB Scale</w:t>
            </w:r>
            <w:r>
              <w:rPr>
                <w:noProof/>
                <w:webHidden/>
              </w:rPr>
              <w:tab/>
            </w:r>
            <w:r>
              <w:rPr>
                <w:noProof/>
                <w:webHidden/>
              </w:rPr>
              <w:fldChar w:fldCharType="begin"/>
            </w:r>
            <w:r>
              <w:rPr>
                <w:noProof/>
                <w:webHidden/>
              </w:rPr>
              <w:instrText xml:space="preserve"> PAGEREF _Toc216075774 \h </w:instrText>
            </w:r>
            <w:r>
              <w:rPr>
                <w:noProof/>
                <w:webHidden/>
              </w:rPr>
            </w:r>
            <w:r>
              <w:rPr>
                <w:noProof/>
                <w:webHidden/>
              </w:rPr>
              <w:fldChar w:fldCharType="separate"/>
            </w:r>
            <w:r>
              <w:rPr>
                <w:noProof/>
                <w:webHidden/>
              </w:rPr>
              <w:t>6</w:t>
            </w:r>
            <w:r>
              <w:rPr>
                <w:noProof/>
                <w:webHidden/>
              </w:rPr>
              <w:fldChar w:fldCharType="end"/>
            </w:r>
          </w:hyperlink>
        </w:p>
        <w:p w14:paraId="75B54A4A" w14:textId="77777777" w:rsidR="00117A77" w:rsidRDefault="00117A77">
          <w:pPr>
            <w:pStyle w:val="TOC1"/>
            <w:tabs>
              <w:tab w:val="left" w:pos="440"/>
              <w:tab w:val="right" w:leader="dot" w:pos="9350"/>
            </w:tabs>
            <w:rPr>
              <w:noProof/>
              <w:lang w:val="en-GB" w:eastAsia="en-GB"/>
            </w:rPr>
          </w:pPr>
          <w:hyperlink w:anchor="_Toc216075775" w:history="1">
            <w:r w:rsidRPr="00E11D86">
              <w:rPr>
                <w:rStyle w:val="Hyperlink"/>
                <w:rFonts w:ascii="Times New Roman" w:hAnsi="Times New Roman"/>
                <w:noProof/>
              </w:rPr>
              <w:t>3</w:t>
            </w:r>
            <w:r>
              <w:rPr>
                <w:noProof/>
                <w:lang w:val="en-GB" w:eastAsia="en-GB"/>
              </w:rPr>
              <w:tab/>
            </w:r>
            <w:r w:rsidRPr="00E11D86">
              <w:rPr>
                <w:rStyle w:val="Hyperlink"/>
                <w:rFonts w:ascii="Times New Roman" w:hAnsi="Times New Roman"/>
                <w:noProof/>
              </w:rPr>
              <w:t>Filter Design Methodology</w:t>
            </w:r>
            <w:r>
              <w:rPr>
                <w:noProof/>
                <w:webHidden/>
              </w:rPr>
              <w:tab/>
            </w:r>
            <w:r>
              <w:rPr>
                <w:noProof/>
                <w:webHidden/>
              </w:rPr>
              <w:fldChar w:fldCharType="begin"/>
            </w:r>
            <w:r>
              <w:rPr>
                <w:noProof/>
                <w:webHidden/>
              </w:rPr>
              <w:instrText xml:space="preserve"> PAGEREF _Toc216075775 \h </w:instrText>
            </w:r>
            <w:r>
              <w:rPr>
                <w:noProof/>
                <w:webHidden/>
              </w:rPr>
            </w:r>
            <w:r>
              <w:rPr>
                <w:noProof/>
                <w:webHidden/>
              </w:rPr>
              <w:fldChar w:fldCharType="separate"/>
            </w:r>
            <w:r>
              <w:rPr>
                <w:noProof/>
                <w:webHidden/>
              </w:rPr>
              <w:t>6</w:t>
            </w:r>
            <w:r>
              <w:rPr>
                <w:noProof/>
                <w:webHidden/>
              </w:rPr>
              <w:fldChar w:fldCharType="end"/>
            </w:r>
          </w:hyperlink>
        </w:p>
        <w:p w14:paraId="46EFE7B4" w14:textId="77777777" w:rsidR="00117A77" w:rsidRDefault="00117A77">
          <w:pPr>
            <w:pStyle w:val="TOC2"/>
            <w:tabs>
              <w:tab w:val="left" w:pos="880"/>
              <w:tab w:val="right" w:leader="dot" w:pos="9350"/>
            </w:tabs>
            <w:rPr>
              <w:noProof/>
              <w:lang w:val="en-GB" w:eastAsia="en-GB"/>
            </w:rPr>
          </w:pPr>
          <w:hyperlink w:anchor="_Toc216075776" w:history="1">
            <w:r w:rsidRPr="00E11D86">
              <w:rPr>
                <w:rStyle w:val="Hyperlink"/>
                <w:rFonts w:ascii="Times New Roman" w:hAnsi="Times New Roman" w:cs="Times New Roman"/>
                <w:noProof/>
              </w:rPr>
              <w:t>3.1</w:t>
            </w:r>
            <w:r>
              <w:rPr>
                <w:noProof/>
                <w:lang w:val="en-GB" w:eastAsia="en-GB"/>
              </w:rPr>
              <w:tab/>
            </w:r>
            <w:r w:rsidRPr="00E11D86">
              <w:rPr>
                <w:rStyle w:val="Hyperlink"/>
                <w:rFonts w:ascii="Times New Roman" w:hAnsi="Times New Roman" w:cs="Times New Roman"/>
                <w:noProof/>
              </w:rPr>
              <w:t>Design Parameters</w:t>
            </w:r>
            <w:r>
              <w:rPr>
                <w:noProof/>
                <w:webHidden/>
              </w:rPr>
              <w:tab/>
            </w:r>
            <w:r>
              <w:rPr>
                <w:noProof/>
                <w:webHidden/>
              </w:rPr>
              <w:fldChar w:fldCharType="begin"/>
            </w:r>
            <w:r>
              <w:rPr>
                <w:noProof/>
                <w:webHidden/>
              </w:rPr>
              <w:instrText xml:space="preserve"> PAGEREF _Toc216075776 \h </w:instrText>
            </w:r>
            <w:r>
              <w:rPr>
                <w:noProof/>
                <w:webHidden/>
              </w:rPr>
            </w:r>
            <w:r>
              <w:rPr>
                <w:noProof/>
                <w:webHidden/>
              </w:rPr>
              <w:fldChar w:fldCharType="separate"/>
            </w:r>
            <w:r>
              <w:rPr>
                <w:noProof/>
                <w:webHidden/>
              </w:rPr>
              <w:t>6</w:t>
            </w:r>
            <w:r>
              <w:rPr>
                <w:noProof/>
                <w:webHidden/>
              </w:rPr>
              <w:fldChar w:fldCharType="end"/>
            </w:r>
          </w:hyperlink>
        </w:p>
        <w:p w14:paraId="7C98B0BD" w14:textId="77777777" w:rsidR="00117A77" w:rsidRDefault="00117A77">
          <w:pPr>
            <w:pStyle w:val="TOC2"/>
            <w:tabs>
              <w:tab w:val="left" w:pos="880"/>
              <w:tab w:val="right" w:leader="dot" w:pos="9350"/>
            </w:tabs>
            <w:rPr>
              <w:noProof/>
              <w:lang w:val="en-GB" w:eastAsia="en-GB"/>
            </w:rPr>
          </w:pPr>
          <w:hyperlink w:anchor="_Toc216075777" w:history="1">
            <w:r w:rsidRPr="00E11D86">
              <w:rPr>
                <w:rStyle w:val="Hyperlink"/>
                <w:rFonts w:ascii="Times New Roman" w:hAnsi="Times New Roman" w:cs="Times New Roman"/>
                <w:noProof/>
              </w:rPr>
              <w:t>3.2</w:t>
            </w:r>
            <w:r>
              <w:rPr>
                <w:noProof/>
                <w:lang w:val="en-GB" w:eastAsia="en-GB"/>
              </w:rPr>
              <w:tab/>
            </w:r>
            <w:r w:rsidRPr="00E11D86">
              <w:rPr>
                <w:rStyle w:val="Hyperlink"/>
                <w:rFonts w:ascii="Times New Roman" w:hAnsi="Times New Roman" w:cs="Times New Roman"/>
                <w:noProof/>
              </w:rPr>
              <w:t>Bandpass Filter Design Process</w:t>
            </w:r>
            <w:r>
              <w:rPr>
                <w:noProof/>
                <w:webHidden/>
              </w:rPr>
              <w:tab/>
            </w:r>
            <w:r>
              <w:rPr>
                <w:noProof/>
                <w:webHidden/>
              </w:rPr>
              <w:fldChar w:fldCharType="begin"/>
            </w:r>
            <w:r>
              <w:rPr>
                <w:noProof/>
                <w:webHidden/>
              </w:rPr>
              <w:instrText xml:space="preserve"> PAGEREF _Toc216075777 \h </w:instrText>
            </w:r>
            <w:r>
              <w:rPr>
                <w:noProof/>
                <w:webHidden/>
              </w:rPr>
            </w:r>
            <w:r>
              <w:rPr>
                <w:noProof/>
                <w:webHidden/>
              </w:rPr>
              <w:fldChar w:fldCharType="separate"/>
            </w:r>
            <w:r>
              <w:rPr>
                <w:noProof/>
                <w:webHidden/>
              </w:rPr>
              <w:t>6</w:t>
            </w:r>
            <w:r>
              <w:rPr>
                <w:noProof/>
                <w:webHidden/>
              </w:rPr>
              <w:fldChar w:fldCharType="end"/>
            </w:r>
          </w:hyperlink>
        </w:p>
        <w:p w14:paraId="08C14663" w14:textId="77777777" w:rsidR="00117A77" w:rsidRDefault="00117A77">
          <w:pPr>
            <w:pStyle w:val="TOC2"/>
            <w:tabs>
              <w:tab w:val="left" w:pos="880"/>
              <w:tab w:val="right" w:leader="dot" w:pos="9350"/>
            </w:tabs>
            <w:rPr>
              <w:noProof/>
              <w:lang w:val="en-GB" w:eastAsia="en-GB"/>
            </w:rPr>
          </w:pPr>
          <w:hyperlink w:anchor="_Toc216075778" w:history="1">
            <w:r w:rsidRPr="00E11D86">
              <w:rPr>
                <w:rStyle w:val="Hyperlink"/>
                <w:rFonts w:ascii="Times New Roman" w:hAnsi="Times New Roman" w:cs="Times New Roman"/>
                <w:noProof/>
              </w:rPr>
              <w:t>3.3</w:t>
            </w:r>
            <w:r>
              <w:rPr>
                <w:noProof/>
                <w:lang w:val="en-GB" w:eastAsia="en-GB"/>
              </w:rPr>
              <w:tab/>
            </w:r>
            <w:r w:rsidRPr="00E11D86">
              <w:rPr>
                <w:rStyle w:val="Hyperlink"/>
                <w:rFonts w:ascii="Times New Roman" w:hAnsi="Times New Roman" w:cs="Times New Roman"/>
                <w:noProof/>
                <w:lang w:val="en-GB"/>
              </w:rPr>
              <w:t>Actual Filter Specifications</w:t>
            </w:r>
            <w:r>
              <w:rPr>
                <w:noProof/>
                <w:webHidden/>
              </w:rPr>
              <w:tab/>
            </w:r>
            <w:r>
              <w:rPr>
                <w:noProof/>
                <w:webHidden/>
              </w:rPr>
              <w:fldChar w:fldCharType="begin"/>
            </w:r>
            <w:r>
              <w:rPr>
                <w:noProof/>
                <w:webHidden/>
              </w:rPr>
              <w:instrText xml:space="preserve"> PAGEREF _Toc216075778 \h </w:instrText>
            </w:r>
            <w:r>
              <w:rPr>
                <w:noProof/>
                <w:webHidden/>
              </w:rPr>
            </w:r>
            <w:r>
              <w:rPr>
                <w:noProof/>
                <w:webHidden/>
              </w:rPr>
              <w:fldChar w:fldCharType="separate"/>
            </w:r>
            <w:r>
              <w:rPr>
                <w:noProof/>
                <w:webHidden/>
              </w:rPr>
              <w:t>7</w:t>
            </w:r>
            <w:r>
              <w:rPr>
                <w:noProof/>
                <w:webHidden/>
              </w:rPr>
              <w:fldChar w:fldCharType="end"/>
            </w:r>
          </w:hyperlink>
        </w:p>
        <w:p w14:paraId="79B603E0" w14:textId="77777777" w:rsidR="00117A77" w:rsidRDefault="00117A77">
          <w:pPr>
            <w:pStyle w:val="TOC2"/>
            <w:tabs>
              <w:tab w:val="left" w:pos="880"/>
              <w:tab w:val="right" w:leader="dot" w:pos="9350"/>
            </w:tabs>
            <w:rPr>
              <w:noProof/>
              <w:lang w:val="en-GB" w:eastAsia="en-GB"/>
            </w:rPr>
          </w:pPr>
          <w:hyperlink w:anchor="_Toc216075779" w:history="1">
            <w:r w:rsidRPr="00E11D86">
              <w:rPr>
                <w:rStyle w:val="Hyperlink"/>
                <w:rFonts w:ascii="Times New Roman" w:hAnsi="Times New Roman" w:cs="Times New Roman"/>
                <w:noProof/>
              </w:rPr>
              <w:t>3.4</w:t>
            </w:r>
            <w:r>
              <w:rPr>
                <w:noProof/>
                <w:lang w:val="en-GB" w:eastAsia="en-GB"/>
              </w:rPr>
              <w:tab/>
            </w:r>
            <w:r w:rsidRPr="00E11D86">
              <w:rPr>
                <w:rStyle w:val="Hyperlink"/>
                <w:rFonts w:ascii="Times New Roman" w:hAnsi="Times New Roman" w:cs="Times New Roman"/>
                <w:noProof/>
              </w:rPr>
              <w:t>Flatness Optimization</w:t>
            </w:r>
            <w:r>
              <w:rPr>
                <w:noProof/>
                <w:webHidden/>
              </w:rPr>
              <w:tab/>
            </w:r>
            <w:r>
              <w:rPr>
                <w:noProof/>
                <w:webHidden/>
              </w:rPr>
              <w:fldChar w:fldCharType="begin"/>
            </w:r>
            <w:r>
              <w:rPr>
                <w:noProof/>
                <w:webHidden/>
              </w:rPr>
              <w:instrText xml:space="preserve"> PAGEREF _Toc216075779 \h </w:instrText>
            </w:r>
            <w:r>
              <w:rPr>
                <w:noProof/>
                <w:webHidden/>
              </w:rPr>
            </w:r>
            <w:r>
              <w:rPr>
                <w:noProof/>
                <w:webHidden/>
              </w:rPr>
              <w:fldChar w:fldCharType="separate"/>
            </w:r>
            <w:r>
              <w:rPr>
                <w:noProof/>
                <w:webHidden/>
              </w:rPr>
              <w:t>7</w:t>
            </w:r>
            <w:r>
              <w:rPr>
                <w:noProof/>
                <w:webHidden/>
              </w:rPr>
              <w:fldChar w:fldCharType="end"/>
            </w:r>
          </w:hyperlink>
        </w:p>
        <w:p w14:paraId="56BFA641" w14:textId="77777777" w:rsidR="00117A77" w:rsidRDefault="00117A77">
          <w:pPr>
            <w:pStyle w:val="TOC1"/>
            <w:tabs>
              <w:tab w:val="left" w:pos="440"/>
              <w:tab w:val="right" w:leader="dot" w:pos="9350"/>
            </w:tabs>
            <w:rPr>
              <w:noProof/>
              <w:lang w:val="en-GB" w:eastAsia="en-GB"/>
            </w:rPr>
          </w:pPr>
          <w:hyperlink w:anchor="_Toc216075780" w:history="1">
            <w:r w:rsidRPr="00E11D86">
              <w:rPr>
                <w:rStyle w:val="Hyperlink"/>
                <w:rFonts w:ascii="Times New Roman" w:hAnsi="Times New Roman"/>
                <w:noProof/>
              </w:rPr>
              <w:t>4</w:t>
            </w:r>
            <w:r>
              <w:rPr>
                <w:noProof/>
                <w:lang w:val="en-GB" w:eastAsia="en-GB"/>
              </w:rPr>
              <w:tab/>
            </w:r>
            <w:r w:rsidRPr="00E11D86">
              <w:rPr>
                <w:rStyle w:val="Hyperlink"/>
                <w:rFonts w:ascii="Times New Roman" w:hAnsi="Times New Roman"/>
                <w:noProof/>
              </w:rPr>
              <w:t>MATLAB Implementation</w:t>
            </w:r>
            <w:r>
              <w:rPr>
                <w:noProof/>
                <w:webHidden/>
              </w:rPr>
              <w:tab/>
            </w:r>
            <w:r>
              <w:rPr>
                <w:noProof/>
                <w:webHidden/>
              </w:rPr>
              <w:fldChar w:fldCharType="begin"/>
            </w:r>
            <w:r>
              <w:rPr>
                <w:noProof/>
                <w:webHidden/>
              </w:rPr>
              <w:instrText xml:space="preserve"> PAGEREF _Toc216075780 \h </w:instrText>
            </w:r>
            <w:r>
              <w:rPr>
                <w:noProof/>
                <w:webHidden/>
              </w:rPr>
            </w:r>
            <w:r>
              <w:rPr>
                <w:noProof/>
                <w:webHidden/>
              </w:rPr>
              <w:fldChar w:fldCharType="separate"/>
            </w:r>
            <w:r>
              <w:rPr>
                <w:noProof/>
                <w:webHidden/>
              </w:rPr>
              <w:t>7</w:t>
            </w:r>
            <w:r>
              <w:rPr>
                <w:noProof/>
                <w:webHidden/>
              </w:rPr>
              <w:fldChar w:fldCharType="end"/>
            </w:r>
          </w:hyperlink>
        </w:p>
        <w:p w14:paraId="1159EB73" w14:textId="77777777" w:rsidR="00117A77" w:rsidRDefault="00117A77">
          <w:pPr>
            <w:pStyle w:val="TOC2"/>
            <w:tabs>
              <w:tab w:val="left" w:pos="880"/>
              <w:tab w:val="right" w:leader="dot" w:pos="9350"/>
            </w:tabs>
            <w:rPr>
              <w:noProof/>
              <w:lang w:val="en-GB" w:eastAsia="en-GB"/>
            </w:rPr>
          </w:pPr>
          <w:hyperlink w:anchor="_Toc216075781" w:history="1">
            <w:r w:rsidRPr="00E11D86">
              <w:rPr>
                <w:rStyle w:val="Hyperlink"/>
                <w:rFonts w:ascii="Times New Roman" w:hAnsi="Times New Roman" w:cs="Times New Roman"/>
                <w:noProof/>
              </w:rPr>
              <w:t>4.1</w:t>
            </w:r>
            <w:r>
              <w:rPr>
                <w:noProof/>
                <w:lang w:val="en-GB" w:eastAsia="en-GB"/>
              </w:rPr>
              <w:tab/>
            </w:r>
            <w:r w:rsidRPr="00E11D86">
              <w:rPr>
                <w:rStyle w:val="Hyperlink"/>
                <w:rFonts w:ascii="Times New Roman" w:hAnsi="Times New Roman" w:cs="Times New Roman"/>
                <w:noProof/>
              </w:rPr>
              <w:t>System Architecture</w:t>
            </w:r>
            <w:r>
              <w:rPr>
                <w:noProof/>
                <w:webHidden/>
              </w:rPr>
              <w:tab/>
            </w:r>
            <w:r>
              <w:rPr>
                <w:noProof/>
                <w:webHidden/>
              </w:rPr>
              <w:fldChar w:fldCharType="begin"/>
            </w:r>
            <w:r>
              <w:rPr>
                <w:noProof/>
                <w:webHidden/>
              </w:rPr>
              <w:instrText xml:space="preserve"> PAGEREF _Toc216075781 \h </w:instrText>
            </w:r>
            <w:r>
              <w:rPr>
                <w:noProof/>
                <w:webHidden/>
              </w:rPr>
            </w:r>
            <w:r>
              <w:rPr>
                <w:noProof/>
                <w:webHidden/>
              </w:rPr>
              <w:fldChar w:fldCharType="separate"/>
            </w:r>
            <w:r>
              <w:rPr>
                <w:noProof/>
                <w:webHidden/>
              </w:rPr>
              <w:t>7</w:t>
            </w:r>
            <w:r>
              <w:rPr>
                <w:noProof/>
                <w:webHidden/>
              </w:rPr>
              <w:fldChar w:fldCharType="end"/>
            </w:r>
          </w:hyperlink>
        </w:p>
        <w:p w14:paraId="41AA5A77" w14:textId="77777777" w:rsidR="00117A77" w:rsidRDefault="00117A77">
          <w:pPr>
            <w:pStyle w:val="TOC2"/>
            <w:tabs>
              <w:tab w:val="left" w:pos="880"/>
              <w:tab w:val="right" w:leader="dot" w:pos="9350"/>
            </w:tabs>
            <w:rPr>
              <w:noProof/>
              <w:lang w:val="en-GB" w:eastAsia="en-GB"/>
            </w:rPr>
          </w:pPr>
          <w:hyperlink w:anchor="_Toc216075782" w:history="1">
            <w:r w:rsidRPr="00E11D86">
              <w:rPr>
                <w:rStyle w:val="Hyperlink"/>
                <w:rFonts w:ascii="Times New Roman" w:hAnsi="Times New Roman" w:cs="Times New Roman"/>
                <w:noProof/>
              </w:rPr>
              <w:t>4.2</w:t>
            </w:r>
            <w:r>
              <w:rPr>
                <w:noProof/>
                <w:lang w:val="en-GB" w:eastAsia="en-GB"/>
              </w:rPr>
              <w:tab/>
            </w:r>
            <w:r w:rsidRPr="00E11D86">
              <w:rPr>
                <w:rStyle w:val="Hyperlink"/>
                <w:rFonts w:ascii="Times New Roman" w:hAnsi="Times New Roman" w:cs="Times New Roman"/>
                <w:noProof/>
              </w:rPr>
              <w:t>Core Processing Function</w:t>
            </w:r>
            <w:r>
              <w:rPr>
                <w:noProof/>
                <w:webHidden/>
              </w:rPr>
              <w:tab/>
            </w:r>
            <w:r>
              <w:rPr>
                <w:noProof/>
                <w:webHidden/>
              </w:rPr>
              <w:fldChar w:fldCharType="begin"/>
            </w:r>
            <w:r>
              <w:rPr>
                <w:noProof/>
                <w:webHidden/>
              </w:rPr>
              <w:instrText xml:space="preserve"> PAGEREF _Toc216075782 \h </w:instrText>
            </w:r>
            <w:r>
              <w:rPr>
                <w:noProof/>
                <w:webHidden/>
              </w:rPr>
            </w:r>
            <w:r>
              <w:rPr>
                <w:noProof/>
                <w:webHidden/>
              </w:rPr>
              <w:fldChar w:fldCharType="separate"/>
            </w:r>
            <w:r>
              <w:rPr>
                <w:noProof/>
                <w:webHidden/>
              </w:rPr>
              <w:t>7</w:t>
            </w:r>
            <w:r>
              <w:rPr>
                <w:noProof/>
                <w:webHidden/>
              </w:rPr>
              <w:fldChar w:fldCharType="end"/>
            </w:r>
          </w:hyperlink>
        </w:p>
        <w:p w14:paraId="3F5D7035" w14:textId="77777777" w:rsidR="00117A77" w:rsidRDefault="00117A77">
          <w:pPr>
            <w:pStyle w:val="TOC2"/>
            <w:tabs>
              <w:tab w:val="left" w:pos="880"/>
              <w:tab w:val="right" w:leader="dot" w:pos="9350"/>
            </w:tabs>
            <w:rPr>
              <w:noProof/>
              <w:lang w:val="en-GB" w:eastAsia="en-GB"/>
            </w:rPr>
          </w:pPr>
          <w:hyperlink w:anchor="_Toc216075783" w:history="1">
            <w:r w:rsidRPr="00E11D86">
              <w:rPr>
                <w:rStyle w:val="Hyperlink"/>
                <w:rFonts w:ascii="Times New Roman" w:hAnsi="Times New Roman" w:cs="Times New Roman"/>
                <w:noProof/>
              </w:rPr>
              <w:t>4.3</w:t>
            </w:r>
            <w:r>
              <w:rPr>
                <w:noProof/>
                <w:lang w:val="en-GB" w:eastAsia="en-GB"/>
              </w:rPr>
              <w:tab/>
            </w:r>
            <w:r w:rsidRPr="00E11D86">
              <w:rPr>
                <w:rStyle w:val="Hyperlink"/>
                <w:rFonts w:ascii="Times New Roman" w:hAnsi="Times New Roman" w:cs="Times New Roman"/>
                <w:noProof/>
              </w:rPr>
              <w:t>Audio Input Options</w:t>
            </w:r>
            <w:r>
              <w:rPr>
                <w:noProof/>
                <w:webHidden/>
              </w:rPr>
              <w:tab/>
            </w:r>
            <w:r>
              <w:rPr>
                <w:noProof/>
                <w:webHidden/>
              </w:rPr>
              <w:fldChar w:fldCharType="begin"/>
            </w:r>
            <w:r>
              <w:rPr>
                <w:noProof/>
                <w:webHidden/>
              </w:rPr>
              <w:instrText xml:space="preserve"> PAGEREF _Toc216075783 \h </w:instrText>
            </w:r>
            <w:r>
              <w:rPr>
                <w:noProof/>
                <w:webHidden/>
              </w:rPr>
            </w:r>
            <w:r>
              <w:rPr>
                <w:noProof/>
                <w:webHidden/>
              </w:rPr>
              <w:fldChar w:fldCharType="separate"/>
            </w:r>
            <w:r>
              <w:rPr>
                <w:noProof/>
                <w:webHidden/>
              </w:rPr>
              <w:t>8</w:t>
            </w:r>
            <w:r>
              <w:rPr>
                <w:noProof/>
                <w:webHidden/>
              </w:rPr>
              <w:fldChar w:fldCharType="end"/>
            </w:r>
          </w:hyperlink>
        </w:p>
        <w:p w14:paraId="7EA66715" w14:textId="77777777" w:rsidR="00117A77" w:rsidRDefault="00117A77">
          <w:pPr>
            <w:pStyle w:val="TOC2"/>
            <w:tabs>
              <w:tab w:val="left" w:pos="880"/>
              <w:tab w:val="right" w:leader="dot" w:pos="9350"/>
            </w:tabs>
            <w:rPr>
              <w:noProof/>
              <w:lang w:val="en-GB" w:eastAsia="en-GB"/>
            </w:rPr>
          </w:pPr>
          <w:hyperlink w:anchor="_Toc216075784" w:history="1">
            <w:r w:rsidRPr="00E11D86">
              <w:rPr>
                <w:rStyle w:val="Hyperlink"/>
                <w:rFonts w:ascii="Times New Roman" w:hAnsi="Times New Roman" w:cs="Times New Roman"/>
                <w:noProof/>
              </w:rPr>
              <w:t>4.4</w:t>
            </w:r>
            <w:r>
              <w:rPr>
                <w:noProof/>
                <w:lang w:val="en-GB" w:eastAsia="en-GB"/>
              </w:rPr>
              <w:tab/>
            </w:r>
            <w:r w:rsidRPr="00E11D86">
              <w:rPr>
                <w:rStyle w:val="Hyperlink"/>
                <w:rFonts w:ascii="Times New Roman" w:hAnsi="Times New Roman" w:cs="Times New Roman"/>
                <w:noProof/>
              </w:rPr>
              <w:t>Preset Configurations</w:t>
            </w:r>
            <w:r>
              <w:rPr>
                <w:noProof/>
                <w:webHidden/>
              </w:rPr>
              <w:tab/>
            </w:r>
            <w:r>
              <w:rPr>
                <w:noProof/>
                <w:webHidden/>
              </w:rPr>
              <w:fldChar w:fldCharType="begin"/>
            </w:r>
            <w:r>
              <w:rPr>
                <w:noProof/>
                <w:webHidden/>
              </w:rPr>
              <w:instrText xml:space="preserve"> PAGEREF _Toc216075784 \h </w:instrText>
            </w:r>
            <w:r>
              <w:rPr>
                <w:noProof/>
                <w:webHidden/>
              </w:rPr>
            </w:r>
            <w:r>
              <w:rPr>
                <w:noProof/>
                <w:webHidden/>
              </w:rPr>
              <w:fldChar w:fldCharType="separate"/>
            </w:r>
            <w:r>
              <w:rPr>
                <w:noProof/>
                <w:webHidden/>
              </w:rPr>
              <w:t>8</w:t>
            </w:r>
            <w:r>
              <w:rPr>
                <w:noProof/>
                <w:webHidden/>
              </w:rPr>
              <w:fldChar w:fldCharType="end"/>
            </w:r>
          </w:hyperlink>
        </w:p>
        <w:p w14:paraId="50CD9BEB" w14:textId="77777777" w:rsidR="00117A77" w:rsidRDefault="00117A77">
          <w:pPr>
            <w:pStyle w:val="TOC2"/>
            <w:tabs>
              <w:tab w:val="left" w:pos="880"/>
              <w:tab w:val="right" w:leader="dot" w:pos="9350"/>
            </w:tabs>
            <w:rPr>
              <w:noProof/>
              <w:lang w:val="en-GB" w:eastAsia="en-GB"/>
            </w:rPr>
          </w:pPr>
          <w:hyperlink w:anchor="_Toc216075785" w:history="1">
            <w:r w:rsidRPr="00E11D86">
              <w:rPr>
                <w:rStyle w:val="Hyperlink"/>
                <w:rFonts w:ascii="Times New Roman" w:hAnsi="Times New Roman" w:cs="Times New Roman"/>
                <w:noProof/>
                <w:lang w:val="en-GB"/>
              </w:rPr>
              <w:t>4.5</w:t>
            </w:r>
            <w:r>
              <w:rPr>
                <w:noProof/>
                <w:lang w:val="en-GB" w:eastAsia="en-GB"/>
              </w:rPr>
              <w:tab/>
            </w:r>
            <w:r w:rsidRPr="00E11D86">
              <w:rPr>
                <w:rStyle w:val="Hyperlink"/>
                <w:rFonts w:ascii="Times New Roman" w:hAnsi="Times New Roman" w:cs="Times New Roman"/>
                <w:noProof/>
                <w:lang w:val="en-GB"/>
              </w:rPr>
              <w:t>Visualization and Analysis</w:t>
            </w:r>
            <w:r>
              <w:rPr>
                <w:noProof/>
                <w:webHidden/>
              </w:rPr>
              <w:tab/>
            </w:r>
            <w:r>
              <w:rPr>
                <w:noProof/>
                <w:webHidden/>
              </w:rPr>
              <w:fldChar w:fldCharType="begin"/>
            </w:r>
            <w:r>
              <w:rPr>
                <w:noProof/>
                <w:webHidden/>
              </w:rPr>
              <w:instrText xml:space="preserve"> PAGEREF _Toc216075785 \h </w:instrText>
            </w:r>
            <w:r>
              <w:rPr>
                <w:noProof/>
                <w:webHidden/>
              </w:rPr>
            </w:r>
            <w:r>
              <w:rPr>
                <w:noProof/>
                <w:webHidden/>
              </w:rPr>
              <w:fldChar w:fldCharType="separate"/>
            </w:r>
            <w:r>
              <w:rPr>
                <w:noProof/>
                <w:webHidden/>
              </w:rPr>
              <w:t>8</w:t>
            </w:r>
            <w:r>
              <w:rPr>
                <w:noProof/>
                <w:webHidden/>
              </w:rPr>
              <w:fldChar w:fldCharType="end"/>
            </w:r>
          </w:hyperlink>
        </w:p>
        <w:p w14:paraId="7AE379FB" w14:textId="77777777" w:rsidR="00117A77" w:rsidRDefault="00117A77">
          <w:pPr>
            <w:pStyle w:val="TOC1"/>
            <w:tabs>
              <w:tab w:val="left" w:pos="440"/>
              <w:tab w:val="right" w:leader="dot" w:pos="9350"/>
            </w:tabs>
            <w:rPr>
              <w:noProof/>
              <w:lang w:val="en-GB" w:eastAsia="en-GB"/>
            </w:rPr>
          </w:pPr>
          <w:hyperlink w:anchor="_Toc216075786" w:history="1">
            <w:r w:rsidRPr="00E11D86">
              <w:rPr>
                <w:rStyle w:val="Hyperlink"/>
                <w:rFonts w:ascii="Times New Roman" w:hAnsi="Times New Roman"/>
                <w:noProof/>
              </w:rPr>
              <w:t>5</w:t>
            </w:r>
            <w:r>
              <w:rPr>
                <w:noProof/>
                <w:lang w:val="en-GB" w:eastAsia="en-GB"/>
              </w:rPr>
              <w:tab/>
            </w:r>
            <w:r w:rsidRPr="00E11D86">
              <w:rPr>
                <w:rStyle w:val="Hyperlink"/>
                <w:rFonts w:ascii="Times New Roman" w:hAnsi="Times New Roman"/>
                <w:noProof/>
              </w:rPr>
              <w:t>Simulink Implementation</w:t>
            </w:r>
            <w:r>
              <w:rPr>
                <w:noProof/>
                <w:webHidden/>
              </w:rPr>
              <w:tab/>
            </w:r>
            <w:r>
              <w:rPr>
                <w:noProof/>
                <w:webHidden/>
              </w:rPr>
              <w:fldChar w:fldCharType="begin"/>
            </w:r>
            <w:r>
              <w:rPr>
                <w:noProof/>
                <w:webHidden/>
              </w:rPr>
              <w:instrText xml:space="preserve"> PAGEREF _Toc216075786 \h </w:instrText>
            </w:r>
            <w:r>
              <w:rPr>
                <w:noProof/>
                <w:webHidden/>
              </w:rPr>
            </w:r>
            <w:r>
              <w:rPr>
                <w:noProof/>
                <w:webHidden/>
              </w:rPr>
              <w:fldChar w:fldCharType="separate"/>
            </w:r>
            <w:r>
              <w:rPr>
                <w:noProof/>
                <w:webHidden/>
              </w:rPr>
              <w:t>10</w:t>
            </w:r>
            <w:r>
              <w:rPr>
                <w:noProof/>
                <w:webHidden/>
              </w:rPr>
              <w:fldChar w:fldCharType="end"/>
            </w:r>
          </w:hyperlink>
        </w:p>
        <w:p w14:paraId="03CB9CCE" w14:textId="77777777" w:rsidR="00117A77" w:rsidRDefault="00117A77">
          <w:pPr>
            <w:pStyle w:val="TOC2"/>
            <w:tabs>
              <w:tab w:val="left" w:pos="880"/>
              <w:tab w:val="right" w:leader="dot" w:pos="9350"/>
            </w:tabs>
            <w:rPr>
              <w:noProof/>
              <w:lang w:val="en-GB" w:eastAsia="en-GB"/>
            </w:rPr>
          </w:pPr>
          <w:hyperlink w:anchor="_Toc216075787" w:history="1">
            <w:r w:rsidRPr="00E11D86">
              <w:rPr>
                <w:rStyle w:val="Hyperlink"/>
                <w:rFonts w:ascii="Times New Roman" w:hAnsi="Times New Roman" w:cs="Times New Roman"/>
                <w:noProof/>
              </w:rPr>
              <w:t>5.1</w:t>
            </w:r>
            <w:r>
              <w:rPr>
                <w:noProof/>
                <w:lang w:val="en-GB" w:eastAsia="en-GB"/>
              </w:rPr>
              <w:tab/>
            </w:r>
            <w:r w:rsidRPr="00E11D86">
              <w:rPr>
                <w:rStyle w:val="Hyperlink"/>
                <w:rFonts w:ascii="Times New Roman" w:hAnsi="Times New Roman" w:cs="Times New Roman"/>
                <w:noProof/>
              </w:rPr>
              <w:t>Simulink Model Architecture</w:t>
            </w:r>
            <w:r>
              <w:rPr>
                <w:noProof/>
                <w:webHidden/>
              </w:rPr>
              <w:tab/>
            </w:r>
            <w:r>
              <w:rPr>
                <w:noProof/>
                <w:webHidden/>
              </w:rPr>
              <w:fldChar w:fldCharType="begin"/>
            </w:r>
            <w:r>
              <w:rPr>
                <w:noProof/>
                <w:webHidden/>
              </w:rPr>
              <w:instrText xml:space="preserve"> PAGEREF _Toc216075787 \h </w:instrText>
            </w:r>
            <w:r>
              <w:rPr>
                <w:noProof/>
                <w:webHidden/>
              </w:rPr>
            </w:r>
            <w:r>
              <w:rPr>
                <w:noProof/>
                <w:webHidden/>
              </w:rPr>
              <w:fldChar w:fldCharType="separate"/>
            </w:r>
            <w:r>
              <w:rPr>
                <w:noProof/>
                <w:webHidden/>
              </w:rPr>
              <w:t>10</w:t>
            </w:r>
            <w:r>
              <w:rPr>
                <w:noProof/>
                <w:webHidden/>
              </w:rPr>
              <w:fldChar w:fldCharType="end"/>
            </w:r>
          </w:hyperlink>
        </w:p>
        <w:p w14:paraId="354B3FA9" w14:textId="77777777" w:rsidR="00117A77" w:rsidRDefault="00117A77">
          <w:pPr>
            <w:pStyle w:val="TOC2"/>
            <w:tabs>
              <w:tab w:val="left" w:pos="880"/>
              <w:tab w:val="right" w:leader="dot" w:pos="9350"/>
            </w:tabs>
            <w:rPr>
              <w:noProof/>
              <w:lang w:val="en-GB" w:eastAsia="en-GB"/>
            </w:rPr>
          </w:pPr>
          <w:hyperlink w:anchor="_Toc216075788" w:history="1">
            <w:r w:rsidRPr="00E11D86">
              <w:rPr>
                <w:rStyle w:val="Hyperlink"/>
                <w:rFonts w:ascii="Times New Roman" w:hAnsi="Times New Roman" w:cs="Times New Roman"/>
                <w:noProof/>
              </w:rPr>
              <w:t>5.2</w:t>
            </w:r>
            <w:r>
              <w:rPr>
                <w:noProof/>
                <w:lang w:val="en-GB" w:eastAsia="en-GB"/>
              </w:rPr>
              <w:tab/>
            </w:r>
            <w:r w:rsidRPr="00E11D86">
              <w:rPr>
                <w:rStyle w:val="Hyperlink"/>
                <w:rFonts w:ascii="Times New Roman" w:hAnsi="Times New Roman" w:cs="Times New Roman"/>
                <w:noProof/>
              </w:rPr>
              <w:t>Model Components and Configuration</w:t>
            </w:r>
            <w:r>
              <w:rPr>
                <w:noProof/>
                <w:webHidden/>
              </w:rPr>
              <w:tab/>
            </w:r>
            <w:r>
              <w:rPr>
                <w:noProof/>
                <w:webHidden/>
              </w:rPr>
              <w:fldChar w:fldCharType="begin"/>
            </w:r>
            <w:r>
              <w:rPr>
                <w:noProof/>
                <w:webHidden/>
              </w:rPr>
              <w:instrText xml:space="preserve"> PAGEREF _Toc216075788 \h </w:instrText>
            </w:r>
            <w:r>
              <w:rPr>
                <w:noProof/>
                <w:webHidden/>
              </w:rPr>
            </w:r>
            <w:r>
              <w:rPr>
                <w:noProof/>
                <w:webHidden/>
              </w:rPr>
              <w:fldChar w:fldCharType="separate"/>
            </w:r>
            <w:r>
              <w:rPr>
                <w:noProof/>
                <w:webHidden/>
              </w:rPr>
              <w:t>10</w:t>
            </w:r>
            <w:r>
              <w:rPr>
                <w:noProof/>
                <w:webHidden/>
              </w:rPr>
              <w:fldChar w:fldCharType="end"/>
            </w:r>
          </w:hyperlink>
        </w:p>
        <w:p w14:paraId="22D61269" w14:textId="77777777" w:rsidR="00117A77" w:rsidRDefault="00117A77">
          <w:pPr>
            <w:pStyle w:val="TOC3"/>
            <w:tabs>
              <w:tab w:val="right" w:leader="dot" w:pos="9350"/>
            </w:tabs>
            <w:rPr>
              <w:noProof/>
              <w:lang w:val="en-GB" w:eastAsia="en-GB"/>
            </w:rPr>
          </w:pPr>
          <w:hyperlink w:anchor="_Toc216075789" w:history="1">
            <w:r w:rsidRPr="00E11D86">
              <w:rPr>
                <w:rStyle w:val="Hyperlink"/>
                <w:rFonts w:ascii="Times New Roman" w:hAnsi="Times New Roman" w:cs="Times New Roman"/>
                <w:noProof/>
              </w:rPr>
              <w:t>5.2.1    Input Block</w:t>
            </w:r>
            <w:r>
              <w:rPr>
                <w:noProof/>
                <w:webHidden/>
              </w:rPr>
              <w:tab/>
            </w:r>
            <w:r>
              <w:rPr>
                <w:noProof/>
                <w:webHidden/>
              </w:rPr>
              <w:fldChar w:fldCharType="begin"/>
            </w:r>
            <w:r>
              <w:rPr>
                <w:noProof/>
                <w:webHidden/>
              </w:rPr>
              <w:instrText xml:space="preserve"> PAGEREF _Toc216075789 \h </w:instrText>
            </w:r>
            <w:r>
              <w:rPr>
                <w:noProof/>
                <w:webHidden/>
              </w:rPr>
            </w:r>
            <w:r>
              <w:rPr>
                <w:noProof/>
                <w:webHidden/>
              </w:rPr>
              <w:fldChar w:fldCharType="separate"/>
            </w:r>
            <w:r>
              <w:rPr>
                <w:noProof/>
                <w:webHidden/>
              </w:rPr>
              <w:t>10</w:t>
            </w:r>
            <w:r>
              <w:rPr>
                <w:noProof/>
                <w:webHidden/>
              </w:rPr>
              <w:fldChar w:fldCharType="end"/>
            </w:r>
          </w:hyperlink>
        </w:p>
        <w:p w14:paraId="098CFBB9" w14:textId="77777777" w:rsidR="00117A77" w:rsidRDefault="00117A77">
          <w:pPr>
            <w:pStyle w:val="TOC3"/>
            <w:tabs>
              <w:tab w:val="right" w:leader="dot" w:pos="9350"/>
            </w:tabs>
            <w:rPr>
              <w:noProof/>
              <w:lang w:val="en-GB" w:eastAsia="en-GB"/>
            </w:rPr>
          </w:pPr>
          <w:hyperlink w:anchor="_Toc216075790" w:history="1">
            <w:r w:rsidRPr="00E11D86">
              <w:rPr>
                <w:rStyle w:val="Hyperlink"/>
                <w:rFonts w:ascii="Times New Roman" w:hAnsi="Times New Roman" w:cs="Times New Roman"/>
                <w:noProof/>
              </w:rPr>
              <w:t>5.2.1    Parallel Filter Structure</w:t>
            </w:r>
            <w:r>
              <w:rPr>
                <w:noProof/>
                <w:webHidden/>
              </w:rPr>
              <w:tab/>
            </w:r>
            <w:r>
              <w:rPr>
                <w:noProof/>
                <w:webHidden/>
              </w:rPr>
              <w:fldChar w:fldCharType="begin"/>
            </w:r>
            <w:r>
              <w:rPr>
                <w:noProof/>
                <w:webHidden/>
              </w:rPr>
              <w:instrText xml:space="preserve"> PAGEREF _Toc216075790 \h </w:instrText>
            </w:r>
            <w:r>
              <w:rPr>
                <w:noProof/>
                <w:webHidden/>
              </w:rPr>
            </w:r>
            <w:r>
              <w:rPr>
                <w:noProof/>
                <w:webHidden/>
              </w:rPr>
              <w:fldChar w:fldCharType="separate"/>
            </w:r>
            <w:r>
              <w:rPr>
                <w:noProof/>
                <w:webHidden/>
              </w:rPr>
              <w:t>10</w:t>
            </w:r>
            <w:r>
              <w:rPr>
                <w:noProof/>
                <w:webHidden/>
              </w:rPr>
              <w:fldChar w:fldCharType="end"/>
            </w:r>
          </w:hyperlink>
        </w:p>
        <w:p w14:paraId="00A196D1" w14:textId="77777777" w:rsidR="00117A77" w:rsidRDefault="00117A77">
          <w:pPr>
            <w:pStyle w:val="TOC3"/>
            <w:tabs>
              <w:tab w:val="right" w:leader="dot" w:pos="9350"/>
            </w:tabs>
            <w:rPr>
              <w:noProof/>
              <w:lang w:val="en-GB" w:eastAsia="en-GB"/>
            </w:rPr>
          </w:pPr>
          <w:hyperlink w:anchor="_Toc216075791" w:history="1">
            <w:r w:rsidRPr="00E11D86">
              <w:rPr>
                <w:rStyle w:val="Hyperlink"/>
                <w:rFonts w:ascii="Times New Roman" w:hAnsi="Times New Roman" w:cs="Times New Roman"/>
                <w:noProof/>
              </w:rPr>
              <w:t>5.2.3    Summation and Output</w:t>
            </w:r>
            <w:r>
              <w:rPr>
                <w:noProof/>
                <w:webHidden/>
              </w:rPr>
              <w:tab/>
            </w:r>
            <w:r>
              <w:rPr>
                <w:noProof/>
                <w:webHidden/>
              </w:rPr>
              <w:fldChar w:fldCharType="begin"/>
            </w:r>
            <w:r>
              <w:rPr>
                <w:noProof/>
                <w:webHidden/>
              </w:rPr>
              <w:instrText xml:space="preserve"> PAGEREF _Toc216075791 \h </w:instrText>
            </w:r>
            <w:r>
              <w:rPr>
                <w:noProof/>
                <w:webHidden/>
              </w:rPr>
            </w:r>
            <w:r>
              <w:rPr>
                <w:noProof/>
                <w:webHidden/>
              </w:rPr>
              <w:fldChar w:fldCharType="separate"/>
            </w:r>
            <w:r>
              <w:rPr>
                <w:noProof/>
                <w:webHidden/>
              </w:rPr>
              <w:t>10</w:t>
            </w:r>
            <w:r>
              <w:rPr>
                <w:noProof/>
                <w:webHidden/>
              </w:rPr>
              <w:fldChar w:fldCharType="end"/>
            </w:r>
          </w:hyperlink>
        </w:p>
        <w:p w14:paraId="522382A7" w14:textId="77777777" w:rsidR="00117A77" w:rsidRDefault="00117A77">
          <w:pPr>
            <w:pStyle w:val="TOC2"/>
            <w:tabs>
              <w:tab w:val="left" w:pos="880"/>
              <w:tab w:val="right" w:leader="dot" w:pos="9350"/>
            </w:tabs>
            <w:rPr>
              <w:noProof/>
              <w:lang w:val="en-GB" w:eastAsia="en-GB"/>
            </w:rPr>
          </w:pPr>
          <w:hyperlink w:anchor="_Toc216075792" w:history="1">
            <w:r w:rsidRPr="00E11D86">
              <w:rPr>
                <w:rStyle w:val="Hyperlink"/>
                <w:rFonts w:ascii="Times New Roman" w:hAnsi="Times New Roman" w:cs="Times New Roman"/>
                <w:noProof/>
              </w:rPr>
              <w:t>5.3</w:t>
            </w:r>
            <w:r>
              <w:rPr>
                <w:noProof/>
                <w:lang w:val="en-GB" w:eastAsia="en-GB"/>
              </w:rPr>
              <w:tab/>
            </w:r>
            <w:r w:rsidRPr="00E11D86">
              <w:rPr>
                <w:rStyle w:val="Hyperlink"/>
                <w:rFonts w:ascii="Times New Roman" w:hAnsi="Times New Roman" w:cs="Times New Roman"/>
                <w:noProof/>
              </w:rPr>
              <w:t>Simulink Model Screenshot</w:t>
            </w:r>
            <w:r>
              <w:rPr>
                <w:noProof/>
                <w:webHidden/>
              </w:rPr>
              <w:tab/>
            </w:r>
            <w:r>
              <w:rPr>
                <w:noProof/>
                <w:webHidden/>
              </w:rPr>
              <w:fldChar w:fldCharType="begin"/>
            </w:r>
            <w:r>
              <w:rPr>
                <w:noProof/>
                <w:webHidden/>
              </w:rPr>
              <w:instrText xml:space="preserve"> PAGEREF _Toc216075792 \h </w:instrText>
            </w:r>
            <w:r>
              <w:rPr>
                <w:noProof/>
                <w:webHidden/>
              </w:rPr>
            </w:r>
            <w:r>
              <w:rPr>
                <w:noProof/>
                <w:webHidden/>
              </w:rPr>
              <w:fldChar w:fldCharType="separate"/>
            </w:r>
            <w:r>
              <w:rPr>
                <w:noProof/>
                <w:webHidden/>
              </w:rPr>
              <w:t>11</w:t>
            </w:r>
            <w:r>
              <w:rPr>
                <w:noProof/>
                <w:webHidden/>
              </w:rPr>
              <w:fldChar w:fldCharType="end"/>
            </w:r>
          </w:hyperlink>
        </w:p>
        <w:p w14:paraId="37581963" w14:textId="77777777" w:rsidR="00117A77" w:rsidRDefault="00117A77">
          <w:pPr>
            <w:pStyle w:val="TOC2"/>
            <w:tabs>
              <w:tab w:val="left" w:pos="880"/>
              <w:tab w:val="right" w:leader="dot" w:pos="9350"/>
            </w:tabs>
            <w:rPr>
              <w:noProof/>
              <w:lang w:val="en-GB" w:eastAsia="en-GB"/>
            </w:rPr>
          </w:pPr>
          <w:hyperlink w:anchor="_Toc216075793" w:history="1">
            <w:r w:rsidRPr="00E11D86">
              <w:rPr>
                <w:rStyle w:val="Hyperlink"/>
                <w:rFonts w:ascii="Times New Roman" w:hAnsi="Times New Roman" w:cs="Times New Roman"/>
                <w:noProof/>
              </w:rPr>
              <w:t>5.4</w:t>
            </w:r>
            <w:r>
              <w:rPr>
                <w:noProof/>
                <w:lang w:val="en-GB" w:eastAsia="en-GB"/>
              </w:rPr>
              <w:tab/>
            </w:r>
            <w:r w:rsidRPr="00E11D86">
              <w:rPr>
                <w:rStyle w:val="Hyperlink"/>
                <w:rFonts w:ascii="Times New Roman" w:hAnsi="Times New Roman" w:cs="Times New Roman"/>
                <w:noProof/>
              </w:rPr>
              <w:t>Simulation Parameter</w:t>
            </w:r>
            <w:r>
              <w:rPr>
                <w:noProof/>
                <w:webHidden/>
              </w:rPr>
              <w:tab/>
            </w:r>
            <w:r>
              <w:rPr>
                <w:noProof/>
                <w:webHidden/>
              </w:rPr>
              <w:fldChar w:fldCharType="begin"/>
            </w:r>
            <w:r>
              <w:rPr>
                <w:noProof/>
                <w:webHidden/>
              </w:rPr>
              <w:instrText xml:space="preserve"> PAGEREF _Toc216075793 \h </w:instrText>
            </w:r>
            <w:r>
              <w:rPr>
                <w:noProof/>
                <w:webHidden/>
              </w:rPr>
            </w:r>
            <w:r>
              <w:rPr>
                <w:noProof/>
                <w:webHidden/>
              </w:rPr>
              <w:fldChar w:fldCharType="separate"/>
            </w:r>
            <w:r>
              <w:rPr>
                <w:noProof/>
                <w:webHidden/>
              </w:rPr>
              <w:t>12</w:t>
            </w:r>
            <w:r>
              <w:rPr>
                <w:noProof/>
                <w:webHidden/>
              </w:rPr>
              <w:fldChar w:fldCharType="end"/>
            </w:r>
          </w:hyperlink>
        </w:p>
        <w:p w14:paraId="49D2AC4D" w14:textId="77777777" w:rsidR="00117A77" w:rsidRDefault="00117A77">
          <w:pPr>
            <w:pStyle w:val="TOC2"/>
            <w:tabs>
              <w:tab w:val="left" w:pos="880"/>
              <w:tab w:val="right" w:leader="dot" w:pos="9350"/>
            </w:tabs>
            <w:rPr>
              <w:noProof/>
              <w:lang w:val="en-GB" w:eastAsia="en-GB"/>
            </w:rPr>
          </w:pPr>
          <w:hyperlink w:anchor="_Toc216075794" w:history="1">
            <w:r w:rsidRPr="00E11D86">
              <w:rPr>
                <w:rStyle w:val="Hyperlink"/>
                <w:rFonts w:ascii="Times New Roman" w:hAnsi="Times New Roman" w:cs="Times New Roman"/>
                <w:noProof/>
              </w:rPr>
              <w:t>5.5</w:t>
            </w:r>
            <w:r>
              <w:rPr>
                <w:noProof/>
                <w:lang w:val="en-GB" w:eastAsia="en-GB"/>
              </w:rPr>
              <w:tab/>
            </w:r>
            <w:r w:rsidRPr="00E11D86">
              <w:rPr>
                <w:rStyle w:val="Hyperlink"/>
                <w:rFonts w:ascii="Times New Roman" w:hAnsi="Times New Roman" w:cs="Times New Roman"/>
                <w:noProof/>
              </w:rPr>
              <w:t>Real-Time Operation Features</w:t>
            </w:r>
            <w:r>
              <w:rPr>
                <w:noProof/>
                <w:webHidden/>
              </w:rPr>
              <w:tab/>
            </w:r>
            <w:r>
              <w:rPr>
                <w:noProof/>
                <w:webHidden/>
              </w:rPr>
              <w:fldChar w:fldCharType="begin"/>
            </w:r>
            <w:r>
              <w:rPr>
                <w:noProof/>
                <w:webHidden/>
              </w:rPr>
              <w:instrText xml:space="preserve"> PAGEREF _Toc216075794 \h </w:instrText>
            </w:r>
            <w:r>
              <w:rPr>
                <w:noProof/>
                <w:webHidden/>
              </w:rPr>
            </w:r>
            <w:r>
              <w:rPr>
                <w:noProof/>
                <w:webHidden/>
              </w:rPr>
              <w:fldChar w:fldCharType="separate"/>
            </w:r>
            <w:r>
              <w:rPr>
                <w:noProof/>
                <w:webHidden/>
              </w:rPr>
              <w:t>12</w:t>
            </w:r>
            <w:r>
              <w:rPr>
                <w:noProof/>
                <w:webHidden/>
              </w:rPr>
              <w:fldChar w:fldCharType="end"/>
            </w:r>
          </w:hyperlink>
        </w:p>
        <w:p w14:paraId="3228EECC" w14:textId="77777777" w:rsidR="00117A77" w:rsidRDefault="00117A77">
          <w:pPr>
            <w:pStyle w:val="TOC2"/>
            <w:tabs>
              <w:tab w:val="left" w:pos="880"/>
              <w:tab w:val="right" w:leader="dot" w:pos="9350"/>
            </w:tabs>
            <w:rPr>
              <w:noProof/>
              <w:lang w:val="en-GB" w:eastAsia="en-GB"/>
            </w:rPr>
          </w:pPr>
          <w:hyperlink w:anchor="_Toc216075795" w:history="1">
            <w:r w:rsidRPr="00E11D86">
              <w:rPr>
                <w:rStyle w:val="Hyperlink"/>
                <w:rFonts w:ascii="Times New Roman" w:hAnsi="Times New Roman" w:cs="Times New Roman"/>
                <w:noProof/>
              </w:rPr>
              <w:t>5.6</w:t>
            </w:r>
            <w:r>
              <w:rPr>
                <w:noProof/>
                <w:lang w:val="en-GB" w:eastAsia="en-GB"/>
              </w:rPr>
              <w:tab/>
            </w:r>
            <w:r w:rsidRPr="00E11D86">
              <w:rPr>
                <w:rStyle w:val="Hyperlink"/>
                <w:rFonts w:ascii="Times New Roman" w:hAnsi="Times New Roman" w:cs="Times New Roman"/>
                <w:noProof/>
              </w:rPr>
              <w:t>Integration with MATLAB Design</w:t>
            </w:r>
            <w:r>
              <w:rPr>
                <w:noProof/>
                <w:webHidden/>
              </w:rPr>
              <w:tab/>
            </w:r>
            <w:r>
              <w:rPr>
                <w:noProof/>
                <w:webHidden/>
              </w:rPr>
              <w:fldChar w:fldCharType="begin"/>
            </w:r>
            <w:r>
              <w:rPr>
                <w:noProof/>
                <w:webHidden/>
              </w:rPr>
              <w:instrText xml:space="preserve"> PAGEREF _Toc216075795 \h </w:instrText>
            </w:r>
            <w:r>
              <w:rPr>
                <w:noProof/>
                <w:webHidden/>
              </w:rPr>
            </w:r>
            <w:r>
              <w:rPr>
                <w:noProof/>
                <w:webHidden/>
              </w:rPr>
              <w:fldChar w:fldCharType="separate"/>
            </w:r>
            <w:r>
              <w:rPr>
                <w:noProof/>
                <w:webHidden/>
              </w:rPr>
              <w:t>12</w:t>
            </w:r>
            <w:r>
              <w:rPr>
                <w:noProof/>
                <w:webHidden/>
              </w:rPr>
              <w:fldChar w:fldCharType="end"/>
            </w:r>
          </w:hyperlink>
        </w:p>
        <w:p w14:paraId="675DE65E" w14:textId="77777777" w:rsidR="00117A77" w:rsidRDefault="00117A77">
          <w:pPr>
            <w:pStyle w:val="TOC2"/>
            <w:tabs>
              <w:tab w:val="left" w:pos="880"/>
              <w:tab w:val="right" w:leader="dot" w:pos="9350"/>
            </w:tabs>
            <w:rPr>
              <w:noProof/>
              <w:lang w:val="en-GB" w:eastAsia="en-GB"/>
            </w:rPr>
          </w:pPr>
          <w:hyperlink w:anchor="_Toc216075796" w:history="1">
            <w:r w:rsidRPr="00E11D86">
              <w:rPr>
                <w:rStyle w:val="Hyperlink"/>
                <w:rFonts w:ascii="Times New Roman" w:hAnsi="Times New Roman" w:cs="Times New Roman"/>
                <w:noProof/>
              </w:rPr>
              <w:t>5.7</w:t>
            </w:r>
            <w:r>
              <w:rPr>
                <w:noProof/>
                <w:lang w:val="en-GB" w:eastAsia="en-GB"/>
              </w:rPr>
              <w:tab/>
            </w:r>
            <w:r w:rsidRPr="00E11D86">
              <w:rPr>
                <w:rStyle w:val="Hyperlink"/>
                <w:rFonts w:ascii="Times New Roman" w:hAnsi="Times New Roman" w:cs="Times New Roman"/>
                <w:noProof/>
              </w:rPr>
              <w:t>Advantages of Simulation Implementation</w:t>
            </w:r>
            <w:r>
              <w:rPr>
                <w:noProof/>
                <w:webHidden/>
              </w:rPr>
              <w:tab/>
            </w:r>
            <w:r>
              <w:rPr>
                <w:noProof/>
                <w:webHidden/>
              </w:rPr>
              <w:fldChar w:fldCharType="begin"/>
            </w:r>
            <w:r>
              <w:rPr>
                <w:noProof/>
                <w:webHidden/>
              </w:rPr>
              <w:instrText xml:space="preserve"> PAGEREF _Toc216075796 \h </w:instrText>
            </w:r>
            <w:r>
              <w:rPr>
                <w:noProof/>
                <w:webHidden/>
              </w:rPr>
            </w:r>
            <w:r>
              <w:rPr>
                <w:noProof/>
                <w:webHidden/>
              </w:rPr>
              <w:fldChar w:fldCharType="separate"/>
            </w:r>
            <w:r>
              <w:rPr>
                <w:noProof/>
                <w:webHidden/>
              </w:rPr>
              <w:t>12</w:t>
            </w:r>
            <w:r>
              <w:rPr>
                <w:noProof/>
                <w:webHidden/>
              </w:rPr>
              <w:fldChar w:fldCharType="end"/>
            </w:r>
          </w:hyperlink>
        </w:p>
        <w:p w14:paraId="185B9152" w14:textId="77777777" w:rsidR="00117A77" w:rsidRDefault="00117A77">
          <w:pPr>
            <w:pStyle w:val="TOC1"/>
            <w:tabs>
              <w:tab w:val="left" w:pos="440"/>
              <w:tab w:val="right" w:leader="dot" w:pos="9350"/>
            </w:tabs>
            <w:rPr>
              <w:noProof/>
              <w:lang w:val="en-GB" w:eastAsia="en-GB"/>
            </w:rPr>
          </w:pPr>
          <w:hyperlink w:anchor="_Toc216075797" w:history="1">
            <w:r w:rsidRPr="00E11D86">
              <w:rPr>
                <w:rStyle w:val="Hyperlink"/>
                <w:rFonts w:ascii="Times New Roman" w:hAnsi="Times New Roman"/>
                <w:noProof/>
              </w:rPr>
              <w:t>6</w:t>
            </w:r>
            <w:r>
              <w:rPr>
                <w:noProof/>
                <w:lang w:val="en-GB" w:eastAsia="en-GB"/>
              </w:rPr>
              <w:tab/>
            </w:r>
            <w:r w:rsidRPr="00E11D86">
              <w:rPr>
                <w:rStyle w:val="Hyperlink"/>
                <w:rFonts w:ascii="Times New Roman" w:hAnsi="Times New Roman"/>
                <w:noProof/>
              </w:rPr>
              <w:t>Performance Analysis and Results</w:t>
            </w:r>
            <w:r>
              <w:rPr>
                <w:noProof/>
                <w:webHidden/>
              </w:rPr>
              <w:tab/>
            </w:r>
            <w:r>
              <w:rPr>
                <w:noProof/>
                <w:webHidden/>
              </w:rPr>
              <w:fldChar w:fldCharType="begin"/>
            </w:r>
            <w:r>
              <w:rPr>
                <w:noProof/>
                <w:webHidden/>
              </w:rPr>
              <w:instrText xml:space="preserve"> PAGEREF _Toc216075797 \h </w:instrText>
            </w:r>
            <w:r>
              <w:rPr>
                <w:noProof/>
                <w:webHidden/>
              </w:rPr>
            </w:r>
            <w:r>
              <w:rPr>
                <w:noProof/>
                <w:webHidden/>
              </w:rPr>
              <w:fldChar w:fldCharType="separate"/>
            </w:r>
            <w:r>
              <w:rPr>
                <w:noProof/>
                <w:webHidden/>
              </w:rPr>
              <w:t>12</w:t>
            </w:r>
            <w:r>
              <w:rPr>
                <w:noProof/>
                <w:webHidden/>
              </w:rPr>
              <w:fldChar w:fldCharType="end"/>
            </w:r>
          </w:hyperlink>
        </w:p>
        <w:p w14:paraId="0BE2C338" w14:textId="77777777" w:rsidR="00117A77" w:rsidRDefault="00117A77">
          <w:pPr>
            <w:pStyle w:val="TOC2"/>
            <w:tabs>
              <w:tab w:val="left" w:pos="880"/>
              <w:tab w:val="right" w:leader="dot" w:pos="9350"/>
            </w:tabs>
            <w:rPr>
              <w:noProof/>
              <w:lang w:val="en-GB" w:eastAsia="en-GB"/>
            </w:rPr>
          </w:pPr>
          <w:hyperlink w:anchor="_Toc216075798" w:history="1">
            <w:r w:rsidRPr="00E11D86">
              <w:rPr>
                <w:rStyle w:val="Hyperlink"/>
                <w:rFonts w:ascii="Times New Roman" w:hAnsi="Times New Roman" w:cs="Times New Roman"/>
                <w:noProof/>
              </w:rPr>
              <w:t>6.1</w:t>
            </w:r>
            <w:r>
              <w:rPr>
                <w:noProof/>
                <w:lang w:val="en-GB" w:eastAsia="en-GB"/>
              </w:rPr>
              <w:tab/>
            </w:r>
            <w:r w:rsidRPr="00E11D86">
              <w:rPr>
                <w:rStyle w:val="Hyperlink"/>
                <w:rFonts w:ascii="Times New Roman" w:hAnsi="Times New Roman" w:cs="Times New Roman"/>
                <w:noProof/>
              </w:rPr>
              <w:t>Sensor Reading and Line Detection</w:t>
            </w:r>
            <w:r>
              <w:rPr>
                <w:noProof/>
                <w:webHidden/>
              </w:rPr>
              <w:tab/>
            </w:r>
            <w:r>
              <w:rPr>
                <w:noProof/>
                <w:webHidden/>
              </w:rPr>
              <w:fldChar w:fldCharType="begin"/>
            </w:r>
            <w:r>
              <w:rPr>
                <w:noProof/>
                <w:webHidden/>
              </w:rPr>
              <w:instrText xml:space="preserve"> PAGEREF _Toc216075798 \h </w:instrText>
            </w:r>
            <w:r>
              <w:rPr>
                <w:noProof/>
                <w:webHidden/>
              </w:rPr>
            </w:r>
            <w:r>
              <w:rPr>
                <w:noProof/>
                <w:webHidden/>
              </w:rPr>
              <w:fldChar w:fldCharType="separate"/>
            </w:r>
            <w:r>
              <w:rPr>
                <w:noProof/>
                <w:webHidden/>
              </w:rPr>
              <w:t>12</w:t>
            </w:r>
            <w:r>
              <w:rPr>
                <w:noProof/>
                <w:webHidden/>
              </w:rPr>
              <w:fldChar w:fldCharType="end"/>
            </w:r>
          </w:hyperlink>
        </w:p>
        <w:p w14:paraId="1567F950" w14:textId="77777777" w:rsidR="00117A77" w:rsidRDefault="00117A77">
          <w:pPr>
            <w:pStyle w:val="TOC3"/>
            <w:tabs>
              <w:tab w:val="right" w:leader="dot" w:pos="9350"/>
            </w:tabs>
            <w:rPr>
              <w:noProof/>
              <w:lang w:val="en-GB" w:eastAsia="en-GB"/>
            </w:rPr>
          </w:pPr>
          <w:hyperlink w:anchor="_Toc216075799" w:history="1">
            <w:r w:rsidRPr="00E11D86">
              <w:rPr>
                <w:rStyle w:val="Hyperlink"/>
                <w:rFonts w:ascii="Times New Roman" w:hAnsi="Times New Roman" w:cs="Times New Roman"/>
                <w:noProof/>
              </w:rPr>
              <w:t>6.1.1    Individual Filter Responses</w:t>
            </w:r>
            <w:r>
              <w:rPr>
                <w:noProof/>
                <w:webHidden/>
              </w:rPr>
              <w:tab/>
            </w:r>
            <w:r>
              <w:rPr>
                <w:noProof/>
                <w:webHidden/>
              </w:rPr>
              <w:fldChar w:fldCharType="begin"/>
            </w:r>
            <w:r>
              <w:rPr>
                <w:noProof/>
                <w:webHidden/>
              </w:rPr>
              <w:instrText xml:space="preserve"> PAGEREF _Toc216075799 \h </w:instrText>
            </w:r>
            <w:r>
              <w:rPr>
                <w:noProof/>
                <w:webHidden/>
              </w:rPr>
            </w:r>
            <w:r>
              <w:rPr>
                <w:noProof/>
                <w:webHidden/>
              </w:rPr>
              <w:fldChar w:fldCharType="separate"/>
            </w:r>
            <w:r>
              <w:rPr>
                <w:noProof/>
                <w:webHidden/>
              </w:rPr>
              <w:t>12</w:t>
            </w:r>
            <w:r>
              <w:rPr>
                <w:noProof/>
                <w:webHidden/>
              </w:rPr>
              <w:fldChar w:fldCharType="end"/>
            </w:r>
          </w:hyperlink>
        </w:p>
        <w:p w14:paraId="50D42DDB" w14:textId="77777777" w:rsidR="00117A77" w:rsidRDefault="00117A77">
          <w:pPr>
            <w:pStyle w:val="TOC3"/>
            <w:tabs>
              <w:tab w:val="right" w:leader="dot" w:pos="9350"/>
            </w:tabs>
            <w:rPr>
              <w:noProof/>
              <w:lang w:val="en-GB" w:eastAsia="en-GB"/>
            </w:rPr>
          </w:pPr>
          <w:hyperlink w:anchor="_Toc216075800" w:history="1">
            <w:r w:rsidRPr="00E11D86">
              <w:rPr>
                <w:rStyle w:val="Hyperlink"/>
                <w:rFonts w:ascii="Times New Roman" w:hAnsi="Times New Roman" w:cs="Times New Roman"/>
                <w:noProof/>
              </w:rPr>
              <w:t xml:space="preserve">6.1.2    </w:t>
            </w:r>
            <w:r w:rsidRPr="00E11D86">
              <w:rPr>
                <w:rStyle w:val="Hyperlink"/>
                <w:rFonts w:ascii="Times New Roman" w:hAnsi="Times New Roman" w:cs="Times New Roman"/>
                <w:noProof/>
                <w:lang w:val="en-GB"/>
              </w:rPr>
              <w:t>Combined Response Flatness</w:t>
            </w:r>
            <w:r>
              <w:rPr>
                <w:noProof/>
                <w:webHidden/>
              </w:rPr>
              <w:tab/>
            </w:r>
            <w:r>
              <w:rPr>
                <w:noProof/>
                <w:webHidden/>
              </w:rPr>
              <w:fldChar w:fldCharType="begin"/>
            </w:r>
            <w:r>
              <w:rPr>
                <w:noProof/>
                <w:webHidden/>
              </w:rPr>
              <w:instrText xml:space="preserve"> PAGEREF _Toc216075800 \h </w:instrText>
            </w:r>
            <w:r>
              <w:rPr>
                <w:noProof/>
                <w:webHidden/>
              </w:rPr>
            </w:r>
            <w:r>
              <w:rPr>
                <w:noProof/>
                <w:webHidden/>
              </w:rPr>
              <w:fldChar w:fldCharType="separate"/>
            </w:r>
            <w:r>
              <w:rPr>
                <w:noProof/>
                <w:webHidden/>
              </w:rPr>
              <w:t>12</w:t>
            </w:r>
            <w:r>
              <w:rPr>
                <w:noProof/>
                <w:webHidden/>
              </w:rPr>
              <w:fldChar w:fldCharType="end"/>
            </w:r>
          </w:hyperlink>
        </w:p>
        <w:p w14:paraId="76F00272" w14:textId="77777777" w:rsidR="00117A77" w:rsidRDefault="00117A77">
          <w:pPr>
            <w:pStyle w:val="TOC3"/>
            <w:tabs>
              <w:tab w:val="right" w:leader="dot" w:pos="9350"/>
            </w:tabs>
            <w:rPr>
              <w:noProof/>
              <w:lang w:val="en-GB" w:eastAsia="en-GB"/>
            </w:rPr>
          </w:pPr>
          <w:hyperlink w:anchor="_Toc216075801" w:history="1">
            <w:r w:rsidRPr="00E11D86">
              <w:rPr>
                <w:rStyle w:val="Hyperlink"/>
                <w:rFonts w:ascii="Times New Roman" w:hAnsi="Times New Roman" w:cs="Times New Roman"/>
                <w:noProof/>
              </w:rPr>
              <w:t>6.1.3    Phase and Group Delay</w:t>
            </w:r>
            <w:r>
              <w:rPr>
                <w:noProof/>
                <w:webHidden/>
              </w:rPr>
              <w:tab/>
            </w:r>
            <w:r>
              <w:rPr>
                <w:noProof/>
                <w:webHidden/>
              </w:rPr>
              <w:fldChar w:fldCharType="begin"/>
            </w:r>
            <w:r>
              <w:rPr>
                <w:noProof/>
                <w:webHidden/>
              </w:rPr>
              <w:instrText xml:space="preserve"> PAGEREF _Toc216075801 \h </w:instrText>
            </w:r>
            <w:r>
              <w:rPr>
                <w:noProof/>
                <w:webHidden/>
              </w:rPr>
            </w:r>
            <w:r>
              <w:rPr>
                <w:noProof/>
                <w:webHidden/>
              </w:rPr>
              <w:fldChar w:fldCharType="separate"/>
            </w:r>
            <w:r>
              <w:rPr>
                <w:noProof/>
                <w:webHidden/>
              </w:rPr>
              <w:t>13</w:t>
            </w:r>
            <w:r>
              <w:rPr>
                <w:noProof/>
                <w:webHidden/>
              </w:rPr>
              <w:fldChar w:fldCharType="end"/>
            </w:r>
          </w:hyperlink>
        </w:p>
        <w:p w14:paraId="709AD216" w14:textId="77777777" w:rsidR="00117A77" w:rsidRDefault="00117A77">
          <w:pPr>
            <w:pStyle w:val="TOC2"/>
            <w:tabs>
              <w:tab w:val="left" w:pos="880"/>
              <w:tab w:val="right" w:leader="dot" w:pos="9350"/>
            </w:tabs>
            <w:rPr>
              <w:noProof/>
              <w:lang w:val="en-GB" w:eastAsia="en-GB"/>
            </w:rPr>
          </w:pPr>
          <w:hyperlink w:anchor="_Toc216075802" w:history="1">
            <w:r w:rsidRPr="00E11D86">
              <w:rPr>
                <w:rStyle w:val="Hyperlink"/>
                <w:rFonts w:ascii="Times New Roman" w:hAnsi="Times New Roman" w:cs="Times New Roman"/>
                <w:noProof/>
              </w:rPr>
              <w:t>6.2</w:t>
            </w:r>
            <w:r>
              <w:rPr>
                <w:noProof/>
                <w:lang w:val="en-GB" w:eastAsia="en-GB"/>
              </w:rPr>
              <w:tab/>
            </w:r>
            <w:r w:rsidRPr="00E11D86">
              <w:rPr>
                <w:rStyle w:val="Hyperlink"/>
                <w:rFonts w:ascii="Times New Roman" w:hAnsi="Times New Roman" w:cs="Times New Roman"/>
                <w:noProof/>
              </w:rPr>
              <w:t>Verification Test Results</w:t>
            </w:r>
            <w:r>
              <w:rPr>
                <w:noProof/>
                <w:webHidden/>
              </w:rPr>
              <w:tab/>
            </w:r>
            <w:r>
              <w:rPr>
                <w:noProof/>
                <w:webHidden/>
              </w:rPr>
              <w:fldChar w:fldCharType="begin"/>
            </w:r>
            <w:r>
              <w:rPr>
                <w:noProof/>
                <w:webHidden/>
              </w:rPr>
              <w:instrText xml:space="preserve"> PAGEREF _Toc216075802 \h </w:instrText>
            </w:r>
            <w:r>
              <w:rPr>
                <w:noProof/>
                <w:webHidden/>
              </w:rPr>
            </w:r>
            <w:r>
              <w:rPr>
                <w:noProof/>
                <w:webHidden/>
              </w:rPr>
              <w:fldChar w:fldCharType="separate"/>
            </w:r>
            <w:r>
              <w:rPr>
                <w:noProof/>
                <w:webHidden/>
              </w:rPr>
              <w:t>13</w:t>
            </w:r>
            <w:r>
              <w:rPr>
                <w:noProof/>
                <w:webHidden/>
              </w:rPr>
              <w:fldChar w:fldCharType="end"/>
            </w:r>
          </w:hyperlink>
        </w:p>
        <w:p w14:paraId="7E7A8DCD" w14:textId="77777777" w:rsidR="00117A77" w:rsidRDefault="00117A77">
          <w:pPr>
            <w:pStyle w:val="TOC3"/>
            <w:tabs>
              <w:tab w:val="right" w:leader="dot" w:pos="9350"/>
            </w:tabs>
            <w:rPr>
              <w:noProof/>
              <w:lang w:val="en-GB" w:eastAsia="en-GB"/>
            </w:rPr>
          </w:pPr>
          <w:hyperlink w:anchor="_Toc216075803" w:history="1">
            <w:r w:rsidRPr="00E11D86">
              <w:rPr>
                <w:rStyle w:val="Hyperlink"/>
                <w:rFonts w:ascii="Times New Roman" w:hAnsi="Times New Roman" w:cs="Times New Roman"/>
                <w:noProof/>
              </w:rPr>
              <w:t>6.2.1    Band Frequency Response Accuracy</w:t>
            </w:r>
            <w:r>
              <w:rPr>
                <w:noProof/>
                <w:webHidden/>
              </w:rPr>
              <w:tab/>
            </w:r>
            <w:r>
              <w:rPr>
                <w:noProof/>
                <w:webHidden/>
              </w:rPr>
              <w:fldChar w:fldCharType="begin"/>
            </w:r>
            <w:r>
              <w:rPr>
                <w:noProof/>
                <w:webHidden/>
              </w:rPr>
              <w:instrText xml:space="preserve"> PAGEREF _Toc216075803 \h </w:instrText>
            </w:r>
            <w:r>
              <w:rPr>
                <w:noProof/>
                <w:webHidden/>
              </w:rPr>
            </w:r>
            <w:r>
              <w:rPr>
                <w:noProof/>
                <w:webHidden/>
              </w:rPr>
              <w:fldChar w:fldCharType="separate"/>
            </w:r>
            <w:r>
              <w:rPr>
                <w:noProof/>
                <w:webHidden/>
              </w:rPr>
              <w:t>13</w:t>
            </w:r>
            <w:r>
              <w:rPr>
                <w:noProof/>
                <w:webHidden/>
              </w:rPr>
              <w:fldChar w:fldCharType="end"/>
            </w:r>
          </w:hyperlink>
        </w:p>
        <w:p w14:paraId="3E9EDC65" w14:textId="77777777" w:rsidR="00117A77" w:rsidRDefault="00117A77">
          <w:pPr>
            <w:pStyle w:val="TOC3"/>
            <w:tabs>
              <w:tab w:val="right" w:leader="dot" w:pos="9350"/>
            </w:tabs>
            <w:rPr>
              <w:noProof/>
              <w:lang w:val="en-GB" w:eastAsia="en-GB"/>
            </w:rPr>
          </w:pPr>
          <w:hyperlink w:anchor="_Toc216075804" w:history="1">
            <w:r w:rsidRPr="00E11D86">
              <w:rPr>
                <w:rStyle w:val="Hyperlink"/>
                <w:rFonts w:ascii="Times New Roman" w:hAnsi="Times New Roman" w:cs="Times New Roman"/>
                <w:noProof/>
              </w:rPr>
              <w:t>6.2.2    White Noise Test</w:t>
            </w:r>
            <w:r>
              <w:rPr>
                <w:noProof/>
                <w:webHidden/>
              </w:rPr>
              <w:tab/>
            </w:r>
            <w:r>
              <w:rPr>
                <w:noProof/>
                <w:webHidden/>
              </w:rPr>
              <w:fldChar w:fldCharType="begin"/>
            </w:r>
            <w:r>
              <w:rPr>
                <w:noProof/>
                <w:webHidden/>
              </w:rPr>
              <w:instrText xml:space="preserve"> PAGEREF _Toc216075804 \h </w:instrText>
            </w:r>
            <w:r>
              <w:rPr>
                <w:noProof/>
                <w:webHidden/>
              </w:rPr>
            </w:r>
            <w:r>
              <w:rPr>
                <w:noProof/>
                <w:webHidden/>
              </w:rPr>
              <w:fldChar w:fldCharType="separate"/>
            </w:r>
            <w:r>
              <w:rPr>
                <w:noProof/>
                <w:webHidden/>
              </w:rPr>
              <w:t>13</w:t>
            </w:r>
            <w:r>
              <w:rPr>
                <w:noProof/>
                <w:webHidden/>
              </w:rPr>
              <w:fldChar w:fldCharType="end"/>
            </w:r>
          </w:hyperlink>
        </w:p>
        <w:p w14:paraId="6F79F052" w14:textId="77777777" w:rsidR="00117A77" w:rsidRDefault="00117A77">
          <w:pPr>
            <w:pStyle w:val="TOC3"/>
            <w:tabs>
              <w:tab w:val="right" w:leader="dot" w:pos="9350"/>
            </w:tabs>
            <w:rPr>
              <w:noProof/>
              <w:lang w:val="en-GB" w:eastAsia="en-GB"/>
            </w:rPr>
          </w:pPr>
          <w:hyperlink w:anchor="_Toc216075805" w:history="1">
            <w:r w:rsidRPr="00E11D86">
              <w:rPr>
                <w:rStyle w:val="Hyperlink"/>
                <w:rFonts w:ascii="Times New Roman" w:hAnsi="Times New Roman" w:cs="Times New Roman"/>
                <w:noProof/>
              </w:rPr>
              <w:t>6.2.3    Band Isolation Verification</w:t>
            </w:r>
            <w:r>
              <w:rPr>
                <w:noProof/>
                <w:webHidden/>
              </w:rPr>
              <w:tab/>
            </w:r>
            <w:r>
              <w:rPr>
                <w:noProof/>
                <w:webHidden/>
              </w:rPr>
              <w:fldChar w:fldCharType="begin"/>
            </w:r>
            <w:r>
              <w:rPr>
                <w:noProof/>
                <w:webHidden/>
              </w:rPr>
              <w:instrText xml:space="preserve"> PAGEREF _Toc216075805 \h </w:instrText>
            </w:r>
            <w:r>
              <w:rPr>
                <w:noProof/>
                <w:webHidden/>
              </w:rPr>
            </w:r>
            <w:r>
              <w:rPr>
                <w:noProof/>
                <w:webHidden/>
              </w:rPr>
              <w:fldChar w:fldCharType="separate"/>
            </w:r>
            <w:r>
              <w:rPr>
                <w:noProof/>
                <w:webHidden/>
              </w:rPr>
              <w:t>14</w:t>
            </w:r>
            <w:r>
              <w:rPr>
                <w:noProof/>
                <w:webHidden/>
              </w:rPr>
              <w:fldChar w:fldCharType="end"/>
            </w:r>
          </w:hyperlink>
        </w:p>
        <w:p w14:paraId="34056DA1" w14:textId="77777777" w:rsidR="00117A77" w:rsidRDefault="00117A77">
          <w:pPr>
            <w:pStyle w:val="TOC2"/>
            <w:tabs>
              <w:tab w:val="left" w:pos="880"/>
              <w:tab w:val="right" w:leader="dot" w:pos="9350"/>
            </w:tabs>
            <w:rPr>
              <w:noProof/>
              <w:lang w:val="en-GB" w:eastAsia="en-GB"/>
            </w:rPr>
          </w:pPr>
          <w:hyperlink w:anchor="_Toc216075806" w:history="1">
            <w:r w:rsidRPr="00E11D86">
              <w:rPr>
                <w:rStyle w:val="Hyperlink"/>
                <w:rFonts w:ascii="Times New Roman" w:hAnsi="Times New Roman" w:cs="Times New Roman"/>
                <w:noProof/>
              </w:rPr>
              <w:t>6.3</w:t>
            </w:r>
            <w:r>
              <w:rPr>
                <w:noProof/>
                <w:lang w:val="en-GB" w:eastAsia="en-GB"/>
              </w:rPr>
              <w:tab/>
            </w:r>
            <w:r w:rsidRPr="00E11D86">
              <w:rPr>
                <w:rStyle w:val="Hyperlink"/>
                <w:rFonts w:ascii="Times New Roman" w:hAnsi="Times New Roman" w:cs="Times New Roman"/>
                <w:noProof/>
              </w:rPr>
              <w:t>Audio Processing Demonstration</w:t>
            </w:r>
            <w:r>
              <w:rPr>
                <w:noProof/>
                <w:webHidden/>
              </w:rPr>
              <w:tab/>
            </w:r>
            <w:r>
              <w:rPr>
                <w:noProof/>
                <w:webHidden/>
              </w:rPr>
              <w:fldChar w:fldCharType="begin"/>
            </w:r>
            <w:r>
              <w:rPr>
                <w:noProof/>
                <w:webHidden/>
              </w:rPr>
              <w:instrText xml:space="preserve"> PAGEREF _Toc216075806 \h </w:instrText>
            </w:r>
            <w:r>
              <w:rPr>
                <w:noProof/>
                <w:webHidden/>
              </w:rPr>
            </w:r>
            <w:r>
              <w:rPr>
                <w:noProof/>
                <w:webHidden/>
              </w:rPr>
              <w:fldChar w:fldCharType="separate"/>
            </w:r>
            <w:r>
              <w:rPr>
                <w:noProof/>
                <w:webHidden/>
              </w:rPr>
              <w:t>14</w:t>
            </w:r>
            <w:r>
              <w:rPr>
                <w:noProof/>
                <w:webHidden/>
              </w:rPr>
              <w:fldChar w:fldCharType="end"/>
            </w:r>
          </w:hyperlink>
        </w:p>
        <w:p w14:paraId="4F4B8C49" w14:textId="77777777" w:rsidR="00117A77" w:rsidRDefault="00117A77">
          <w:pPr>
            <w:pStyle w:val="TOC3"/>
            <w:tabs>
              <w:tab w:val="right" w:leader="dot" w:pos="9350"/>
            </w:tabs>
            <w:rPr>
              <w:noProof/>
              <w:lang w:val="en-GB" w:eastAsia="en-GB"/>
            </w:rPr>
          </w:pPr>
          <w:hyperlink w:anchor="_Toc216075807" w:history="1">
            <w:r w:rsidRPr="00E11D86">
              <w:rPr>
                <w:rStyle w:val="Hyperlink"/>
                <w:rFonts w:ascii="Times New Roman" w:hAnsi="Times New Roman" w:cs="Times New Roman"/>
                <w:noProof/>
              </w:rPr>
              <w:t>6.3.1    Recorded Audio Processing</w:t>
            </w:r>
            <w:r>
              <w:rPr>
                <w:noProof/>
                <w:webHidden/>
              </w:rPr>
              <w:tab/>
            </w:r>
            <w:r>
              <w:rPr>
                <w:noProof/>
                <w:webHidden/>
              </w:rPr>
              <w:fldChar w:fldCharType="begin"/>
            </w:r>
            <w:r>
              <w:rPr>
                <w:noProof/>
                <w:webHidden/>
              </w:rPr>
              <w:instrText xml:space="preserve"> PAGEREF _Toc216075807 \h </w:instrText>
            </w:r>
            <w:r>
              <w:rPr>
                <w:noProof/>
                <w:webHidden/>
              </w:rPr>
            </w:r>
            <w:r>
              <w:rPr>
                <w:noProof/>
                <w:webHidden/>
              </w:rPr>
              <w:fldChar w:fldCharType="separate"/>
            </w:r>
            <w:r>
              <w:rPr>
                <w:noProof/>
                <w:webHidden/>
              </w:rPr>
              <w:t>14</w:t>
            </w:r>
            <w:r>
              <w:rPr>
                <w:noProof/>
                <w:webHidden/>
              </w:rPr>
              <w:fldChar w:fldCharType="end"/>
            </w:r>
          </w:hyperlink>
        </w:p>
        <w:p w14:paraId="20519B59" w14:textId="77777777" w:rsidR="00117A77" w:rsidRDefault="00117A77">
          <w:pPr>
            <w:pStyle w:val="TOC3"/>
            <w:tabs>
              <w:tab w:val="right" w:leader="dot" w:pos="9350"/>
            </w:tabs>
            <w:rPr>
              <w:noProof/>
              <w:lang w:val="en-GB" w:eastAsia="en-GB"/>
            </w:rPr>
          </w:pPr>
          <w:hyperlink w:anchor="_Toc216075808" w:history="1">
            <w:r w:rsidRPr="00E11D86">
              <w:rPr>
                <w:rStyle w:val="Hyperlink"/>
                <w:rFonts w:ascii="Times New Roman" w:hAnsi="Times New Roman" w:cs="Times New Roman"/>
                <w:noProof/>
              </w:rPr>
              <w:t>6.3.2    Synthetic Audio Generation</w:t>
            </w:r>
            <w:r>
              <w:rPr>
                <w:noProof/>
                <w:webHidden/>
              </w:rPr>
              <w:tab/>
            </w:r>
            <w:r>
              <w:rPr>
                <w:noProof/>
                <w:webHidden/>
              </w:rPr>
              <w:fldChar w:fldCharType="begin"/>
            </w:r>
            <w:r>
              <w:rPr>
                <w:noProof/>
                <w:webHidden/>
              </w:rPr>
              <w:instrText xml:space="preserve"> PAGEREF _Toc216075808 \h </w:instrText>
            </w:r>
            <w:r>
              <w:rPr>
                <w:noProof/>
                <w:webHidden/>
              </w:rPr>
            </w:r>
            <w:r>
              <w:rPr>
                <w:noProof/>
                <w:webHidden/>
              </w:rPr>
              <w:fldChar w:fldCharType="separate"/>
            </w:r>
            <w:r>
              <w:rPr>
                <w:noProof/>
                <w:webHidden/>
              </w:rPr>
              <w:t>14</w:t>
            </w:r>
            <w:r>
              <w:rPr>
                <w:noProof/>
                <w:webHidden/>
              </w:rPr>
              <w:fldChar w:fldCharType="end"/>
            </w:r>
          </w:hyperlink>
        </w:p>
        <w:p w14:paraId="75C15C1A" w14:textId="77777777" w:rsidR="00117A77" w:rsidRDefault="00117A77">
          <w:pPr>
            <w:pStyle w:val="TOC2"/>
            <w:tabs>
              <w:tab w:val="left" w:pos="880"/>
              <w:tab w:val="right" w:leader="dot" w:pos="9350"/>
            </w:tabs>
            <w:rPr>
              <w:noProof/>
              <w:lang w:val="en-GB" w:eastAsia="en-GB"/>
            </w:rPr>
          </w:pPr>
          <w:hyperlink w:anchor="_Toc216075809" w:history="1">
            <w:r w:rsidRPr="00E11D86">
              <w:rPr>
                <w:rStyle w:val="Hyperlink"/>
                <w:rFonts w:ascii="Times New Roman" w:hAnsi="Times New Roman" w:cs="Times New Roman"/>
                <w:noProof/>
              </w:rPr>
              <w:t>6.4</w:t>
            </w:r>
            <w:r>
              <w:rPr>
                <w:noProof/>
                <w:lang w:val="en-GB" w:eastAsia="en-GB"/>
              </w:rPr>
              <w:tab/>
            </w:r>
            <w:r w:rsidRPr="00E11D86">
              <w:rPr>
                <w:rStyle w:val="Hyperlink"/>
                <w:rFonts w:ascii="Times New Roman" w:hAnsi="Times New Roman" w:cs="Times New Roman"/>
                <w:noProof/>
              </w:rPr>
              <w:t>Generated Output Files</w:t>
            </w:r>
            <w:r>
              <w:rPr>
                <w:noProof/>
                <w:webHidden/>
              </w:rPr>
              <w:tab/>
            </w:r>
            <w:r>
              <w:rPr>
                <w:noProof/>
                <w:webHidden/>
              </w:rPr>
              <w:fldChar w:fldCharType="begin"/>
            </w:r>
            <w:r>
              <w:rPr>
                <w:noProof/>
                <w:webHidden/>
              </w:rPr>
              <w:instrText xml:space="preserve"> PAGEREF _Toc216075809 \h </w:instrText>
            </w:r>
            <w:r>
              <w:rPr>
                <w:noProof/>
                <w:webHidden/>
              </w:rPr>
            </w:r>
            <w:r>
              <w:rPr>
                <w:noProof/>
                <w:webHidden/>
              </w:rPr>
              <w:fldChar w:fldCharType="separate"/>
            </w:r>
            <w:r>
              <w:rPr>
                <w:noProof/>
                <w:webHidden/>
              </w:rPr>
              <w:t>14</w:t>
            </w:r>
            <w:r>
              <w:rPr>
                <w:noProof/>
                <w:webHidden/>
              </w:rPr>
              <w:fldChar w:fldCharType="end"/>
            </w:r>
          </w:hyperlink>
        </w:p>
        <w:p w14:paraId="15F7492F" w14:textId="77777777" w:rsidR="00117A77" w:rsidRDefault="00117A77">
          <w:pPr>
            <w:pStyle w:val="TOC1"/>
            <w:tabs>
              <w:tab w:val="left" w:pos="440"/>
              <w:tab w:val="right" w:leader="dot" w:pos="9350"/>
            </w:tabs>
            <w:rPr>
              <w:noProof/>
              <w:lang w:val="en-GB" w:eastAsia="en-GB"/>
            </w:rPr>
          </w:pPr>
          <w:hyperlink w:anchor="_Toc216075810" w:history="1">
            <w:r w:rsidRPr="00E11D86">
              <w:rPr>
                <w:rStyle w:val="Hyperlink"/>
                <w:rFonts w:ascii="Times New Roman" w:hAnsi="Times New Roman"/>
                <w:noProof/>
              </w:rPr>
              <w:t>7</w:t>
            </w:r>
            <w:r>
              <w:rPr>
                <w:noProof/>
                <w:lang w:val="en-GB" w:eastAsia="en-GB"/>
              </w:rPr>
              <w:tab/>
            </w:r>
            <w:r w:rsidRPr="00E11D86">
              <w:rPr>
                <w:rStyle w:val="Hyperlink"/>
                <w:rFonts w:ascii="Times New Roman" w:hAnsi="Times New Roman"/>
                <w:noProof/>
              </w:rPr>
              <w:t>Discussion</w:t>
            </w:r>
            <w:r>
              <w:rPr>
                <w:noProof/>
                <w:webHidden/>
              </w:rPr>
              <w:tab/>
            </w:r>
            <w:r>
              <w:rPr>
                <w:noProof/>
                <w:webHidden/>
              </w:rPr>
              <w:fldChar w:fldCharType="begin"/>
            </w:r>
            <w:r>
              <w:rPr>
                <w:noProof/>
                <w:webHidden/>
              </w:rPr>
              <w:instrText xml:space="preserve"> PAGEREF _Toc216075810 \h </w:instrText>
            </w:r>
            <w:r>
              <w:rPr>
                <w:noProof/>
                <w:webHidden/>
              </w:rPr>
            </w:r>
            <w:r>
              <w:rPr>
                <w:noProof/>
                <w:webHidden/>
              </w:rPr>
              <w:fldChar w:fldCharType="separate"/>
            </w:r>
            <w:r>
              <w:rPr>
                <w:noProof/>
                <w:webHidden/>
              </w:rPr>
              <w:t>15</w:t>
            </w:r>
            <w:r>
              <w:rPr>
                <w:noProof/>
                <w:webHidden/>
              </w:rPr>
              <w:fldChar w:fldCharType="end"/>
            </w:r>
          </w:hyperlink>
        </w:p>
        <w:p w14:paraId="4ABF4D97" w14:textId="77777777" w:rsidR="00117A77" w:rsidRDefault="00117A77">
          <w:pPr>
            <w:pStyle w:val="TOC2"/>
            <w:tabs>
              <w:tab w:val="left" w:pos="880"/>
              <w:tab w:val="right" w:leader="dot" w:pos="9350"/>
            </w:tabs>
            <w:rPr>
              <w:noProof/>
              <w:lang w:val="en-GB" w:eastAsia="en-GB"/>
            </w:rPr>
          </w:pPr>
          <w:hyperlink w:anchor="_Toc216075811" w:history="1">
            <w:r w:rsidRPr="00E11D86">
              <w:rPr>
                <w:rStyle w:val="Hyperlink"/>
                <w:rFonts w:ascii="Times New Roman" w:hAnsi="Times New Roman" w:cs="Times New Roman"/>
                <w:noProof/>
              </w:rPr>
              <w:t>7.1</w:t>
            </w:r>
            <w:r>
              <w:rPr>
                <w:noProof/>
                <w:lang w:val="en-GB" w:eastAsia="en-GB"/>
              </w:rPr>
              <w:tab/>
            </w:r>
            <w:r w:rsidRPr="00E11D86">
              <w:rPr>
                <w:rStyle w:val="Hyperlink"/>
                <w:rFonts w:ascii="Times New Roman" w:hAnsi="Times New Roman" w:cs="Times New Roman"/>
                <w:noProof/>
              </w:rPr>
              <w:t>Design Challenges and Solution</w:t>
            </w:r>
            <w:r>
              <w:rPr>
                <w:noProof/>
                <w:webHidden/>
              </w:rPr>
              <w:tab/>
            </w:r>
            <w:r>
              <w:rPr>
                <w:noProof/>
                <w:webHidden/>
              </w:rPr>
              <w:fldChar w:fldCharType="begin"/>
            </w:r>
            <w:r>
              <w:rPr>
                <w:noProof/>
                <w:webHidden/>
              </w:rPr>
              <w:instrText xml:space="preserve"> PAGEREF _Toc216075811 \h </w:instrText>
            </w:r>
            <w:r>
              <w:rPr>
                <w:noProof/>
                <w:webHidden/>
              </w:rPr>
            </w:r>
            <w:r>
              <w:rPr>
                <w:noProof/>
                <w:webHidden/>
              </w:rPr>
              <w:fldChar w:fldCharType="separate"/>
            </w:r>
            <w:r>
              <w:rPr>
                <w:noProof/>
                <w:webHidden/>
              </w:rPr>
              <w:t>15</w:t>
            </w:r>
            <w:r>
              <w:rPr>
                <w:noProof/>
                <w:webHidden/>
              </w:rPr>
              <w:fldChar w:fldCharType="end"/>
            </w:r>
          </w:hyperlink>
        </w:p>
        <w:p w14:paraId="28107891" w14:textId="77777777" w:rsidR="00117A77" w:rsidRDefault="00117A77">
          <w:pPr>
            <w:pStyle w:val="TOC3"/>
            <w:tabs>
              <w:tab w:val="right" w:leader="dot" w:pos="9350"/>
            </w:tabs>
            <w:rPr>
              <w:noProof/>
              <w:lang w:val="en-GB" w:eastAsia="en-GB"/>
            </w:rPr>
          </w:pPr>
          <w:hyperlink w:anchor="_Toc216075812" w:history="1">
            <w:r w:rsidRPr="00E11D86">
              <w:rPr>
                <w:rStyle w:val="Hyperlink"/>
                <w:rFonts w:ascii="Times New Roman" w:hAnsi="Times New Roman" w:cs="Times New Roman"/>
                <w:noProof/>
              </w:rPr>
              <w:t>7.1.1    Nyquist Constraint Management</w:t>
            </w:r>
            <w:r>
              <w:rPr>
                <w:noProof/>
                <w:webHidden/>
              </w:rPr>
              <w:tab/>
            </w:r>
            <w:r>
              <w:rPr>
                <w:noProof/>
                <w:webHidden/>
              </w:rPr>
              <w:fldChar w:fldCharType="begin"/>
            </w:r>
            <w:r>
              <w:rPr>
                <w:noProof/>
                <w:webHidden/>
              </w:rPr>
              <w:instrText xml:space="preserve"> PAGEREF _Toc216075812 \h </w:instrText>
            </w:r>
            <w:r>
              <w:rPr>
                <w:noProof/>
                <w:webHidden/>
              </w:rPr>
            </w:r>
            <w:r>
              <w:rPr>
                <w:noProof/>
                <w:webHidden/>
              </w:rPr>
              <w:fldChar w:fldCharType="separate"/>
            </w:r>
            <w:r>
              <w:rPr>
                <w:noProof/>
                <w:webHidden/>
              </w:rPr>
              <w:t>15</w:t>
            </w:r>
            <w:r>
              <w:rPr>
                <w:noProof/>
                <w:webHidden/>
              </w:rPr>
              <w:fldChar w:fldCharType="end"/>
            </w:r>
          </w:hyperlink>
        </w:p>
        <w:p w14:paraId="1AEE1CEF" w14:textId="77777777" w:rsidR="00117A77" w:rsidRDefault="00117A77">
          <w:pPr>
            <w:pStyle w:val="TOC3"/>
            <w:tabs>
              <w:tab w:val="right" w:leader="dot" w:pos="9350"/>
            </w:tabs>
            <w:rPr>
              <w:noProof/>
              <w:lang w:val="en-GB" w:eastAsia="en-GB"/>
            </w:rPr>
          </w:pPr>
          <w:hyperlink w:anchor="_Toc216075813" w:history="1">
            <w:r w:rsidRPr="00E11D86">
              <w:rPr>
                <w:rStyle w:val="Hyperlink"/>
                <w:rFonts w:ascii="Times New Roman" w:hAnsi="Times New Roman" w:cs="Times New Roman"/>
                <w:noProof/>
              </w:rPr>
              <w:t xml:space="preserve">7.1.2    </w:t>
            </w:r>
            <w:r w:rsidRPr="00E11D86">
              <w:rPr>
                <w:rStyle w:val="Hyperlink"/>
                <w:rFonts w:ascii="Times New Roman" w:hAnsi="Times New Roman" w:cs="Times New Roman"/>
                <w:noProof/>
                <w:lang w:val="en-GB"/>
              </w:rPr>
              <w:t>Flatness Optimization Trade-off</w:t>
            </w:r>
            <w:r>
              <w:rPr>
                <w:noProof/>
                <w:webHidden/>
              </w:rPr>
              <w:tab/>
            </w:r>
            <w:r>
              <w:rPr>
                <w:noProof/>
                <w:webHidden/>
              </w:rPr>
              <w:fldChar w:fldCharType="begin"/>
            </w:r>
            <w:r>
              <w:rPr>
                <w:noProof/>
                <w:webHidden/>
              </w:rPr>
              <w:instrText xml:space="preserve"> PAGEREF _Toc216075813 \h </w:instrText>
            </w:r>
            <w:r>
              <w:rPr>
                <w:noProof/>
                <w:webHidden/>
              </w:rPr>
            </w:r>
            <w:r>
              <w:rPr>
                <w:noProof/>
                <w:webHidden/>
              </w:rPr>
              <w:fldChar w:fldCharType="separate"/>
            </w:r>
            <w:r>
              <w:rPr>
                <w:noProof/>
                <w:webHidden/>
              </w:rPr>
              <w:t>15</w:t>
            </w:r>
            <w:r>
              <w:rPr>
                <w:noProof/>
                <w:webHidden/>
              </w:rPr>
              <w:fldChar w:fldCharType="end"/>
            </w:r>
          </w:hyperlink>
        </w:p>
        <w:p w14:paraId="3BD8B086" w14:textId="77777777" w:rsidR="00117A77" w:rsidRDefault="00117A77">
          <w:pPr>
            <w:pStyle w:val="TOC3"/>
            <w:tabs>
              <w:tab w:val="right" w:leader="dot" w:pos="9350"/>
            </w:tabs>
            <w:rPr>
              <w:noProof/>
              <w:lang w:val="en-GB" w:eastAsia="en-GB"/>
            </w:rPr>
          </w:pPr>
          <w:hyperlink w:anchor="_Toc216075814" w:history="1">
            <w:r w:rsidRPr="00E11D86">
              <w:rPr>
                <w:rStyle w:val="Hyperlink"/>
                <w:rFonts w:ascii="Times New Roman" w:hAnsi="Times New Roman" w:cs="Times New Roman"/>
                <w:noProof/>
              </w:rPr>
              <w:t>7.1.3    Numerical Precision Issues</w:t>
            </w:r>
            <w:r>
              <w:rPr>
                <w:noProof/>
                <w:webHidden/>
              </w:rPr>
              <w:tab/>
            </w:r>
            <w:r>
              <w:rPr>
                <w:noProof/>
                <w:webHidden/>
              </w:rPr>
              <w:fldChar w:fldCharType="begin"/>
            </w:r>
            <w:r>
              <w:rPr>
                <w:noProof/>
                <w:webHidden/>
              </w:rPr>
              <w:instrText xml:space="preserve"> PAGEREF _Toc216075814 \h </w:instrText>
            </w:r>
            <w:r>
              <w:rPr>
                <w:noProof/>
                <w:webHidden/>
              </w:rPr>
            </w:r>
            <w:r>
              <w:rPr>
                <w:noProof/>
                <w:webHidden/>
              </w:rPr>
              <w:fldChar w:fldCharType="separate"/>
            </w:r>
            <w:r>
              <w:rPr>
                <w:noProof/>
                <w:webHidden/>
              </w:rPr>
              <w:t>15</w:t>
            </w:r>
            <w:r>
              <w:rPr>
                <w:noProof/>
                <w:webHidden/>
              </w:rPr>
              <w:fldChar w:fldCharType="end"/>
            </w:r>
          </w:hyperlink>
        </w:p>
        <w:p w14:paraId="02F8EB43" w14:textId="77777777" w:rsidR="00117A77" w:rsidRDefault="00117A77">
          <w:pPr>
            <w:pStyle w:val="TOC2"/>
            <w:tabs>
              <w:tab w:val="left" w:pos="880"/>
              <w:tab w:val="right" w:leader="dot" w:pos="9350"/>
            </w:tabs>
            <w:rPr>
              <w:noProof/>
              <w:lang w:val="en-GB" w:eastAsia="en-GB"/>
            </w:rPr>
          </w:pPr>
          <w:hyperlink w:anchor="_Toc216075815" w:history="1">
            <w:r w:rsidRPr="00E11D86">
              <w:rPr>
                <w:rStyle w:val="Hyperlink"/>
                <w:rFonts w:ascii="Times New Roman" w:hAnsi="Times New Roman" w:cs="Times New Roman"/>
                <w:noProof/>
              </w:rPr>
              <w:t>7.2</w:t>
            </w:r>
            <w:r>
              <w:rPr>
                <w:noProof/>
                <w:lang w:val="en-GB" w:eastAsia="en-GB"/>
              </w:rPr>
              <w:tab/>
            </w:r>
            <w:r w:rsidRPr="00E11D86">
              <w:rPr>
                <w:rStyle w:val="Hyperlink"/>
                <w:rFonts w:ascii="Times New Roman" w:hAnsi="Times New Roman" w:cs="Times New Roman"/>
                <w:noProof/>
              </w:rPr>
              <w:t>Performance Evaluation against Project Objectives</w:t>
            </w:r>
            <w:r>
              <w:rPr>
                <w:noProof/>
                <w:webHidden/>
              </w:rPr>
              <w:tab/>
            </w:r>
            <w:r>
              <w:rPr>
                <w:noProof/>
                <w:webHidden/>
              </w:rPr>
              <w:fldChar w:fldCharType="begin"/>
            </w:r>
            <w:r>
              <w:rPr>
                <w:noProof/>
                <w:webHidden/>
              </w:rPr>
              <w:instrText xml:space="preserve"> PAGEREF _Toc216075815 \h </w:instrText>
            </w:r>
            <w:r>
              <w:rPr>
                <w:noProof/>
                <w:webHidden/>
              </w:rPr>
            </w:r>
            <w:r>
              <w:rPr>
                <w:noProof/>
                <w:webHidden/>
              </w:rPr>
              <w:fldChar w:fldCharType="separate"/>
            </w:r>
            <w:r>
              <w:rPr>
                <w:noProof/>
                <w:webHidden/>
              </w:rPr>
              <w:t>16</w:t>
            </w:r>
            <w:r>
              <w:rPr>
                <w:noProof/>
                <w:webHidden/>
              </w:rPr>
              <w:fldChar w:fldCharType="end"/>
            </w:r>
          </w:hyperlink>
        </w:p>
        <w:p w14:paraId="22661001" w14:textId="77777777" w:rsidR="00117A77" w:rsidRDefault="00117A77">
          <w:pPr>
            <w:pStyle w:val="TOC2"/>
            <w:tabs>
              <w:tab w:val="left" w:pos="880"/>
              <w:tab w:val="right" w:leader="dot" w:pos="9350"/>
            </w:tabs>
            <w:rPr>
              <w:noProof/>
              <w:lang w:val="en-GB" w:eastAsia="en-GB"/>
            </w:rPr>
          </w:pPr>
          <w:hyperlink w:anchor="_Toc216075816" w:history="1">
            <w:r w:rsidRPr="00E11D86">
              <w:rPr>
                <w:rStyle w:val="Hyperlink"/>
                <w:rFonts w:ascii="Times New Roman" w:hAnsi="Times New Roman" w:cs="Times New Roman"/>
                <w:noProof/>
              </w:rPr>
              <w:t>7.3</w:t>
            </w:r>
            <w:r>
              <w:rPr>
                <w:noProof/>
                <w:lang w:val="en-GB" w:eastAsia="en-GB"/>
              </w:rPr>
              <w:tab/>
            </w:r>
            <w:r w:rsidRPr="00E11D86">
              <w:rPr>
                <w:rStyle w:val="Hyperlink"/>
                <w:rFonts w:ascii="Times New Roman" w:hAnsi="Times New Roman" w:cs="Times New Roman"/>
                <w:noProof/>
              </w:rPr>
              <w:t>Limitations and Future Improvements</w:t>
            </w:r>
            <w:r>
              <w:rPr>
                <w:noProof/>
                <w:webHidden/>
              </w:rPr>
              <w:tab/>
            </w:r>
            <w:r>
              <w:rPr>
                <w:noProof/>
                <w:webHidden/>
              </w:rPr>
              <w:fldChar w:fldCharType="begin"/>
            </w:r>
            <w:r>
              <w:rPr>
                <w:noProof/>
                <w:webHidden/>
              </w:rPr>
              <w:instrText xml:space="preserve"> PAGEREF _Toc216075816 \h </w:instrText>
            </w:r>
            <w:r>
              <w:rPr>
                <w:noProof/>
                <w:webHidden/>
              </w:rPr>
            </w:r>
            <w:r>
              <w:rPr>
                <w:noProof/>
                <w:webHidden/>
              </w:rPr>
              <w:fldChar w:fldCharType="separate"/>
            </w:r>
            <w:r>
              <w:rPr>
                <w:noProof/>
                <w:webHidden/>
              </w:rPr>
              <w:t>16</w:t>
            </w:r>
            <w:r>
              <w:rPr>
                <w:noProof/>
                <w:webHidden/>
              </w:rPr>
              <w:fldChar w:fldCharType="end"/>
            </w:r>
          </w:hyperlink>
        </w:p>
        <w:p w14:paraId="4080C5B7" w14:textId="77777777" w:rsidR="00117A77" w:rsidRDefault="00117A77">
          <w:pPr>
            <w:pStyle w:val="TOC3"/>
            <w:tabs>
              <w:tab w:val="right" w:leader="dot" w:pos="9350"/>
            </w:tabs>
            <w:rPr>
              <w:noProof/>
              <w:lang w:val="en-GB" w:eastAsia="en-GB"/>
            </w:rPr>
          </w:pPr>
          <w:hyperlink w:anchor="_Toc216075817" w:history="1">
            <w:r w:rsidRPr="00E11D86">
              <w:rPr>
                <w:rStyle w:val="Hyperlink"/>
                <w:rFonts w:ascii="Times New Roman" w:hAnsi="Times New Roman" w:cs="Times New Roman"/>
                <w:noProof/>
              </w:rPr>
              <w:t xml:space="preserve">7.3.1    </w:t>
            </w:r>
            <w:r w:rsidRPr="00E11D86">
              <w:rPr>
                <w:rStyle w:val="Hyperlink"/>
                <w:rFonts w:ascii="Times New Roman" w:eastAsia="Times New Roman" w:hAnsi="Times New Roman" w:cs="Times New Roman"/>
                <w:noProof/>
                <w:lang w:val="en-GB"/>
              </w:rPr>
              <w:t>Current Limitations:</w:t>
            </w:r>
            <w:r>
              <w:rPr>
                <w:noProof/>
                <w:webHidden/>
              </w:rPr>
              <w:tab/>
            </w:r>
            <w:r>
              <w:rPr>
                <w:noProof/>
                <w:webHidden/>
              </w:rPr>
              <w:fldChar w:fldCharType="begin"/>
            </w:r>
            <w:r>
              <w:rPr>
                <w:noProof/>
                <w:webHidden/>
              </w:rPr>
              <w:instrText xml:space="preserve"> PAGEREF _Toc216075817 \h </w:instrText>
            </w:r>
            <w:r>
              <w:rPr>
                <w:noProof/>
                <w:webHidden/>
              </w:rPr>
            </w:r>
            <w:r>
              <w:rPr>
                <w:noProof/>
                <w:webHidden/>
              </w:rPr>
              <w:fldChar w:fldCharType="separate"/>
            </w:r>
            <w:r>
              <w:rPr>
                <w:noProof/>
                <w:webHidden/>
              </w:rPr>
              <w:t>16</w:t>
            </w:r>
            <w:r>
              <w:rPr>
                <w:noProof/>
                <w:webHidden/>
              </w:rPr>
              <w:fldChar w:fldCharType="end"/>
            </w:r>
          </w:hyperlink>
        </w:p>
        <w:p w14:paraId="272DD5AC" w14:textId="77777777" w:rsidR="00117A77" w:rsidRDefault="00117A77">
          <w:pPr>
            <w:pStyle w:val="TOC3"/>
            <w:tabs>
              <w:tab w:val="right" w:leader="dot" w:pos="9350"/>
            </w:tabs>
            <w:rPr>
              <w:noProof/>
              <w:lang w:val="en-GB" w:eastAsia="en-GB"/>
            </w:rPr>
          </w:pPr>
          <w:hyperlink w:anchor="_Toc216075818" w:history="1">
            <w:r w:rsidRPr="00E11D86">
              <w:rPr>
                <w:rStyle w:val="Hyperlink"/>
                <w:rFonts w:ascii="Times New Roman" w:hAnsi="Times New Roman" w:cs="Times New Roman"/>
                <w:noProof/>
              </w:rPr>
              <w:t xml:space="preserve">7.3.2    </w:t>
            </w:r>
            <w:r w:rsidRPr="00E11D86">
              <w:rPr>
                <w:rStyle w:val="Hyperlink"/>
                <w:rFonts w:ascii="Times New Roman" w:eastAsia="Times New Roman" w:hAnsi="Times New Roman" w:cs="Times New Roman"/>
                <w:noProof/>
                <w:lang w:val="en-GB"/>
              </w:rPr>
              <w:t>Potential Improvements:</w:t>
            </w:r>
            <w:r>
              <w:rPr>
                <w:noProof/>
                <w:webHidden/>
              </w:rPr>
              <w:tab/>
            </w:r>
            <w:r>
              <w:rPr>
                <w:noProof/>
                <w:webHidden/>
              </w:rPr>
              <w:fldChar w:fldCharType="begin"/>
            </w:r>
            <w:r>
              <w:rPr>
                <w:noProof/>
                <w:webHidden/>
              </w:rPr>
              <w:instrText xml:space="preserve"> PAGEREF _Toc216075818 \h </w:instrText>
            </w:r>
            <w:r>
              <w:rPr>
                <w:noProof/>
                <w:webHidden/>
              </w:rPr>
            </w:r>
            <w:r>
              <w:rPr>
                <w:noProof/>
                <w:webHidden/>
              </w:rPr>
              <w:fldChar w:fldCharType="separate"/>
            </w:r>
            <w:r>
              <w:rPr>
                <w:noProof/>
                <w:webHidden/>
              </w:rPr>
              <w:t>16</w:t>
            </w:r>
            <w:r>
              <w:rPr>
                <w:noProof/>
                <w:webHidden/>
              </w:rPr>
              <w:fldChar w:fldCharType="end"/>
            </w:r>
          </w:hyperlink>
        </w:p>
        <w:p w14:paraId="246AF94F" w14:textId="77777777" w:rsidR="00117A77" w:rsidRDefault="00117A77">
          <w:pPr>
            <w:pStyle w:val="TOC1"/>
            <w:tabs>
              <w:tab w:val="left" w:pos="440"/>
              <w:tab w:val="right" w:leader="dot" w:pos="9350"/>
            </w:tabs>
            <w:rPr>
              <w:noProof/>
              <w:lang w:val="en-GB" w:eastAsia="en-GB"/>
            </w:rPr>
          </w:pPr>
          <w:hyperlink w:anchor="_Toc216075819" w:history="1">
            <w:r w:rsidRPr="00E11D86">
              <w:rPr>
                <w:rStyle w:val="Hyperlink"/>
                <w:rFonts w:ascii="Times New Roman" w:hAnsi="Times New Roman"/>
                <w:noProof/>
              </w:rPr>
              <w:t>8</w:t>
            </w:r>
            <w:r>
              <w:rPr>
                <w:noProof/>
                <w:lang w:val="en-GB" w:eastAsia="en-GB"/>
              </w:rPr>
              <w:tab/>
            </w:r>
            <w:r w:rsidRPr="00E11D86">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_Toc216075819 \h </w:instrText>
            </w:r>
            <w:r>
              <w:rPr>
                <w:noProof/>
                <w:webHidden/>
              </w:rPr>
            </w:r>
            <w:r>
              <w:rPr>
                <w:noProof/>
                <w:webHidden/>
              </w:rPr>
              <w:fldChar w:fldCharType="separate"/>
            </w:r>
            <w:r>
              <w:rPr>
                <w:noProof/>
                <w:webHidden/>
              </w:rPr>
              <w:t>16</w:t>
            </w:r>
            <w:r>
              <w:rPr>
                <w:noProof/>
                <w:webHidden/>
              </w:rPr>
              <w:fldChar w:fldCharType="end"/>
            </w:r>
          </w:hyperlink>
        </w:p>
        <w:p w14:paraId="36EB0CAA" w14:textId="77777777" w:rsidR="00117A77" w:rsidRDefault="00117A77">
          <w:pPr>
            <w:pStyle w:val="TOC1"/>
            <w:tabs>
              <w:tab w:val="left" w:pos="440"/>
              <w:tab w:val="right" w:leader="dot" w:pos="9350"/>
            </w:tabs>
            <w:rPr>
              <w:noProof/>
              <w:lang w:val="en-GB" w:eastAsia="en-GB"/>
            </w:rPr>
          </w:pPr>
          <w:hyperlink w:anchor="_Toc216075820" w:history="1">
            <w:r w:rsidRPr="00E11D86">
              <w:rPr>
                <w:rStyle w:val="Hyperlink"/>
                <w:rFonts w:ascii="Times New Roman" w:hAnsi="Times New Roman"/>
                <w:noProof/>
              </w:rPr>
              <w:t>9</w:t>
            </w:r>
            <w:r>
              <w:rPr>
                <w:noProof/>
                <w:lang w:val="en-GB" w:eastAsia="en-GB"/>
              </w:rPr>
              <w:tab/>
            </w:r>
            <w:r w:rsidRPr="00E11D86">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_Toc216075820 \h </w:instrText>
            </w:r>
            <w:r>
              <w:rPr>
                <w:noProof/>
                <w:webHidden/>
              </w:rPr>
            </w:r>
            <w:r>
              <w:rPr>
                <w:noProof/>
                <w:webHidden/>
              </w:rPr>
              <w:fldChar w:fldCharType="separate"/>
            </w:r>
            <w:r>
              <w:rPr>
                <w:noProof/>
                <w:webHidden/>
              </w:rPr>
              <w:t>17</w:t>
            </w:r>
            <w:r>
              <w:rPr>
                <w:noProof/>
                <w:webHidden/>
              </w:rPr>
              <w:fldChar w:fldCharType="end"/>
            </w:r>
          </w:hyperlink>
        </w:p>
        <w:p w14:paraId="5A6B1C6E" w14:textId="00F7D60B" w:rsidR="00BA4E00" w:rsidRPr="004C5B3E" w:rsidRDefault="00BA4E00">
          <w:pPr>
            <w:rPr>
              <w:rFonts w:ascii="Times New Roman" w:hAnsi="Times New Roman" w:cs="Times New Roman"/>
            </w:rPr>
          </w:pPr>
          <w:r w:rsidRPr="004C5B3E">
            <w:rPr>
              <w:rFonts w:ascii="Times New Roman" w:hAnsi="Times New Roman" w:cs="Times New Roman"/>
              <w:b/>
              <w:bCs/>
              <w:noProof/>
              <w:color w:val="auto"/>
              <w:sz w:val="26"/>
            </w:rPr>
            <w:fldChar w:fldCharType="end"/>
          </w:r>
        </w:p>
      </w:sdtContent>
    </w:sdt>
    <w:p w14:paraId="135DD899" w14:textId="77777777" w:rsidR="00EE3472" w:rsidRPr="004C5B3E" w:rsidRDefault="00EE3472">
      <w:pPr>
        <w:spacing w:after="200" w:line="276" w:lineRule="auto"/>
        <w:ind w:right="0" w:firstLine="0"/>
        <w:rPr>
          <w:rFonts w:ascii="Times New Roman" w:eastAsia="Times New Roman" w:hAnsi="Times New Roman" w:cs="Times New Roman"/>
          <w:b/>
          <w:bCs/>
          <w:color w:val="auto"/>
          <w:kern w:val="32"/>
          <w:sz w:val="32"/>
          <w:szCs w:val="32"/>
        </w:rPr>
      </w:pPr>
      <w:r w:rsidRPr="004C5B3E">
        <w:rPr>
          <w:rFonts w:ascii="Times New Roman" w:hAnsi="Times New Roman" w:cs="Times New Roman"/>
        </w:rPr>
        <w:br w:type="page"/>
      </w:r>
    </w:p>
    <w:p w14:paraId="533AA79A" w14:textId="6E27C050" w:rsidR="00692346" w:rsidRPr="004C5B3E" w:rsidRDefault="00692346" w:rsidP="008B7DE3">
      <w:pPr>
        <w:pStyle w:val="Heading1"/>
        <w:numPr>
          <w:ilvl w:val="0"/>
          <w:numId w:val="14"/>
        </w:numPr>
        <w:ind w:left="709" w:hanging="567"/>
        <w:rPr>
          <w:rFonts w:ascii="Times New Roman" w:hAnsi="Times New Roman"/>
        </w:rPr>
      </w:pPr>
      <w:bookmarkStart w:id="0" w:name="_Toc216075765"/>
      <w:r w:rsidRPr="004C5B3E">
        <w:rPr>
          <w:rFonts w:ascii="Times New Roman" w:hAnsi="Times New Roman"/>
        </w:rPr>
        <w:lastRenderedPageBreak/>
        <w:t>Abstract</w:t>
      </w:r>
      <w:bookmarkEnd w:id="0"/>
    </w:p>
    <w:p w14:paraId="0A88C877" w14:textId="1F67D575" w:rsidR="00F75AC1" w:rsidRPr="004C5B3E" w:rsidRDefault="00F94B06" w:rsidP="00F94B06">
      <w:pPr>
        <w:pStyle w:val="BodyText"/>
        <w:jc w:val="both"/>
        <w:rPr>
          <w:lang w:val="en-GB"/>
        </w:rPr>
      </w:pPr>
      <w:r w:rsidRPr="00F94B06">
        <w:rPr>
          <w:lang w:val="en-GB"/>
        </w:rPr>
        <w:t>This report presents the design, implementation, and analysis of a 5-band graphic equalizer for digital audio processing. The equalizer operates on five ISO standard centr</w:t>
      </w:r>
      <w:r w:rsidR="009B3232">
        <w:rPr>
          <w:lang w:val="en-GB"/>
        </w:rPr>
        <w:t>e</w:t>
      </w:r>
      <w:r w:rsidRPr="00F94B06">
        <w:rPr>
          <w:lang w:val="en-GB"/>
        </w:rPr>
        <w:t xml:space="preserve"> frequencies (63 Hz, 250 Hz, 1 kHz, 4 kHz, and 16 kHz) with individual gain control ranging from -12 dB to +12 dB per band. Butterworth bandpass filters were designed in MATLAB with constant-Q characteristics to ensure proper frequency band separation. The system implements six </w:t>
      </w:r>
      <w:r w:rsidR="002D1631" w:rsidRPr="00F94B06">
        <w:rPr>
          <w:lang w:val="en-GB"/>
        </w:rPr>
        <w:t>pre-set</w:t>
      </w:r>
      <w:bookmarkStart w:id="1" w:name="_GoBack"/>
      <w:bookmarkEnd w:id="1"/>
      <w:r w:rsidRPr="00F94B06">
        <w:rPr>
          <w:lang w:val="en-GB"/>
        </w:rPr>
        <w:t xml:space="preserve"> configurations (flat, bass, treble, vocal, rock, and classical) and processes various audio sources including recorded signals, synthetic test tones, and generated audio types (speech, instrumental, symphonic). Performance verification shows a combined response variation of ±5.39 dB across the audio spectrum, which is acceptable given </w:t>
      </w:r>
      <w:proofErr w:type="spellStart"/>
      <w:r w:rsidRPr="00F94B06">
        <w:rPr>
          <w:lang w:val="en-GB"/>
        </w:rPr>
        <w:t>Nyquist</w:t>
      </w:r>
      <w:proofErr w:type="spellEnd"/>
      <w:r w:rsidRPr="00F94B06">
        <w:rPr>
          <w:lang w:val="en-GB"/>
        </w:rPr>
        <w:t xml:space="preserve"> limitations at the 44.1 kHz sampling rate. The implementation successfully demonstrates fundamental concepts of digital filter design, frequency response analysis,</w:t>
      </w:r>
      <w:r>
        <w:rPr>
          <w:lang w:val="en-GB"/>
        </w:rPr>
        <w:t xml:space="preserve"> and real-time audio processing</w:t>
      </w:r>
      <w:r w:rsidR="00692346" w:rsidRPr="004C5B3E">
        <w:t>.</w:t>
      </w:r>
    </w:p>
    <w:p w14:paraId="751231B8" w14:textId="4DEEDC96" w:rsidR="00F75AC1" w:rsidRPr="004C5B3E" w:rsidRDefault="00E4462C" w:rsidP="000B5DC9">
      <w:pPr>
        <w:pStyle w:val="Heading1"/>
        <w:rPr>
          <w:rFonts w:ascii="Times New Roman" w:hAnsi="Times New Roman"/>
        </w:rPr>
      </w:pPr>
      <w:bookmarkStart w:id="2" w:name="_Toc216075766"/>
      <w:r w:rsidRPr="004C5B3E">
        <w:rPr>
          <w:rFonts w:ascii="Times New Roman" w:hAnsi="Times New Roman"/>
        </w:rPr>
        <w:t>1</w:t>
      </w:r>
      <w:r w:rsidRPr="004C5B3E">
        <w:rPr>
          <w:rFonts w:ascii="Times New Roman" w:hAnsi="Times New Roman"/>
        </w:rPr>
        <w:tab/>
      </w:r>
      <w:r w:rsidR="00965135" w:rsidRPr="004C5B3E">
        <w:rPr>
          <w:rFonts w:ascii="Times New Roman" w:hAnsi="Times New Roman"/>
        </w:rPr>
        <w:t>Introduction</w:t>
      </w:r>
      <w:bookmarkEnd w:id="2"/>
    </w:p>
    <w:p w14:paraId="47A53FD4" w14:textId="73320BC8" w:rsidR="00E4462C" w:rsidRPr="004C5B3E" w:rsidRDefault="00E4462C" w:rsidP="00913585">
      <w:pPr>
        <w:pStyle w:val="Heading2"/>
        <w:ind w:left="709" w:firstLine="0"/>
        <w:jc w:val="both"/>
        <w:rPr>
          <w:rFonts w:ascii="Times New Roman" w:hAnsi="Times New Roman" w:cs="Times New Roman"/>
          <w:color w:val="auto"/>
        </w:rPr>
      </w:pPr>
      <w:bookmarkStart w:id="3" w:name="_Toc216075767"/>
      <w:r w:rsidRPr="004C5B3E">
        <w:rPr>
          <w:rFonts w:ascii="Times New Roman" w:hAnsi="Times New Roman" w:cs="Times New Roman"/>
          <w:color w:val="auto"/>
        </w:rPr>
        <w:t>1.1</w:t>
      </w:r>
      <w:r w:rsidRPr="004C5B3E">
        <w:rPr>
          <w:rFonts w:ascii="Times New Roman" w:hAnsi="Times New Roman" w:cs="Times New Roman"/>
          <w:color w:val="auto"/>
        </w:rPr>
        <w:tab/>
        <w:t>Background</w:t>
      </w:r>
      <w:bookmarkEnd w:id="3"/>
    </w:p>
    <w:p w14:paraId="2C578E52" w14:textId="79EF3C08" w:rsidR="00C306E9" w:rsidRPr="004C5B3E" w:rsidRDefault="000176D5" w:rsidP="00C4568C">
      <w:pPr>
        <w:ind w:left="1418" w:firstLine="0"/>
        <w:jc w:val="both"/>
        <w:rPr>
          <w:rFonts w:ascii="Times New Roman" w:hAnsi="Times New Roman" w:cs="Times New Roman"/>
          <w:lang w:val="en-GB"/>
        </w:rPr>
      </w:pPr>
      <w:r w:rsidRPr="000176D5">
        <w:rPr>
          <w:rFonts w:ascii="Times New Roman" w:hAnsi="Times New Roman" w:cs="Times New Roman"/>
        </w:rPr>
        <w:t>Graphic equalizers are essential tools in audio signal processing that allow selective amplification or attenuation of specific frequency bands. Unlike parametric equalizers that offer continuous frequency adjustment, graphic equalizers feature fixed center frequencies with adjustable gain controls, making them particularly useful for room correction, tone shaping, and audio system tuning. This project implements a 5-band digital graphic equalizer using MATLAB, focusing on Butterworth filter design, constant-Q characteristics, and real-time audio processing capabilities</w:t>
      </w:r>
      <w:r w:rsidR="003827FB" w:rsidRPr="004C5B3E">
        <w:rPr>
          <w:rFonts w:ascii="Times New Roman" w:hAnsi="Times New Roman" w:cs="Times New Roman"/>
        </w:rPr>
        <w:t>.</w:t>
      </w:r>
    </w:p>
    <w:p w14:paraId="625F47AF" w14:textId="54715C53" w:rsidR="00E4462C" w:rsidRPr="004C5B3E" w:rsidRDefault="00E4462C" w:rsidP="00913585">
      <w:pPr>
        <w:pStyle w:val="Heading2"/>
        <w:ind w:left="709" w:firstLine="0"/>
        <w:jc w:val="both"/>
        <w:rPr>
          <w:rFonts w:ascii="Times New Roman" w:hAnsi="Times New Roman" w:cs="Times New Roman"/>
          <w:color w:val="auto"/>
        </w:rPr>
      </w:pPr>
      <w:bookmarkStart w:id="4" w:name="_Toc216075768"/>
      <w:r w:rsidRPr="004C5B3E">
        <w:rPr>
          <w:rFonts w:ascii="Times New Roman" w:hAnsi="Times New Roman" w:cs="Times New Roman"/>
          <w:color w:val="auto"/>
        </w:rPr>
        <w:t>1.2</w:t>
      </w:r>
      <w:r w:rsidRPr="004C5B3E">
        <w:rPr>
          <w:rFonts w:ascii="Times New Roman" w:hAnsi="Times New Roman" w:cs="Times New Roman"/>
          <w:color w:val="auto"/>
        </w:rPr>
        <w:tab/>
        <w:t xml:space="preserve">Problem </w:t>
      </w:r>
      <w:r w:rsidR="00763D88">
        <w:rPr>
          <w:rFonts w:ascii="Times New Roman" w:hAnsi="Times New Roman" w:cs="Times New Roman"/>
          <w:color w:val="auto"/>
        </w:rPr>
        <w:t>Objectives</w:t>
      </w:r>
      <w:bookmarkEnd w:id="4"/>
    </w:p>
    <w:p w14:paraId="339389A9" w14:textId="77777777" w:rsidR="00763D88" w:rsidRDefault="00763D88" w:rsidP="002614A6">
      <w:pPr>
        <w:ind w:left="1418" w:firstLine="0"/>
        <w:jc w:val="both"/>
        <w:rPr>
          <w:rFonts w:ascii="Times New Roman" w:hAnsi="Times New Roman" w:cs="Times New Roman"/>
        </w:rPr>
      </w:pPr>
      <w:r w:rsidRPr="00763D88">
        <w:rPr>
          <w:rFonts w:ascii="Times New Roman" w:hAnsi="Times New Roman" w:cs="Times New Roman"/>
        </w:rPr>
        <w:t>The primary objectives of this project were:</w:t>
      </w:r>
    </w:p>
    <w:p w14:paraId="42AF4FB7" w14:textId="77777777" w:rsidR="00763D88" w:rsidRPr="00763D88" w:rsidRDefault="00763D88" w:rsidP="00763D88">
      <w:pPr>
        <w:pStyle w:val="ListParagraph"/>
        <w:numPr>
          <w:ilvl w:val="0"/>
          <w:numId w:val="15"/>
        </w:numPr>
        <w:ind w:left="1843"/>
        <w:jc w:val="both"/>
        <w:rPr>
          <w:rFonts w:ascii="Times New Roman" w:hAnsi="Times New Roman" w:cs="Times New Roman"/>
        </w:rPr>
      </w:pPr>
      <w:r w:rsidRPr="00763D88">
        <w:rPr>
          <w:rFonts w:ascii="Times New Roman" w:hAnsi="Times New Roman" w:cs="Times New Roman"/>
        </w:rPr>
        <w:t>Design five octave-band Butterworth bandpass filters centered at standard ISO frequencies</w:t>
      </w:r>
    </w:p>
    <w:p w14:paraId="3810FEF0" w14:textId="77777777" w:rsidR="00763D88" w:rsidRDefault="00763D88" w:rsidP="00763D88">
      <w:pPr>
        <w:pStyle w:val="ListParagraph"/>
        <w:numPr>
          <w:ilvl w:val="0"/>
          <w:numId w:val="15"/>
        </w:numPr>
        <w:ind w:left="1843"/>
        <w:jc w:val="both"/>
        <w:rPr>
          <w:rFonts w:ascii="Times New Roman" w:hAnsi="Times New Roman" w:cs="Times New Roman"/>
        </w:rPr>
      </w:pPr>
      <w:r w:rsidRPr="00763D88">
        <w:rPr>
          <w:rFonts w:ascii="Times New Roman" w:hAnsi="Times New Roman" w:cs="Times New Roman"/>
        </w:rPr>
        <w:t>Implement parallel filter architecture with independent gain control (-12 dB to +12 dB per band)</w:t>
      </w:r>
    </w:p>
    <w:p w14:paraId="2A02F3E6" w14:textId="7F1120FD" w:rsidR="00763D88" w:rsidRPr="00763D88" w:rsidRDefault="00763D88" w:rsidP="00763D88">
      <w:pPr>
        <w:pStyle w:val="ListParagraph"/>
        <w:numPr>
          <w:ilvl w:val="0"/>
          <w:numId w:val="15"/>
        </w:numPr>
        <w:ind w:left="1843"/>
        <w:jc w:val="both"/>
        <w:rPr>
          <w:rFonts w:ascii="Times New Roman" w:hAnsi="Times New Roman" w:cs="Times New Roman"/>
        </w:rPr>
      </w:pPr>
      <w:r w:rsidRPr="00763D88">
        <w:rPr>
          <w:rFonts w:ascii="Times New Roman" w:hAnsi="Times New Roman" w:cs="Times New Roman"/>
        </w:rPr>
        <w:t>Verify system performance through frequency response analysis and audio processing tests</w:t>
      </w:r>
    </w:p>
    <w:p w14:paraId="74B752A4" w14:textId="77777777" w:rsidR="00763D88" w:rsidRPr="00763D88" w:rsidRDefault="00763D88" w:rsidP="00763D88">
      <w:pPr>
        <w:pStyle w:val="ListParagraph"/>
        <w:numPr>
          <w:ilvl w:val="0"/>
          <w:numId w:val="15"/>
        </w:numPr>
        <w:ind w:left="1843"/>
        <w:jc w:val="both"/>
        <w:rPr>
          <w:rFonts w:ascii="Times New Roman" w:hAnsi="Times New Roman" w:cs="Times New Roman"/>
        </w:rPr>
      </w:pPr>
      <w:r w:rsidRPr="00763D88">
        <w:rPr>
          <w:rFonts w:ascii="Times New Roman" w:hAnsi="Times New Roman" w:cs="Times New Roman"/>
        </w:rPr>
        <w:t>Process multiple audio types (speech, instrumental, symphonic) to evaluate equalizer effectiveness</w:t>
      </w:r>
    </w:p>
    <w:p w14:paraId="47F3F59D" w14:textId="37EA558A" w:rsidR="00C306E9" w:rsidRPr="00763D88" w:rsidRDefault="00763D88" w:rsidP="00763D88">
      <w:pPr>
        <w:pStyle w:val="ListParagraph"/>
        <w:numPr>
          <w:ilvl w:val="0"/>
          <w:numId w:val="15"/>
        </w:numPr>
        <w:ind w:left="1843"/>
        <w:jc w:val="both"/>
        <w:rPr>
          <w:rFonts w:ascii="Times New Roman" w:hAnsi="Times New Roman" w:cs="Times New Roman"/>
        </w:rPr>
      </w:pPr>
      <w:r w:rsidRPr="00763D88">
        <w:rPr>
          <w:rFonts w:ascii="Times New Roman" w:hAnsi="Times New Roman" w:cs="Times New Roman"/>
        </w:rPr>
        <w:lastRenderedPageBreak/>
        <w:t>Generate comprehensive visualizations and documentation of the design and results</w:t>
      </w:r>
      <w:r w:rsidR="003827FB" w:rsidRPr="00763D88">
        <w:rPr>
          <w:rFonts w:ascii="Times New Roman" w:hAnsi="Times New Roman" w:cs="Times New Roman"/>
        </w:rPr>
        <w:t>.</w:t>
      </w:r>
    </w:p>
    <w:p w14:paraId="56064FE4" w14:textId="77E528FA" w:rsidR="00E4462C" w:rsidRPr="004C5B3E" w:rsidRDefault="00E4462C" w:rsidP="00913585">
      <w:pPr>
        <w:pStyle w:val="Heading2"/>
        <w:ind w:left="709" w:firstLine="0"/>
        <w:jc w:val="both"/>
        <w:rPr>
          <w:rFonts w:ascii="Times New Roman" w:hAnsi="Times New Roman" w:cs="Times New Roman"/>
          <w:color w:val="auto"/>
        </w:rPr>
      </w:pPr>
      <w:bookmarkStart w:id="5" w:name="_Toc216075769"/>
      <w:r w:rsidRPr="004C5B3E">
        <w:rPr>
          <w:rFonts w:ascii="Times New Roman" w:hAnsi="Times New Roman" w:cs="Times New Roman"/>
          <w:color w:val="auto"/>
        </w:rPr>
        <w:t>1.3</w:t>
      </w:r>
      <w:r w:rsidRPr="004C5B3E">
        <w:rPr>
          <w:rFonts w:ascii="Times New Roman" w:hAnsi="Times New Roman" w:cs="Times New Roman"/>
          <w:color w:val="auto"/>
        </w:rPr>
        <w:tab/>
      </w:r>
      <w:r w:rsidR="00380F64">
        <w:rPr>
          <w:rFonts w:ascii="Times New Roman" w:hAnsi="Times New Roman" w:cs="Times New Roman"/>
          <w:color w:val="auto"/>
        </w:rPr>
        <w:t>Scope and Limitations</w:t>
      </w:r>
      <w:bookmarkEnd w:id="5"/>
    </w:p>
    <w:p w14:paraId="42C6735E" w14:textId="77777777" w:rsidR="00AC0DA9" w:rsidRDefault="00C07373" w:rsidP="002614A6">
      <w:pPr>
        <w:ind w:left="1418" w:firstLine="0"/>
        <w:jc w:val="both"/>
        <w:rPr>
          <w:rFonts w:ascii="Times New Roman" w:hAnsi="Times New Roman" w:cs="Times New Roman"/>
        </w:rPr>
      </w:pPr>
      <w:r w:rsidRPr="00C07373">
        <w:rPr>
          <w:rFonts w:ascii="Times New Roman" w:hAnsi="Times New Roman" w:cs="Times New Roman"/>
        </w:rPr>
        <w:t>The project scope includes MATLAB implementation of the complete equalizer system without GUI components (as specified by project requirements). Key limitations addressed include:</w:t>
      </w:r>
    </w:p>
    <w:p w14:paraId="2E91F796" w14:textId="77777777" w:rsidR="00AC0DA9" w:rsidRPr="00AC0DA9" w:rsidRDefault="00C07373" w:rsidP="00AC0DA9">
      <w:pPr>
        <w:pStyle w:val="ListParagraph"/>
        <w:numPr>
          <w:ilvl w:val="0"/>
          <w:numId w:val="16"/>
        </w:numPr>
        <w:ind w:left="1843"/>
        <w:jc w:val="both"/>
        <w:rPr>
          <w:rFonts w:ascii="Times New Roman" w:hAnsi="Times New Roman" w:cs="Times New Roman"/>
        </w:rPr>
      </w:pPr>
      <w:proofErr w:type="spellStart"/>
      <w:r w:rsidRPr="00AC0DA9">
        <w:rPr>
          <w:rFonts w:ascii="Times New Roman" w:hAnsi="Times New Roman" w:cs="Times New Roman"/>
        </w:rPr>
        <w:t>Nyquist</w:t>
      </w:r>
      <w:proofErr w:type="spellEnd"/>
      <w:r w:rsidRPr="00AC0DA9">
        <w:rPr>
          <w:rFonts w:ascii="Times New Roman" w:hAnsi="Times New Roman" w:cs="Times New Roman"/>
        </w:rPr>
        <w:t xml:space="preserve"> frequency constraints at 44.1 kHz sampling rate affecting the 16 kHz band design</w:t>
      </w:r>
    </w:p>
    <w:p w14:paraId="51D8C780" w14:textId="77777777" w:rsidR="00AC0DA9" w:rsidRPr="00AC0DA9" w:rsidRDefault="00C07373" w:rsidP="00AC0DA9">
      <w:pPr>
        <w:pStyle w:val="ListParagraph"/>
        <w:numPr>
          <w:ilvl w:val="0"/>
          <w:numId w:val="16"/>
        </w:numPr>
        <w:ind w:left="1843"/>
        <w:jc w:val="both"/>
        <w:rPr>
          <w:rFonts w:ascii="Times New Roman" w:hAnsi="Times New Roman" w:cs="Times New Roman"/>
        </w:rPr>
      </w:pPr>
      <w:r w:rsidRPr="00AC0DA9">
        <w:rPr>
          <w:rFonts w:ascii="Times New Roman" w:hAnsi="Times New Roman" w:cs="Times New Roman"/>
        </w:rPr>
        <w:t>Trade-off between filter order and computational efficiency</w:t>
      </w:r>
    </w:p>
    <w:p w14:paraId="16927EF7" w14:textId="046A50A5" w:rsidR="00C306E9" w:rsidRPr="00AC0DA9" w:rsidRDefault="00C07373" w:rsidP="00AC0DA9">
      <w:pPr>
        <w:pStyle w:val="ListParagraph"/>
        <w:numPr>
          <w:ilvl w:val="0"/>
          <w:numId w:val="16"/>
        </w:numPr>
        <w:ind w:left="1843"/>
        <w:jc w:val="both"/>
        <w:rPr>
          <w:rFonts w:ascii="Times New Roman" w:hAnsi="Times New Roman" w:cs="Times New Roman"/>
        </w:rPr>
      </w:pPr>
      <w:r w:rsidRPr="00AC0DA9">
        <w:rPr>
          <w:rFonts w:ascii="Times New Roman" w:hAnsi="Times New Roman" w:cs="Times New Roman"/>
        </w:rPr>
        <w:t>Achieving optimal flatness within practical constraints</w:t>
      </w:r>
      <w:r w:rsidR="003827FB" w:rsidRPr="00AC0DA9">
        <w:rPr>
          <w:rFonts w:ascii="Times New Roman" w:hAnsi="Times New Roman" w:cs="Times New Roman"/>
        </w:rPr>
        <w:t>.</w:t>
      </w:r>
    </w:p>
    <w:p w14:paraId="12FD6B71" w14:textId="7B4935EB" w:rsidR="00F27D9D" w:rsidRPr="004C5B3E" w:rsidRDefault="00965135" w:rsidP="000B5DC9">
      <w:pPr>
        <w:pStyle w:val="Heading1"/>
        <w:rPr>
          <w:rFonts w:ascii="Times New Roman" w:hAnsi="Times New Roman"/>
        </w:rPr>
      </w:pPr>
      <w:bookmarkStart w:id="6" w:name="_Toc216075770"/>
      <w:r w:rsidRPr="004C5B3E">
        <w:rPr>
          <w:rFonts w:ascii="Times New Roman" w:hAnsi="Times New Roman"/>
        </w:rPr>
        <w:t>2</w:t>
      </w:r>
      <w:r w:rsidRPr="004C5B3E">
        <w:rPr>
          <w:rFonts w:ascii="Times New Roman" w:hAnsi="Times New Roman"/>
        </w:rPr>
        <w:tab/>
      </w:r>
      <w:r w:rsidR="000721EB">
        <w:rPr>
          <w:rFonts w:ascii="Times New Roman" w:hAnsi="Times New Roman"/>
        </w:rPr>
        <w:t>Theoretical Background</w:t>
      </w:r>
      <w:bookmarkEnd w:id="6"/>
    </w:p>
    <w:p w14:paraId="0816AE32" w14:textId="75EA9AD1" w:rsidR="00BF792D" w:rsidRPr="004C5B3E" w:rsidRDefault="00BF792D" w:rsidP="00BF792D">
      <w:pPr>
        <w:pStyle w:val="Heading2"/>
        <w:rPr>
          <w:rFonts w:ascii="Times New Roman" w:hAnsi="Times New Roman" w:cs="Times New Roman"/>
          <w:color w:val="auto"/>
        </w:rPr>
      </w:pPr>
      <w:bookmarkStart w:id="7" w:name="_Toc216075771"/>
      <w:r w:rsidRPr="004C5B3E">
        <w:rPr>
          <w:rFonts w:ascii="Times New Roman" w:hAnsi="Times New Roman" w:cs="Times New Roman"/>
          <w:color w:val="auto"/>
        </w:rPr>
        <w:t>2.1</w:t>
      </w:r>
      <w:r w:rsidRPr="004C5B3E">
        <w:rPr>
          <w:rFonts w:ascii="Times New Roman" w:hAnsi="Times New Roman" w:cs="Times New Roman"/>
          <w:color w:val="auto"/>
        </w:rPr>
        <w:tab/>
      </w:r>
      <w:r w:rsidR="00B72E02">
        <w:rPr>
          <w:rFonts w:ascii="Times New Roman" w:hAnsi="Times New Roman" w:cs="Times New Roman"/>
          <w:color w:val="auto"/>
        </w:rPr>
        <w:t xml:space="preserve">Graphic </w:t>
      </w:r>
      <w:r w:rsidR="00E2079F">
        <w:rPr>
          <w:rFonts w:ascii="Times New Roman" w:hAnsi="Times New Roman" w:cs="Times New Roman"/>
          <w:color w:val="auto"/>
        </w:rPr>
        <w:t>Equalizer Fundamentals</w:t>
      </w:r>
      <w:bookmarkEnd w:id="7"/>
    </w:p>
    <w:p w14:paraId="758F1CFA" w14:textId="0DF360C0" w:rsidR="008F0422" w:rsidRDefault="002D68F0" w:rsidP="002D68F0">
      <w:pPr>
        <w:pStyle w:val="BodyText"/>
        <w:ind w:left="1418"/>
        <w:jc w:val="both"/>
        <w:rPr>
          <w:lang w:val="en-GB"/>
        </w:rPr>
      </w:pPr>
      <w:r w:rsidRPr="002D68F0">
        <w:rPr>
          <w:lang w:val="en-GB"/>
        </w:rPr>
        <w:t>A graphic equalizer consists of multiple bandpass filters connected in parallel, each followed by a variable gain stage. The output signals from all bands are summed to produce the final equalized signal. For an</w:t>
      </w:r>
      <w:r>
        <w:rPr>
          <w:lang w:val="en-GB"/>
        </w:rPr>
        <w:t xml:space="preserve"> N-band equalizer, the output </w:t>
      </w:r>
      <w:r w:rsidRPr="002D68F0">
        <w:rPr>
          <w:i/>
          <w:lang w:val="en-GB"/>
        </w:rPr>
        <w:t>y[n]</w:t>
      </w:r>
      <w:r w:rsidRPr="002D68F0">
        <w:rPr>
          <w:lang w:val="en-GB"/>
        </w:rPr>
        <w:t xml:space="preserve"> is given by:</w:t>
      </w:r>
    </w:p>
    <w:p w14:paraId="2BAF2DF6" w14:textId="4930E381" w:rsidR="00DA76DF" w:rsidRDefault="00DA76DF" w:rsidP="00DA76DF">
      <w:pPr>
        <w:pStyle w:val="BodyText"/>
        <w:ind w:left="1418"/>
        <w:jc w:val="center"/>
      </w:pPr>
      <w:proofErr w:type="gramStart"/>
      <w:r w:rsidRPr="00DA76DF">
        <w:rPr>
          <w:iCs/>
        </w:rPr>
        <w:t>y</w:t>
      </w:r>
      <w:r w:rsidRPr="00DA76DF">
        <w:t>[</w:t>
      </w:r>
      <w:proofErr w:type="gramEnd"/>
      <w:r w:rsidRPr="00DA76DF">
        <w:rPr>
          <w:iCs/>
        </w:rPr>
        <w:t>n</w:t>
      </w:r>
      <w:r w:rsidRPr="00DA76DF">
        <w:t>] =</w:t>
      </w:r>
      <w:r w:rsidRPr="00DA76DF">
        <w:rPr>
          <w:iCs/>
        </w:rPr>
        <w:t xml:space="preserve"> </w:t>
      </w:r>
      <m:oMath>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G</m:t>
            </m:r>
          </m:e>
        </m:nary>
      </m:oMath>
      <w:r w:rsidRPr="00DA76DF">
        <w:rPr>
          <w:iCs/>
          <w:vertAlign w:val="subscript"/>
        </w:rPr>
        <w:t>i</w:t>
      </w:r>
      <w:r w:rsidRPr="00DA76DF">
        <w:t>​</w:t>
      </w:r>
      <w:r w:rsidRPr="00DA76DF">
        <w:rPr>
          <w:rFonts w:ascii="Cambria Math" w:hAnsi="Cambria Math" w:cs="Cambria Math"/>
        </w:rPr>
        <w:t>⋅</w:t>
      </w:r>
      <w:r w:rsidRPr="00DA76DF">
        <w:t>(</w:t>
      </w:r>
      <w:r w:rsidRPr="00DA76DF">
        <w:rPr>
          <w:iCs/>
        </w:rPr>
        <w:t>h</w:t>
      </w:r>
      <w:r w:rsidRPr="00DA76DF">
        <w:rPr>
          <w:iCs/>
          <w:vertAlign w:val="subscript"/>
        </w:rPr>
        <w:t>i</w:t>
      </w:r>
      <w:r w:rsidRPr="00DA76DF">
        <w:t>​[</w:t>
      </w:r>
      <w:r w:rsidRPr="00DA76DF">
        <w:rPr>
          <w:iCs/>
        </w:rPr>
        <w:t>n</w:t>
      </w:r>
      <w:r w:rsidRPr="00DA76DF">
        <w:t>]</w:t>
      </w:r>
      <w:r w:rsidRPr="00DA76DF">
        <w:rPr>
          <w:rFonts w:ascii="Cambria Math" w:hAnsi="Cambria Math" w:cs="Cambria Math"/>
        </w:rPr>
        <w:t xml:space="preserve">∗ </w:t>
      </w:r>
      <w:r w:rsidRPr="00DA76DF">
        <w:rPr>
          <w:iCs/>
        </w:rPr>
        <w:t>x</w:t>
      </w:r>
      <w:r w:rsidRPr="00DA76DF">
        <w:t>[</w:t>
      </w:r>
      <w:r w:rsidRPr="00DA76DF">
        <w:rPr>
          <w:iCs/>
        </w:rPr>
        <w:t>n</w:t>
      </w:r>
      <w:r w:rsidRPr="00DA76DF">
        <w:t>])</w:t>
      </w:r>
    </w:p>
    <w:p w14:paraId="1F9E9011" w14:textId="77777777" w:rsidR="009F4855" w:rsidRDefault="009F4855" w:rsidP="00DA76DF">
      <w:pPr>
        <w:pStyle w:val="BodyText"/>
        <w:ind w:left="1418"/>
        <w:jc w:val="center"/>
      </w:pPr>
    </w:p>
    <w:p w14:paraId="0B25893D" w14:textId="218BD52E" w:rsidR="00D969BB" w:rsidRPr="00DA76DF" w:rsidRDefault="00D969BB" w:rsidP="00D969BB">
      <w:pPr>
        <w:pStyle w:val="BodyText"/>
        <w:ind w:left="1418"/>
        <w:jc w:val="both"/>
        <w:rPr>
          <w:lang w:val="en-GB"/>
        </w:rPr>
      </w:pPr>
      <w:proofErr w:type="gramStart"/>
      <w:r w:rsidRPr="00D969BB">
        <w:t>where</w:t>
      </w:r>
      <w:proofErr w:type="gramEnd"/>
      <w:r w:rsidRPr="00D969BB">
        <w:t> </w:t>
      </w:r>
      <w:proofErr w:type="spellStart"/>
      <w:r w:rsidRPr="00D969BB">
        <w:rPr>
          <w:i/>
          <w:iCs/>
        </w:rPr>
        <w:t>G</w:t>
      </w:r>
      <w:r w:rsidRPr="00D969BB">
        <w:rPr>
          <w:i/>
          <w:iCs/>
          <w:vertAlign w:val="subscript"/>
        </w:rPr>
        <w:t>i</w:t>
      </w:r>
      <w:proofErr w:type="spellEnd"/>
      <w:r w:rsidRPr="00D969BB">
        <w:t>​ is the gain for band </w:t>
      </w:r>
      <w:r w:rsidRPr="00D969BB">
        <w:rPr>
          <w:i/>
          <w:iCs/>
        </w:rPr>
        <w:t>i</w:t>
      </w:r>
      <w:r w:rsidRPr="00D969BB">
        <w:t>, </w:t>
      </w:r>
      <w:r w:rsidRPr="00D969BB">
        <w:rPr>
          <w:i/>
          <w:iCs/>
        </w:rPr>
        <w:t>h</w:t>
      </w:r>
      <w:r w:rsidRPr="00D969BB">
        <w:rPr>
          <w:i/>
          <w:iCs/>
          <w:vertAlign w:val="subscript"/>
        </w:rPr>
        <w:t>i</w:t>
      </w:r>
      <w:r w:rsidRPr="00D969BB">
        <w:t>​[</w:t>
      </w:r>
      <w:r w:rsidRPr="00D969BB">
        <w:rPr>
          <w:i/>
          <w:iCs/>
        </w:rPr>
        <w:t>n</w:t>
      </w:r>
      <w:r w:rsidRPr="00D969BB">
        <w:t>] is the impulse response of the </w:t>
      </w:r>
      <w:r w:rsidRPr="00D969BB">
        <w:rPr>
          <w:i/>
          <w:iCs/>
        </w:rPr>
        <w:t>i</w:t>
      </w:r>
      <w:r w:rsidRPr="00D969BB">
        <w:t>-</w:t>
      </w:r>
      <w:proofErr w:type="spellStart"/>
      <w:r w:rsidRPr="00D969BB">
        <w:t>th</w:t>
      </w:r>
      <w:proofErr w:type="spellEnd"/>
      <w:r w:rsidRPr="00D969BB">
        <w:t xml:space="preserve"> bandpass filter, and </w:t>
      </w:r>
      <w:r w:rsidRPr="00D969BB">
        <w:rPr>
          <w:i/>
          <w:iCs/>
        </w:rPr>
        <w:t>x</w:t>
      </w:r>
      <w:r w:rsidRPr="00D969BB">
        <w:t>[</w:t>
      </w:r>
      <w:r w:rsidRPr="00D969BB">
        <w:rPr>
          <w:i/>
          <w:iCs/>
        </w:rPr>
        <w:t>n</w:t>
      </w:r>
      <w:r w:rsidRPr="00D969BB">
        <w:t>] is the input signal</w:t>
      </w:r>
    </w:p>
    <w:p w14:paraId="3280B49B" w14:textId="1E53C7C1" w:rsidR="00BF792D" w:rsidRPr="004C5B3E" w:rsidRDefault="00BF792D" w:rsidP="00BF792D">
      <w:pPr>
        <w:pStyle w:val="Heading2"/>
        <w:rPr>
          <w:rFonts w:ascii="Times New Roman" w:hAnsi="Times New Roman" w:cs="Times New Roman"/>
          <w:color w:val="auto"/>
          <w:lang w:val="en-GB"/>
        </w:rPr>
      </w:pPr>
      <w:bookmarkStart w:id="8" w:name="_Toc216075772"/>
      <w:r w:rsidRPr="004C5B3E">
        <w:rPr>
          <w:rFonts w:ascii="Times New Roman" w:hAnsi="Times New Roman" w:cs="Times New Roman"/>
          <w:color w:val="auto"/>
          <w:lang w:val="en-GB"/>
        </w:rPr>
        <w:t>2.2</w:t>
      </w:r>
      <w:r w:rsidRPr="004C5B3E">
        <w:rPr>
          <w:rFonts w:ascii="Times New Roman" w:hAnsi="Times New Roman" w:cs="Times New Roman"/>
          <w:color w:val="auto"/>
          <w:lang w:val="en-GB"/>
        </w:rPr>
        <w:tab/>
      </w:r>
      <w:r w:rsidR="00767AE1">
        <w:rPr>
          <w:rFonts w:ascii="Times New Roman" w:hAnsi="Times New Roman" w:cs="Times New Roman"/>
          <w:color w:val="auto"/>
          <w:lang w:val="en-GB"/>
        </w:rPr>
        <w:t>Butterworth Filter Characteristics</w:t>
      </w:r>
      <w:bookmarkEnd w:id="8"/>
    </w:p>
    <w:p w14:paraId="79A322B1" w14:textId="07DCFDF0" w:rsidR="00C01F38" w:rsidRDefault="00274BC2" w:rsidP="00274BC2">
      <w:pPr>
        <w:pStyle w:val="BodyText"/>
        <w:ind w:left="1418"/>
        <w:jc w:val="both"/>
        <w:rPr>
          <w:lang w:val="en-GB"/>
        </w:rPr>
      </w:pPr>
      <w:r w:rsidRPr="00274BC2">
        <w:t xml:space="preserve">Butterworth filters were selected for this implementation due to their maximally flat magnitude response in the </w:t>
      </w:r>
      <w:proofErr w:type="spellStart"/>
      <w:r w:rsidRPr="00274BC2">
        <w:t>passband</w:t>
      </w:r>
      <w:proofErr w:type="spellEnd"/>
      <w:r w:rsidRPr="00274BC2">
        <w:t>. The transfer function of an N-</w:t>
      </w:r>
      <w:proofErr w:type="spellStart"/>
      <w:r w:rsidRPr="00274BC2">
        <w:t>th</w:t>
      </w:r>
      <w:proofErr w:type="spellEnd"/>
      <w:r w:rsidRPr="00274BC2">
        <w:t xml:space="preserve"> order Butterworth filter is</w:t>
      </w:r>
      <w:r>
        <w:t>:</w:t>
      </w:r>
    </w:p>
    <w:p w14:paraId="4406A280" w14:textId="0FCD9C76" w:rsidR="00274BC2" w:rsidRDefault="00274BC2" w:rsidP="00274BC2">
      <w:pPr>
        <w:pStyle w:val="BodyText"/>
        <w:ind w:left="1418"/>
        <w:jc w:val="center"/>
        <w:rPr>
          <w:lang w:val="en-GB"/>
        </w:rPr>
      </w:pPr>
      <m:oMath>
        <m:r>
          <w:rPr>
            <w:rFonts w:ascii="Cambria Math" w:hAnsi="Cambria Math"/>
            <w:lang w:val="en-GB"/>
          </w:rPr>
          <m:t>|H</m:t>
        </m:r>
        <m:d>
          <m:dPr>
            <m:ctrlPr>
              <w:rPr>
                <w:rFonts w:ascii="Cambria Math" w:hAnsi="Cambria Math"/>
                <w:i/>
                <w:lang w:val="en-GB"/>
              </w:rPr>
            </m:ctrlPr>
          </m:dPr>
          <m:e>
            <m:r>
              <w:rPr>
                <w:rFonts w:ascii="Cambria Math" w:hAnsi="Cambria Math"/>
                <w:lang w:val="en-GB"/>
              </w:rPr>
              <m:t>j</m:t>
            </m:r>
            <m:r>
              <w:rPr>
                <w:rFonts w:ascii="Cambria Math" w:hAnsi="Cambria Math"/>
              </w:rPr>
              <m:t>ω</m:t>
            </m:r>
            <m:ctrlPr>
              <w:rPr>
                <w:rFonts w:ascii="Cambria Math" w:hAnsi="Cambria Math"/>
                <w:i/>
                <w:iCs/>
                <w:vertAlign w:val="subscript"/>
              </w:rPr>
            </m:ctrlPr>
          </m:e>
        </m:d>
        <m:r>
          <w:rPr>
            <w:rFonts w:ascii="Cambria Math" w:hAnsi="Cambria Math"/>
            <w:vertAlign w:val="subscript"/>
          </w:rPr>
          <m:t>|</m:t>
        </m:r>
      </m:oMath>
      <w:r>
        <w:rPr>
          <w:lang w:val="en-GB"/>
        </w:rPr>
        <w:t xml:space="preserve"> = </w:t>
      </w:r>
      <m:oMath>
        <m:f>
          <m:fPr>
            <m:ctrlPr>
              <w:rPr>
                <w:rFonts w:ascii="Cambria Math" w:hAnsi="Cambria Math"/>
                <w:i/>
                <w:lang w:val="en-GB"/>
              </w:rPr>
            </m:ctrlPr>
          </m:fPr>
          <m:num>
            <m:r>
              <w:rPr>
                <w:rFonts w:ascii="Cambria Math" w:hAnsi="Cambria Math"/>
                <w:lang w:val="en-GB"/>
              </w:rPr>
              <m:t>1</m:t>
            </m:r>
          </m:num>
          <m:den>
            <m:r>
              <w:rPr>
                <w:rFonts w:ascii="Cambria Math" w:hAnsi="Cambria Math"/>
                <w:lang w:val="en-GB"/>
              </w:rPr>
              <m:t>1+(</m:t>
            </m:r>
            <m:f>
              <m:fPr>
                <m:ctrlPr>
                  <w:rPr>
                    <w:rFonts w:ascii="Cambria Math" w:hAnsi="Cambria Math"/>
                    <w:i/>
                    <w:lang w:val="en-GB"/>
                  </w:rPr>
                </m:ctrlPr>
              </m:fPr>
              <m:num>
                <m:r>
                  <w:rPr>
                    <w:rFonts w:ascii="Cambria Math" w:hAnsi="Cambria Math"/>
                  </w:rPr>
                  <m:t>ω</m:t>
                </m:r>
              </m:num>
              <m:den>
                <m:r>
                  <w:rPr>
                    <w:rFonts w:ascii="Cambria Math" w:hAnsi="Cambria Math"/>
                  </w:rPr>
                  <m:t>ω</m:t>
                </m:r>
                <m:r>
                  <w:rPr>
                    <w:rFonts w:ascii="Cambria Math" w:hAnsi="Cambria Math"/>
                    <w:vertAlign w:val="subscript"/>
                  </w:rPr>
                  <m:t>c</m:t>
                </m:r>
              </m:den>
            </m:f>
            <m:r>
              <w:rPr>
                <w:rFonts w:ascii="Cambria Math" w:hAnsi="Cambria Math"/>
                <w:lang w:val="en-GB"/>
              </w:rPr>
              <m:t>)^2N</m:t>
            </m:r>
          </m:den>
        </m:f>
      </m:oMath>
    </w:p>
    <w:p w14:paraId="21099E1D" w14:textId="77777777" w:rsidR="009F4855" w:rsidRPr="004C5B3E" w:rsidRDefault="009F4855" w:rsidP="00274BC2">
      <w:pPr>
        <w:pStyle w:val="BodyText"/>
        <w:ind w:left="1418"/>
        <w:jc w:val="center"/>
        <w:rPr>
          <w:lang w:val="en-GB"/>
        </w:rPr>
      </w:pPr>
    </w:p>
    <w:p w14:paraId="233C814F" w14:textId="7EBF318E" w:rsidR="00C01F38" w:rsidRPr="004C5B3E" w:rsidRDefault="00274BC2" w:rsidP="00274BC2">
      <w:pPr>
        <w:pStyle w:val="BodyText"/>
        <w:ind w:left="1418"/>
        <w:jc w:val="both"/>
        <w:rPr>
          <w:lang w:val="en-GB"/>
        </w:rPr>
      </w:pPr>
      <w:proofErr w:type="gramStart"/>
      <w:r w:rsidRPr="00274BC2">
        <w:t>where</w:t>
      </w:r>
      <w:proofErr w:type="gramEnd"/>
      <w:r w:rsidRPr="00274BC2">
        <w:t> </w:t>
      </w:r>
      <w:proofErr w:type="spellStart"/>
      <w:r w:rsidRPr="00274BC2">
        <w:rPr>
          <w:i/>
          <w:iCs/>
        </w:rPr>
        <w:t>ω</w:t>
      </w:r>
      <w:r w:rsidRPr="00274BC2">
        <w:rPr>
          <w:i/>
          <w:iCs/>
          <w:vertAlign w:val="subscript"/>
        </w:rPr>
        <w:t>c</w:t>
      </w:r>
      <w:proofErr w:type="spellEnd"/>
      <w:r w:rsidRPr="00274BC2">
        <w:t>​ is the cutoff frequency. For bandpass filters, the MATLAB </w:t>
      </w:r>
      <w:proofErr w:type="gramStart"/>
      <w:r w:rsidRPr="00274BC2">
        <w:t>butter(</w:t>
      </w:r>
      <w:proofErr w:type="gramEnd"/>
      <w:r w:rsidRPr="00274BC2">
        <w:t>) function implements the design using bilinear transformation with pre-warping to account for frequency distortions in the digital domain</w:t>
      </w:r>
      <w:r w:rsidR="00C01F38" w:rsidRPr="004C5B3E">
        <w:rPr>
          <w:lang w:val="en-GB"/>
        </w:rPr>
        <w:t>.</w:t>
      </w:r>
    </w:p>
    <w:p w14:paraId="6D930A4D" w14:textId="2A18FB4F" w:rsidR="00BF792D" w:rsidRPr="004C5B3E" w:rsidRDefault="00BF792D" w:rsidP="00BF792D">
      <w:pPr>
        <w:pStyle w:val="Heading2"/>
        <w:rPr>
          <w:rFonts w:ascii="Times New Roman" w:hAnsi="Times New Roman" w:cs="Times New Roman"/>
          <w:color w:val="auto"/>
          <w:lang w:val="en-GB"/>
        </w:rPr>
      </w:pPr>
      <w:bookmarkStart w:id="9" w:name="_Toc216075773"/>
      <w:r w:rsidRPr="004C5B3E">
        <w:rPr>
          <w:rFonts w:ascii="Times New Roman" w:hAnsi="Times New Roman" w:cs="Times New Roman"/>
          <w:color w:val="auto"/>
          <w:lang w:val="en-GB"/>
        </w:rPr>
        <w:t>2.3</w:t>
      </w:r>
      <w:r w:rsidRPr="004C5B3E">
        <w:rPr>
          <w:rFonts w:ascii="Times New Roman" w:hAnsi="Times New Roman" w:cs="Times New Roman"/>
          <w:color w:val="auto"/>
          <w:lang w:val="en-GB"/>
        </w:rPr>
        <w:tab/>
      </w:r>
      <w:r w:rsidR="003922C1">
        <w:rPr>
          <w:rFonts w:ascii="Times New Roman" w:hAnsi="Times New Roman" w:cs="Times New Roman"/>
          <w:color w:val="auto"/>
          <w:lang w:val="en-GB"/>
        </w:rPr>
        <w:t>Constant Q-Filter Design</w:t>
      </w:r>
      <w:bookmarkEnd w:id="9"/>
    </w:p>
    <w:p w14:paraId="12BD22D6" w14:textId="1CCDFE39" w:rsidR="001C3C9F" w:rsidRDefault="001C3C9F" w:rsidP="001C3C9F">
      <w:pPr>
        <w:pStyle w:val="BodyText"/>
        <w:ind w:left="1418"/>
        <w:jc w:val="both"/>
      </w:pPr>
      <w:r w:rsidRPr="001C3C9F">
        <w:t>Constant-Q filters maintain a constant ratio of center frequency to bandwidth (Q-factor), ensuring consistent perceptual characteristics across frequency bands. For 1-octave filters, the relationship between center frequency </w:t>
      </w:r>
      <w:proofErr w:type="gramStart"/>
      <w:r w:rsidRPr="001C3C9F">
        <w:rPr>
          <w:i/>
          <w:iCs/>
        </w:rPr>
        <w:t>f</w:t>
      </w:r>
      <w:r w:rsidRPr="001C3C9F">
        <w:rPr>
          <w:i/>
          <w:iCs/>
          <w:vertAlign w:val="subscript"/>
        </w:rPr>
        <w:t>c</w:t>
      </w:r>
      <w:r w:rsidRPr="001C3C9F">
        <w:t>​,</w:t>
      </w:r>
      <w:proofErr w:type="gramEnd"/>
      <w:r w:rsidRPr="001C3C9F">
        <w:t xml:space="preserve"> lower cutoff </w:t>
      </w:r>
      <w:r w:rsidRPr="001C3C9F">
        <w:rPr>
          <w:i/>
          <w:iCs/>
        </w:rPr>
        <w:t>f</w:t>
      </w:r>
      <w:r w:rsidRPr="001C3C9F">
        <w:rPr>
          <w:vertAlign w:val="subscript"/>
        </w:rPr>
        <w:t>1</w:t>
      </w:r>
      <w:r w:rsidRPr="001C3C9F">
        <w:t>​, and upper cutoff </w:t>
      </w:r>
      <w:r w:rsidRPr="001C3C9F">
        <w:rPr>
          <w:i/>
          <w:iCs/>
        </w:rPr>
        <w:t>f</w:t>
      </w:r>
      <w:r w:rsidRPr="001C3C9F">
        <w:rPr>
          <w:vertAlign w:val="subscript"/>
        </w:rPr>
        <w:t>2</w:t>
      </w:r>
      <w:r w:rsidRPr="001C3C9F">
        <w:t>​ is</w:t>
      </w:r>
      <w:r>
        <w:t>:</w:t>
      </w:r>
    </w:p>
    <w:p w14:paraId="2685F195" w14:textId="0C4E9543" w:rsidR="001C3C9F" w:rsidRDefault="001C3C9F" w:rsidP="001C3C9F">
      <w:pPr>
        <w:pStyle w:val="BodyText"/>
        <w:ind w:left="1418"/>
        <w:jc w:val="center"/>
      </w:pPr>
      <w:r w:rsidRPr="001C3C9F">
        <w:rPr>
          <w:i/>
          <w:iCs/>
        </w:rPr>
        <w:lastRenderedPageBreak/>
        <w:t>f</w:t>
      </w:r>
      <w:r w:rsidRPr="001C3C9F">
        <w:rPr>
          <w:i/>
          <w:iCs/>
          <w:vertAlign w:val="subscript"/>
        </w:rPr>
        <w:t>c</w:t>
      </w:r>
      <w:proofErr w:type="gramStart"/>
      <w:r w:rsidRPr="001C3C9F">
        <w:t>​</w:t>
      </w:r>
      <w:r>
        <w:t xml:space="preserve"> </w:t>
      </w:r>
      <w:r w:rsidRPr="001C3C9F">
        <w:t>=</w:t>
      </w:r>
      <w:proofErr w:type="gramEnd"/>
      <w:r>
        <w:t xml:space="preserve"> </w:t>
      </w:r>
      <w:r w:rsidRPr="001C3C9F">
        <w:t>√</w:t>
      </w:r>
      <w:r>
        <w:t>(</w:t>
      </w:r>
      <w:r w:rsidRPr="001C3C9F">
        <w:rPr>
          <w:i/>
          <w:iCs/>
        </w:rPr>
        <w:t>f</w:t>
      </w:r>
      <w:r w:rsidRPr="001C3C9F">
        <w:rPr>
          <w:vertAlign w:val="subscript"/>
        </w:rPr>
        <w:t>1</w:t>
      </w:r>
      <w:r w:rsidRPr="001C3C9F">
        <w:t>​</w:t>
      </w:r>
      <w:r w:rsidRPr="001C3C9F">
        <w:rPr>
          <w:rFonts w:ascii="Cambria Math" w:hAnsi="Cambria Math" w:cs="Cambria Math"/>
        </w:rPr>
        <w:t>⋅</w:t>
      </w:r>
      <w:r w:rsidRPr="001C3C9F">
        <w:rPr>
          <w:i/>
          <w:iCs/>
        </w:rPr>
        <w:t>f</w:t>
      </w:r>
      <w:r w:rsidRPr="001C3C9F">
        <w:rPr>
          <w:vertAlign w:val="subscript"/>
        </w:rPr>
        <w:t>2</w:t>
      </w:r>
      <w:r w:rsidRPr="001C3C9F">
        <w:t>​​</w:t>
      </w:r>
      <w:r w:rsidR="000F110A">
        <w:t>)</w:t>
      </w:r>
      <w:r>
        <w:t xml:space="preserve"> </w:t>
      </w:r>
      <w:r w:rsidRPr="001C3C9F">
        <w:t>and</w:t>
      </w:r>
      <w:r>
        <w:t xml:space="preserve"> </w:t>
      </w:r>
      <m:oMath>
        <m:f>
          <m:fPr>
            <m:ctrlPr>
              <w:rPr>
                <w:rFonts w:ascii="Cambria Math" w:hAnsi="Cambria Math"/>
                <w:i/>
              </w:rPr>
            </m:ctrlPr>
          </m:fPr>
          <m:num>
            <m:r>
              <m:rPr>
                <m:sty m:val="bi"/>
              </m:rPr>
              <w:rPr>
                <w:rFonts w:ascii="Cambria Math" w:hAnsi="Cambria Math"/>
              </w:rPr>
              <m:t>f</m:t>
            </m:r>
            <m:r>
              <m:rPr>
                <m:sty m:val="b"/>
              </m:rPr>
              <w:rPr>
                <w:rFonts w:ascii="Cambria Math" w:hAnsi="Cambria Math"/>
              </w:rPr>
              <m:t>1</m:t>
            </m:r>
            <m:r>
              <m:rPr>
                <m:sty m:val="p"/>
              </m:rPr>
              <w:rPr>
                <w:rFonts w:ascii="Cambria Math" w:hAnsi="Cambria Math"/>
              </w:rPr>
              <m:t>​</m:t>
            </m:r>
          </m:num>
          <m:den>
            <m:r>
              <m:rPr>
                <m:sty m:val="bi"/>
              </m:rPr>
              <w:rPr>
                <w:rFonts w:ascii="Cambria Math" w:hAnsi="Cambria Math"/>
              </w:rPr>
              <m:t>f</m:t>
            </m:r>
            <m:r>
              <m:rPr>
                <m:sty m:val="b"/>
              </m:rPr>
              <w:rPr>
                <w:rFonts w:ascii="Cambria Math" w:hAnsi="Cambria Math"/>
              </w:rPr>
              <m:t>2</m:t>
            </m:r>
          </m:den>
        </m:f>
        <m:r>
          <w:rPr>
            <w:rFonts w:ascii="Cambria Math" w:hAnsi="Cambria Math"/>
          </w:rPr>
          <m:t>=2</m:t>
        </m:r>
      </m:oMath>
      <w:r w:rsidRPr="001C3C9F">
        <w:t xml:space="preserve"> </w:t>
      </w:r>
      <w:r w:rsidR="00A353CE">
        <w:t>​</w:t>
      </w:r>
    </w:p>
    <w:p w14:paraId="09039262" w14:textId="77777777" w:rsidR="009F4855" w:rsidRDefault="009F4855" w:rsidP="001C3C9F">
      <w:pPr>
        <w:pStyle w:val="BodyText"/>
        <w:ind w:left="1418"/>
        <w:jc w:val="center"/>
      </w:pPr>
    </w:p>
    <w:p w14:paraId="32EC09C8" w14:textId="48CF306E" w:rsidR="001E794B" w:rsidRDefault="001C3C9F" w:rsidP="001C3C9F">
      <w:pPr>
        <w:pStyle w:val="BodyText"/>
        <w:ind w:left="1418"/>
        <w:jc w:val="both"/>
      </w:pPr>
      <w:r w:rsidRPr="001C3C9F">
        <w:t>The quality factor Q is given by:</w:t>
      </w:r>
    </w:p>
    <w:p w14:paraId="7B91992D" w14:textId="4FA545EA" w:rsidR="001C3C9F" w:rsidRDefault="00A206C3" w:rsidP="00A206C3">
      <w:pPr>
        <w:pStyle w:val="BodyText"/>
        <w:ind w:left="1418"/>
        <w:jc w:val="center"/>
        <w:rPr>
          <w:i/>
        </w:rPr>
      </w:pPr>
      <m:oMath>
        <m:r>
          <w:rPr>
            <w:rFonts w:ascii="Cambria Math" w:hAnsi="Cambria Math"/>
          </w:rPr>
          <m:t xml:space="preserve">Q </m:t>
        </m:r>
      </m:oMath>
      <w:r>
        <w:rPr>
          <w:i/>
          <w:iCs/>
        </w:rPr>
        <w:t xml:space="preserve">= </w:t>
      </w:r>
      <m:oMath>
        <m:f>
          <m:fPr>
            <m:ctrlPr>
              <w:rPr>
                <w:rFonts w:ascii="Cambria Math" w:hAnsi="Cambria Math"/>
                <w:i/>
              </w:rPr>
            </m:ctrlPr>
          </m:fPr>
          <m:num>
            <m:r>
              <w:rPr>
                <w:rFonts w:ascii="Cambria Math" w:hAnsi="Cambria Math"/>
              </w:rPr>
              <m:t>fc</m:t>
            </m:r>
          </m:num>
          <m:den>
            <m:r>
              <w:rPr>
                <w:rFonts w:ascii="Cambria Math" w:hAnsi="Cambria Math"/>
              </w:rPr>
              <m:t>f2-f1</m:t>
            </m:r>
          </m:den>
        </m:f>
        <m:r>
          <w:rPr>
            <w:rFonts w:ascii="Cambria Math" w:hAnsi="Cambria Math"/>
          </w:rPr>
          <m:t xml:space="preserve">= </m:t>
        </m:r>
        <m:f>
          <m:fPr>
            <m:ctrlPr>
              <w:rPr>
                <w:rFonts w:ascii="Cambria Math" w:hAnsi="Cambria Math"/>
                <w:i/>
              </w:rPr>
            </m:ctrlPr>
          </m:fPr>
          <m:num>
            <m:r>
              <w:rPr>
                <w:rFonts w:ascii="Cambria Math" w:hAnsi="Cambria Math"/>
              </w:rPr>
              <m:t>fc</m:t>
            </m:r>
          </m:num>
          <m:den>
            <m:r>
              <w:rPr>
                <w:rFonts w:ascii="Cambria Math" w:hAnsi="Cambria Math"/>
              </w:rPr>
              <m:t>BW</m:t>
            </m:r>
          </m:den>
        </m:f>
      </m:oMath>
    </w:p>
    <w:p w14:paraId="189BD90B" w14:textId="77777777" w:rsidR="009E723F" w:rsidRDefault="009E723F" w:rsidP="00A206C3">
      <w:pPr>
        <w:pStyle w:val="BodyText"/>
        <w:ind w:left="1418"/>
        <w:jc w:val="center"/>
      </w:pPr>
    </w:p>
    <w:p w14:paraId="4F81D2B0" w14:textId="0258DF94" w:rsidR="001C3C9F" w:rsidRPr="004C5B3E" w:rsidRDefault="001C3C9F" w:rsidP="001C3C9F">
      <w:pPr>
        <w:pStyle w:val="BodyText"/>
        <w:ind w:left="1418"/>
        <w:jc w:val="both"/>
        <w:rPr>
          <w:lang w:val="en-GB"/>
        </w:rPr>
      </w:pPr>
      <w:r w:rsidRPr="001C3C9F">
        <w:t xml:space="preserve">For this implementation, target Q = √2 ≈ 1.414 for all bands except where </w:t>
      </w:r>
      <w:proofErr w:type="spellStart"/>
      <w:r w:rsidRPr="001C3C9F">
        <w:t>Nyquist</w:t>
      </w:r>
      <w:proofErr w:type="spellEnd"/>
      <w:r w:rsidRPr="001C3C9F">
        <w:t xml:space="preserve"> constraints required adjustment</w:t>
      </w:r>
      <w:r>
        <w:t>.</w:t>
      </w:r>
    </w:p>
    <w:p w14:paraId="3CFF28CE" w14:textId="127CE35C" w:rsidR="00BF792D" w:rsidRPr="004C5B3E" w:rsidRDefault="00BF792D" w:rsidP="00BF792D">
      <w:pPr>
        <w:pStyle w:val="Heading2"/>
        <w:rPr>
          <w:rFonts w:ascii="Times New Roman" w:hAnsi="Times New Roman" w:cs="Times New Roman"/>
          <w:color w:val="auto"/>
          <w:lang w:val="en-GB"/>
        </w:rPr>
      </w:pPr>
      <w:bookmarkStart w:id="10" w:name="_Toc216075774"/>
      <w:r w:rsidRPr="004C5B3E">
        <w:rPr>
          <w:rFonts w:ascii="Times New Roman" w:hAnsi="Times New Roman" w:cs="Times New Roman"/>
          <w:color w:val="auto"/>
          <w:lang w:val="en-GB"/>
        </w:rPr>
        <w:t>2.4</w:t>
      </w:r>
      <w:r w:rsidRPr="004C5B3E">
        <w:rPr>
          <w:rFonts w:ascii="Times New Roman" w:hAnsi="Times New Roman" w:cs="Times New Roman"/>
          <w:color w:val="auto"/>
          <w:lang w:val="en-GB"/>
        </w:rPr>
        <w:tab/>
      </w:r>
      <w:r w:rsidR="008E0080">
        <w:rPr>
          <w:rFonts w:ascii="Times New Roman" w:hAnsi="Times New Roman" w:cs="Times New Roman"/>
          <w:color w:val="auto"/>
          <w:lang w:val="en-GB"/>
        </w:rPr>
        <w:t>Gain Control and dB Scale</w:t>
      </w:r>
      <w:bookmarkEnd w:id="10"/>
    </w:p>
    <w:p w14:paraId="79B963ED" w14:textId="77777777" w:rsidR="00C83C8C" w:rsidRPr="00C83C8C" w:rsidRDefault="00C83C8C" w:rsidP="00C83C8C">
      <w:pPr>
        <w:pStyle w:val="BodyText"/>
        <w:ind w:left="1418"/>
        <w:jc w:val="both"/>
        <w:rPr>
          <w:lang w:val="en-GB"/>
        </w:rPr>
      </w:pPr>
      <w:r w:rsidRPr="00C83C8C">
        <w:rPr>
          <w:lang w:val="en-GB"/>
        </w:rPr>
        <w:t>Gain adjustments use the decibel (dB) scale, where gain in dB relates to linear gain as:</w:t>
      </w:r>
    </w:p>
    <w:p w14:paraId="583B80EB" w14:textId="3FD607F4" w:rsidR="00C83C8C" w:rsidRPr="00407939" w:rsidRDefault="00C83C8C" w:rsidP="00C83C8C">
      <w:pPr>
        <w:pStyle w:val="BodyText"/>
        <w:ind w:left="1418"/>
        <w:jc w:val="center"/>
        <w:rPr>
          <w:i/>
          <w:lang w:val="en-GB"/>
        </w:rPr>
      </w:pPr>
      <w:proofErr w:type="spellStart"/>
      <w:r w:rsidRPr="00407939">
        <w:rPr>
          <w:i/>
          <w:lang w:val="en-GB"/>
        </w:rPr>
        <w:t>G</w:t>
      </w:r>
      <w:r w:rsidRPr="00407939">
        <w:rPr>
          <w:i/>
          <w:vertAlign w:val="subscript"/>
          <w:lang w:val="en-GB"/>
        </w:rPr>
        <w:t>dB</w:t>
      </w:r>
      <w:proofErr w:type="spellEnd"/>
      <w:r w:rsidRPr="00407939">
        <w:rPr>
          <w:i/>
          <w:lang w:val="en-GB"/>
        </w:rPr>
        <w:t xml:space="preserve"> = 20 </w:t>
      </w:r>
      <w:proofErr w:type="gramStart"/>
      <w:r w:rsidRPr="00407939">
        <w:rPr>
          <w:i/>
          <w:lang w:val="en-GB"/>
        </w:rPr>
        <w:t>log</w:t>
      </w:r>
      <w:r w:rsidRPr="00407939">
        <w:rPr>
          <w:i/>
          <w:vertAlign w:val="subscript"/>
          <w:lang w:val="en-GB"/>
        </w:rPr>
        <w:t>10</w:t>
      </w:r>
      <w:r w:rsidRPr="00407939">
        <w:rPr>
          <w:i/>
          <w:lang w:val="en-GB"/>
        </w:rPr>
        <w:t>(</w:t>
      </w:r>
      <w:proofErr w:type="spellStart"/>
      <w:proofErr w:type="gramEnd"/>
      <w:r w:rsidRPr="00407939">
        <w:rPr>
          <w:i/>
          <w:lang w:val="en-GB"/>
        </w:rPr>
        <w:t>G</w:t>
      </w:r>
      <w:r w:rsidRPr="00407939">
        <w:rPr>
          <w:i/>
          <w:vertAlign w:val="subscript"/>
          <w:lang w:val="en-GB"/>
        </w:rPr>
        <w:t>linear</w:t>
      </w:r>
      <w:proofErr w:type="spellEnd"/>
      <w:r w:rsidRPr="00407939">
        <w:rPr>
          <w:i/>
          <w:lang w:val="en-GB"/>
        </w:rPr>
        <w:t>)</w:t>
      </w:r>
    </w:p>
    <w:p w14:paraId="7FDB1262" w14:textId="77777777" w:rsidR="00FE42CA" w:rsidRPr="00C83C8C" w:rsidRDefault="00FE42CA" w:rsidP="00C83C8C">
      <w:pPr>
        <w:pStyle w:val="BodyText"/>
        <w:ind w:left="1418"/>
        <w:jc w:val="center"/>
        <w:rPr>
          <w:i/>
          <w:lang w:val="en-GB"/>
        </w:rPr>
      </w:pPr>
    </w:p>
    <w:p w14:paraId="7C429142" w14:textId="4C454146" w:rsidR="006F16D4" w:rsidRPr="004C5B3E" w:rsidRDefault="00C83C8C" w:rsidP="00C83C8C">
      <w:pPr>
        <w:pStyle w:val="BodyText"/>
        <w:ind w:left="1418"/>
        <w:jc w:val="both"/>
        <w:rPr>
          <w:lang w:val="en-GB"/>
        </w:rPr>
      </w:pPr>
      <w:r w:rsidRPr="00C83C8C">
        <w:rPr>
          <w:lang w:val="en-GB"/>
        </w:rPr>
        <w:t>The implemented range of -12 dB to +12 dB corresponds to linear gains from 0.25 to 4.0, providing substantial but controlled modification of audio signals</w:t>
      </w:r>
      <w:r w:rsidR="006F16D4" w:rsidRPr="004C5B3E">
        <w:rPr>
          <w:lang w:val="en-GB"/>
        </w:rPr>
        <w:t>.</w:t>
      </w:r>
    </w:p>
    <w:p w14:paraId="56BCC4D8" w14:textId="677D6A46" w:rsidR="00F75AC1" w:rsidRPr="004C5B3E" w:rsidRDefault="00965135" w:rsidP="000B5DC9">
      <w:pPr>
        <w:pStyle w:val="Heading1"/>
        <w:rPr>
          <w:rFonts w:ascii="Times New Roman" w:hAnsi="Times New Roman"/>
        </w:rPr>
      </w:pPr>
      <w:bookmarkStart w:id="11" w:name="_Toc216075775"/>
      <w:r w:rsidRPr="004C5B3E">
        <w:rPr>
          <w:rFonts w:ascii="Times New Roman" w:hAnsi="Times New Roman"/>
        </w:rPr>
        <w:t>3</w:t>
      </w:r>
      <w:r w:rsidRPr="004C5B3E">
        <w:rPr>
          <w:rFonts w:ascii="Times New Roman" w:hAnsi="Times New Roman"/>
        </w:rPr>
        <w:tab/>
      </w:r>
      <w:r w:rsidR="00E35BB6">
        <w:rPr>
          <w:rFonts w:ascii="Times New Roman" w:hAnsi="Times New Roman"/>
        </w:rPr>
        <w:t>Filter Design Methodology</w:t>
      </w:r>
      <w:bookmarkEnd w:id="11"/>
    </w:p>
    <w:p w14:paraId="5F91444D" w14:textId="46A9E3C5" w:rsidR="00965135" w:rsidRPr="004C5B3E" w:rsidRDefault="00965135" w:rsidP="00913585">
      <w:pPr>
        <w:pStyle w:val="Heading2"/>
        <w:ind w:left="709" w:firstLine="0"/>
        <w:rPr>
          <w:rFonts w:ascii="Times New Roman" w:hAnsi="Times New Roman" w:cs="Times New Roman"/>
          <w:color w:val="auto"/>
        </w:rPr>
      </w:pPr>
      <w:bookmarkStart w:id="12" w:name="_Toc216075776"/>
      <w:r w:rsidRPr="004C5B3E">
        <w:rPr>
          <w:rFonts w:ascii="Times New Roman" w:hAnsi="Times New Roman" w:cs="Times New Roman"/>
          <w:color w:val="auto"/>
        </w:rPr>
        <w:t>3.1</w:t>
      </w:r>
      <w:r w:rsidRPr="004C5B3E">
        <w:rPr>
          <w:rFonts w:ascii="Times New Roman" w:hAnsi="Times New Roman" w:cs="Times New Roman"/>
          <w:color w:val="auto"/>
        </w:rPr>
        <w:tab/>
      </w:r>
      <w:r w:rsidR="00895D40">
        <w:rPr>
          <w:rFonts w:ascii="Times New Roman" w:hAnsi="Times New Roman" w:cs="Times New Roman"/>
          <w:color w:val="auto"/>
        </w:rPr>
        <w:t>Design Parameters</w:t>
      </w:r>
      <w:bookmarkEnd w:id="12"/>
    </w:p>
    <w:p w14:paraId="27A02216" w14:textId="453989F2" w:rsidR="00AD5D89" w:rsidRPr="00AD5D89" w:rsidRDefault="00AD5D89" w:rsidP="00AD5D89">
      <w:pPr>
        <w:pStyle w:val="BodyText"/>
        <w:numPr>
          <w:ilvl w:val="0"/>
          <w:numId w:val="17"/>
        </w:numPr>
        <w:tabs>
          <w:tab w:val="clear" w:pos="720"/>
          <w:tab w:val="num" w:pos="2694"/>
        </w:tabs>
        <w:ind w:left="1843"/>
        <w:jc w:val="both"/>
        <w:rPr>
          <w:lang w:val="en-GB"/>
        </w:rPr>
      </w:pPr>
      <w:r w:rsidRPr="00AD5D89">
        <w:rPr>
          <w:b/>
          <w:bCs/>
          <w:lang w:val="en-GB"/>
        </w:rPr>
        <w:t>Sampling Frequency:</w:t>
      </w:r>
      <w:r w:rsidRPr="00AD5D89">
        <w:rPr>
          <w:lang w:val="en-GB"/>
        </w:rPr>
        <w:t> </w:t>
      </w:r>
      <m:oMath>
        <m:r>
          <w:rPr>
            <w:rFonts w:ascii="Cambria Math" w:hAnsi="Cambria Math"/>
            <w:lang w:val="en-GB"/>
          </w:rPr>
          <m:t>F</m:t>
        </m:r>
        <m:r>
          <w:rPr>
            <w:rFonts w:ascii="Cambria Math" w:hAnsi="Cambria Math"/>
            <w:vertAlign w:val="subscript"/>
            <w:lang w:val="en-GB"/>
          </w:rPr>
          <m:t>s</m:t>
        </m:r>
        <m:r>
          <w:rPr>
            <w:rFonts w:ascii="Cambria Math" w:hAnsi="Cambria Math"/>
            <w:lang w:val="en-GB"/>
          </w:rPr>
          <m:t>​=44,100 Hz</m:t>
        </m:r>
      </m:oMath>
      <w:r w:rsidRPr="00AD5D89">
        <w:rPr>
          <w:lang w:val="en-GB"/>
        </w:rPr>
        <w:t xml:space="preserve"> (standard audio sampling rate)</w:t>
      </w:r>
    </w:p>
    <w:p w14:paraId="4548648F" w14:textId="08860678" w:rsidR="00AD5D89" w:rsidRPr="00AD5D89" w:rsidRDefault="00AD5D89" w:rsidP="00AD5D89">
      <w:pPr>
        <w:pStyle w:val="BodyText"/>
        <w:numPr>
          <w:ilvl w:val="0"/>
          <w:numId w:val="17"/>
        </w:numPr>
        <w:tabs>
          <w:tab w:val="clear" w:pos="720"/>
          <w:tab w:val="num" w:pos="2694"/>
        </w:tabs>
        <w:ind w:left="1843"/>
        <w:jc w:val="both"/>
        <w:rPr>
          <w:lang w:val="en-GB"/>
        </w:rPr>
      </w:pPr>
      <w:proofErr w:type="spellStart"/>
      <w:r w:rsidRPr="00AD5D89">
        <w:rPr>
          <w:b/>
          <w:bCs/>
          <w:lang w:val="en-GB"/>
        </w:rPr>
        <w:t>Nyquist</w:t>
      </w:r>
      <w:proofErr w:type="spellEnd"/>
      <w:r w:rsidRPr="00AD5D89">
        <w:rPr>
          <w:b/>
          <w:bCs/>
          <w:lang w:val="en-GB"/>
        </w:rPr>
        <w:t xml:space="preserve"> Frequency:</w:t>
      </w:r>
      <w:r w:rsidRPr="00AD5D89">
        <w:rPr>
          <w:lang w:val="en-GB"/>
        </w:rPr>
        <w:t> </w:t>
      </w:r>
      <m:oMath>
        <m:f>
          <m:fPr>
            <m:type m:val="skw"/>
            <m:ctrlPr>
              <w:rPr>
                <w:rFonts w:ascii="Cambria Math" w:hAnsi="Cambria Math"/>
                <w:i/>
                <w:iCs/>
                <w:lang w:val="en-GB"/>
              </w:rPr>
            </m:ctrlPr>
          </m:fPr>
          <m:num>
            <m:r>
              <w:rPr>
                <w:rFonts w:ascii="Cambria Math" w:hAnsi="Cambria Math"/>
                <w:lang w:val="en-GB"/>
              </w:rPr>
              <m:t>F</m:t>
            </m:r>
            <m:r>
              <w:rPr>
                <w:rFonts w:ascii="Cambria Math" w:hAnsi="Cambria Math"/>
                <w:vertAlign w:val="subscript"/>
                <w:lang w:val="en-GB"/>
              </w:rPr>
              <m:t>s</m:t>
            </m:r>
          </m:num>
          <m:den>
            <m:r>
              <w:rPr>
                <w:rFonts w:ascii="Cambria Math" w:hAnsi="Cambria Math"/>
                <w:lang w:val="en-GB"/>
              </w:rPr>
              <m:t>2</m:t>
            </m:r>
          </m:den>
        </m:f>
        <m:r>
          <w:rPr>
            <w:rFonts w:ascii="Cambria Math" w:hAnsi="Cambria Math"/>
            <w:lang w:val="en-GB"/>
          </w:rPr>
          <m:t>​=22,050 Hz</m:t>
        </m:r>
      </m:oMath>
    </w:p>
    <w:p w14:paraId="05468F21" w14:textId="41DB606F" w:rsidR="00AD5D89" w:rsidRPr="00AD5D89" w:rsidRDefault="003A61E9" w:rsidP="00AD5D89">
      <w:pPr>
        <w:pStyle w:val="BodyText"/>
        <w:numPr>
          <w:ilvl w:val="0"/>
          <w:numId w:val="17"/>
        </w:numPr>
        <w:tabs>
          <w:tab w:val="clear" w:pos="720"/>
          <w:tab w:val="num" w:pos="2694"/>
        </w:tabs>
        <w:ind w:left="1843"/>
        <w:jc w:val="both"/>
        <w:rPr>
          <w:lang w:val="en-GB"/>
        </w:rPr>
      </w:pPr>
      <w:r>
        <w:rPr>
          <w:b/>
          <w:bCs/>
          <w:lang w:val="en-GB"/>
        </w:rPr>
        <w:t>Cent</w:t>
      </w:r>
      <w:r w:rsidR="00AD5D89" w:rsidRPr="00AD5D89">
        <w:rPr>
          <w:b/>
          <w:bCs/>
          <w:lang w:val="en-GB"/>
        </w:rPr>
        <w:t>r</w:t>
      </w:r>
      <w:r>
        <w:rPr>
          <w:b/>
          <w:bCs/>
          <w:lang w:val="en-GB"/>
        </w:rPr>
        <w:t>e</w:t>
      </w:r>
      <w:r w:rsidR="00AD5D89" w:rsidRPr="00AD5D89">
        <w:rPr>
          <w:b/>
          <w:bCs/>
          <w:lang w:val="en-GB"/>
        </w:rPr>
        <w:t xml:space="preserve"> Frequencies:</w:t>
      </w:r>
      <w:r w:rsidR="00AD5D89" w:rsidRPr="00AD5D89">
        <w:rPr>
          <w:lang w:val="en-GB"/>
        </w:rPr>
        <w:t> 63 Hz, 250 Hz, 1 kHz, 4 kHz, 16 kHz (ISO standards)</w:t>
      </w:r>
    </w:p>
    <w:p w14:paraId="7EED9BE8" w14:textId="55FA2A7F" w:rsidR="00AD5D89" w:rsidRPr="00AD5D89" w:rsidRDefault="00AD5D89" w:rsidP="00AD5D89">
      <w:pPr>
        <w:pStyle w:val="BodyText"/>
        <w:numPr>
          <w:ilvl w:val="0"/>
          <w:numId w:val="17"/>
        </w:numPr>
        <w:tabs>
          <w:tab w:val="clear" w:pos="720"/>
          <w:tab w:val="num" w:pos="2694"/>
        </w:tabs>
        <w:ind w:left="1843"/>
        <w:jc w:val="both"/>
        <w:rPr>
          <w:lang w:val="en-GB"/>
        </w:rPr>
      </w:pPr>
      <w:r w:rsidRPr="00AD5D89">
        <w:rPr>
          <w:b/>
          <w:bCs/>
          <w:lang w:val="en-GB"/>
        </w:rPr>
        <w:t>Filter Order:</w:t>
      </w:r>
      <w:r w:rsidRPr="00AD5D89">
        <w:rPr>
          <w:lang w:val="en-GB"/>
        </w:rPr>
        <w:t xml:space="preserve"> Optimized to N = 2 for best flatness-performance </w:t>
      </w:r>
      <w:r w:rsidR="0019697A" w:rsidRPr="00AD5D89">
        <w:rPr>
          <w:lang w:val="en-GB"/>
        </w:rPr>
        <w:t>trade-off</w:t>
      </w:r>
    </w:p>
    <w:p w14:paraId="7C8318F3" w14:textId="77777777" w:rsidR="00AD5D89" w:rsidRPr="00AD5D89" w:rsidRDefault="00AD5D89" w:rsidP="00AD5D89">
      <w:pPr>
        <w:pStyle w:val="BodyText"/>
        <w:numPr>
          <w:ilvl w:val="0"/>
          <w:numId w:val="17"/>
        </w:numPr>
        <w:tabs>
          <w:tab w:val="clear" w:pos="720"/>
          <w:tab w:val="num" w:pos="2694"/>
        </w:tabs>
        <w:ind w:left="1843"/>
        <w:jc w:val="both"/>
        <w:rPr>
          <w:lang w:val="en-GB"/>
        </w:rPr>
      </w:pPr>
      <w:r w:rsidRPr="00AD5D89">
        <w:rPr>
          <w:b/>
          <w:bCs/>
          <w:lang w:val="en-GB"/>
        </w:rPr>
        <w:t>Q Factor:</w:t>
      </w:r>
      <w:r w:rsidRPr="00AD5D89">
        <w:rPr>
          <w:lang w:val="en-GB"/>
        </w:rPr>
        <w:t> Target Q = 1.414 (√2) for 1-octave bandwidths</w:t>
      </w:r>
    </w:p>
    <w:p w14:paraId="2BFEFC4F" w14:textId="623462A0" w:rsidR="00965135" w:rsidRPr="004C5B3E" w:rsidRDefault="00965135" w:rsidP="00913585">
      <w:pPr>
        <w:pStyle w:val="Heading2"/>
        <w:ind w:left="709" w:firstLine="0"/>
        <w:rPr>
          <w:rFonts w:ascii="Times New Roman" w:hAnsi="Times New Roman" w:cs="Times New Roman"/>
          <w:color w:val="auto"/>
        </w:rPr>
      </w:pPr>
      <w:bookmarkStart w:id="13" w:name="_Toc216075777"/>
      <w:r w:rsidRPr="004C5B3E">
        <w:rPr>
          <w:rFonts w:ascii="Times New Roman" w:hAnsi="Times New Roman" w:cs="Times New Roman"/>
          <w:color w:val="auto"/>
        </w:rPr>
        <w:t>3.2</w:t>
      </w:r>
      <w:r w:rsidRPr="004C5B3E">
        <w:rPr>
          <w:rFonts w:ascii="Times New Roman" w:hAnsi="Times New Roman" w:cs="Times New Roman"/>
          <w:color w:val="auto"/>
        </w:rPr>
        <w:tab/>
      </w:r>
      <w:r w:rsidR="00354871">
        <w:rPr>
          <w:rFonts w:ascii="Times New Roman" w:hAnsi="Times New Roman" w:cs="Times New Roman"/>
          <w:color w:val="auto"/>
        </w:rPr>
        <w:t>Ban</w:t>
      </w:r>
      <w:r w:rsidR="003A61E9">
        <w:rPr>
          <w:rFonts w:ascii="Times New Roman" w:hAnsi="Times New Roman" w:cs="Times New Roman"/>
          <w:color w:val="auto"/>
        </w:rPr>
        <w:t>d</w:t>
      </w:r>
      <w:r w:rsidR="00354871">
        <w:rPr>
          <w:rFonts w:ascii="Times New Roman" w:hAnsi="Times New Roman" w:cs="Times New Roman"/>
          <w:color w:val="auto"/>
        </w:rPr>
        <w:t>pass Filter Design Proces</w:t>
      </w:r>
      <w:r w:rsidR="00B53B52">
        <w:rPr>
          <w:rFonts w:ascii="Times New Roman" w:hAnsi="Times New Roman" w:cs="Times New Roman"/>
          <w:color w:val="auto"/>
        </w:rPr>
        <w:t>s</w:t>
      </w:r>
      <w:bookmarkEnd w:id="13"/>
    </w:p>
    <w:p w14:paraId="093322FB" w14:textId="03D77AD0" w:rsidR="00FA423A" w:rsidRPr="00AD5D89" w:rsidRDefault="00FA423A" w:rsidP="00FA423A">
      <w:pPr>
        <w:pStyle w:val="BodyText"/>
        <w:ind w:left="1483"/>
        <w:jc w:val="both"/>
        <w:rPr>
          <w:lang w:val="en-GB"/>
        </w:rPr>
      </w:pPr>
      <w:r w:rsidRPr="00FA423A">
        <w:t>Each bandpass filter was designed using the following procedure</w:t>
      </w:r>
      <w:r>
        <w:t>:</w:t>
      </w:r>
    </w:p>
    <w:p w14:paraId="735BA298" w14:textId="417E97CF" w:rsidR="00AE571A" w:rsidRDefault="00894BFC" w:rsidP="00894BFC">
      <w:pPr>
        <w:pStyle w:val="BodyText"/>
        <w:numPr>
          <w:ilvl w:val="0"/>
          <w:numId w:val="19"/>
        </w:numPr>
        <w:ind w:left="1843"/>
        <w:jc w:val="both"/>
        <w:rPr>
          <w:lang w:val="en-GB"/>
        </w:rPr>
      </w:pPr>
      <w:r>
        <w:rPr>
          <w:b/>
          <w:bCs/>
          <w:lang w:val="en-GB"/>
        </w:rPr>
        <w:t>Calculate Cut</w:t>
      </w:r>
      <w:r w:rsidR="002976A7">
        <w:rPr>
          <w:b/>
          <w:bCs/>
          <w:lang w:val="en-GB"/>
        </w:rPr>
        <w:t>-</w:t>
      </w:r>
      <w:r>
        <w:rPr>
          <w:b/>
          <w:bCs/>
          <w:lang w:val="en-GB"/>
        </w:rPr>
        <w:t>off Frequency</w:t>
      </w:r>
      <w:r w:rsidR="00FA423A" w:rsidRPr="00AD5D89">
        <w:rPr>
          <w:b/>
          <w:bCs/>
          <w:lang w:val="en-GB"/>
        </w:rPr>
        <w:t>:</w:t>
      </w:r>
    </w:p>
    <w:p w14:paraId="09D1A651" w14:textId="6516A38C" w:rsidR="00FA423A" w:rsidRPr="00A573FE" w:rsidRDefault="003F2E9E" w:rsidP="00AE571A">
      <w:pPr>
        <w:pStyle w:val="BodyText"/>
        <w:ind w:left="1843"/>
        <w:jc w:val="center"/>
        <w:rPr>
          <w:rFonts w:ascii="Cambria Math" w:hAnsi="Cambria Math"/>
          <w:lang w:val="en-GB"/>
          <w:oMath/>
        </w:rPr>
      </w:pPr>
      <m:oMath>
        <m:r>
          <w:rPr>
            <w:rFonts w:ascii="Cambria Math" w:hAnsi="Cambria Math"/>
            <w:lang w:val="en-GB"/>
          </w:rPr>
          <m:t xml:space="preserve">f1= </m:t>
        </m:r>
        <m:f>
          <m:fPr>
            <m:ctrlPr>
              <w:rPr>
                <w:rFonts w:ascii="Cambria Math" w:hAnsi="Cambria Math"/>
                <w:i/>
                <w:iCs/>
                <w:lang w:val="en-GB"/>
              </w:rPr>
            </m:ctrlPr>
          </m:fPr>
          <m:num>
            <m:r>
              <w:rPr>
                <w:rFonts w:ascii="Cambria Math" w:hAnsi="Cambria Math"/>
                <w:lang w:val="en-GB"/>
              </w:rPr>
              <m:t>fc</m:t>
            </m:r>
          </m:num>
          <m:den>
            <m:rad>
              <m:radPr>
                <m:degHide m:val="1"/>
                <m:ctrlPr>
                  <w:rPr>
                    <w:rFonts w:ascii="Cambria Math" w:hAnsi="Cambria Math"/>
                    <w:i/>
                    <w:iCs/>
                    <w:lang w:val="en-GB"/>
                  </w:rPr>
                </m:ctrlPr>
              </m:radPr>
              <m:deg/>
              <m:e>
                <m:r>
                  <w:rPr>
                    <w:rFonts w:ascii="Cambria Math" w:hAnsi="Cambria Math"/>
                    <w:lang w:val="en-GB"/>
                  </w:rPr>
                  <m:t>2</m:t>
                </m:r>
              </m:e>
            </m:rad>
          </m:den>
        </m:f>
      </m:oMath>
      <w:r>
        <w:rPr>
          <w:lang w:val="en-GB"/>
        </w:rPr>
        <w:t>,</w:t>
      </w:r>
      <w:r w:rsidR="00A819B7">
        <w:rPr>
          <w:lang w:val="en-GB"/>
        </w:rPr>
        <w:tab/>
      </w:r>
      <w:r>
        <w:rPr>
          <w:lang w:val="en-GB"/>
        </w:rPr>
        <w:tab/>
        <w:t xml:space="preserve"> </w:t>
      </w:r>
      <m:oMath>
        <m:r>
          <w:rPr>
            <w:rFonts w:ascii="Cambria Math" w:hAnsi="Cambria Math"/>
            <w:lang w:val="en-GB"/>
          </w:rPr>
          <m:t xml:space="preserve">f2=fc* </m:t>
        </m:r>
        <m:rad>
          <m:radPr>
            <m:degHide m:val="1"/>
            <m:ctrlPr>
              <w:rPr>
                <w:rFonts w:ascii="Cambria Math" w:hAnsi="Cambria Math"/>
                <w:i/>
                <w:lang w:val="en-GB"/>
              </w:rPr>
            </m:ctrlPr>
          </m:radPr>
          <m:deg/>
          <m:e>
            <m:r>
              <w:rPr>
                <w:rFonts w:ascii="Cambria Math" w:hAnsi="Cambria Math"/>
                <w:lang w:val="en-GB"/>
              </w:rPr>
              <m:t>2</m:t>
            </m:r>
          </m:e>
        </m:rad>
      </m:oMath>
    </w:p>
    <w:p w14:paraId="178CF013" w14:textId="77777777" w:rsidR="007805E4" w:rsidRDefault="00894BFC" w:rsidP="00894BFC">
      <w:pPr>
        <w:pStyle w:val="BodyText"/>
        <w:numPr>
          <w:ilvl w:val="0"/>
          <w:numId w:val="19"/>
        </w:numPr>
        <w:ind w:left="1843"/>
        <w:jc w:val="both"/>
        <w:rPr>
          <w:lang w:val="en-GB"/>
        </w:rPr>
      </w:pPr>
      <w:r>
        <w:rPr>
          <w:b/>
          <w:bCs/>
          <w:lang w:val="en-GB"/>
        </w:rPr>
        <w:t>Adjust for Nyquist Constraints</w:t>
      </w:r>
      <w:r w:rsidR="00FA423A" w:rsidRPr="00AD5D89">
        <w:rPr>
          <w:b/>
          <w:bCs/>
          <w:lang w:val="en-GB"/>
        </w:rPr>
        <w:t>:</w:t>
      </w:r>
    </w:p>
    <w:p w14:paraId="1777232E" w14:textId="207FFA3C" w:rsidR="007805E4" w:rsidRPr="007805E4" w:rsidRDefault="007805E4" w:rsidP="007805E4">
      <w:pPr>
        <w:pStyle w:val="BodyText"/>
        <w:ind w:left="1843"/>
        <w:jc w:val="both"/>
        <w:rPr>
          <w:lang w:val="en-GB"/>
        </w:rPr>
      </w:pPr>
      <w:r w:rsidRPr="007805E4">
        <w:rPr>
          <w:lang w:val="en-GB"/>
        </w:rPr>
        <w:t xml:space="preserve">For the 16 kHz band: </w:t>
      </w:r>
      <w:proofErr w:type="gramStart"/>
      <w:r w:rsidRPr="007805E4">
        <w:rPr>
          <w:lang w:val="en-GB"/>
        </w:rPr>
        <w:t>if </w:t>
      </w:r>
      <w:r w:rsidR="00393DB1" w:rsidRPr="007805E4">
        <w:rPr>
          <w:i/>
          <w:iCs/>
          <w:lang w:val="en-GB"/>
        </w:rPr>
        <w:t xml:space="preserve"> </w:t>
      </w:r>
      <w:proofErr w:type="gramEnd"/>
      <m:oMath>
        <m:r>
          <w:rPr>
            <w:rFonts w:ascii="Cambria Math" w:hAnsi="Cambria Math"/>
            <w:lang w:val="en-GB"/>
          </w:rPr>
          <m:t>f2​&gt;0.9×(</m:t>
        </m:r>
        <m:f>
          <m:fPr>
            <m:ctrlPr>
              <w:rPr>
                <w:rFonts w:ascii="Cambria Math" w:hAnsi="Cambria Math"/>
                <w:i/>
                <w:iCs/>
                <w:lang w:val="en-GB"/>
              </w:rPr>
            </m:ctrlPr>
          </m:fPr>
          <m:num>
            <m:r>
              <w:rPr>
                <w:rFonts w:ascii="Cambria Math" w:hAnsi="Cambria Math"/>
                <w:lang w:val="en-GB"/>
              </w:rPr>
              <m:t>Fs​</m:t>
            </m:r>
          </m:num>
          <m:den>
            <m:r>
              <w:rPr>
                <w:rFonts w:ascii="Cambria Math" w:hAnsi="Cambria Math"/>
                <w:lang w:val="en-GB"/>
              </w:rPr>
              <m:t>2</m:t>
            </m:r>
          </m:den>
        </m:f>
        <m:r>
          <w:rPr>
            <w:rFonts w:ascii="Cambria Math" w:hAnsi="Cambria Math"/>
            <w:lang w:val="en-GB"/>
          </w:rPr>
          <m:t>)</m:t>
        </m:r>
      </m:oMath>
      <w:r w:rsidRPr="007805E4">
        <w:rPr>
          <w:lang w:val="en-GB"/>
        </w:rPr>
        <w:t>, recalculate maintaining geometric mean:</w:t>
      </w:r>
    </w:p>
    <w:p w14:paraId="7B9552E7" w14:textId="701E0E61" w:rsidR="00FA423A" w:rsidRPr="00AD5D89" w:rsidRDefault="00393DB1" w:rsidP="00393DB1">
      <w:pPr>
        <w:pStyle w:val="BodyText"/>
        <w:ind w:left="1843"/>
        <w:jc w:val="center"/>
        <w:rPr>
          <w:lang w:val="en-GB"/>
        </w:rPr>
      </w:pPr>
      <m:oMath>
        <m:r>
          <w:rPr>
            <w:rFonts w:ascii="Cambria Math" w:hAnsi="Cambria Math"/>
            <w:lang w:val="en-GB"/>
          </w:rPr>
          <m:t>f2​=0.9×(</m:t>
        </m:r>
        <m:f>
          <m:fPr>
            <m:type m:val="skw"/>
            <m:ctrlPr>
              <w:rPr>
                <w:rFonts w:ascii="Cambria Math" w:hAnsi="Cambria Math"/>
                <w:i/>
                <w:iCs/>
                <w:lang w:val="en-GB"/>
              </w:rPr>
            </m:ctrlPr>
          </m:fPr>
          <m:num>
            <m:r>
              <w:rPr>
                <w:rFonts w:ascii="Cambria Math" w:hAnsi="Cambria Math"/>
                <w:lang w:val="en-GB"/>
              </w:rPr>
              <m:t>Fs</m:t>
            </m:r>
          </m:num>
          <m:den>
            <m:r>
              <w:rPr>
                <w:rFonts w:ascii="Cambria Math" w:hAnsi="Cambria Math"/>
                <w:lang w:val="en-GB"/>
              </w:rPr>
              <m:t>2</m:t>
            </m:r>
          </m:den>
        </m:f>
        <m:r>
          <w:rPr>
            <w:rFonts w:ascii="Cambria Math" w:hAnsi="Cambria Math"/>
            <w:lang w:val="en-GB"/>
          </w:rPr>
          <m:t>​)</m:t>
        </m:r>
      </m:oMath>
      <w:r w:rsidR="007805E4" w:rsidRPr="007805E4">
        <w:rPr>
          <w:lang w:val="en-GB"/>
        </w:rPr>
        <w:t>,</w:t>
      </w:r>
      <w:r>
        <w:rPr>
          <w:lang w:val="en-GB"/>
        </w:rPr>
        <w:tab/>
      </w:r>
      <m:oMath>
        <m:r>
          <w:rPr>
            <w:rFonts w:ascii="Cambria Math" w:hAnsi="Cambria Math"/>
            <w:lang w:val="en-GB"/>
          </w:rPr>
          <m:t>f1​=</m:t>
        </m:r>
        <m:f>
          <m:fPr>
            <m:type m:val="skw"/>
            <m:ctrlPr>
              <w:rPr>
                <w:rFonts w:ascii="Cambria Math" w:hAnsi="Cambria Math"/>
                <w:i/>
                <w:iCs/>
                <w:lang w:val="en-GB"/>
              </w:rPr>
            </m:ctrlPr>
          </m:fPr>
          <m:num>
            <m:sSup>
              <m:sSupPr>
                <m:ctrlPr>
                  <w:rPr>
                    <w:rFonts w:ascii="Cambria Math" w:hAnsi="Cambria Math"/>
                    <w:i/>
                    <w:iCs/>
                    <w:lang w:val="en-GB"/>
                  </w:rPr>
                </m:ctrlPr>
              </m:sSupPr>
              <m:e>
                <m:r>
                  <w:rPr>
                    <w:rFonts w:ascii="Cambria Math" w:hAnsi="Cambria Math"/>
                    <w:lang w:val="en-GB"/>
                  </w:rPr>
                  <m:t>fc</m:t>
                </m:r>
              </m:e>
              <m:sup>
                <m:r>
                  <w:rPr>
                    <w:rFonts w:ascii="Cambria Math" w:hAnsi="Cambria Math"/>
                    <w:lang w:val="en-GB"/>
                  </w:rPr>
                  <m:t>2</m:t>
                </m:r>
              </m:sup>
            </m:sSup>
          </m:num>
          <m:den>
            <m:r>
              <w:rPr>
                <w:rFonts w:ascii="Cambria Math" w:hAnsi="Cambria Math"/>
                <w:lang w:val="en-GB"/>
              </w:rPr>
              <m:t>f2</m:t>
            </m:r>
          </m:den>
        </m:f>
        <m:r>
          <w:rPr>
            <w:rFonts w:ascii="Cambria Math" w:hAnsi="Cambria Math"/>
            <w:lang w:val="en-GB"/>
          </w:rPr>
          <m:t>​​</m:t>
        </m:r>
      </m:oMath>
    </w:p>
    <w:p w14:paraId="4C1A813E" w14:textId="77777777" w:rsidR="008F5AE1" w:rsidRPr="008F5AE1" w:rsidRDefault="008F5AE1" w:rsidP="00894BFC">
      <w:pPr>
        <w:pStyle w:val="BodyText"/>
        <w:numPr>
          <w:ilvl w:val="0"/>
          <w:numId w:val="19"/>
        </w:numPr>
        <w:ind w:left="1843"/>
        <w:jc w:val="both"/>
        <w:rPr>
          <w:lang w:val="en-GB"/>
        </w:rPr>
      </w:pPr>
      <w:r>
        <w:rPr>
          <w:b/>
          <w:bCs/>
          <w:lang w:val="en-GB"/>
        </w:rPr>
        <w:t>Normalise for MATLAB:</w:t>
      </w:r>
    </w:p>
    <w:p w14:paraId="4FE877A9" w14:textId="246E4928" w:rsidR="008F5AE1" w:rsidRPr="00E700E2" w:rsidRDefault="00E700E2" w:rsidP="008F5AE1">
      <w:pPr>
        <w:pStyle w:val="BodyText"/>
        <w:ind w:left="1843"/>
        <w:jc w:val="center"/>
        <w:rPr>
          <w:rFonts w:ascii="Cambria Math" w:hAnsi="Cambria Math"/>
          <w:lang w:val="en-GB"/>
          <w:oMath/>
        </w:rPr>
      </w:pPr>
      <m:oMathPara>
        <m:oMath>
          <m:r>
            <w:rPr>
              <w:rFonts w:ascii="Cambria Math" w:hAnsi="Cambria Math"/>
            </w:rPr>
            <m:t>Wn=[</m:t>
          </m:r>
          <m:f>
            <m:fPr>
              <m:ctrlPr>
                <w:rPr>
                  <w:rFonts w:ascii="Cambria Math" w:hAnsi="Cambria Math"/>
                  <w:i/>
                </w:rPr>
              </m:ctrlPr>
            </m:fPr>
            <m:num>
              <m:r>
                <w:rPr>
                  <w:rFonts w:ascii="Cambria Math" w:hAnsi="Cambria Math"/>
                </w:rPr>
                <m:t>f1</m:t>
              </m:r>
            </m:num>
            <m:den>
              <m:r>
                <w:rPr>
                  <w:rFonts w:ascii="Cambria Math" w:hAnsi="Cambria Math"/>
                </w:rPr>
                <m:t>Fs​/2</m:t>
              </m:r>
            </m:den>
          </m:f>
          <m:r>
            <w:rPr>
              <w:rFonts w:ascii="Cambria Math" w:hAnsi="Cambria Math"/>
            </w:rPr>
            <m:t>​​,</m:t>
          </m:r>
          <m:f>
            <m:fPr>
              <m:ctrlPr>
                <w:rPr>
                  <w:rFonts w:ascii="Cambria Math" w:hAnsi="Cambria Math"/>
                  <w:i/>
                </w:rPr>
              </m:ctrlPr>
            </m:fPr>
            <m:num>
              <m:r>
                <w:rPr>
                  <w:rFonts w:ascii="Cambria Math" w:hAnsi="Cambria Math"/>
                </w:rPr>
                <m:t>f2</m:t>
              </m:r>
            </m:num>
            <m:den>
              <m:r>
                <w:rPr>
                  <w:rFonts w:ascii="Cambria Math" w:hAnsi="Cambria Math"/>
                </w:rPr>
                <m:t>Fs​/2</m:t>
              </m:r>
            </m:den>
          </m:f>
          <m:r>
            <w:rPr>
              <w:rFonts w:ascii="Cambria Math" w:hAnsi="Cambria Math"/>
            </w:rPr>
            <m:t>​​]</m:t>
          </m:r>
        </m:oMath>
      </m:oMathPara>
    </w:p>
    <w:p w14:paraId="6367A62E" w14:textId="77777777" w:rsidR="00C8447D" w:rsidRDefault="005A5961" w:rsidP="00894BFC">
      <w:pPr>
        <w:pStyle w:val="BodyText"/>
        <w:numPr>
          <w:ilvl w:val="0"/>
          <w:numId w:val="19"/>
        </w:numPr>
        <w:ind w:left="1843"/>
        <w:jc w:val="both"/>
        <w:rPr>
          <w:lang w:val="en-GB"/>
        </w:rPr>
      </w:pPr>
      <w:r>
        <w:rPr>
          <w:b/>
          <w:bCs/>
          <w:lang w:val="en-GB"/>
        </w:rPr>
        <w:t>Design Butterworth Filter</w:t>
      </w:r>
      <w:r w:rsidR="00FA423A" w:rsidRPr="00AD5D89">
        <w:rPr>
          <w:b/>
          <w:bCs/>
          <w:lang w:val="en-GB"/>
        </w:rPr>
        <w:t>:</w:t>
      </w:r>
    </w:p>
    <w:p w14:paraId="15F93F68" w14:textId="77777777" w:rsidR="007714C9" w:rsidRPr="007714C9" w:rsidRDefault="007714C9" w:rsidP="00C8447D">
      <w:pPr>
        <w:pStyle w:val="BodyText"/>
        <w:ind w:left="1843"/>
        <w:jc w:val="center"/>
        <w:rPr>
          <w:rFonts w:ascii="Cascadia Code" w:hAnsi="Cascadia Code"/>
          <w:sz w:val="12"/>
          <w:lang w:val="en-GB"/>
        </w:rPr>
      </w:pPr>
    </w:p>
    <w:p w14:paraId="2A9A6D24" w14:textId="1D7715E4" w:rsidR="00FA423A" w:rsidRDefault="00C8447D" w:rsidP="00C8447D">
      <w:pPr>
        <w:pStyle w:val="BodyText"/>
        <w:ind w:left="1843"/>
        <w:jc w:val="center"/>
        <w:rPr>
          <w:rFonts w:ascii="Cascadia Code" w:hAnsi="Cascadia Code"/>
          <w:lang w:val="en-GB"/>
        </w:rPr>
      </w:pPr>
      <w:r w:rsidRPr="00C8447D">
        <w:rPr>
          <w:rFonts w:ascii="Cascadia Code" w:hAnsi="Cascadia Code"/>
          <w:lang w:val="en-GB"/>
        </w:rPr>
        <w:t>[</w:t>
      </w:r>
      <w:proofErr w:type="gramStart"/>
      <w:r w:rsidRPr="00C8447D">
        <w:rPr>
          <w:rFonts w:ascii="Cascadia Code" w:hAnsi="Cascadia Code"/>
          <w:lang w:val="en-GB"/>
        </w:rPr>
        <w:t>B{</w:t>
      </w:r>
      <w:proofErr w:type="gramEnd"/>
      <w:r w:rsidRPr="00C8447D">
        <w:rPr>
          <w:rFonts w:ascii="Cascadia Code" w:hAnsi="Cascadia Code"/>
          <w:lang w:val="en-GB"/>
        </w:rPr>
        <w:t xml:space="preserve">i}, A{i}] = </w:t>
      </w:r>
      <w:proofErr w:type="gramStart"/>
      <w:r w:rsidRPr="00C8447D">
        <w:rPr>
          <w:rFonts w:ascii="Cascadia Code" w:hAnsi="Cascadia Code"/>
          <w:lang w:val="en-GB"/>
        </w:rPr>
        <w:t>butter(</w:t>
      </w:r>
      <w:proofErr w:type="gramEnd"/>
      <w:r w:rsidRPr="00C8447D">
        <w:rPr>
          <w:rFonts w:ascii="Cascadia Code" w:hAnsi="Cascadia Code"/>
          <w:lang w:val="en-GB"/>
        </w:rPr>
        <w:t xml:space="preserve">N, </w:t>
      </w:r>
      <w:proofErr w:type="spellStart"/>
      <w:r w:rsidRPr="00C8447D">
        <w:rPr>
          <w:rFonts w:ascii="Cascadia Code" w:hAnsi="Cascadia Code"/>
          <w:lang w:val="en-GB"/>
        </w:rPr>
        <w:t>Wn</w:t>
      </w:r>
      <w:proofErr w:type="spellEnd"/>
      <w:r w:rsidRPr="00C8447D">
        <w:rPr>
          <w:rFonts w:ascii="Cascadia Code" w:hAnsi="Cascadia Code"/>
          <w:lang w:val="en-GB"/>
        </w:rPr>
        <w:t>, 'bandpass');</w:t>
      </w:r>
    </w:p>
    <w:p w14:paraId="5E2E05E1" w14:textId="26A47264" w:rsidR="009C09AB" w:rsidRDefault="009C09AB">
      <w:pPr>
        <w:spacing w:after="200" w:line="276" w:lineRule="auto"/>
        <w:ind w:right="0" w:firstLine="0"/>
        <w:rPr>
          <w:rFonts w:ascii="Cascadia Code" w:eastAsia="Times New Roman" w:hAnsi="Cascadia Code" w:cs="Times New Roman"/>
          <w:color w:val="auto"/>
          <w:szCs w:val="24"/>
          <w:lang w:val="en-GB"/>
        </w:rPr>
      </w:pPr>
      <w:r>
        <w:rPr>
          <w:rFonts w:ascii="Cascadia Code" w:hAnsi="Cascadia Code"/>
          <w:lang w:val="en-GB"/>
        </w:rPr>
        <w:br w:type="page"/>
      </w:r>
    </w:p>
    <w:p w14:paraId="6F30F5E4" w14:textId="350CECE2" w:rsidR="00FC63ED" w:rsidRPr="00FC63ED" w:rsidRDefault="00E31AFC" w:rsidP="00FC63ED">
      <w:pPr>
        <w:pStyle w:val="Heading2"/>
        <w:ind w:left="709" w:firstLine="0"/>
        <w:rPr>
          <w:rFonts w:ascii="Times New Roman" w:hAnsi="Times New Roman" w:cs="Times New Roman"/>
          <w:color w:val="auto"/>
          <w:lang w:val="en-GB"/>
        </w:rPr>
      </w:pPr>
      <w:bookmarkStart w:id="14" w:name="_Toc216075778"/>
      <w:r w:rsidRPr="004C5B3E">
        <w:rPr>
          <w:rFonts w:ascii="Times New Roman" w:hAnsi="Times New Roman" w:cs="Times New Roman"/>
          <w:color w:val="auto"/>
        </w:rPr>
        <w:lastRenderedPageBreak/>
        <w:t>3.</w:t>
      </w:r>
      <w:r>
        <w:rPr>
          <w:rFonts w:ascii="Times New Roman" w:hAnsi="Times New Roman" w:cs="Times New Roman"/>
          <w:color w:val="auto"/>
        </w:rPr>
        <w:t>3</w:t>
      </w:r>
      <w:r w:rsidRPr="004C5B3E">
        <w:rPr>
          <w:rFonts w:ascii="Times New Roman" w:hAnsi="Times New Roman" w:cs="Times New Roman"/>
          <w:color w:val="auto"/>
        </w:rPr>
        <w:tab/>
      </w:r>
      <w:r w:rsidR="00FC63ED" w:rsidRPr="00FC63ED">
        <w:rPr>
          <w:rFonts w:ascii="Times New Roman" w:hAnsi="Times New Roman" w:cs="Times New Roman"/>
          <w:color w:val="auto"/>
          <w:lang w:val="en-GB"/>
        </w:rPr>
        <w:t>Actual Filter Specification</w:t>
      </w:r>
      <w:r w:rsidR="00FC63ED">
        <w:rPr>
          <w:rFonts w:ascii="Times New Roman" w:hAnsi="Times New Roman" w:cs="Times New Roman"/>
          <w:color w:val="auto"/>
          <w:lang w:val="en-GB"/>
        </w:rPr>
        <w:t>s</w:t>
      </w:r>
      <w:bookmarkEnd w:id="14"/>
    </w:p>
    <w:p w14:paraId="0044C5CB" w14:textId="5C5923D4" w:rsidR="00E31AFC" w:rsidRDefault="004E5540" w:rsidP="00E31AFC">
      <w:pPr>
        <w:pStyle w:val="BodyText"/>
        <w:ind w:left="1483"/>
        <w:jc w:val="both"/>
      </w:pPr>
      <w:r w:rsidRPr="004E5540">
        <w:t>After implementation, the actual filter parameters were</w:t>
      </w:r>
      <w:r w:rsidR="00E31AFC">
        <w:t>:</w:t>
      </w:r>
    </w:p>
    <w:p w14:paraId="48FAF24B" w14:textId="77777777" w:rsidR="009C09AB" w:rsidRDefault="009C09AB" w:rsidP="00E31AFC">
      <w:pPr>
        <w:pStyle w:val="BodyText"/>
        <w:ind w:left="1483"/>
        <w:jc w:val="both"/>
      </w:pPr>
    </w:p>
    <w:tbl>
      <w:tblPr>
        <w:tblStyle w:val="TableGrid"/>
        <w:tblW w:w="0" w:type="auto"/>
        <w:tblInd w:w="1483" w:type="dxa"/>
        <w:tblLook w:val="04A0" w:firstRow="1" w:lastRow="0" w:firstColumn="1" w:lastColumn="0" w:noHBand="0" w:noVBand="1"/>
      </w:tblPr>
      <w:tblGrid>
        <w:gridCol w:w="1273"/>
        <w:gridCol w:w="1335"/>
        <w:gridCol w:w="1433"/>
        <w:gridCol w:w="1387"/>
        <w:gridCol w:w="1340"/>
        <w:gridCol w:w="1325"/>
      </w:tblGrid>
      <w:tr w:rsidR="007F3184" w14:paraId="66A0D566" w14:textId="77777777" w:rsidTr="00702E8A">
        <w:tc>
          <w:tcPr>
            <w:tcW w:w="1596" w:type="dxa"/>
          </w:tcPr>
          <w:p w14:paraId="3C27D2E6" w14:textId="5E6FB2FF" w:rsidR="009C09AB" w:rsidRPr="00702E8A" w:rsidRDefault="00702E8A" w:rsidP="00702E8A">
            <w:pPr>
              <w:pStyle w:val="BodyText"/>
              <w:jc w:val="center"/>
              <w:rPr>
                <w:b/>
              </w:rPr>
            </w:pPr>
            <w:r>
              <w:rPr>
                <w:b/>
              </w:rPr>
              <w:t>Band</w:t>
            </w:r>
          </w:p>
        </w:tc>
        <w:tc>
          <w:tcPr>
            <w:tcW w:w="1596" w:type="dxa"/>
          </w:tcPr>
          <w:p w14:paraId="5ED289DC" w14:textId="7E32B8E6" w:rsidR="009C09AB" w:rsidRPr="00702E8A" w:rsidRDefault="00702E8A" w:rsidP="00702E8A">
            <w:pPr>
              <w:pStyle w:val="BodyText"/>
              <w:jc w:val="center"/>
              <w:rPr>
                <w:b/>
              </w:rPr>
            </w:pPr>
            <w:r>
              <w:rPr>
                <w:b/>
              </w:rPr>
              <w:t>Centre (Hz)</w:t>
            </w:r>
          </w:p>
        </w:tc>
        <w:tc>
          <w:tcPr>
            <w:tcW w:w="1596" w:type="dxa"/>
          </w:tcPr>
          <w:p w14:paraId="4DFFA1A0" w14:textId="4965EA2D" w:rsidR="009C09AB" w:rsidRPr="00702E8A" w:rsidRDefault="00702E8A" w:rsidP="00702E8A">
            <w:pPr>
              <w:pStyle w:val="BodyText"/>
              <w:jc w:val="center"/>
              <w:rPr>
                <w:b/>
                <w:vertAlign w:val="subscript"/>
              </w:rPr>
            </w:pPr>
            <w:r>
              <w:rPr>
                <w:b/>
              </w:rPr>
              <w:t>f</w:t>
            </w:r>
            <w:r>
              <w:rPr>
                <w:b/>
                <w:vertAlign w:val="subscript"/>
              </w:rPr>
              <w:t>1</w:t>
            </w:r>
            <w:r w:rsidRPr="00702E8A">
              <w:rPr>
                <w:b/>
              </w:rPr>
              <w:t xml:space="preserve"> (Hz)</w:t>
            </w:r>
          </w:p>
        </w:tc>
        <w:tc>
          <w:tcPr>
            <w:tcW w:w="1596" w:type="dxa"/>
          </w:tcPr>
          <w:p w14:paraId="62E855C2" w14:textId="0F178CEB" w:rsidR="009C09AB" w:rsidRPr="00702E8A" w:rsidRDefault="00702E8A" w:rsidP="00702E8A">
            <w:pPr>
              <w:pStyle w:val="BodyText"/>
              <w:jc w:val="center"/>
              <w:rPr>
                <w:b/>
              </w:rPr>
            </w:pPr>
            <w:r>
              <w:rPr>
                <w:b/>
              </w:rPr>
              <w:t>f</w:t>
            </w:r>
            <w:r>
              <w:rPr>
                <w:b/>
                <w:vertAlign w:val="subscript"/>
              </w:rPr>
              <w:t>2</w:t>
            </w:r>
            <w:r>
              <w:rPr>
                <w:b/>
              </w:rPr>
              <w:t xml:space="preserve"> (Hz)</w:t>
            </w:r>
          </w:p>
        </w:tc>
        <w:tc>
          <w:tcPr>
            <w:tcW w:w="1596" w:type="dxa"/>
          </w:tcPr>
          <w:p w14:paraId="062EDD21" w14:textId="1585D0AA" w:rsidR="009C09AB" w:rsidRPr="00702E8A" w:rsidRDefault="00702E8A" w:rsidP="00702E8A">
            <w:pPr>
              <w:pStyle w:val="BodyText"/>
              <w:jc w:val="center"/>
              <w:rPr>
                <w:b/>
              </w:rPr>
            </w:pPr>
            <w:r>
              <w:rPr>
                <w:b/>
              </w:rPr>
              <w:t>BW (Hz)</w:t>
            </w:r>
          </w:p>
        </w:tc>
        <w:tc>
          <w:tcPr>
            <w:tcW w:w="1596" w:type="dxa"/>
          </w:tcPr>
          <w:p w14:paraId="4EE5F2CF" w14:textId="49A2D390" w:rsidR="009C09AB" w:rsidRPr="00702E8A" w:rsidRDefault="00702E8A" w:rsidP="00702E8A">
            <w:pPr>
              <w:pStyle w:val="BodyText"/>
              <w:jc w:val="center"/>
              <w:rPr>
                <w:b/>
              </w:rPr>
            </w:pPr>
            <w:r>
              <w:rPr>
                <w:b/>
              </w:rPr>
              <w:t>Q Factor</w:t>
            </w:r>
          </w:p>
        </w:tc>
      </w:tr>
      <w:tr w:rsidR="007F3184" w14:paraId="63481568" w14:textId="77777777" w:rsidTr="00702E8A">
        <w:tc>
          <w:tcPr>
            <w:tcW w:w="1596" w:type="dxa"/>
          </w:tcPr>
          <w:p w14:paraId="4327A0F7" w14:textId="7128A2E9" w:rsidR="009C09AB" w:rsidRDefault="00AF059C" w:rsidP="00702E8A">
            <w:pPr>
              <w:pStyle w:val="BodyText"/>
              <w:jc w:val="center"/>
            </w:pPr>
            <w:r>
              <w:t>1</w:t>
            </w:r>
          </w:p>
        </w:tc>
        <w:tc>
          <w:tcPr>
            <w:tcW w:w="1596" w:type="dxa"/>
          </w:tcPr>
          <w:p w14:paraId="625707AF" w14:textId="6AA70AB8" w:rsidR="009C09AB" w:rsidRDefault="002719BF" w:rsidP="00702E8A">
            <w:pPr>
              <w:pStyle w:val="BodyText"/>
              <w:jc w:val="center"/>
            </w:pPr>
            <w:r>
              <w:t>63</w:t>
            </w:r>
          </w:p>
        </w:tc>
        <w:tc>
          <w:tcPr>
            <w:tcW w:w="1596" w:type="dxa"/>
          </w:tcPr>
          <w:p w14:paraId="3FCEAA41" w14:textId="25532803" w:rsidR="009C09AB" w:rsidRDefault="002719BF" w:rsidP="00702E8A">
            <w:pPr>
              <w:pStyle w:val="BodyText"/>
              <w:jc w:val="center"/>
            </w:pPr>
            <w:r>
              <w:t>44.5</w:t>
            </w:r>
          </w:p>
        </w:tc>
        <w:tc>
          <w:tcPr>
            <w:tcW w:w="1596" w:type="dxa"/>
          </w:tcPr>
          <w:p w14:paraId="766645BE" w14:textId="0232B58A" w:rsidR="009C09AB" w:rsidRDefault="002719BF" w:rsidP="00702E8A">
            <w:pPr>
              <w:pStyle w:val="BodyText"/>
              <w:jc w:val="center"/>
            </w:pPr>
            <w:r>
              <w:t>89.1</w:t>
            </w:r>
          </w:p>
        </w:tc>
        <w:tc>
          <w:tcPr>
            <w:tcW w:w="1596" w:type="dxa"/>
          </w:tcPr>
          <w:p w14:paraId="4C8E8AD3" w14:textId="6E6B1651" w:rsidR="009C09AB" w:rsidRDefault="002719BF" w:rsidP="00702E8A">
            <w:pPr>
              <w:pStyle w:val="BodyText"/>
              <w:jc w:val="center"/>
            </w:pPr>
            <w:r>
              <w:t>44.5</w:t>
            </w:r>
          </w:p>
        </w:tc>
        <w:tc>
          <w:tcPr>
            <w:tcW w:w="1596" w:type="dxa"/>
          </w:tcPr>
          <w:p w14:paraId="1370A3C9" w14:textId="1D44218F" w:rsidR="009C09AB" w:rsidRDefault="002719BF" w:rsidP="00702E8A">
            <w:pPr>
              <w:pStyle w:val="BodyText"/>
              <w:jc w:val="center"/>
            </w:pPr>
            <w:r>
              <w:t>1.414</w:t>
            </w:r>
          </w:p>
        </w:tc>
      </w:tr>
      <w:tr w:rsidR="007F3184" w14:paraId="6F038C98" w14:textId="77777777" w:rsidTr="00702E8A">
        <w:tc>
          <w:tcPr>
            <w:tcW w:w="1596" w:type="dxa"/>
          </w:tcPr>
          <w:p w14:paraId="5F6A2A3F" w14:textId="3EFEC7FF" w:rsidR="009C09AB" w:rsidRDefault="00AF059C" w:rsidP="00702E8A">
            <w:pPr>
              <w:pStyle w:val="BodyText"/>
              <w:jc w:val="center"/>
            </w:pPr>
            <w:r>
              <w:t>2</w:t>
            </w:r>
          </w:p>
        </w:tc>
        <w:tc>
          <w:tcPr>
            <w:tcW w:w="1596" w:type="dxa"/>
          </w:tcPr>
          <w:p w14:paraId="06E38935" w14:textId="59C82637" w:rsidR="009C09AB" w:rsidRDefault="002719BF" w:rsidP="00702E8A">
            <w:pPr>
              <w:pStyle w:val="BodyText"/>
              <w:jc w:val="center"/>
            </w:pPr>
            <w:r>
              <w:t>250</w:t>
            </w:r>
          </w:p>
        </w:tc>
        <w:tc>
          <w:tcPr>
            <w:tcW w:w="1596" w:type="dxa"/>
          </w:tcPr>
          <w:p w14:paraId="62137352" w14:textId="1418654A" w:rsidR="009C09AB" w:rsidRDefault="0049045A" w:rsidP="00702E8A">
            <w:pPr>
              <w:pStyle w:val="BodyText"/>
              <w:jc w:val="center"/>
            </w:pPr>
            <w:r>
              <w:t>176.8</w:t>
            </w:r>
          </w:p>
        </w:tc>
        <w:tc>
          <w:tcPr>
            <w:tcW w:w="1596" w:type="dxa"/>
          </w:tcPr>
          <w:p w14:paraId="1F3BEC0E" w14:textId="2A6E0994" w:rsidR="009C09AB" w:rsidRDefault="007F3184" w:rsidP="00702E8A">
            <w:pPr>
              <w:pStyle w:val="BodyText"/>
              <w:jc w:val="center"/>
            </w:pPr>
            <w:r>
              <w:t>353.6</w:t>
            </w:r>
          </w:p>
        </w:tc>
        <w:tc>
          <w:tcPr>
            <w:tcW w:w="1596" w:type="dxa"/>
          </w:tcPr>
          <w:p w14:paraId="58DB91B4" w14:textId="522D8F67" w:rsidR="009C09AB" w:rsidRDefault="007F3184" w:rsidP="00702E8A">
            <w:pPr>
              <w:pStyle w:val="BodyText"/>
              <w:jc w:val="center"/>
            </w:pPr>
            <w:r>
              <w:t>176.8</w:t>
            </w:r>
          </w:p>
        </w:tc>
        <w:tc>
          <w:tcPr>
            <w:tcW w:w="1596" w:type="dxa"/>
          </w:tcPr>
          <w:p w14:paraId="7A717E34" w14:textId="02CB8C43" w:rsidR="009C09AB" w:rsidRDefault="003B66E4" w:rsidP="00702E8A">
            <w:pPr>
              <w:pStyle w:val="BodyText"/>
              <w:jc w:val="center"/>
            </w:pPr>
            <w:r>
              <w:t>1.414</w:t>
            </w:r>
          </w:p>
        </w:tc>
      </w:tr>
      <w:tr w:rsidR="007F3184" w14:paraId="63E1CBED" w14:textId="77777777" w:rsidTr="00702E8A">
        <w:tc>
          <w:tcPr>
            <w:tcW w:w="1596" w:type="dxa"/>
          </w:tcPr>
          <w:p w14:paraId="76359F39" w14:textId="4F4B4526" w:rsidR="009C09AB" w:rsidRDefault="00AF059C" w:rsidP="00702E8A">
            <w:pPr>
              <w:pStyle w:val="BodyText"/>
              <w:jc w:val="center"/>
            </w:pPr>
            <w:r>
              <w:t>3</w:t>
            </w:r>
          </w:p>
        </w:tc>
        <w:tc>
          <w:tcPr>
            <w:tcW w:w="1596" w:type="dxa"/>
          </w:tcPr>
          <w:p w14:paraId="022A3F3A" w14:textId="24DFC414" w:rsidR="009C09AB" w:rsidRDefault="002719BF" w:rsidP="00702E8A">
            <w:pPr>
              <w:pStyle w:val="BodyText"/>
              <w:jc w:val="center"/>
            </w:pPr>
            <w:r>
              <w:t>1,000</w:t>
            </w:r>
          </w:p>
        </w:tc>
        <w:tc>
          <w:tcPr>
            <w:tcW w:w="1596" w:type="dxa"/>
          </w:tcPr>
          <w:p w14:paraId="29C84EBE" w14:textId="06F27A63" w:rsidR="009C09AB" w:rsidRDefault="0049045A" w:rsidP="00702E8A">
            <w:pPr>
              <w:pStyle w:val="BodyText"/>
              <w:jc w:val="center"/>
            </w:pPr>
            <w:r>
              <w:t>707.1</w:t>
            </w:r>
          </w:p>
        </w:tc>
        <w:tc>
          <w:tcPr>
            <w:tcW w:w="1596" w:type="dxa"/>
          </w:tcPr>
          <w:p w14:paraId="04818B1F" w14:textId="242B39BA" w:rsidR="009C09AB" w:rsidRDefault="007F3184" w:rsidP="00702E8A">
            <w:pPr>
              <w:pStyle w:val="BodyText"/>
              <w:jc w:val="center"/>
            </w:pPr>
            <w:r>
              <w:t>1</w:t>
            </w:r>
            <w:r w:rsidR="00F34B65">
              <w:t>,</w:t>
            </w:r>
            <w:r>
              <w:t>414.2</w:t>
            </w:r>
          </w:p>
        </w:tc>
        <w:tc>
          <w:tcPr>
            <w:tcW w:w="1596" w:type="dxa"/>
          </w:tcPr>
          <w:p w14:paraId="78C2E24D" w14:textId="38E3439A" w:rsidR="009C09AB" w:rsidRDefault="007F3184" w:rsidP="00702E8A">
            <w:pPr>
              <w:pStyle w:val="BodyText"/>
              <w:jc w:val="center"/>
            </w:pPr>
            <w:r>
              <w:t>707.1</w:t>
            </w:r>
          </w:p>
        </w:tc>
        <w:tc>
          <w:tcPr>
            <w:tcW w:w="1596" w:type="dxa"/>
          </w:tcPr>
          <w:p w14:paraId="67708D18" w14:textId="7B90F31D" w:rsidR="009C09AB" w:rsidRDefault="003B66E4" w:rsidP="00702E8A">
            <w:pPr>
              <w:pStyle w:val="BodyText"/>
              <w:jc w:val="center"/>
            </w:pPr>
            <w:r>
              <w:t>1.414</w:t>
            </w:r>
          </w:p>
        </w:tc>
      </w:tr>
      <w:tr w:rsidR="007F3184" w14:paraId="08582FEC" w14:textId="77777777" w:rsidTr="00702E8A">
        <w:tc>
          <w:tcPr>
            <w:tcW w:w="1596" w:type="dxa"/>
          </w:tcPr>
          <w:p w14:paraId="685926C0" w14:textId="15A88F89" w:rsidR="009C09AB" w:rsidRDefault="00AF059C" w:rsidP="00702E8A">
            <w:pPr>
              <w:pStyle w:val="BodyText"/>
              <w:jc w:val="center"/>
            </w:pPr>
            <w:r>
              <w:t>4</w:t>
            </w:r>
          </w:p>
        </w:tc>
        <w:tc>
          <w:tcPr>
            <w:tcW w:w="1596" w:type="dxa"/>
          </w:tcPr>
          <w:p w14:paraId="3F3083EB" w14:textId="293D66B8" w:rsidR="009C09AB" w:rsidRDefault="002719BF" w:rsidP="00702E8A">
            <w:pPr>
              <w:pStyle w:val="BodyText"/>
              <w:jc w:val="center"/>
            </w:pPr>
            <w:r>
              <w:t>4,000</w:t>
            </w:r>
          </w:p>
        </w:tc>
        <w:tc>
          <w:tcPr>
            <w:tcW w:w="1596" w:type="dxa"/>
          </w:tcPr>
          <w:p w14:paraId="4341A4FD" w14:textId="61E98C34" w:rsidR="009C09AB" w:rsidRDefault="0049045A" w:rsidP="00702E8A">
            <w:pPr>
              <w:pStyle w:val="BodyText"/>
              <w:jc w:val="center"/>
            </w:pPr>
            <w:r>
              <w:t>2</w:t>
            </w:r>
            <w:r w:rsidR="007F3184">
              <w:t>,</w:t>
            </w:r>
            <w:r>
              <w:t>828.4</w:t>
            </w:r>
          </w:p>
        </w:tc>
        <w:tc>
          <w:tcPr>
            <w:tcW w:w="1596" w:type="dxa"/>
          </w:tcPr>
          <w:p w14:paraId="486356DA" w14:textId="295260C6" w:rsidR="009C09AB" w:rsidRDefault="007F3184" w:rsidP="00702E8A">
            <w:pPr>
              <w:pStyle w:val="BodyText"/>
              <w:jc w:val="center"/>
            </w:pPr>
            <w:r>
              <w:t>5</w:t>
            </w:r>
            <w:r w:rsidR="00F34B65">
              <w:t>,</w:t>
            </w:r>
            <w:r>
              <w:t>656.9</w:t>
            </w:r>
          </w:p>
        </w:tc>
        <w:tc>
          <w:tcPr>
            <w:tcW w:w="1596" w:type="dxa"/>
          </w:tcPr>
          <w:p w14:paraId="2607B3FA" w14:textId="57B49F26" w:rsidR="009C09AB" w:rsidRDefault="007F3184" w:rsidP="00702E8A">
            <w:pPr>
              <w:pStyle w:val="BodyText"/>
              <w:jc w:val="center"/>
            </w:pPr>
            <w:r>
              <w:t>2,828.4</w:t>
            </w:r>
          </w:p>
        </w:tc>
        <w:tc>
          <w:tcPr>
            <w:tcW w:w="1596" w:type="dxa"/>
          </w:tcPr>
          <w:p w14:paraId="10903BF0" w14:textId="66E85EFD" w:rsidR="009C09AB" w:rsidRDefault="003B66E4" w:rsidP="00702E8A">
            <w:pPr>
              <w:pStyle w:val="BodyText"/>
              <w:jc w:val="center"/>
            </w:pPr>
            <w:r>
              <w:t>1.414</w:t>
            </w:r>
          </w:p>
        </w:tc>
      </w:tr>
      <w:tr w:rsidR="007F3184" w14:paraId="5D455C83" w14:textId="77777777" w:rsidTr="00702E8A">
        <w:tc>
          <w:tcPr>
            <w:tcW w:w="1596" w:type="dxa"/>
          </w:tcPr>
          <w:p w14:paraId="3A331A05" w14:textId="7E972E3E" w:rsidR="009C09AB" w:rsidRDefault="00AF059C" w:rsidP="00702E8A">
            <w:pPr>
              <w:pStyle w:val="BodyText"/>
              <w:jc w:val="center"/>
            </w:pPr>
            <w:r>
              <w:t>5</w:t>
            </w:r>
          </w:p>
        </w:tc>
        <w:tc>
          <w:tcPr>
            <w:tcW w:w="1596" w:type="dxa"/>
          </w:tcPr>
          <w:p w14:paraId="557A0EE0" w14:textId="39EC6EE6" w:rsidR="009C09AB" w:rsidRDefault="002719BF" w:rsidP="002719BF">
            <w:pPr>
              <w:pStyle w:val="BodyText"/>
              <w:jc w:val="center"/>
            </w:pPr>
            <w:r>
              <w:t>16,000</w:t>
            </w:r>
          </w:p>
        </w:tc>
        <w:tc>
          <w:tcPr>
            <w:tcW w:w="1596" w:type="dxa"/>
          </w:tcPr>
          <w:p w14:paraId="46999824" w14:textId="0B5AF388" w:rsidR="009C09AB" w:rsidRDefault="0049045A" w:rsidP="00702E8A">
            <w:pPr>
              <w:pStyle w:val="BodyText"/>
              <w:jc w:val="center"/>
            </w:pPr>
            <w:r>
              <w:t>129,000.0</w:t>
            </w:r>
          </w:p>
        </w:tc>
        <w:tc>
          <w:tcPr>
            <w:tcW w:w="1596" w:type="dxa"/>
          </w:tcPr>
          <w:p w14:paraId="0D6E8515" w14:textId="7F4DACC2" w:rsidR="009C09AB" w:rsidRDefault="007F3184" w:rsidP="00702E8A">
            <w:pPr>
              <w:pStyle w:val="BodyText"/>
              <w:jc w:val="center"/>
            </w:pPr>
            <w:r>
              <w:t>19,845.0</w:t>
            </w:r>
          </w:p>
        </w:tc>
        <w:tc>
          <w:tcPr>
            <w:tcW w:w="1596" w:type="dxa"/>
          </w:tcPr>
          <w:p w14:paraId="63F42E99" w14:textId="39EE1FFB" w:rsidR="009C09AB" w:rsidRDefault="007F3184" w:rsidP="00702E8A">
            <w:pPr>
              <w:pStyle w:val="BodyText"/>
              <w:jc w:val="center"/>
            </w:pPr>
            <w:r>
              <w:t>694.5</w:t>
            </w:r>
          </w:p>
        </w:tc>
        <w:tc>
          <w:tcPr>
            <w:tcW w:w="1596" w:type="dxa"/>
          </w:tcPr>
          <w:p w14:paraId="29AC97B9" w14:textId="17C475D0" w:rsidR="009C09AB" w:rsidRDefault="003B66E4" w:rsidP="00702E8A">
            <w:pPr>
              <w:pStyle w:val="BodyText"/>
              <w:jc w:val="center"/>
            </w:pPr>
            <w:r>
              <w:t>2.304</w:t>
            </w:r>
          </w:p>
        </w:tc>
      </w:tr>
    </w:tbl>
    <w:p w14:paraId="28032C31" w14:textId="77777777" w:rsidR="009C09AB" w:rsidRDefault="009C09AB" w:rsidP="00E31AFC">
      <w:pPr>
        <w:pStyle w:val="BodyText"/>
        <w:ind w:left="1483"/>
        <w:jc w:val="both"/>
      </w:pPr>
    </w:p>
    <w:p w14:paraId="587CF72F" w14:textId="40648748" w:rsidR="00BA4D36" w:rsidRDefault="00BA4D36" w:rsidP="00E31AFC">
      <w:pPr>
        <w:pStyle w:val="BodyText"/>
        <w:ind w:left="1483"/>
        <w:jc w:val="both"/>
      </w:pPr>
      <w:r w:rsidRPr="00BA4D36">
        <w:rPr>
          <w:i/>
          <w:iCs/>
        </w:rPr>
        <w:t xml:space="preserve">Note: Band 5 Q factor increased to 2.304 due to </w:t>
      </w:r>
      <w:proofErr w:type="spellStart"/>
      <w:r w:rsidRPr="00BA4D36">
        <w:rPr>
          <w:i/>
          <w:iCs/>
        </w:rPr>
        <w:t>Nyquist</w:t>
      </w:r>
      <w:proofErr w:type="spellEnd"/>
      <w:r w:rsidRPr="00BA4D36">
        <w:rPr>
          <w:i/>
          <w:iCs/>
        </w:rPr>
        <w:t xml:space="preserve"> adjustment</w:t>
      </w:r>
      <w:r>
        <w:rPr>
          <w:i/>
          <w:iCs/>
        </w:rPr>
        <w:t>.</w:t>
      </w:r>
    </w:p>
    <w:p w14:paraId="508C726F" w14:textId="76C1866D" w:rsidR="00FC63ED" w:rsidRPr="004C5B3E" w:rsidRDefault="00FC63ED" w:rsidP="00FC63ED">
      <w:pPr>
        <w:pStyle w:val="Heading2"/>
        <w:ind w:left="709" w:firstLine="0"/>
        <w:rPr>
          <w:rFonts w:ascii="Times New Roman" w:hAnsi="Times New Roman" w:cs="Times New Roman"/>
          <w:color w:val="auto"/>
        </w:rPr>
      </w:pPr>
      <w:bookmarkStart w:id="15" w:name="_Toc216075779"/>
      <w:r w:rsidRPr="004C5B3E">
        <w:rPr>
          <w:rFonts w:ascii="Times New Roman" w:hAnsi="Times New Roman" w:cs="Times New Roman"/>
          <w:color w:val="auto"/>
        </w:rPr>
        <w:t>3.</w:t>
      </w:r>
      <w:r>
        <w:rPr>
          <w:rFonts w:ascii="Times New Roman" w:hAnsi="Times New Roman" w:cs="Times New Roman"/>
          <w:color w:val="auto"/>
        </w:rPr>
        <w:t>4</w:t>
      </w:r>
      <w:r w:rsidRPr="004C5B3E">
        <w:rPr>
          <w:rFonts w:ascii="Times New Roman" w:hAnsi="Times New Roman" w:cs="Times New Roman"/>
          <w:color w:val="auto"/>
        </w:rPr>
        <w:tab/>
      </w:r>
      <w:r w:rsidR="00017AB2">
        <w:rPr>
          <w:rFonts w:ascii="Times New Roman" w:hAnsi="Times New Roman" w:cs="Times New Roman"/>
          <w:color w:val="auto"/>
        </w:rPr>
        <w:t>Flatness Optimiz</w:t>
      </w:r>
      <w:r w:rsidR="002007FC">
        <w:rPr>
          <w:rFonts w:ascii="Times New Roman" w:hAnsi="Times New Roman" w:cs="Times New Roman"/>
          <w:color w:val="auto"/>
        </w:rPr>
        <w:t>ation</w:t>
      </w:r>
      <w:bookmarkEnd w:id="15"/>
    </w:p>
    <w:p w14:paraId="0C5E766C" w14:textId="77777777" w:rsidR="00EA3944" w:rsidRPr="00EA3944" w:rsidRDefault="00EA3944" w:rsidP="00EA3944">
      <w:pPr>
        <w:pStyle w:val="BodyText"/>
        <w:ind w:left="1483"/>
        <w:jc w:val="both"/>
        <w:rPr>
          <w:lang w:val="en-GB"/>
        </w:rPr>
      </w:pPr>
      <w:r w:rsidRPr="00EA3944">
        <w:rPr>
          <w:lang w:val="en-GB"/>
        </w:rPr>
        <w:t>An automated optimization routine tested filter orders N = [2, 3, 4, 6] to achieve the flattest combined response. The optimization criterion was:</w:t>
      </w:r>
    </w:p>
    <w:p w14:paraId="1EF1D41E" w14:textId="1E8EB823" w:rsidR="00EA3944" w:rsidRDefault="00EA3944" w:rsidP="007E106F">
      <w:pPr>
        <w:pStyle w:val="BodyText"/>
        <w:ind w:left="1483"/>
        <w:jc w:val="center"/>
        <w:rPr>
          <w:i/>
          <w:lang w:val="en-GB"/>
        </w:rPr>
      </w:pPr>
      <w:r w:rsidRPr="007E106F">
        <w:rPr>
          <w:i/>
          <w:lang w:val="en-GB"/>
        </w:rPr>
        <w:t>Variation</w:t>
      </w:r>
      <w:r w:rsidR="00747E76">
        <w:rPr>
          <w:i/>
          <w:lang w:val="en-GB"/>
        </w:rPr>
        <w:t xml:space="preserve"> </w:t>
      </w:r>
      <w:r w:rsidRPr="007E106F">
        <w:rPr>
          <w:i/>
          <w:lang w:val="en-GB"/>
        </w:rPr>
        <w:t>=</w:t>
      </w:r>
      <w:r w:rsidR="00747E76">
        <w:rPr>
          <w:i/>
          <w:lang w:val="en-GB"/>
        </w:rPr>
        <w:t xml:space="preserve"> </w:t>
      </w:r>
      <w:proofErr w:type="gramStart"/>
      <w:r w:rsidRPr="007E106F">
        <w:rPr>
          <w:i/>
          <w:lang w:val="en-GB"/>
        </w:rPr>
        <w:t>max(</w:t>
      </w:r>
      <w:proofErr w:type="spellStart"/>
      <w:proofErr w:type="gramEnd"/>
      <w:r w:rsidRPr="007E106F">
        <w:rPr>
          <w:i/>
          <w:iCs/>
          <w:lang w:val="en-GB"/>
        </w:rPr>
        <w:t>H</w:t>
      </w:r>
      <w:r w:rsidRPr="00FD573A">
        <w:rPr>
          <w:i/>
          <w:vertAlign w:val="subscript"/>
          <w:lang w:val="en-GB"/>
        </w:rPr>
        <w:t>total</w:t>
      </w:r>
      <w:proofErr w:type="spellEnd"/>
      <w:r w:rsidRPr="007E106F">
        <w:rPr>
          <w:i/>
          <w:lang w:val="en-GB"/>
        </w:rPr>
        <w:t>​)−min(</w:t>
      </w:r>
      <w:proofErr w:type="spellStart"/>
      <w:r w:rsidRPr="007E106F">
        <w:rPr>
          <w:i/>
          <w:iCs/>
          <w:lang w:val="en-GB"/>
        </w:rPr>
        <w:t>H</w:t>
      </w:r>
      <w:r w:rsidRPr="00FD573A">
        <w:rPr>
          <w:i/>
          <w:vertAlign w:val="subscript"/>
          <w:lang w:val="en-GB"/>
        </w:rPr>
        <w:t>total</w:t>
      </w:r>
      <w:proofErr w:type="spellEnd"/>
      <w:r w:rsidRPr="007E106F">
        <w:rPr>
          <w:i/>
          <w:lang w:val="en-GB"/>
        </w:rPr>
        <w:t>​)</w:t>
      </w:r>
      <w:r w:rsidR="00FD573A">
        <w:rPr>
          <w:i/>
          <w:lang w:val="en-GB"/>
        </w:rPr>
        <w:tab/>
      </w:r>
      <w:r w:rsidR="0004198E">
        <w:rPr>
          <w:i/>
          <w:lang w:val="en-GB"/>
        </w:rPr>
        <w:tab/>
      </w:r>
      <w:r w:rsidRPr="007E106F">
        <w:rPr>
          <w:i/>
          <w:lang w:val="en-GB"/>
        </w:rPr>
        <w:t>for </w:t>
      </w:r>
      <w:r w:rsidRPr="007E106F">
        <w:rPr>
          <w:i/>
          <w:iCs/>
          <w:lang w:val="en-GB"/>
        </w:rPr>
        <w:t>f</w:t>
      </w:r>
      <w:r w:rsidR="00747E76">
        <w:rPr>
          <w:i/>
          <w:iCs/>
          <w:lang w:val="en-GB"/>
        </w:rPr>
        <w:t xml:space="preserve"> </w:t>
      </w:r>
      <w:r w:rsidRPr="007E106F">
        <w:rPr>
          <w:rFonts w:ascii="Cambria Math" w:hAnsi="Cambria Math" w:cs="Cambria Math"/>
          <w:i/>
          <w:lang w:val="en-GB"/>
        </w:rPr>
        <w:t>∈</w:t>
      </w:r>
      <w:r w:rsidR="00747E76">
        <w:rPr>
          <w:rFonts w:ascii="Cambria Math" w:hAnsi="Cambria Math" w:cs="Cambria Math"/>
          <w:i/>
          <w:lang w:val="en-GB"/>
        </w:rPr>
        <w:t xml:space="preserve"> </w:t>
      </w:r>
      <w:r w:rsidRPr="007E106F">
        <w:rPr>
          <w:i/>
          <w:lang w:val="en-GB"/>
        </w:rPr>
        <w:t>[40,18000] Hz</w:t>
      </w:r>
    </w:p>
    <w:p w14:paraId="24F867C3" w14:textId="77777777" w:rsidR="00AC6CFB" w:rsidRPr="007E106F" w:rsidRDefault="00AC6CFB" w:rsidP="007E106F">
      <w:pPr>
        <w:pStyle w:val="BodyText"/>
        <w:ind w:left="1483"/>
        <w:jc w:val="center"/>
        <w:rPr>
          <w:i/>
          <w:lang w:val="en-GB"/>
        </w:rPr>
      </w:pPr>
    </w:p>
    <w:p w14:paraId="370EE112" w14:textId="68B16566" w:rsidR="00FC63ED" w:rsidRPr="00AD5D89" w:rsidRDefault="00EA3944" w:rsidP="00EA3944">
      <w:pPr>
        <w:pStyle w:val="BodyText"/>
        <w:ind w:left="1483"/>
        <w:jc w:val="both"/>
        <w:rPr>
          <w:lang w:val="en-GB"/>
        </w:rPr>
      </w:pPr>
      <w:proofErr w:type="gramStart"/>
      <w:r w:rsidRPr="00EA3944">
        <w:rPr>
          <w:lang w:val="en-GB"/>
        </w:rPr>
        <w:t>where</w:t>
      </w:r>
      <w:proofErr w:type="gramEnd"/>
      <w:r w:rsidRPr="00EA3944">
        <w:rPr>
          <w:lang w:val="en-GB"/>
        </w:rPr>
        <w:t> </w:t>
      </w:r>
      <w:proofErr w:type="spellStart"/>
      <w:r w:rsidRPr="00AC6CFB">
        <w:rPr>
          <w:i/>
          <w:iCs/>
          <w:lang w:val="en-GB"/>
        </w:rPr>
        <w:t>H</w:t>
      </w:r>
      <w:r w:rsidRPr="00AC6CFB">
        <w:rPr>
          <w:i/>
          <w:vertAlign w:val="subscript"/>
          <w:lang w:val="en-GB"/>
        </w:rPr>
        <w:t>total</w:t>
      </w:r>
      <w:proofErr w:type="spellEnd"/>
      <w:r w:rsidRPr="00EA3944">
        <w:rPr>
          <w:lang w:val="en-GB"/>
        </w:rPr>
        <w:t>​ is the combined frequency response in dB with all gains at 0 dB</w:t>
      </w:r>
      <w:r>
        <w:t>.</w:t>
      </w:r>
    </w:p>
    <w:p w14:paraId="64F096A9" w14:textId="211C69F0" w:rsidR="00F75AC1" w:rsidRPr="004C5B3E" w:rsidRDefault="00965135" w:rsidP="004C5B3E">
      <w:pPr>
        <w:pStyle w:val="Heading1"/>
        <w:jc w:val="both"/>
        <w:rPr>
          <w:rFonts w:ascii="Times New Roman" w:hAnsi="Times New Roman"/>
        </w:rPr>
      </w:pPr>
      <w:bookmarkStart w:id="16" w:name="_Toc216075780"/>
      <w:r w:rsidRPr="004C5B3E">
        <w:rPr>
          <w:rFonts w:ascii="Times New Roman" w:hAnsi="Times New Roman"/>
        </w:rPr>
        <w:t>4</w:t>
      </w:r>
      <w:r w:rsidRPr="004C5B3E">
        <w:rPr>
          <w:rFonts w:ascii="Times New Roman" w:hAnsi="Times New Roman"/>
        </w:rPr>
        <w:tab/>
      </w:r>
      <w:r w:rsidR="009F4B8B">
        <w:rPr>
          <w:rFonts w:ascii="Times New Roman" w:hAnsi="Times New Roman"/>
        </w:rPr>
        <w:t>MATLAB</w:t>
      </w:r>
      <w:r w:rsidRPr="004C5B3E">
        <w:rPr>
          <w:rFonts w:ascii="Times New Roman" w:hAnsi="Times New Roman"/>
        </w:rPr>
        <w:t xml:space="preserve"> Implementation</w:t>
      </w:r>
      <w:bookmarkEnd w:id="16"/>
    </w:p>
    <w:p w14:paraId="41F30052" w14:textId="2863D8D0" w:rsidR="00965135" w:rsidRPr="004C5B3E" w:rsidRDefault="00965135" w:rsidP="004C5B3E">
      <w:pPr>
        <w:pStyle w:val="Heading2"/>
        <w:ind w:left="709" w:firstLine="0"/>
        <w:jc w:val="both"/>
        <w:rPr>
          <w:rFonts w:ascii="Times New Roman" w:hAnsi="Times New Roman" w:cs="Times New Roman"/>
          <w:color w:val="auto"/>
        </w:rPr>
      </w:pPr>
      <w:bookmarkStart w:id="17" w:name="_Toc216075781"/>
      <w:r w:rsidRPr="004C5B3E">
        <w:rPr>
          <w:rFonts w:ascii="Times New Roman" w:hAnsi="Times New Roman" w:cs="Times New Roman"/>
          <w:color w:val="auto"/>
        </w:rPr>
        <w:t>4</w:t>
      </w:r>
      <w:r w:rsidR="00DD4791" w:rsidRPr="004C5B3E">
        <w:rPr>
          <w:rFonts w:ascii="Times New Roman" w:hAnsi="Times New Roman" w:cs="Times New Roman"/>
          <w:color w:val="auto"/>
        </w:rPr>
        <w:t>.1</w:t>
      </w:r>
      <w:r w:rsidR="00DD4791" w:rsidRPr="004C5B3E">
        <w:rPr>
          <w:rFonts w:ascii="Times New Roman" w:hAnsi="Times New Roman" w:cs="Times New Roman"/>
          <w:color w:val="auto"/>
        </w:rPr>
        <w:tab/>
      </w:r>
      <w:r w:rsidR="00DF0BC6">
        <w:rPr>
          <w:rFonts w:ascii="Times New Roman" w:hAnsi="Times New Roman" w:cs="Times New Roman"/>
          <w:color w:val="auto"/>
        </w:rPr>
        <w:t>System Architecture</w:t>
      </w:r>
      <w:bookmarkEnd w:id="17"/>
    </w:p>
    <w:p w14:paraId="6806E63E" w14:textId="0645E9E0" w:rsidR="0084534B" w:rsidRDefault="00FD7E13" w:rsidP="00394DD3">
      <w:pPr>
        <w:pStyle w:val="BodyText"/>
        <w:ind w:left="1418"/>
        <w:jc w:val="both"/>
      </w:pPr>
      <w:r w:rsidRPr="00FD7E13">
        <w:t>The equalizer follows a parallel processing architecture</w:t>
      </w:r>
      <w:r>
        <w:t>:</w:t>
      </w:r>
    </w:p>
    <w:p w14:paraId="67C7DBBB" w14:textId="77777777" w:rsidR="00A01F6D" w:rsidRPr="00203D82" w:rsidRDefault="00A01F6D" w:rsidP="00394DD3">
      <w:pPr>
        <w:pStyle w:val="BodyText"/>
        <w:ind w:left="1418"/>
        <w:jc w:val="both"/>
        <w:rPr>
          <w:sz w:val="12"/>
        </w:rPr>
      </w:pPr>
    </w:p>
    <w:p w14:paraId="72B878BF" w14:textId="77777777" w:rsidR="00FD7E13" w:rsidRPr="00FD7E13" w:rsidRDefault="00FD7E13" w:rsidP="00104D29">
      <w:pPr>
        <w:pStyle w:val="BodyText"/>
        <w:ind w:left="2410"/>
        <w:jc w:val="both"/>
        <w:rPr>
          <w:lang w:val="en-GB"/>
        </w:rPr>
      </w:pPr>
      <w:r w:rsidRPr="00FD7E13">
        <w:rPr>
          <w:lang w:val="en-GB"/>
        </w:rPr>
        <w:t>Input Audio → [5 Parallel Paths] → Summation → Output Audio</w:t>
      </w:r>
    </w:p>
    <w:p w14:paraId="29FD2D1A" w14:textId="50FBC0AA" w:rsidR="00FD7E13" w:rsidRPr="00FD7E13" w:rsidRDefault="00FD7E13" w:rsidP="00104D29">
      <w:pPr>
        <w:pStyle w:val="BodyText"/>
        <w:ind w:left="2410"/>
        <w:jc w:val="both"/>
        <w:rPr>
          <w:lang w:val="en-GB"/>
        </w:rPr>
      </w:pPr>
      <w:r w:rsidRPr="00FD7E13">
        <w:rPr>
          <w:lang w:val="en-GB"/>
        </w:rPr>
        <w:t xml:space="preserve">    ↓           </w:t>
      </w:r>
      <w:r>
        <w:rPr>
          <w:lang w:val="en-GB"/>
        </w:rPr>
        <w:tab/>
      </w:r>
      <w:r w:rsidR="002910E0">
        <w:rPr>
          <w:lang w:val="en-GB"/>
        </w:rPr>
        <w:t xml:space="preserve">     </w:t>
      </w:r>
      <w:r w:rsidRPr="00FD7E13">
        <w:rPr>
          <w:lang w:val="en-GB"/>
        </w:rPr>
        <w:t>↓</w:t>
      </w:r>
      <w:r>
        <w:rPr>
          <w:lang w:val="en-GB"/>
        </w:rPr>
        <w:tab/>
      </w:r>
      <w:r w:rsidRPr="00FD7E13">
        <w:rPr>
          <w:lang w:val="en-GB"/>
        </w:rPr>
        <w:t xml:space="preserve">      </w:t>
      </w:r>
      <w:r w:rsidR="002910E0">
        <w:rPr>
          <w:lang w:val="en-GB"/>
        </w:rPr>
        <w:t xml:space="preserve">    </w:t>
      </w:r>
      <w:r w:rsidRPr="00FD7E13">
        <w:rPr>
          <w:lang w:val="en-GB"/>
        </w:rPr>
        <w:t>↓</w:t>
      </w:r>
      <w:r>
        <w:rPr>
          <w:lang w:val="en-GB"/>
        </w:rPr>
        <w:tab/>
      </w:r>
      <w:r w:rsidR="002910E0">
        <w:rPr>
          <w:lang w:val="en-GB"/>
        </w:rPr>
        <w:t xml:space="preserve">   </w:t>
      </w:r>
      <w:r w:rsidRPr="00FD7E13">
        <w:rPr>
          <w:lang w:val="en-GB"/>
        </w:rPr>
        <w:t>↓</w:t>
      </w:r>
      <w:r w:rsidR="00BD3555">
        <w:rPr>
          <w:lang w:val="en-GB"/>
        </w:rPr>
        <w:t xml:space="preserve">          </w:t>
      </w:r>
      <w:r w:rsidR="002910E0">
        <w:rPr>
          <w:lang w:val="en-GB"/>
        </w:rPr>
        <w:t xml:space="preserve">   </w:t>
      </w:r>
      <w:r w:rsidRPr="00FD7E13">
        <w:rPr>
          <w:lang w:val="en-GB"/>
        </w:rPr>
        <w:t xml:space="preserve"> ↓</w:t>
      </w:r>
    </w:p>
    <w:p w14:paraId="70B816A2" w14:textId="063E2B57" w:rsidR="00FD7E13" w:rsidRPr="00FD7E13" w:rsidRDefault="001970DF" w:rsidP="00104D29">
      <w:pPr>
        <w:pStyle w:val="BodyText"/>
        <w:ind w:left="2410"/>
        <w:jc w:val="both"/>
        <w:rPr>
          <w:lang w:val="en-GB"/>
        </w:rPr>
      </w:pPr>
      <w:r>
        <w:rPr>
          <w:lang w:val="en-GB"/>
        </w:rPr>
        <w:t xml:space="preserve">  </w:t>
      </w:r>
      <w:r w:rsidR="00FD7E13" w:rsidRPr="00FD7E13">
        <w:rPr>
          <w:lang w:val="en-GB"/>
        </w:rPr>
        <w:t xml:space="preserve">Band 1     </w:t>
      </w:r>
      <w:r>
        <w:rPr>
          <w:lang w:val="en-GB"/>
        </w:rPr>
        <w:t xml:space="preserve">  </w:t>
      </w:r>
      <w:r w:rsidR="00FD7E13" w:rsidRPr="00FD7E13">
        <w:rPr>
          <w:lang w:val="en-GB"/>
        </w:rPr>
        <w:t xml:space="preserve">Band 2    </w:t>
      </w:r>
      <w:r>
        <w:rPr>
          <w:lang w:val="en-GB"/>
        </w:rPr>
        <w:t xml:space="preserve"> </w:t>
      </w:r>
      <w:r w:rsidR="00FD7E13" w:rsidRPr="00FD7E13">
        <w:rPr>
          <w:lang w:val="en-GB"/>
        </w:rPr>
        <w:t>Band 3    Band 4    Band 5</w:t>
      </w:r>
    </w:p>
    <w:p w14:paraId="61493D09" w14:textId="651B1D56" w:rsidR="00FD7E13" w:rsidRPr="00FD7E13" w:rsidRDefault="00FD7E13" w:rsidP="00104D29">
      <w:pPr>
        <w:pStyle w:val="BodyText"/>
        <w:ind w:left="2410"/>
        <w:jc w:val="both"/>
        <w:rPr>
          <w:lang w:val="en-GB"/>
        </w:rPr>
      </w:pPr>
      <w:r w:rsidRPr="00FD7E13">
        <w:rPr>
          <w:lang w:val="en-GB"/>
        </w:rPr>
        <w:t xml:space="preserve">    ↓           </w:t>
      </w:r>
      <w:r>
        <w:rPr>
          <w:lang w:val="en-GB"/>
        </w:rPr>
        <w:tab/>
      </w:r>
      <w:r w:rsidR="002910E0">
        <w:rPr>
          <w:lang w:val="en-GB"/>
        </w:rPr>
        <w:t xml:space="preserve">     </w:t>
      </w:r>
      <w:r w:rsidRPr="00FD7E13">
        <w:rPr>
          <w:lang w:val="en-GB"/>
        </w:rPr>
        <w:t>↓</w:t>
      </w:r>
      <w:r>
        <w:rPr>
          <w:lang w:val="en-GB"/>
        </w:rPr>
        <w:tab/>
      </w:r>
      <w:r w:rsidRPr="00FD7E13">
        <w:rPr>
          <w:lang w:val="en-GB"/>
        </w:rPr>
        <w:t xml:space="preserve">      </w:t>
      </w:r>
      <w:r w:rsidR="002910E0">
        <w:rPr>
          <w:lang w:val="en-GB"/>
        </w:rPr>
        <w:t xml:space="preserve">    </w:t>
      </w:r>
      <w:r w:rsidRPr="00FD7E13">
        <w:rPr>
          <w:lang w:val="en-GB"/>
        </w:rPr>
        <w:t>↓</w:t>
      </w:r>
      <w:r>
        <w:rPr>
          <w:lang w:val="en-GB"/>
        </w:rPr>
        <w:tab/>
      </w:r>
      <w:r w:rsidRPr="00FD7E13">
        <w:rPr>
          <w:lang w:val="en-GB"/>
        </w:rPr>
        <w:t xml:space="preserve">   ↓</w:t>
      </w:r>
      <w:r>
        <w:rPr>
          <w:lang w:val="en-GB"/>
        </w:rPr>
        <w:tab/>
      </w:r>
      <w:r w:rsidRPr="00FD7E13">
        <w:rPr>
          <w:lang w:val="en-GB"/>
        </w:rPr>
        <w:t xml:space="preserve"> </w:t>
      </w:r>
      <w:r w:rsidR="002910E0">
        <w:rPr>
          <w:lang w:val="en-GB"/>
        </w:rPr>
        <w:t xml:space="preserve">      </w:t>
      </w:r>
      <w:r w:rsidRPr="00FD7E13">
        <w:rPr>
          <w:lang w:val="en-GB"/>
        </w:rPr>
        <w:t>↓</w:t>
      </w:r>
    </w:p>
    <w:p w14:paraId="51B76998" w14:textId="62D7EF0B" w:rsidR="00FD7E13" w:rsidRPr="00FD7E13" w:rsidRDefault="00FD7E13" w:rsidP="00104D29">
      <w:pPr>
        <w:pStyle w:val="BodyText"/>
        <w:ind w:left="2410"/>
        <w:jc w:val="both"/>
        <w:rPr>
          <w:lang w:val="en-GB"/>
        </w:rPr>
      </w:pPr>
      <w:r w:rsidRPr="00FD7E13">
        <w:rPr>
          <w:lang w:val="en-GB"/>
        </w:rPr>
        <w:t xml:space="preserve">  Filter 1    </w:t>
      </w:r>
      <w:r w:rsidR="004B7A81">
        <w:rPr>
          <w:lang w:val="en-GB"/>
        </w:rPr>
        <w:t xml:space="preserve">    </w:t>
      </w:r>
      <w:r w:rsidRPr="00FD7E13">
        <w:rPr>
          <w:lang w:val="en-GB"/>
        </w:rPr>
        <w:t xml:space="preserve">Filter 2  </w:t>
      </w:r>
      <w:r w:rsidR="004B7A81">
        <w:rPr>
          <w:lang w:val="en-GB"/>
        </w:rPr>
        <w:t xml:space="preserve">   </w:t>
      </w:r>
      <w:r w:rsidRPr="00FD7E13">
        <w:rPr>
          <w:lang w:val="en-GB"/>
        </w:rPr>
        <w:t xml:space="preserve">Filter 3  </w:t>
      </w:r>
      <w:r w:rsidR="004B7A81">
        <w:rPr>
          <w:lang w:val="en-GB"/>
        </w:rPr>
        <w:t xml:space="preserve">   </w:t>
      </w:r>
      <w:r w:rsidRPr="00FD7E13">
        <w:rPr>
          <w:lang w:val="en-GB"/>
        </w:rPr>
        <w:t xml:space="preserve">Filter 4  </w:t>
      </w:r>
      <w:r w:rsidR="004B7A81">
        <w:rPr>
          <w:lang w:val="en-GB"/>
        </w:rPr>
        <w:t xml:space="preserve">  </w:t>
      </w:r>
      <w:r w:rsidRPr="00FD7E13">
        <w:rPr>
          <w:lang w:val="en-GB"/>
        </w:rPr>
        <w:t>Filter 5</w:t>
      </w:r>
    </w:p>
    <w:p w14:paraId="045AD892" w14:textId="5C415571" w:rsidR="00FD7E13" w:rsidRPr="00FD7E13" w:rsidRDefault="00FD7E13" w:rsidP="00104D29">
      <w:pPr>
        <w:pStyle w:val="BodyText"/>
        <w:ind w:left="2410"/>
        <w:jc w:val="both"/>
        <w:rPr>
          <w:lang w:val="en-GB"/>
        </w:rPr>
      </w:pPr>
      <w:r w:rsidRPr="00FD7E13">
        <w:rPr>
          <w:lang w:val="en-GB"/>
        </w:rPr>
        <w:t xml:space="preserve">    ↓           </w:t>
      </w:r>
      <w:r w:rsidR="004B7A81">
        <w:rPr>
          <w:lang w:val="en-GB"/>
        </w:rPr>
        <w:tab/>
      </w:r>
      <w:r w:rsidR="002910E0">
        <w:rPr>
          <w:lang w:val="en-GB"/>
        </w:rPr>
        <w:t xml:space="preserve">     </w:t>
      </w:r>
      <w:r w:rsidRPr="00FD7E13">
        <w:rPr>
          <w:lang w:val="en-GB"/>
        </w:rPr>
        <w:t>↓</w:t>
      </w:r>
      <w:r w:rsidR="004B7A81">
        <w:rPr>
          <w:lang w:val="en-GB"/>
        </w:rPr>
        <w:tab/>
        <w:t xml:space="preserve">  </w:t>
      </w:r>
      <w:r w:rsidRPr="00FD7E13">
        <w:rPr>
          <w:lang w:val="en-GB"/>
        </w:rPr>
        <w:t xml:space="preserve">    </w:t>
      </w:r>
      <w:r w:rsidR="002910E0">
        <w:rPr>
          <w:lang w:val="en-GB"/>
        </w:rPr>
        <w:t xml:space="preserve">    </w:t>
      </w:r>
      <w:r w:rsidRPr="00FD7E13">
        <w:rPr>
          <w:lang w:val="en-GB"/>
        </w:rPr>
        <w:t>↓</w:t>
      </w:r>
      <w:r w:rsidR="004B7A81">
        <w:rPr>
          <w:lang w:val="en-GB"/>
        </w:rPr>
        <w:tab/>
      </w:r>
      <w:r w:rsidRPr="00FD7E13">
        <w:rPr>
          <w:lang w:val="en-GB"/>
        </w:rPr>
        <w:t xml:space="preserve">   ↓</w:t>
      </w:r>
      <w:r w:rsidR="004B7A81">
        <w:rPr>
          <w:lang w:val="en-GB"/>
        </w:rPr>
        <w:tab/>
      </w:r>
      <w:r w:rsidR="002910E0">
        <w:rPr>
          <w:lang w:val="en-GB"/>
        </w:rPr>
        <w:t xml:space="preserve">       </w:t>
      </w:r>
      <w:r w:rsidRPr="00FD7E13">
        <w:rPr>
          <w:lang w:val="en-GB"/>
        </w:rPr>
        <w:t>↓</w:t>
      </w:r>
    </w:p>
    <w:p w14:paraId="4329F251" w14:textId="0B10271D" w:rsidR="00FD7E13" w:rsidRPr="004C5B3E" w:rsidRDefault="00FD7E13" w:rsidP="00104D29">
      <w:pPr>
        <w:pStyle w:val="BodyText"/>
        <w:ind w:left="2410"/>
        <w:jc w:val="both"/>
        <w:rPr>
          <w:lang w:val="en-GB"/>
        </w:rPr>
      </w:pPr>
      <w:r w:rsidRPr="00FD7E13">
        <w:rPr>
          <w:lang w:val="en-GB"/>
        </w:rPr>
        <w:t xml:space="preserve">  Gain 1      </w:t>
      </w:r>
      <w:r w:rsidR="00C024CE">
        <w:rPr>
          <w:lang w:val="en-GB"/>
        </w:rPr>
        <w:t xml:space="preserve">   </w:t>
      </w:r>
      <w:r w:rsidRPr="00FD7E13">
        <w:rPr>
          <w:lang w:val="en-GB"/>
        </w:rPr>
        <w:t xml:space="preserve">Gain 2    </w:t>
      </w:r>
      <w:r w:rsidR="00C024CE">
        <w:rPr>
          <w:lang w:val="en-GB"/>
        </w:rPr>
        <w:t xml:space="preserve">   </w:t>
      </w:r>
      <w:r w:rsidRPr="00FD7E13">
        <w:rPr>
          <w:lang w:val="en-GB"/>
        </w:rPr>
        <w:t xml:space="preserve">Gain 3    </w:t>
      </w:r>
      <w:r w:rsidR="00C024CE">
        <w:rPr>
          <w:lang w:val="en-GB"/>
        </w:rPr>
        <w:t xml:space="preserve"> </w:t>
      </w:r>
      <w:r w:rsidRPr="00FD7E13">
        <w:rPr>
          <w:lang w:val="en-GB"/>
        </w:rPr>
        <w:t>Gain 4    Gain 5</w:t>
      </w:r>
    </w:p>
    <w:p w14:paraId="65CB3A8C" w14:textId="03552CE9" w:rsidR="00965135" w:rsidRPr="004C5B3E" w:rsidRDefault="00965135" w:rsidP="004C5B3E">
      <w:pPr>
        <w:pStyle w:val="Heading2"/>
        <w:ind w:left="709" w:firstLine="0"/>
        <w:jc w:val="both"/>
        <w:rPr>
          <w:rFonts w:ascii="Times New Roman" w:hAnsi="Times New Roman" w:cs="Times New Roman"/>
          <w:color w:val="auto"/>
        </w:rPr>
      </w:pPr>
      <w:bookmarkStart w:id="18" w:name="_Toc216075782"/>
      <w:r w:rsidRPr="004C5B3E">
        <w:rPr>
          <w:rFonts w:ascii="Times New Roman" w:hAnsi="Times New Roman" w:cs="Times New Roman"/>
          <w:color w:val="auto"/>
        </w:rPr>
        <w:t>4</w:t>
      </w:r>
      <w:r w:rsidR="00DD4791" w:rsidRPr="004C5B3E">
        <w:rPr>
          <w:rFonts w:ascii="Times New Roman" w:hAnsi="Times New Roman" w:cs="Times New Roman"/>
          <w:color w:val="auto"/>
        </w:rPr>
        <w:t>.2</w:t>
      </w:r>
      <w:r w:rsidR="00DD4791" w:rsidRPr="004C5B3E">
        <w:rPr>
          <w:rFonts w:ascii="Times New Roman" w:hAnsi="Times New Roman" w:cs="Times New Roman"/>
          <w:color w:val="auto"/>
        </w:rPr>
        <w:tab/>
      </w:r>
      <w:r w:rsidR="00B94BF2">
        <w:rPr>
          <w:rFonts w:ascii="Times New Roman" w:hAnsi="Times New Roman" w:cs="Times New Roman"/>
          <w:color w:val="auto"/>
        </w:rPr>
        <w:t>Core Processing Function</w:t>
      </w:r>
      <w:bookmarkEnd w:id="18"/>
    </w:p>
    <w:p w14:paraId="770E202D" w14:textId="5EA76283" w:rsidR="00160995" w:rsidRDefault="00160995" w:rsidP="004C5B3E">
      <w:pPr>
        <w:pStyle w:val="BodyText"/>
        <w:ind w:left="1418"/>
        <w:jc w:val="both"/>
      </w:pPr>
      <w:r w:rsidRPr="00160995">
        <w:t>The main processing is handled by the </w:t>
      </w:r>
      <w:proofErr w:type="spellStart"/>
      <w:r w:rsidRPr="00160995">
        <w:t>process_</w:t>
      </w:r>
      <w:proofErr w:type="gramStart"/>
      <w:r w:rsidRPr="00160995">
        <w:t>equalizer</w:t>
      </w:r>
      <w:proofErr w:type="spellEnd"/>
      <w:r w:rsidRPr="00160995">
        <w:t>(</w:t>
      </w:r>
      <w:proofErr w:type="gramEnd"/>
      <w:r w:rsidRPr="00160995">
        <w:t>) function</w:t>
      </w:r>
      <w:r>
        <w:t>:</w:t>
      </w:r>
    </w:p>
    <w:p w14:paraId="7DD37F8B" w14:textId="77777777" w:rsidR="00F641EA" w:rsidRPr="00F641EA" w:rsidRDefault="00F641EA" w:rsidP="004C5B3E">
      <w:pPr>
        <w:pStyle w:val="BodyText"/>
        <w:ind w:left="1418"/>
        <w:jc w:val="both"/>
        <w:rPr>
          <w:sz w:val="12"/>
        </w:rPr>
      </w:pPr>
    </w:p>
    <w:p w14:paraId="2ABF8D2D" w14:textId="77777777" w:rsidR="0051621E" w:rsidRPr="0051621E" w:rsidRDefault="0051621E" w:rsidP="0051621E">
      <w:pPr>
        <w:pStyle w:val="BodyText"/>
        <w:ind w:left="1418"/>
        <w:jc w:val="both"/>
        <w:rPr>
          <w:rFonts w:ascii="Cascadia Code" w:hAnsi="Cascadia Code"/>
          <w:sz w:val="20"/>
        </w:rPr>
      </w:pPr>
      <w:proofErr w:type="gramStart"/>
      <w:r w:rsidRPr="0051621E">
        <w:rPr>
          <w:rFonts w:ascii="Cascadia Code" w:hAnsi="Cascadia Code"/>
          <w:sz w:val="20"/>
        </w:rPr>
        <w:t>function</w:t>
      </w:r>
      <w:proofErr w:type="gramEnd"/>
      <w:r w:rsidRPr="0051621E">
        <w:rPr>
          <w:rFonts w:ascii="Cascadia Code" w:hAnsi="Cascadia Code"/>
          <w:sz w:val="20"/>
        </w:rPr>
        <w:t xml:space="preserve"> output = </w:t>
      </w:r>
      <w:proofErr w:type="spellStart"/>
      <w:r w:rsidRPr="0051621E">
        <w:rPr>
          <w:rFonts w:ascii="Cascadia Code" w:hAnsi="Cascadia Code"/>
          <w:sz w:val="20"/>
        </w:rPr>
        <w:t>process_equalizer</w:t>
      </w:r>
      <w:proofErr w:type="spellEnd"/>
      <w:r w:rsidRPr="0051621E">
        <w:rPr>
          <w:rFonts w:ascii="Cascadia Code" w:hAnsi="Cascadia Code"/>
          <w:sz w:val="20"/>
        </w:rPr>
        <w:t xml:space="preserve">(input, </w:t>
      </w:r>
      <w:proofErr w:type="spellStart"/>
      <w:r w:rsidRPr="0051621E">
        <w:rPr>
          <w:rFonts w:ascii="Cascadia Code" w:hAnsi="Cascadia Code"/>
          <w:sz w:val="20"/>
        </w:rPr>
        <w:t>Fs</w:t>
      </w:r>
      <w:proofErr w:type="spellEnd"/>
      <w:r w:rsidRPr="0051621E">
        <w:rPr>
          <w:rFonts w:ascii="Cascadia Code" w:hAnsi="Cascadia Code"/>
          <w:sz w:val="20"/>
        </w:rPr>
        <w:t xml:space="preserve">, B, A, </w:t>
      </w:r>
      <w:proofErr w:type="spellStart"/>
      <w:r w:rsidRPr="0051621E">
        <w:rPr>
          <w:rFonts w:ascii="Cascadia Code" w:hAnsi="Cascadia Code"/>
          <w:sz w:val="20"/>
        </w:rPr>
        <w:t>gains_db</w:t>
      </w:r>
      <w:proofErr w:type="spellEnd"/>
      <w:r w:rsidRPr="0051621E">
        <w:rPr>
          <w:rFonts w:ascii="Cascadia Code" w:hAnsi="Cascadia Code"/>
          <w:sz w:val="20"/>
        </w:rPr>
        <w:t>)</w:t>
      </w:r>
    </w:p>
    <w:p w14:paraId="1197B9D0" w14:textId="77777777" w:rsidR="0051621E" w:rsidRPr="0051621E" w:rsidRDefault="0051621E" w:rsidP="0051621E">
      <w:pPr>
        <w:pStyle w:val="BodyText"/>
        <w:ind w:left="1418"/>
        <w:jc w:val="both"/>
        <w:rPr>
          <w:rFonts w:ascii="Cascadia Code" w:hAnsi="Cascadia Code"/>
          <w:sz w:val="20"/>
        </w:rPr>
      </w:pPr>
      <w:r w:rsidRPr="0051621E">
        <w:rPr>
          <w:rFonts w:ascii="Cascadia Code" w:hAnsi="Cascadia Code"/>
          <w:sz w:val="20"/>
        </w:rPr>
        <w:t xml:space="preserve">    </w:t>
      </w:r>
      <w:proofErr w:type="spellStart"/>
      <w:r w:rsidRPr="0051621E">
        <w:rPr>
          <w:rFonts w:ascii="Cascadia Code" w:hAnsi="Cascadia Code"/>
          <w:sz w:val="20"/>
        </w:rPr>
        <w:t>gains_linear</w:t>
      </w:r>
      <w:proofErr w:type="spellEnd"/>
      <w:r w:rsidRPr="0051621E">
        <w:rPr>
          <w:rFonts w:ascii="Cascadia Code" w:hAnsi="Cascadia Code"/>
          <w:sz w:val="20"/>
        </w:rPr>
        <w:t xml:space="preserve"> = 10</w:t>
      </w:r>
      <w:proofErr w:type="gramStart"/>
      <w:r w:rsidRPr="0051621E">
        <w:rPr>
          <w:rFonts w:ascii="Cascadia Code" w:hAnsi="Cascadia Code"/>
          <w:sz w:val="20"/>
        </w:rPr>
        <w:t>.^</w:t>
      </w:r>
      <w:proofErr w:type="gramEnd"/>
      <w:r w:rsidRPr="0051621E">
        <w:rPr>
          <w:rFonts w:ascii="Cascadia Code" w:hAnsi="Cascadia Code"/>
          <w:sz w:val="20"/>
        </w:rPr>
        <w:t>(</w:t>
      </w:r>
      <w:proofErr w:type="spellStart"/>
      <w:r w:rsidRPr="0051621E">
        <w:rPr>
          <w:rFonts w:ascii="Cascadia Code" w:hAnsi="Cascadia Code"/>
          <w:sz w:val="20"/>
        </w:rPr>
        <w:t>gains_db</w:t>
      </w:r>
      <w:proofErr w:type="spellEnd"/>
      <w:r w:rsidRPr="0051621E">
        <w:rPr>
          <w:rFonts w:ascii="Cascadia Code" w:hAnsi="Cascadia Code"/>
          <w:sz w:val="20"/>
        </w:rPr>
        <w:t>(:)'/20);</w:t>
      </w:r>
    </w:p>
    <w:p w14:paraId="04C01877" w14:textId="77777777" w:rsidR="0051621E" w:rsidRPr="0051621E" w:rsidRDefault="0051621E" w:rsidP="0051621E">
      <w:pPr>
        <w:pStyle w:val="BodyText"/>
        <w:ind w:left="1418"/>
        <w:jc w:val="both"/>
        <w:rPr>
          <w:rFonts w:ascii="Cascadia Code" w:hAnsi="Cascadia Code"/>
          <w:sz w:val="20"/>
        </w:rPr>
      </w:pPr>
      <w:r w:rsidRPr="0051621E">
        <w:rPr>
          <w:rFonts w:ascii="Cascadia Code" w:hAnsi="Cascadia Code"/>
          <w:sz w:val="20"/>
        </w:rPr>
        <w:t xml:space="preserve">    </w:t>
      </w:r>
      <w:proofErr w:type="gramStart"/>
      <w:r w:rsidRPr="0051621E">
        <w:rPr>
          <w:rFonts w:ascii="Cascadia Code" w:hAnsi="Cascadia Code"/>
          <w:sz w:val="20"/>
        </w:rPr>
        <w:t>output</w:t>
      </w:r>
      <w:proofErr w:type="gramEnd"/>
      <w:r w:rsidRPr="0051621E">
        <w:rPr>
          <w:rFonts w:ascii="Cascadia Code" w:hAnsi="Cascadia Code"/>
          <w:sz w:val="20"/>
        </w:rPr>
        <w:t xml:space="preserve"> = zeros(size(input));</w:t>
      </w:r>
    </w:p>
    <w:p w14:paraId="58772DAC" w14:textId="77777777" w:rsidR="0051621E" w:rsidRPr="0051621E" w:rsidRDefault="0051621E" w:rsidP="0051621E">
      <w:pPr>
        <w:pStyle w:val="BodyText"/>
        <w:ind w:left="1418"/>
        <w:jc w:val="both"/>
        <w:rPr>
          <w:rFonts w:ascii="Cascadia Code" w:hAnsi="Cascadia Code"/>
          <w:sz w:val="20"/>
        </w:rPr>
      </w:pPr>
      <w:r w:rsidRPr="0051621E">
        <w:rPr>
          <w:rFonts w:ascii="Cascadia Code" w:hAnsi="Cascadia Code"/>
          <w:sz w:val="20"/>
        </w:rPr>
        <w:t xml:space="preserve">    </w:t>
      </w:r>
    </w:p>
    <w:p w14:paraId="6F201246" w14:textId="77777777" w:rsidR="0051621E" w:rsidRPr="0051621E" w:rsidRDefault="0051621E" w:rsidP="0051621E">
      <w:pPr>
        <w:pStyle w:val="BodyText"/>
        <w:ind w:left="1418"/>
        <w:jc w:val="both"/>
        <w:rPr>
          <w:rFonts w:ascii="Cascadia Code" w:hAnsi="Cascadia Code"/>
          <w:sz w:val="20"/>
        </w:rPr>
      </w:pPr>
      <w:r w:rsidRPr="0051621E">
        <w:rPr>
          <w:rFonts w:ascii="Cascadia Code" w:hAnsi="Cascadia Code"/>
          <w:sz w:val="20"/>
        </w:rPr>
        <w:t xml:space="preserve">    </w:t>
      </w:r>
      <w:proofErr w:type="gramStart"/>
      <w:r w:rsidRPr="0051621E">
        <w:rPr>
          <w:rFonts w:ascii="Cascadia Code" w:hAnsi="Cascadia Code"/>
          <w:sz w:val="20"/>
        </w:rPr>
        <w:t>for</w:t>
      </w:r>
      <w:proofErr w:type="gramEnd"/>
      <w:r w:rsidRPr="0051621E">
        <w:rPr>
          <w:rFonts w:ascii="Cascadia Code" w:hAnsi="Cascadia Code"/>
          <w:sz w:val="20"/>
        </w:rPr>
        <w:t xml:space="preserve"> band = 1:5</w:t>
      </w:r>
    </w:p>
    <w:p w14:paraId="3C69EBC2" w14:textId="77777777" w:rsidR="0051621E" w:rsidRPr="0051621E" w:rsidRDefault="0051621E" w:rsidP="0051621E">
      <w:pPr>
        <w:pStyle w:val="BodyText"/>
        <w:ind w:left="1418"/>
        <w:jc w:val="both"/>
        <w:rPr>
          <w:rFonts w:ascii="Cascadia Code" w:hAnsi="Cascadia Code"/>
          <w:sz w:val="20"/>
        </w:rPr>
      </w:pPr>
      <w:r w:rsidRPr="0051621E">
        <w:rPr>
          <w:rFonts w:ascii="Cascadia Code" w:hAnsi="Cascadia Code"/>
          <w:sz w:val="20"/>
        </w:rPr>
        <w:t xml:space="preserve">        </w:t>
      </w:r>
      <w:proofErr w:type="gramStart"/>
      <w:r w:rsidRPr="0051621E">
        <w:rPr>
          <w:rFonts w:ascii="Cascadia Code" w:hAnsi="Cascadia Code"/>
          <w:sz w:val="20"/>
        </w:rPr>
        <w:t>filtered</w:t>
      </w:r>
      <w:proofErr w:type="gramEnd"/>
      <w:r w:rsidRPr="0051621E">
        <w:rPr>
          <w:rFonts w:ascii="Cascadia Code" w:hAnsi="Cascadia Code"/>
          <w:sz w:val="20"/>
        </w:rPr>
        <w:t xml:space="preserve"> = filter(B{band}, A{band}, input);</w:t>
      </w:r>
    </w:p>
    <w:p w14:paraId="468653B5" w14:textId="77777777" w:rsidR="0051621E" w:rsidRPr="0051621E" w:rsidRDefault="0051621E" w:rsidP="0051621E">
      <w:pPr>
        <w:pStyle w:val="BodyText"/>
        <w:ind w:left="1418"/>
        <w:jc w:val="both"/>
        <w:rPr>
          <w:rFonts w:ascii="Cascadia Code" w:hAnsi="Cascadia Code"/>
          <w:sz w:val="20"/>
        </w:rPr>
      </w:pPr>
      <w:r w:rsidRPr="0051621E">
        <w:rPr>
          <w:rFonts w:ascii="Cascadia Code" w:hAnsi="Cascadia Code"/>
          <w:sz w:val="20"/>
        </w:rPr>
        <w:t xml:space="preserve">        </w:t>
      </w:r>
      <w:proofErr w:type="gramStart"/>
      <w:r w:rsidRPr="0051621E">
        <w:rPr>
          <w:rFonts w:ascii="Cascadia Code" w:hAnsi="Cascadia Code"/>
          <w:sz w:val="20"/>
        </w:rPr>
        <w:t>output</w:t>
      </w:r>
      <w:proofErr w:type="gramEnd"/>
      <w:r w:rsidRPr="0051621E">
        <w:rPr>
          <w:rFonts w:ascii="Cascadia Code" w:hAnsi="Cascadia Code"/>
          <w:sz w:val="20"/>
        </w:rPr>
        <w:t xml:space="preserve"> = output + </w:t>
      </w:r>
      <w:proofErr w:type="spellStart"/>
      <w:r w:rsidRPr="0051621E">
        <w:rPr>
          <w:rFonts w:ascii="Cascadia Code" w:hAnsi="Cascadia Code"/>
          <w:sz w:val="20"/>
        </w:rPr>
        <w:t>gains_linear</w:t>
      </w:r>
      <w:proofErr w:type="spellEnd"/>
      <w:r w:rsidRPr="0051621E">
        <w:rPr>
          <w:rFonts w:ascii="Cascadia Code" w:hAnsi="Cascadia Code"/>
          <w:sz w:val="20"/>
        </w:rPr>
        <w:t>(band) * filtered;</w:t>
      </w:r>
    </w:p>
    <w:p w14:paraId="2A46259D" w14:textId="77777777" w:rsidR="0051621E" w:rsidRPr="0051621E" w:rsidRDefault="0051621E" w:rsidP="0051621E">
      <w:pPr>
        <w:pStyle w:val="BodyText"/>
        <w:ind w:left="1418"/>
        <w:jc w:val="both"/>
        <w:rPr>
          <w:rFonts w:ascii="Cascadia Code" w:hAnsi="Cascadia Code"/>
          <w:sz w:val="20"/>
        </w:rPr>
      </w:pPr>
      <w:r w:rsidRPr="0051621E">
        <w:rPr>
          <w:rFonts w:ascii="Cascadia Code" w:hAnsi="Cascadia Code"/>
          <w:sz w:val="20"/>
        </w:rPr>
        <w:t xml:space="preserve">    </w:t>
      </w:r>
      <w:proofErr w:type="gramStart"/>
      <w:r w:rsidRPr="0051621E">
        <w:rPr>
          <w:rFonts w:ascii="Cascadia Code" w:hAnsi="Cascadia Code"/>
          <w:sz w:val="20"/>
        </w:rPr>
        <w:t>end</w:t>
      </w:r>
      <w:proofErr w:type="gramEnd"/>
    </w:p>
    <w:p w14:paraId="601DD039" w14:textId="77777777" w:rsidR="0051621E" w:rsidRPr="0051621E" w:rsidRDefault="0051621E" w:rsidP="0051621E">
      <w:pPr>
        <w:pStyle w:val="BodyText"/>
        <w:ind w:left="1418"/>
        <w:jc w:val="both"/>
        <w:rPr>
          <w:rFonts w:ascii="Cascadia Code" w:hAnsi="Cascadia Code"/>
          <w:sz w:val="20"/>
        </w:rPr>
      </w:pPr>
      <w:r w:rsidRPr="0051621E">
        <w:rPr>
          <w:rFonts w:ascii="Cascadia Code" w:hAnsi="Cascadia Code"/>
          <w:sz w:val="20"/>
        </w:rPr>
        <w:t xml:space="preserve">    </w:t>
      </w:r>
    </w:p>
    <w:p w14:paraId="72CA12E4" w14:textId="77777777" w:rsidR="0051621E" w:rsidRPr="0051621E" w:rsidRDefault="0051621E" w:rsidP="0051621E">
      <w:pPr>
        <w:pStyle w:val="BodyText"/>
        <w:ind w:left="1418"/>
        <w:jc w:val="both"/>
        <w:rPr>
          <w:rFonts w:ascii="Cascadia Code" w:hAnsi="Cascadia Code"/>
          <w:sz w:val="20"/>
        </w:rPr>
      </w:pPr>
      <w:r w:rsidRPr="0051621E">
        <w:rPr>
          <w:rFonts w:ascii="Cascadia Code" w:hAnsi="Cascadia Code"/>
          <w:sz w:val="20"/>
        </w:rPr>
        <w:t xml:space="preserve">    % Anti-clipping protection</w:t>
      </w:r>
    </w:p>
    <w:p w14:paraId="4D439C27" w14:textId="77777777" w:rsidR="0051621E" w:rsidRPr="0051621E" w:rsidRDefault="0051621E" w:rsidP="0051621E">
      <w:pPr>
        <w:pStyle w:val="BodyText"/>
        <w:ind w:left="1418"/>
        <w:jc w:val="both"/>
        <w:rPr>
          <w:rFonts w:ascii="Cascadia Code" w:hAnsi="Cascadia Code"/>
          <w:sz w:val="20"/>
        </w:rPr>
      </w:pPr>
      <w:r w:rsidRPr="0051621E">
        <w:rPr>
          <w:rFonts w:ascii="Cascadia Code" w:hAnsi="Cascadia Code"/>
          <w:sz w:val="20"/>
        </w:rPr>
        <w:t xml:space="preserve">    </w:t>
      </w:r>
      <w:proofErr w:type="spellStart"/>
      <w:r w:rsidRPr="0051621E">
        <w:rPr>
          <w:rFonts w:ascii="Cascadia Code" w:hAnsi="Cascadia Code"/>
          <w:sz w:val="20"/>
        </w:rPr>
        <w:t>max_val</w:t>
      </w:r>
      <w:proofErr w:type="spellEnd"/>
      <w:r w:rsidRPr="0051621E">
        <w:rPr>
          <w:rFonts w:ascii="Cascadia Code" w:hAnsi="Cascadia Code"/>
          <w:sz w:val="20"/>
        </w:rPr>
        <w:t xml:space="preserve"> = </w:t>
      </w:r>
      <w:proofErr w:type="gramStart"/>
      <w:r w:rsidRPr="0051621E">
        <w:rPr>
          <w:rFonts w:ascii="Cascadia Code" w:hAnsi="Cascadia Code"/>
          <w:sz w:val="20"/>
        </w:rPr>
        <w:t>max(</w:t>
      </w:r>
      <w:proofErr w:type="gramEnd"/>
      <w:r w:rsidRPr="0051621E">
        <w:rPr>
          <w:rFonts w:ascii="Cascadia Code" w:hAnsi="Cascadia Code"/>
          <w:sz w:val="20"/>
        </w:rPr>
        <w:t>abs(output));</w:t>
      </w:r>
    </w:p>
    <w:p w14:paraId="35CA7097" w14:textId="77777777" w:rsidR="0051621E" w:rsidRPr="0051621E" w:rsidRDefault="0051621E" w:rsidP="0051621E">
      <w:pPr>
        <w:pStyle w:val="BodyText"/>
        <w:ind w:left="1418"/>
        <w:jc w:val="both"/>
        <w:rPr>
          <w:rFonts w:ascii="Cascadia Code" w:hAnsi="Cascadia Code"/>
          <w:sz w:val="20"/>
        </w:rPr>
      </w:pPr>
      <w:r w:rsidRPr="0051621E">
        <w:rPr>
          <w:rFonts w:ascii="Cascadia Code" w:hAnsi="Cascadia Code"/>
          <w:sz w:val="20"/>
        </w:rPr>
        <w:lastRenderedPageBreak/>
        <w:t xml:space="preserve">    </w:t>
      </w:r>
      <w:proofErr w:type="gramStart"/>
      <w:r w:rsidRPr="0051621E">
        <w:rPr>
          <w:rFonts w:ascii="Cascadia Code" w:hAnsi="Cascadia Code"/>
          <w:sz w:val="20"/>
        </w:rPr>
        <w:t>if</w:t>
      </w:r>
      <w:proofErr w:type="gramEnd"/>
      <w:r w:rsidRPr="0051621E">
        <w:rPr>
          <w:rFonts w:ascii="Cascadia Code" w:hAnsi="Cascadia Code"/>
          <w:sz w:val="20"/>
        </w:rPr>
        <w:t xml:space="preserve"> </w:t>
      </w:r>
      <w:proofErr w:type="spellStart"/>
      <w:r w:rsidRPr="0051621E">
        <w:rPr>
          <w:rFonts w:ascii="Cascadia Code" w:hAnsi="Cascadia Code"/>
          <w:sz w:val="20"/>
        </w:rPr>
        <w:t>max_val</w:t>
      </w:r>
      <w:proofErr w:type="spellEnd"/>
      <w:r w:rsidRPr="0051621E">
        <w:rPr>
          <w:rFonts w:ascii="Cascadia Code" w:hAnsi="Cascadia Code"/>
          <w:sz w:val="20"/>
        </w:rPr>
        <w:t xml:space="preserve"> &gt; 0.95</w:t>
      </w:r>
    </w:p>
    <w:p w14:paraId="324E2454" w14:textId="77777777" w:rsidR="0051621E" w:rsidRPr="0051621E" w:rsidRDefault="0051621E" w:rsidP="0051621E">
      <w:pPr>
        <w:pStyle w:val="BodyText"/>
        <w:ind w:left="1418"/>
        <w:jc w:val="both"/>
        <w:rPr>
          <w:rFonts w:ascii="Cascadia Code" w:hAnsi="Cascadia Code"/>
          <w:sz w:val="20"/>
        </w:rPr>
      </w:pPr>
      <w:r w:rsidRPr="0051621E">
        <w:rPr>
          <w:rFonts w:ascii="Cascadia Code" w:hAnsi="Cascadia Code"/>
          <w:sz w:val="20"/>
        </w:rPr>
        <w:t xml:space="preserve">        </w:t>
      </w:r>
      <w:proofErr w:type="gramStart"/>
      <w:r w:rsidRPr="0051621E">
        <w:rPr>
          <w:rFonts w:ascii="Cascadia Code" w:hAnsi="Cascadia Code"/>
          <w:sz w:val="20"/>
        </w:rPr>
        <w:t>output</w:t>
      </w:r>
      <w:proofErr w:type="gramEnd"/>
      <w:r w:rsidRPr="0051621E">
        <w:rPr>
          <w:rFonts w:ascii="Cascadia Code" w:hAnsi="Cascadia Code"/>
          <w:sz w:val="20"/>
        </w:rPr>
        <w:t xml:space="preserve"> = output / </w:t>
      </w:r>
      <w:proofErr w:type="spellStart"/>
      <w:r w:rsidRPr="0051621E">
        <w:rPr>
          <w:rFonts w:ascii="Cascadia Code" w:hAnsi="Cascadia Code"/>
          <w:sz w:val="20"/>
        </w:rPr>
        <w:t>max_val</w:t>
      </w:r>
      <w:proofErr w:type="spellEnd"/>
      <w:r w:rsidRPr="0051621E">
        <w:rPr>
          <w:rFonts w:ascii="Cascadia Code" w:hAnsi="Cascadia Code"/>
          <w:sz w:val="20"/>
        </w:rPr>
        <w:t xml:space="preserve"> * 0.95;</w:t>
      </w:r>
    </w:p>
    <w:p w14:paraId="7AD46B53" w14:textId="77777777" w:rsidR="0051621E" w:rsidRPr="0051621E" w:rsidRDefault="0051621E" w:rsidP="0051621E">
      <w:pPr>
        <w:pStyle w:val="BodyText"/>
        <w:ind w:left="1418"/>
        <w:jc w:val="both"/>
        <w:rPr>
          <w:rFonts w:ascii="Cascadia Code" w:hAnsi="Cascadia Code"/>
          <w:sz w:val="20"/>
        </w:rPr>
      </w:pPr>
      <w:r w:rsidRPr="0051621E">
        <w:rPr>
          <w:rFonts w:ascii="Cascadia Code" w:hAnsi="Cascadia Code"/>
          <w:sz w:val="20"/>
        </w:rPr>
        <w:t xml:space="preserve">    </w:t>
      </w:r>
      <w:proofErr w:type="gramStart"/>
      <w:r w:rsidRPr="0051621E">
        <w:rPr>
          <w:rFonts w:ascii="Cascadia Code" w:hAnsi="Cascadia Code"/>
          <w:sz w:val="20"/>
        </w:rPr>
        <w:t>end</w:t>
      </w:r>
      <w:proofErr w:type="gramEnd"/>
    </w:p>
    <w:p w14:paraId="586382E5" w14:textId="041BFCC0" w:rsidR="00B5193C" w:rsidRPr="0051621E" w:rsidRDefault="0051621E" w:rsidP="0051621E">
      <w:pPr>
        <w:pStyle w:val="BodyText"/>
        <w:ind w:left="1418"/>
        <w:jc w:val="both"/>
        <w:rPr>
          <w:rFonts w:ascii="Cascadia Code" w:hAnsi="Cascadia Code"/>
          <w:sz w:val="20"/>
        </w:rPr>
      </w:pPr>
      <w:proofErr w:type="gramStart"/>
      <w:r w:rsidRPr="0051621E">
        <w:rPr>
          <w:rFonts w:ascii="Cascadia Code" w:hAnsi="Cascadia Code"/>
          <w:sz w:val="20"/>
        </w:rPr>
        <w:t>end</w:t>
      </w:r>
      <w:proofErr w:type="gramEnd"/>
    </w:p>
    <w:p w14:paraId="0BFB8518" w14:textId="0D7B7FFF" w:rsidR="00965135" w:rsidRPr="004C5B3E" w:rsidRDefault="00965135" w:rsidP="004C5B3E">
      <w:pPr>
        <w:pStyle w:val="Heading2"/>
        <w:ind w:left="709" w:firstLine="0"/>
        <w:jc w:val="both"/>
        <w:rPr>
          <w:rFonts w:ascii="Times New Roman" w:hAnsi="Times New Roman" w:cs="Times New Roman"/>
          <w:color w:val="auto"/>
        </w:rPr>
      </w:pPr>
      <w:bookmarkStart w:id="19" w:name="_Toc216075783"/>
      <w:r w:rsidRPr="004C5B3E">
        <w:rPr>
          <w:rFonts w:ascii="Times New Roman" w:hAnsi="Times New Roman" w:cs="Times New Roman"/>
          <w:color w:val="auto"/>
        </w:rPr>
        <w:t>4</w:t>
      </w:r>
      <w:r w:rsidR="00DD4791" w:rsidRPr="004C5B3E">
        <w:rPr>
          <w:rFonts w:ascii="Times New Roman" w:hAnsi="Times New Roman" w:cs="Times New Roman"/>
          <w:color w:val="auto"/>
        </w:rPr>
        <w:t>.3</w:t>
      </w:r>
      <w:r w:rsidR="00DD4791" w:rsidRPr="004C5B3E">
        <w:rPr>
          <w:rFonts w:ascii="Times New Roman" w:hAnsi="Times New Roman" w:cs="Times New Roman"/>
          <w:color w:val="auto"/>
        </w:rPr>
        <w:tab/>
      </w:r>
      <w:r w:rsidR="00916377">
        <w:rPr>
          <w:rFonts w:ascii="Times New Roman" w:hAnsi="Times New Roman" w:cs="Times New Roman"/>
          <w:color w:val="auto"/>
        </w:rPr>
        <w:t>Audio Input Options</w:t>
      </w:r>
      <w:bookmarkEnd w:id="19"/>
    </w:p>
    <w:p w14:paraId="724E9B0D" w14:textId="77777777" w:rsidR="00916377" w:rsidRPr="00916377" w:rsidRDefault="00916377" w:rsidP="00916377">
      <w:pPr>
        <w:pStyle w:val="BodyText"/>
        <w:ind w:left="1418"/>
        <w:jc w:val="both"/>
        <w:rPr>
          <w:lang w:val="en-GB"/>
        </w:rPr>
      </w:pPr>
      <w:r w:rsidRPr="00916377">
        <w:rPr>
          <w:lang w:val="en-GB"/>
        </w:rPr>
        <w:t>The system provides four audio source options:</w:t>
      </w:r>
    </w:p>
    <w:p w14:paraId="4C9F45D2" w14:textId="77777777" w:rsidR="00916377" w:rsidRPr="00916377" w:rsidRDefault="00916377" w:rsidP="00916377">
      <w:pPr>
        <w:pStyle w:val="BodyText"/>
        <w:numPr>
          <w:ilvl w:val="0"/>
          <w:numId w:val="20"/>
        </w:numPr>
        <w:tabs>
          <w:tab w:val="clear" w:pos="720"/>
          <w:tab w:val="num" w:pos="3119"/>
        </w:tabs>
        <w:ind w:left="1843"/>
        <w:jc w:val="both"/>
        <w:rPr>
          <w:lang w:val="en-GB"/>
        </w:rPr>
      </w:pPr>
      <w:r w:rsidRPr="00916377">
        <w:rPr>
          <w:b/>
          <w:bCs/>
          <w:lang w:val="en-GB"/>
        </w:rPr>
        <w:t>Existing Audio Files:</w:t>
      </w:r>
      <w:r w:rsidRPr="00916377">
        <w:rPr>
          <w:lang w:val="en-GB"/>
        </w:rPr>
        <w:t> Load and process .wav or .mp3 files</w:t>
      </w:r>
    </w:p>
    <w:p w14:paraId="15466C1F" w14:textId="77777777" w:rsidR="00916377" w:rsidRPr="00916377" w:rsidRDefault="00916377" w:rsidP="00916377">
      <w:pPr>
        <w:pStyle w:val="BodyText"/>
        <w:numPr>
          <w:ilvl w:val="0"/>
          <w:numId w:val="20"/>
        </w:numPr>
        <w:tabs>
          <w:tab w:val="clear" w:pos="720"/>
          <w:tab w:val="num" w:pos="3119"/>
        </w:tabs>
        <w:ind w:left="1843"/>
        <w:jc w:val="both"/>
        <w:rPr>
          <w:lang w:val="en-GB"/>
        </w:rPr>
      </w:pPr>
      <w:r w:rsidRPr="00916377">
        <w:rPr>
          <w:b/>
          <w:bCs/>
          <w:lang w:val="en-GB"/>
        </w:rPr>
        <w:t>Microphone Recording:</w:t>
      </w:r>
      <w:r w:rsidRPr="00916377">
        <w:rPr>
          <w:lang w:val="en-GB"/>
        </w:rPr>
        <w:t> Real-time audio capture using </w:t>
      </w:r>
      <w:proofErr w:type="spellStart"/>
      <w:r w:rsidRPr="00916377">
        <w:rPr>
          <w:lang w:val="en-GB"/>
        </w:rPr>
        <w:t>audiorecorder</w:t>
      </w:r>
      <w:proofErr w:type="spellEnd"/>
      <w:r w:rsidRPr="00916377">
        <w:rPr>
          <w:lang w:val="en-GB"/>
        </w:rPr>
        <w:t>()</w:t>
      </w:r>
    </w:p>
    <w:p w14:paraId="49AEAB24" w14:textId="77777777" w:rsidR="00916377" w:rsidRPr="00916377" w:rsidRDefault="00916377" w:rsidP="00916377">
      <w:pPr>
        <w:pStyle w:val="BodyText"/>
        <w:numPr>
          <w:ilvl w:val="0"/>
          <w:numId w:val="20"/>
        </w:numPr>
        <w:tabs>
          <w:tab w:val="clear" w:pos="720"/>
          <w:tab w:val="num" w:pos="3119"/>
        </w:tabs>
        <w:ind w:left="1843"/>
        <w:jc w:val="both"/>
        <w:rPr>
          <w:lang w:val="en-GB"/>
        </w:rPr>
      </w:pPr>
      <w:r w:rsidRPr="00916377">
        <w:rPr>
          <w:b/>
          <w:bCs/>
          <w:lang w:val="en-GB"/>
        </w:rPr>
        <w:t>Generated Test Signals:</w:t>
      </w:r>
      <w:r w:rsidRPr="00916377">
        <w:rPr>
          <w:lang w:val="en-GB"/>
        </w:rPr>
        <w:t> Create speech, instrumental, and symphonic audio</w:t>
      </w:r>
    </w:p>
    <w:p w14:paraId="4CE861AA" w14:textId="77777777" w:rsidR="00916377" w:rsidRPr="00916377" w:rsidRDefault="00916377" w:rsidP="00916377">
      <w:pPr>
        <w:pStyle w:val="BodyText"/>
        <w:numPr>
          <w:ilvl w:val="0"/>
          <w:numId w:val="20"/>
        </w:numPr>
        <w:tabs>
          <w:tab w:val="clear" w:pos="720"/>
          <w:tab w:val="num" w:pos="3119"/>
        </w:tabs>
        <w:ind w:left="1843"/>
        <w:jc w:val="both"/>
        <w:rPr>
          <w:lang w:val="en-GB"/>
        </w:rPr>
      </w:pPr>
      <w:r w:rsidRPr="00916377">
        <w:rPr>
          <w:b/>
          <w:bCs/>
          <w:lang w:val="en-GB"/>
        </w:rPr>
        <w:t>Default Test Signal:</w:t>
      </w:r>
      <w:r w:rsidRPr="00916377">
        <w:rPr>
          <w:lang w:val="en-GB"/>
        </w:rPr>
        <w:t> 500 Hz sine wave for verification</w:t>
      </w:r>
    </w:p>
    <w:p w14:paraId="178C8B76" w14:textId="67051AB5" w:rsidR="00FC0617" w:rsidRPr="004C5B3E" w:rsidRDefault="00FC0617" w:rsidP="004C5B3E">
      <w:pPr>
        <w:pStyle w:val="Heading2"/>
        <w:jc w:val="both"/>
        <w:rPr>
          <w:rFonts w:ascii="Times New Roman" w:hAnsi="Times New Roman" w:cs="Times New Roman"/>
          <w:color w:val="auto"/>
        </w:rPr>
      </w:pPr>
      <w:bookmarkStart w:id="20" w:name="_Toc216075784"/>
      <w:r w:rsidRPr="004C5B3E">
        <w:rPr>
          <w:rFonts w:ascii="Times New Roman" w:hAnsi="Times New Roman" w:cs="Times New Roman"/>
          <w:color w:val="auto"/>
        </w:rPr>
        <w:t>4.4</w:t>
      </w:r>
      <w:r w:rsidRPr="004C5B3E">
        <w:rPr>
          <w:rFonts w:ascii="Times New Roman" w:hAnsi="Times New Roman" w:cs="Times New Roman"/>
          <w:color w:val="auto"/>
        </w:rPr>
        <w:tab/>
      </w:r>
      <w:r w:rsidR="00C27F9B">
        <w:rPr>
          <w:rFonts w:ascii="Times New Roman" w:hAnsi="Times New Roman" w:cs="Times New Roman"/>
          <w:color w:val="auto"/>
        </w:rPr>
        <w:t>Preset Configurations</w:t>
      </w:r>
      <w:bookmarkEnd w:id="20"/>
    </w:p>
    <w:p w14:paraId="380249E9" w14:textId="4E8CA37B" w:rsidR="00FC0617" w:rsidRDefault="00553E8C" w:rsidP="00553E8C">
      <w:pPr>
        <w:pStyle w:val="BodyText"/>
        <w:ind w:left="1418"/>
        <w:jc w:val="both"/>
      </w:pPr>
      <w:r w:rsidRPr="00553E8C">
        <w:t>Six preset gain configurations were implemented:</w:t>
      </w:r>
    </w:p>
    <w:p w14:paraId="7BAE741C" w14:textId="77777777" w:rsidR="00DC0E0B" w:rsidRDefault="00DC0E0B" w:rsidP="00553E8C">
      <w:pPr>
        <w:pStyle w:val="BodyText"/>
        <w:ind w:left="1418"/>
        <w:jc w:val="both"/>
      </w:pPr>
    </w:p>
    <w:tbl>
      <w:tblPr>
        <w:tblStyle w:val="TableGrid"/>
        <w:tblW w:w="0" w:type="auto"/>
        <w:tblInd w:w="1418" w:type="dxa"/>
        <w:tblLook w:val="04A0" w:firstRow="1" w:lastRow="0" w:firstColumn="1" w:lastColumn="0" w:noHBand="0" w:noVBand="1"/>
      </w:tblPr>
      <w:tblGrid>
        <w:gridCol w:w="1260"/>
        <w:gridCol w:w="1073"/>
        <w:gridCol w:w="1067"/>
        <w:gridCol w:w="1092"/>
        <w:gridCol w:w="1092"/>
        <w:gridCol w:w="1092"/>
        <w:gridCol w:w="1482"/>
      </w:tblGrid>
      <w:tr w:rsidR="00BA1D8D" w14:paraId="6376A9D7" w14:textId="77777777" w:rsidTr="00DC0E0B">
        <w:tc>
          <w:tcPr>
            <w:tcW w:w="1368" w:type="dxa"/>
          </w:tcPr>
          <w:p w14:paraId="6730C690" w14:textId="2C1227EE" w:rsidR="00DC0E0B" w:rsidRPr="00DC0E0B" w:rsidRDefault="00DC0E0B" w:rsidP="00DC0E0B">
            <w:pPr>
              <w:pStyle w:val="BodyText"/>
              <w:jc w:val="center"/>
              <w:rPr>
                <w:b/>
                <w:lang w:val="en-GB"/>
              </w:rPr>
            </w:pPr>
            <w:proofErr w:type="spellStart"/>
            <w:r>
              <w:rPr>
                <w:b/>
                <w:lang w:val="en-GB"/>
              </w:rPr>
              <w:t>Preset</w:t>
            </w:r>
            <w:proofErr w:type="spellEnd"/>
          </w:p>
        </w:tc>
        <w:tc>
          <w:tcPr>
            <w:tcW w:w="1368" w:type="dxa"/>
          </w:tcPr>
          <w:p w14:paraId="553E64D8" w14:textId="2B3D15B6" w:rsidR="00DC0E0B" w:rsidRPr="00DC0E0B" w:rsidRDefault="00DC0E0B" w:rsidP="00DC0E0B">
            <w:pPr>
              <w:pStyle w:val="BodyText"/>
              <w:jc w:val="center"/>
              <w:rPr>
                <w:b/>
                <w:lang w:val="en-GB"/>
              </w:rPr>
            </w:pPr>
            <w:r>
              <w:rPr>
                <w:b/>
                <w:lang w:val="en-GB"/>
              </w:rPr>
              <w:t>63 Hz</w:t>
            </w:r>
          </w:p>
        </w:tc>
        <w:tc>
          <w:tcPr>
            <w:tcW w:w="1368" w:type="dxa"/>
          </w:tcPr>
          <w:p w14:paraId="55AF86D6" w14:textId="6176C440" w:rsidR="00DC0E0B" w:rsidRPr="00DC0E0B" w:rsidRDefault="00DC0E0B" w:rsidP="00DC0E0B">
            <w:pPr>
              <w:pStyle w:val="BodyText"/>
              <w:jc w:val="center"/>
              <w:rPr>
                <w:b/>
                <w:lang w:val="en-GB"/>
              </w:rPr>
            </w:pPr>
            <w:r>
              <w:rPr>
                <w:b/>
                <w:lang w:val="en-GB"/>
              </w:rPr>
              <w:t>250 Hz</w:t>
            </w:r>
          </w:p>
        </w:tc>
        <w:tc>
          <w:tcPr>
            <w:tcW w:w="1368" w:type="dxa"/>
          </w:tcPr>
          <w:p w14:paraId="49D4ADD0" w14:textId="2453C2FD" w:rsidR="00DC0E0B" w:rsidRPr="00DC0E0B" w:rsidRDefault="00DC0E0B" w:rsidP="00DC0E0B">
            <w:pPr>
              <w:pStyle w:val="BodyText"/>
              <w:jc w:val="center"/>
              <w:rPr>
                <w:b/>
                <w:lang w:val="en-GB"/>
              </w:rPr>
            </w:pPr>
            <w:r>
              <w:rPr>
                <w:b/>
                <w:lang w:val="en-GB"/>
              </w:rPr>
              <w:t>1 kHz</w:t>
            </w:r>
          </w:p>
        </w:tc>
        <w:tc>
          <w:tcPr>
            <w:tcW w:w="1368" w:type="dxa"/>
          </w:tcPr>
          <w:p w14:paraId="7F1CD7E1" w14:textId="3C6C216D" w:rsidR="00DC0E0B" w:rsidRPr="00DC0E0B" w:rsidRDefault="00DC0E0B" w:rsidP="00DC0E0B">
            <w:pPr>
              <w:pStyle w:val="BodyText"/>
              <w:jc w:val="center"/>
              <w:rPr>
                <w:b/>
                <w:lang w:val="en-GB"/>
              </w:rPr>
            </w:pPr>
            <w:r>
              <w:rPr>
                <w:b/>
                <w:lang w:val="en-GB"/>
              </w:rPr>
              <w:t>4 kHz</w:t>
            </w:r>
          </w:p>
        </w:tc>
        <w:tc>
          <w:tcPr>
            <w:tcW w:w="1368" w:type="dxa"/>
          </w:tcPr>
          <w:p w14:paraId="1092D258" w14:textId="1B4B314F" w:rsidR="00DC0E0B" w:rsidRPr="00DC0E0B" w:rsidRDefault="00DC0E0B" w:rsidP="00DC0E0B">
            <w:pPr>
              <w:pStyle w:val="BodyText"/>
              <w:jc w:val="center"/>
              <w:rPr>
                <w:b/>
                <w:lang w:val="en-GB"/>
              </w:rPr>
            </w:pPr>
            <w:r>
              <w:rPr>
                <w:b/>
                <w:lang w:val="en-GB"/>
              </w:rPr>
              <w:t>16 kHz</w:t>
            </w:r>
          </w:p>
        </w:tc>
        <w:tc>
          <w:tcPr>
            <w:tcW w:w="1368" w:type="dxa"/>
          </w:tcPr>
          <w:p w14:paraId="6B9C3A54" w14:textId="2EAF6DF4" w:rsidR="00DC0E0B" w:rsidRPr="00DC0E0B" w:rsidRDefault="00DC0E0B" w:rsidP="00DC0E0B">
            <w:pPr>
              <w:pStyle w:val="BodyText"/>
              <w:jc w:val="center"/>
              <w:rPr>
                <w:b/>
                <w:lang w:val="en-GB"/>
              </w:rPr>
            </w:pPr>
            <w:r>
              <w:rPr>
                <w:b/>
                <w:lang w:val="en-GB"/>
              </w:rPr>
              <w:t>Description</w:t>
            </w:r>
          </w:p>
        </w:tc>
      </w:tr>
      <w:tr w:rsidR="00BA1D8D" w14:paraId="7E106E7A" w14:textId="77777777" w:rsidTr="00DC0E0B">
        <w:tc>
          <w:tcPr>
            <w:tcW w:w="1368" w:type="dxa"/>
          </w:tcPr>
          <w:p w14:paraId="5A5E8A93" w14:textId="4F929F44" w:rsidR="00DC0E0B" w:rsidRDefault="00DC0E0B" w:rsidP="00DC0E0B">
            <w:pPr>
              <w:pStyle w:val="BodyText"/>
              <w:jc w:val="center"/>
              <w:rPr>
                <w:lang w:val="en-GB"/>
              </w:rPr>
            </w:pPr>
            <w:r>
              <w:rPr>
                <w:lang w:val="en-GB"/>
              </w:rPr>
              <w:t>Flat</w:t>
            </w:r>
          </w:p>
        </w:tc>
        <w:tc>
          <w:tcPr>
            <w:tcW w:w="1368" w:type="dxa"/>
          </w:tcPr>
          <w:p w14:paraId="77F711B3" w14:textId="3C3AE327" w:rsidR="00DC0E0B" w:rsidRDefault="00722F0A" w:rsidP="00DC0E0B">
            <w:pPr>
              <w:pStyle w:val="BodyText"/>
              <w:jc w:val="center"/>
              <w:rPr>
                <w:lang w:val="en-GB"/>
              </w:rPr>
            </w:pPr>
            <w:r>
              <w:rPr>
                <w:lang w:val="en-GB"/>
              </w:rPr>
              <w:t>0 dB</w:t>
            </w:r>
          </w:p>
        </w:tc>
        <w:tc>
          <w:tcPr>
            <w:tcW w:w="1368" w:type="dxa"/>
          </w:tcPr>
          <w:p w14:paraId="5C6EFA3C" w14:textId="3A29336C" w:rsidR="00DC0E0B" w:rsidRDefault="00722F0A" w:rsidP="00DC0E0B">
            <w:pPr>
              <w:pStyle w:val="BodyText"/>
              <w:jc w:val="center"/>
              <w:rPr>
                <w:lang w:val="en-GB"/>
              </w:rPr>
            </w:pPr>
            <w:r>
              <w:rPr>
                <w:lang w:val="en-GB"/>
              </w:rPr>
              <w:t>0 dB</w:t>
            </w:r>
          </w:p>
        </w:tc>
        <w:tc>
          <w:tcPr>
            <w:tcW w:w="1368" w:type="dxa"/>
          </w:tcPr>
          <w:p w14:paraId="2882B387" w14:textId="501A24D3" w:rsidR="00DC0E0B" w:rsidRDefault="00722F0A" w:rsidP="00DC0E0B">
            <w:pPr>
              <w:pStyle w:val="BodyText"/>
              <w:jc w:val="center"/>
              <w:rPr>
                <w:lang w:val="en-GB"/>
              </w:rPr>
            </w:pPr>
            <w:r>
              <w:rPr>
                <w:lang w:val="en-GB"/>
              </w:rPr>
              <w:t>0 dB</w:t>
            </w:r>
          </w:p>
        </w:tc>
        <w:tc>
          <w:tcPr>
            <w:tcW w:w="1368" w:type="dxa"/>
          </w:tcPr>
          <w:p w14:paraId="392E12D1" w14:textId="160387A0" w:rsidR="00DC0E0B" w:rsidRDefault="00722F0A" w:rsidP="00DC0E0B">
            <w:pPr>
              <w:pStyle w:val="BodyText"/>
              <w:jc w:val="center"/>
              <w:rPr>
                <w:lang w:val="en-GB"/>
              </w:rPr>
            </w:pPr>
            <w:r>
              <w:rPr>
                <w:lang w:val="en-GB"/>
              </w:rPr>
              <w:t>0 dB</w:t>
            </w:r>
          </w:p>
        </w:tc>
        <w:tc>
          <w:tcPr>
            <w:tcW w:w="1368" w:type="dxa"/>
          </w:tcPr>
          <w:p w14:paraId="3794AE6C" w14:textId="2076B7DB" w:rsidR="00DC0E0B" w:rsidRDefault="00722F0A" w:rsidP="00DC0E0B">
            <w:pPr>
              <w:pStyle w:val="BodyText"/>
              <w:jc w:val="center"/>
              <w:rPr>
                <w:lang w:val="en-GB"/>
              </w:rPr>
            </w:pPr>
            <w:r>
              <w:rPr>
                <w:lang w:val="en-GB"/>
              </w:rPr>
              <w:t>0 dB</w:t>
            </w:r>
          </w:p>
        </w:tc>
        <w:tc>
          <w:tcPr>
            <w:tcW w:w="1368" w:type="dxa"/>
          </w:tcPr>
          <w:p w14:paraId="5DF43E8C" w14:textId="24DC314C" w:rsidR="00DC0E0B" w:rsidRDefault="00ED0FD4" w:rsidP="00DC0E0B">
            <w:pPr>
              <w:pStyle w:val="BodyText"/>
              <w:jc w:val="center"/>
              <w:rPr>
                <w:lang w:val="en-GB"/>
              </w:rPr>
            </w:pPr>
            <w:r w:rsidRPr="00ED0FD4">
              <w:t>Reference setting</w:t>
            </w:r>
          </w:p>
        </w:tc>
      </w:tr>
      <w:tr w:rsidR="00BA1D8D" w14:paraId="57E2D1A0" w14:textId="77777777" w:rsidTr="00DC0E0B">
        <w:tc>
          <w:tcPr>
            <w:tcW w:w="1368" w:type="dxa"/>
          </w:tcPr>
          <w:p w14:paraId="2E341209" w14:textId="77777777" w:rsidR="001F6BE3" w:rsidRDefault="001F6BE3" w:rsidP="00DC0E0B">
            <w:pPr>
              <w:pStyle w:val="BodyText"/>
              <w:jc w:val="center"/>
              <w:rPr>
                <w:lang w:val="en-GB"/>
              </w:rPr>
            </w:pPr>
          </w:p>
          <w:p w14:paraId="576B348E" w14:textId="46F4CA52" w:rsidR="00DC0E0B" w:rsidRDefault="00DC0E0B" w:rsidP="00DC0E0B">
            <w:pPr>
              <w:pStyle w:val="BodyText"/>
              <w:jc w:val="center"/>
              <w:rPr>
                <w:lang w:val="en-GB"/>
              </w:rPr>
            </w:pPr>
            <w:r>
              <w:rPr>
                <w:lang w:val="en-GB"/>
              </w:rPr>
              <w:t>Bass</w:t>
            </w:r>
          </w:p>
        </w:tc>
        <w:tc>
          <w:tcPr>
            <w:tcW w:w="1368" w:type="dxa"/>
          </w:tcPr>
          <w:p w14:paraId="52235C22" w14:textId="77777777" w:rsidR="00FB42D5" w:rsidRDefault="00FB42D5" w:rsidP="00DC0E0B">
            <w:pPr>
              <w:pStyle w:val="BodyText"/>
              <w:jc w:val="center"/>
              <w:rPr>
                <w:lang w:val="en-GB"/>
              </w:rPr>
            </w:pPr>
          </w:p>
          <w:p w14:paraId="46CC1D8D" w14:textId="68CC8AF0" w:rsidR="00DC0E0B" w:rsidRDefault="00FB42D5" w:rsidP="00DC0E0B">
            <w:pPr>
              <w:pStyle w:val="BodyText"/>
              <w:jc w:val="center"/>
              <w:rPr>
                <w:lang w:val="en-GB"/>
              </w:rPr>
            </w:pPr>
            <w:r>
              <w:rPr>
                <w:lang w:val="en-GB"/>
              </w:rPr>
              <w:t>+12 dB</w:t>
            </w:r>
          </w:p>
        </w:tc>
        <w:tc>
          <w:tcPr>
            <w:tcW w:w="1368" w:type="dxa"/>
          </w:tcPr>
          <w:p w14:paraId="1B8EC352" w14:textId="77777777" w:rsidR="00DC0E0B" w:rsidRDefault="00DC0E0B" w:rsidP="00DC0E0B">
            <w:pPr>
              <w:pStyle w:val="BodyText"/>
              <w:jc w:val="center"/>
              <w:rPr>
                <w:lang w:val="en-GB"/>
              </w:rPr>
            </w:pPr>
          </w:p>
          <w:p w14:paraId="1F968EA1" w14:textId="304B14EB" w:rsidR="00FB42D5" w:rsidRDefault="00FB42D5" w:rsidP="00DC0E0B">
            <w:pPr>
              <w:pStyle w:val="BodyText"/>
              <w:jc w:val="center"/>
              <w:rPr>
                <w:lang w:val="en-GB"/>
              </w:rPr>
            </w:pPr>
            <w:r>
              <w:rPr>
                <w:lang w:val="en-GB"/>
              </w:rPr>
              <w:t>+8 dB</w:t>
            </w:r>
          </w:p>
        </w:tc>
        <w:tc>
          <w:tcPr>
            <w:tcW w:w="1368" w:type="dxa"/>
          </w:tcPr>
          <w:p w14:paraId="552712B0" w14:textId="77777777" w:rsidR="00722F0A" w:rsidRDefault="00722F0A" w:rsidP="00DC0E0B">
            <w:pPr>
              <w:pStyle w:val="BodyText"/>
              <w:jc w:val="center"/>
              <w:rPr>
                <w:lang w:val="en-GB"/>
              </w:rPr>
            </w:pPr>
          </w:p>
          <w:p w14:paraId="6DEA793F" w14:textId="0577FEEA" w:rsidR="00DC0E0B" w:rsidRDefault="00722F0A" w:rsidP="00DC0E0B">
            <w:pPr>
              <w:pStyle w:val="BodyText"/>
              <w:jc w:val="center"/>
              <w:rPr>
                <w:lang w:val="en-GB"/>
              </w:rPr>
            </w:pPr>
            <w:r>
              <w:rPr>
                <w:lang w:val="en-GB"/>
              </w:rPr>
              <w:t>0 dB</w:t>
            </w:r>
          </w:p>
        </w:tc>
        <w:tc>
          <w:tcPr>
            <w:tcW w:w="1368" w:type="dxa"/>
          </w:tcPr>
          <w:p w14:paraId="4CAC09F2" w14:textId="77777777" w:rsidR="00DC0E0B" w:rsidRDefault="00DC0E0B" w:rsidP="00DC0E0B">
            <w:pPr>
              <w:pStyle w:val="BodyText"/>
              <w:jc w:val="center"/>
              <w:rPr>
                <w:lang w:val="en-GB"/>
              </w:rPr>
            </w:pPr>
          </w:p>
          <w:p w14:paraId="573A6005" w14:textId="314CABB4" w:rsidR="005E443B" w:rsidRDefault="005E443B" w:rsidP="00DC0E0B">
            <w:pPr>
              <w:pStyle w:val="BodyText"/>
              <w:jc w:val="center"/>
              <w:rPr>
                <w:lang w:val="en-GB"/>
              </w:rPr>
            </w:pPr>
            <w:r>
              <w:rPr>
                <w:lang w:val="en-GB"/>
              </w:rPr>
              <w:t>-6 dB</w:t>
            </w:r>
          </w:p>
        </w:tc>
        <w:tc>
          <w:tcPr>
            <w:tcW w:w="1368" w:type="dxa"/>
          </w:tcPr>
          <w:p w14:paraId="3EF3A073" w14:textId="77777777" w:rsidR="00DC0E0B" w:rsidRDefault="00DC0E0B" w:rsidP="00DC0E0B">
            <w:pPr>
              <w:pStyle w:val="BodyText"/>
              <w:jc w:val="center"/>
              <w:rPr>
                <w:lang w:val="en-GB"/>
              </w:rPr>
            </w:pPr>
          </w:p>
          <w:p w14:paraId="75827C80" w14:textId="15932BD8" w:rsidR="008C315F" w:rsidRDefault="008C315F" w:rsidP="00DC0E0B">
            <w:pPr>
              <w:pStyle w:val="BodyText"/>
              <w:jc w:val="center"/>
              <w:rPr>
                <w:lang w:val="en-GB"/>
              </w:rPr>
            </w:pPr>
            <w:r>
              <w:rPr>
                <w:lang w:val="en-GB"/>
              </w:rPr>
              <w:t>-12 dB</w:t>
            </w:r>
          </w:p>
        </w:tc>
        <w:tc>
          <w:tcPr>
            <w:tcW w:w="1368" w:type="dxa"/>
          </w:tcPr>
          <w:p w14:paraId="29EF2ECA" w14:textId="0DC08B45" w:rsidR="00DC0E0B" w:rsidRDefault="00C745AF" w:rsidP="00DC0E0B">
            <w:pPr>
              <w:pStyle w:val="BodyText"/>
              <w:jc w:val="center"/>
              <w:rPr>
                <w:lang w:val="en-GB"/>
              </w:rPr>
            </w:pPr>
            <w:r w:rsidRPr="00C745AF">
              <w:t>Low frequency emphasis</w:t>
            </w:r>
          </w:p>
        </w:tc>
      </w:tr>
      <w:tr w:rsidR="00BA1D8D" w14:paraId="11735747" w14:textId="77777777" w:rsidTr="00DC0E0B">
        <w:tc>
          <w:tcPr>
            <w:tcW w:w="1368" w:type="dxa"/>
          </w:tcPr>
          <w:p w14:paraId="1EA4AA61" w14:textId="77777777" w:rsidR="001F6BE3" w:rsidRDefault="001F6BE3" w:rsidP="00DC0E0B">
            <w:pPr>
              <w:pStyle w:val="BodyText"/>
              <w:jc w:val="center"/>
              <w:rPr>
                <w:lang w:val="en-GB"/>
              </w:rPr>
            </w:pPr>
          </w:p>
          <w:p w14:paraId="3390C396" w14:textId="380284BB" w:rsidR="00DC0E0B" w:rsidRDefault="00DC0E0B" w:rsidP="00DC0E0B">
            <w:pPr>
              <w:pStyle w:val="BodyText"/>
              <w:jc w:val="center"/>
              <w:rPr>
                <w:lang w:val="en-GB"/>
              </w:rPr>
            </w:pPr>
            <w:r>
              <w:rPr>
                <w:lang w:val="en-GB"/>
              </w:rPr>
              <w:t>Treble</w:t>
            </w:r>
          </w:p>
        </w:tc>
        <w:tc>
          <w:tcPr>
            <w:tcW w:w="1368" w:type="dxa"/>
          </w:tcPr>
          <w:p w14:paraId="319262FD" w14:textId="77777777" w:rsidR="00FB42D5" w:rsidRDefault="00FB42D5" w:rsidP="00DC0E0B">
            <w:pPr>
              <w:pStyle w:val="BodyText"/>
              <w:jc w:val="center"/>
              <w:rPr>
                <w:lang w:val="en-GB"/>
              </w:rPr>
            </w:pPr>
          </w:p>
          <w:p w14:paraId="53AC30E0" w14:textId="7C529950" w:rsidR="00DC0E0B" w:rsidRDefault="00FB42D5" w:rsidP="00DC0E0B">
            <w:pPr>
              <w:pStyle w:val="BodyText"/>
              <w:jc w:val="center"/>
              <w:rPr>
                <w:lang w:val="en-GB"/>
              </w:rPr>
            </w:pPr>
            <w:r>
              <w:rPr>
                <w:lang w:val="en-GB"/>
              </w:rPr>
              <w:t>-12 dB</w:t>
            </w:r>
          </w:p>
        </w:tc>
        <w:tc>
          <w:tcPr>
            <w:tcW w:w="1368" w:type="dxa"/>
          </w:tcPr>
          <w:p w14:paraId="4B6E4181" w14:textId="77777777" w:rsidR="00DC0E0B" w:rsidRDefault="00DC0E0B" w:rsidP="00DC0E0B">
            <w:pPr>
              <w:pStyle w:val="BodyText"/>
              <w:jc w:val="center"/>
              <w:rPr>
                <w:lang w:val="en-GB"/>
              </w:rPr>
            </w:pPr>
          </w:p>
          <w:p w14:paraId="0FDBE3FC" w14:textId="5B518907" w:rsidR="00FB42D5" w:rsidRDefault="00FB42D5" w:rsidP="00DC0E0B">
            <w:pPr>
              <w:pStyle w:val="BodyText"/>
              <w:jc w:val="center"/>
              <w:rPr>
                <w:lang w:val="en-GB"/>
              </w:rPr>
            </w:pPr>
            <w:r>
              <w:rPr>
                <w:lang w:val="en-GB"/>
              </w:rPr>
              <w:t>-6 dB</w:t>
            </w:r>
          </w:p>
        </w:tc>
        <w:tc>
          <w:tcPr>
            <w:tcW w:w="1368" w:type="dxa"/>
          </w:tcPr>
          <w:p w14:paraId="55F28D64" w14:textId="77777777" w:rsidR="00722F0A" w:rsidRDefault="00722F0A" w:rsidP="00DC0E0B">
            <w:pPr>
              <w:pStyle w:val="BodyText"/>
              <w:jc w:val="center"/>
              <w:rPr>
                <w:lang w:val="en-GB"/>
              </w:rPr>
            </w:pPr>
          </w:p>
          <w:p w14:paraId="01C5EF86" w14:textId="677B0CE1" w:rsidR="00DC0E0B" w:rsidRDefault="00722F0A" w:rsidP="00DC0E0B">
            <w:pPr>
              <w:pStyle w:val="BodyText"/>
              <w:jc w:val="center"/>
              <w:rPr>
                <w:lang w:val="en-GB"/>
              </w:rPr>
            </w:pPr>
            <w:r>
              <w:rPr>
                <w:lang w:val="en-GB"/>
              </w:rPr>
              <w:t>0 dB</w:t>
            </w:r>
          </w:p>
        </w:tc>
        <w:tc>
          <w:tcPr>
            <w:tcW w:w="1368" w:type="dxa"/>
          </w:tcPr>
          <w:p w14:paraId="6563E03F" w14:textId="77777777" w:rsidR="00DC0E0B" w:rsidRDefault="00DC0E0B" w:rsidP="00DC0E0B">
            <w:pPr>
              <w:pStyle w:val="BodyText"/>
              <w:jc w:val="center"/>
              <w:rPr>
                <w:lang w:val="en-GB"/>
              </w:rPr>
            </w:pPr>
          </w:p>
          <w:p w14:paraId="2182AB44" w14:textId="3A250671" w:rsidR="005E443B" w:rsidRDefault="005E443B" w:rsidP="00DC0E0B">
            <w:pPr>
              <w:pStyle w:val="BodyText"/>
              <w:jc w:val="center"/>
              <w:rPr>
                <w:lang w:val="en-GB"/>
              </w:rPr>
            </w:pPr>
            <w:r>
              <w:rPr>
                <w:lang w:val="en-GB"/>
              </w:rPr>
              <w:t>+8 dB</w:t>
            </w:r>
          </w:p>
        </w:tc>
        <w:tc>
          <w:tcPr>
            <w:tcW w:w="1368" w:type="dxa"/>
          </w:tcPr>
          <w:p w14:paraId="4A05A7E1" w14:textId="77777777" w:rsidR="00DC0E0B" w:rsidRDefault="00DC0E0B" w:rsidP="00DC0E0B">
            <w:pPr>
              <w:pStyle w:val="BodyText"/>
              <w:jc w:val="center"/>
              <w:rPr>
                <w:lang w:val="en-GB"/>
              </w:rPr>
            </w:pPr>
          </w:p>
          <w:p w14:paraId="2CF12367" w14:textId="4735181C" w:rsidR="008C315F" w:rsidRDefault="008C315F" w:rsidP="00DC0E0B">
            <w:pPr>
              <w:pStyle w:val="BodyText"/>
              <w:jc w:val="center"/>
              <w:rPr>
                <w:lang w:val="en-GB"/>
              </w:rPr>
            </w:pPr>
            <w:r>
              <w:rPr>
                <w:lang w:val="en-GB"/>
              </w:rPr>
              <w:t>+12 dB</w:t>
            </w:r>
          </w:p>
        </w:tc>
        <w:tc>
          <w:tcPr>
            <w:tcW w:w="1368" w:type="dxa"/>
          </w:tcPr>
          <w:p w14:paraId="39E7ECC7" w14:textId="76A9B1FA" w:rsidR="00DC0E0B" w:rsidRDefault="00BA1D8D" w:rsidP="00DC0E0B">
            <w:pPr>
              <w:pStyle w:val="BodyText"/>
              <w:jc w:val="center"/>
              <w:rPr>
                <w:lang w:val="en-GB"/>
              </w:rPr>
            </w:pPr>
            <w:r w:rsidRPr="00BA1D8D">
              <w:t>High frequency emphasis</w:t>
            </w:r>
          </w:p>
        </w:tc>
      </w:tr>
      <w:tr w:rsidR="00BA1D8D" w14:paraId="2FA7F94C" w14:textId="77777777" w:rsidTr="00DC0E0B">
        <w:tc>
          <w:tcPr>
            <w:tcW w:w="1368" w:type="dxa"/>
          </w:tcPr>
          <w:p w14:paraId="2E290D2D" w14:textId="77777777" w:rsidR="001F6BE3" w:rsidRDefault="001F6BE3" w:rsidP="00DC0E0B">
            <w:pPr>
              <w:pStyle w:val="BodyText"/>
              <w:jc w:val="center"/>
              <w:rPr>
                <w:lang w:val="en-GB"/>
              </w:rPr>
            </w:pPr>
          </w:p>
          <w:p w14:paraId="10E7EF20" w14:textId="53AAC4B6" w:rsidR="00DC0E0B" w:rsidRDefault="00DC0E0B" w:rsidP="00DC0E0B">
            <w:pPr>
              <w:pStyle w:val="BodyText"/>
              <w:jc w:val="center"/>
              <w:rPr>
                <w:lang w:val="en-GB"/>
              </w:rPr>
            </w:pPr>
            <w:r>
              <w:rPr>
                <w:lang w:val="en-GB"/>
              </w:rPr>
              <w:t>Vocal</w:t>
            </w:r>
          </w:p>
        </w:tc>
        <w:tc>
          <w:tcPr>
            <w:tcW w:w="1368" w:type="dxa"/>
          </w:tcPr>
          <w:p w14:paraId="57EC4732" w14:textId="77777777" w:rsidR="00FB42D5" w:rsidRDefault="00FB42D5" w:rsidP="00DC0E0B">
            <w:pPr>
              <w:pStyle w:val="BodyText"/>
              <w:jc w:val="center"/>
              <w:rPr>
                <w:lang w:val="en-GB"/>
              </w:rPr>
            </w:pPr>
          </w:p>
          <w:p w14:paraId="2CCD582C" w14:textId="68234577" w:rsidR="00DC0E0B" w:rsidRDefault="00FB42D5" w:rsidP="00DC0E0B">
            <w:pPr>
              <w:pStyle w:val="BodyText"/>
              <w:jc w:val="center"/>
              <w:rPr>
                <w:lang w:val="en-GB"/>
              </w:rPr>
            </w:pPr>
            <w:r>
              <w:rPr>
                <w:lang w:val="en-GB"/>
              </w:rPr>
              <w:t>-6 dB</w:t>
            </w:r>
          </w:p>
        </w:tc>
        <w:tc>
          <w:tcPr>
            <w:tcW w:w="1368" w:type="dxa"/>
          </w:tcPr>
          <w:p w14:paraId="1D516092" w14:textId="77777777" w:rsidR="00722F0A" w:rsidRDefault="00722F0A" w:rsidP="00DC0E0B">
            <w:pPr>
              <w:pStyle w:val="BodyText"/>
              <w:jc w:val="center"/>
              <w:rPr>
                <w:lang w:val="en-GB"/>
              </w:rPr>
            </w:pPr>
          </w:p>
          <w:p w14:paraId="5CBC56A4" w14:textId="737E90BB" w:rsidR="00DC0E0B" w:rsidRDefault="00722F0A" w:rsidP="00DC0E0B">
            <w:pPr>
              <w:pStyle w:val="BodyText"/>
              <w:jc w:val="center"/>
              <w:rPr>
                <w:lang w:val="en-GB"/>
              </w:rPr>
            </w:pPr>
            <w:r>
              <w:rPr>
                <w:lang w:val="en-GB"/>
              </w:rPr>
              <w:t>0 dB</w:t>
            </w:r>
          </w:p>
        </w:tc>
        <w:tc>
          <w:tcPr>
            <w:tcW w:w="1368" w:type="dxa"/>
          </w:tcPr>
          <w:p w14:paraId="06C3A9F6" w14:textId="77777777" w:rsidR="00DC0E0B" w:rsidRDefault="00DC0E0B" w:rsidP="00DC0E0B">
            <w:pPr>
              <w:pStyle w:val="BodyText"/>
              <w:jc w:val="center"/>
              <w:rPr>
                <w:lang w:val="en-GB"/>
              </w:rPr>
            </w:pPr>
          </w:p>
          <w:p w14:paraId="4054B66F" w14:textId="3143D908" w:rsidR="008323D9" w:rsidRDefault="008323D9" w:rsidP="00DC0E0B">
            <w:pPr>
              <w:pStyle w:val="BodyText"/>
              <w:jc w:val="center"/>
              <w:rPr>
                <w:lang w:val="en-GB"/>
              </w:rPr>
            </w:pPr>
            <w:r>
              <w:rPr>
                <w:lang w:val="en-GB"/>
              </w:rPr>
              <w:t>+12 dB</w:t>
            </w:r>
          </w:p>
        </w:tc>
        <w:tc>
          <w:tcPr>
            <w:tcW w:w="1368" w:type="dxa"/>
          </w:tcPr>
          <w:p w14:paraId="3974DE17" w14:textId="77777777" w:rsidR="00DC0E0B" w:rsidRDefault="00DC0E0B" w:rsidP="00DC0E0B">
            <w:pPr>
              <w:pStyle w:val="BodyText"/>
              <w:jc w:val="center"/>
              <w:rPr>
                <w:lang w:val="en-GB"/>
              </w:rPr>
            </w:pPr>
          </w:p>
          <w:p w14:paraId="0CE78689" w14:textId="6001D014" w:rsidR="005E443B" w:rsidRDefault="005E443B" w:rsidP="00DC0E0B">
            <w:pPr>
              <w:pStyle w:val="BodyText"/>
              <w:jc w:val="center"/>
              <w:rPr>
                <w:lang w:val="en-GB"/>
              </w:rPr>
            </w:pPr>
            <w:r>
              <w:rPr>
                <w:lang w:val="en-GB"/>
              </w:rPr>
              <w:t>+6 dB</w:t>
            </w:r>
          </w:p>
        </w:tc>
        <w:tc>
          <w:tcPr>
            <w:tcW w:w="1368" w:type="dxa"/>
          </w:tcPr>
          <w:p w14:paraId="1E9D8DB0" w14:textId="77777777" w:rsidR="00722F0A" w:rsidRDefault="00722F0A" w:rsidP="00DC0E0B">
            <w:pPr>
              <w:pStyle w:val="BodyText"/>
              <w:jc w:val="center"/>
              <w:rPr>
                <w:lang w:val="en-GB"/>
              </w:rPr>
            </w:pPr>
          </w:p>
          <w:p w14:paraId="2920F0D1" w14:textId="59835696" w:rsidR="00DC0E0B" w:rsidRDefault="00722F0A" w:rsidP="00DC0E0B">
            <w:pPr>
              <w:pStyle w:val="BodyText"/>
              <w:jc w:val="center"/>
              <w:rPr>
                <w:lang w:val="en-GB"/>
              </w:rPr>
            </w:pPr>
            <w:r>
              <w:rPr>
                <w:lang w:val="en-GB"/>
              </w:rPr>
              <w:t>0 dB</w:t>
            </w:r>
          </w:p>
        </w:tc>
        <w:tc>
          <w:tcPr>
            <w:tcW w:w="1368" w:type="dxa"/>
          </w:tcPr>
          <w:p w14:paraId="6FC33A7E" w14:textId="518A908B" w:rsidR="00DC0E0B" w:rsidRDefault="00BA1D8D" w:rsidP="00DC0E0B">
            <w:pPr>
              <w:pStyle w:val="BodyText"/>
              <w:jc w:val="center"/>
              <w:rPr>
                <w:lang w:val="en-GB"/>
              </w:rPr>
            </w:pPr>
            <w:r w:rsidRPr="00BA1D8D">
              <w:t>Voice frequency enhancement</w:t>
            </w:r>
          </w:p>
        </w:tc>
      </w:tr>
      <w:tr w:rsidR="00BA1D8D" w14:paraId="7633E04B" w14:textId="77777777" w:rsidTr="00DC0E0B">
        <w:tc>
          <w:tcPr>
            <w:tcW w:w="1368" w:type="dxa"/>
          </w:tcPr>
          <w:p w14:paraId="77EB4B30" w14:textId="77777777" w:rsidR="001F6BE3" w:rsidRDefault="001F6BE3" w:rsidP="00DC0E0B">
            <w:pPr>
              <w:pStyle w:val="BodyText"/>
              <w:jc w:val="center"/>
              <w:rPr>
                <w:lang w:val="en-GB"/>
              </w:rPr>
            </w:pPr>
          </w:p>
          <w:p w14:paraId="5A13A64F" w14:textId="59495E98" w:rsidR="00DC0E0B" w:rsidRDefault="00DC0E0B" w:rsidP="00DC0E0B">
            <w:pPr>
              <w:pStyle w:val="BodyText"/>
              <w:jc w:val="center"/>
              <w:rPr>
                <w:lang w:val="en-GB"/>
              </w:rPr>
            </w:pPr>
            <w:r>
              <w:rPr>
                <w:lang w:val="en-GB"/>
              </w:rPr>
              <w:t>Rock</w:t>
            </w:r>
          </w:p>
        </w:tc>
        <w:tc>
          <w:tcPr>
            <w:tcW w:w="1368" w:type="dxa"/>
          </w:tcPr>
          <w:p w14:paraId="1E74275A" w14:textId="77777777" w:rsidR="00FB42D5" w:rsidRDefault="00FB42D5" w:rsidP="00DC0E0B">
            <w:pPr>
              <w:pStyle w:val="BodyText"/>
              <w:jc w:val="center"/>
              <w:rPr>
                <w:lang w:val="en-GB"/>
              </w:rPr>
            </w:pPr>
          </w:p>
          <w:p w14:paraId="3EE00C66" w14:textId="4DF08BC5" w:rsidR="00DC0E0B" w:rsidRDefault="00FB42D5" w:rsidP="00DC0E0B">
            <w:pPr>
              <w:pStyle w:val="BodyText"/>
              <w:jc w:val="center"/>
              <w:rPr>
                <w:lang w:val="en-GB"/>
              </w:rPr>
            </w:pPr>
            <w:r>
              <w:rPr>
                <w:lang w:val="en-GB"/>
              </w:rPr>
              <w:t>+8 dB</w:t>
            </w:r>
          </w:p>
        </w:tc>
        <w:tc>
          <w:tcPr>
            <w:tcW w:w="1368" w:type="dxa"/>
          </w:tcPr>
          <w:p w14:paraId="6202B053" w14:textId="77777777" w:rsidR="00DC0E0B" w:rsidRDefault="00DC0E0B" w:rsidP="00DC0E0B">
            <w:pPr>
              <w:pStyle w:val="BodyText"/>
              <w:jc w:val="center"/>
              <w:rPr>
                <w:lang w:val="en-GB"/>
              </w:rPr>
            </w:pPr>
          </w:p>
          <w:p w14:paraId="34488DE1" w14:textId="78B9C39A" w:rsidR="00FB42D5" w:rsidRDefault="00FB42D5" w:rsidP="00DC0E0B">
            <w:pPr>
              <w:pStyle w:val="BodyText"/>
              <w:jc w:val="center"/>
              <w:rPr>
                <w:lang w:val="en-GB"/>
              </w:rPr>
            </w:pPr>
            <w:r>
              <w:rPr>
                <w:lang w:val="en-GB"/>
              </w:rPr>
              <w:t>+4 dB</w:t>
            </w:r>
          </w:p>
        </w:tc>
        <w:tc>
          <w:tcPr>
            <w:tcW w:w="1368" w:type="dxa"/>
          </w:tcPr>
          <w:p w14:paraId="48FE9A88" w14:textId="77777777" w:rsidR="00DC0E0B" w:rsidRDefault="00DC0E0B" w:rsidP="00DC0E0B">
            <w:pPr>
              <w:pStyle w:val="BodyText"/>
              <w:jc w:val="center"/>
              <w:rPr>
                <w:lang w:val="en-GB"/>
              </w:rPr>
            </w:pPr>
          </w:p>
          <w:p w14:paraId="5E77CEFF" w14:textId="14D3C0EC" w:rsidR="008323D9" w:rsidRDefault="008323D9" w:rsidP="00DC0E0B">
            <w:pPr>
              <w:pStyle w:val="BodyText"/>
              <w:jc w:val="center"/>
              <w:rPr>
                <w:lang w:val="en-GB"/>
              </w:rPr>
            </w:pPr>
            <w:r>
              <w:rPr>
                <w:lang w:val="en-GB"/>
              </w:rPr>
              <w:t>-3 dB</w:t>
            </w:r>
          </w:p>
        </w:tc>
        <w:tc>
          <w:tcPr>
            <w:tcW w:w="1368" w:type="dxa"/>
          </w:tcPr>
          <w:p w14:paraId="40987AF0" w14:textId="77777777" w:rsidR="00DC0E0B" w:rsidRDefault="00DC0E0B" w:rsidP="00DC0E0B">
            <w:pPr>
              <w:pStyle w:val="BodyText"/>
              <w:jc w:val="center"/>
              <w:rPr>
                <w:lang w:val="en-GB"/>
              </w:rPr>
            </w:pPr>
          </w:p>
          <w:p w14:paraId="354CF9CF" w14:textId="0AB3740E" w:rsidR="005E443B" w:rsidRDefault="005E443B" w:rsidP="00DC0E0B">
            <w:pPr>
              <w:pStyle w:val="BodyText"/>
              <w:jc w:val="center"/>
              <w:rPr>
                <w:lang w:val="en-GB"/>
              </w:rPr>
            </w:pPr>
            <w:r>
              <w:rPr>
                <w:lang w:val="en-GB"/>
              </w:rPr>
              <w:t>+4 dB</w:t>
            </w:r>
          </w:p>
        </w:tc>
        <w:tc>
          <w:tcPr>
            <w:tcW w:w="1368" w:type="dxa"/>
          </w:tcPr>
          <w:p w14:paraId="5AEAD7CA" w14:textId="77777777" w:rsidR="00DC0E0B" w:rsidRDefault="00DC0E0B" w:rsidP="00DC0E0B">
            <w:pPr>
              <w:pStyle w:val="BodyText"/>
              <w:jc w:val="center"/>
              <w:rPr>
                <w:lang w:val="en-GB"/>
              </w:rPr>
            </w:pPr>
          </w:p>
          <w:p w14:paraId="651846A0" w14:textId="10B8DD5E" w:rsidR="008C315F" w:rsidRDefault="008C315F" w:rsidP="00DC0E0B">
            <w:pPr>
              <w:pStyle w:val="BodyText"/>
              <w:jc w:val="center"/>
              <w:rPr>
                <w:lang w:val="en-GB"/>
              </w:rPr>
            </w:pPr>
            <w:r>
              <w:rPr>
                <w:lang w:val="en-GB"/>
              </w:rPr>
              <w:t>+6 dB</w:t>
            </w:r>
          </w:p>
        </w:tc>
        <w:tc>
          <w:tcPr>
            <w:tcW w:w="1368" w:type="dxa"/>
          </w:tcPr>
          <w:p w14:paraId="6F5A4C74" w14:textId="0E04DEDF" w:rsidR="00DC0E0B" w:rsidRDefault="00BA1D8D" w:rsidP="00DC0E0B">
            <w:pPr>
              <w:pStyle w:val="BodyText"/>
              <w:jc w:val="center"/>
              <w:rPr>
                <w:lang w:val="en-GB"/>
              </w:rPr>
            </w:pPr>
            <w:r w:rsidRPr="00BA1D8D">
              <w:t>Balanced with slight highs</w:t>
            </w:r>
          </w:p>
        </w:tc>
      </w:tr>
      <w:tr w:rsidR="00BA1D8D" w14:paraId="0980C4FF" w14:textId="77777777" w:rsidTr="00DC0E0B">
        <w:tc>
          <w:tcPr>
            <w:tcW w:w="1368" w:type="dxa"/>
          </w:tcPr>
          <w:p w14:paraId="18B07A75" w14:textId="77777777" w:rsidR="001F6BE3" w:rsidRDefault="001F6BE3" w:rsidP="00DC0E0B">
            <w:pPr>
              <w:pStyle w:val="BodyText"/>
              <w:jc w:val="center"/>
              <w:rPr>
                <w:lang w:val="en-GB"/>
              </w:rPr>
            </w:pPr>
          </w:p>
          <w:p w14:paraId="3F309B80" w14:textId="6EBEDD4F" w:rsidR="00DC0E0B" w:rsidRDefault="00DC0E0B" w:rsidP="00DC0E0B">
            <w:pPr>
              <w:pStyle w:val="BodyText"/>
              <w:jc w:val="center"/>
              <w:rPr>
                <w:lang w:val="en-GB"/>
              </w:rPr>
            </w:pPr>
            <w:r>
              <w:rPr>
                <w:lang w:val="en-GB"/>
              </w:rPr>
              <w:t>Classical</w:t>
            </w:r>
          </w:p>
        </w:tc>
        <w:tc>
          <w:tcPr>
            <w:tcW w:w="1368" w:type="dxa"/>
          </w:tcPr>
          <w:p w14:paraId="69166788" w14:textId="77777777" w:rsidR="00FB42D5" w:rsidRDefault="00FB42D5" w:rsidP="00DC0E0B">
            <w:pPr>
              <w:pStyle w:val="BodyText"/>
              <w:jc w:val="center"/>
              <w:rPr>
                <w:lang w:val="en-GB"/>
              </w:rPr>
            </w:pPr>
          </w:p>
          <w:p w14:paraId="46CA59E3" w14:textId="3F484246" w:rsidR="00DC0E0B" w:rsidRDefault="00FB42D5" w:rsidP="00DC0E0B">
            <w:pPr>
              <w:pStyle w:val="BodyText"/>
              <w:jc w:val="center"/>
              <w:rPr>
                <w:lang w:val="en-GB"/>
              </w:rPr>
            </w:pPr>
            <w:r>
              <w:rPr>
                <w:lang w:val="en-GB"/>
              </w:rPr>
              <w:t>+4 dB</w:t>
            </w:r>
          </w:p>
        </w:tc>
        <w:tc>
          <w:tcPr>
            <w:tcW w:w="1368" w:type="dxa"/>
          </w:tcPr>
          <w:p w14:paraId="0991D1E7" w14:textId="77777777" w:rsidR="00DC0E0B" w:rsidRDefault="00DC0E0B" w:rsidP="00DC0E0B">
            <w:pPr>
              <w:pStyle w:val="BodyText"/>
              <w:jc w:val="center"/>
              <w:rPr>
                <w:lang w:val="en-GB"/>
              </w:rPr>
            </w:pPr>
          </w:p>
          <w:p w14:paraId="5BE731E1" w14:textId="18A9D68F" w:rsidR="00FB42D5" w:rsidRDefault="00FB42D5" w:rsidP="00DC0E0B">
            <w:pPr>
              <w:pStyle w:val="BodyText"/>
              <w:jc w:val="center"/>
              <w:rPr>
                <w:lang w:val="en-GB"/>
              </w:rPr>
            </w:pPr>
            <w:r>
              <w:rPr>
                <w:lang w:val="en-GB"/>
              </w:rPr>
              <w:t>+2 dB</w:t>
            </w:r>
          </w:p>
        </w:tc>
        <w:tc>
          <w:tcPr>
            <w:tcW w:w="1368" w:type="dxa"/>
          </w:tcPr>
          <w:p w14:paraId="5704D037" w14:textId="77777777" w:rsidR="00722F0A" w:rsidRDefault="00722F0A" w:rsidP="00DC0E0B">
            <w:pPr>
              <w:pStyle w:val="BodyText"/>
              <w:jc w:val="center"/>
              <w:rPr>
                <w:lang w:val="en-GB"/>
              </w:rPr>
            </w:pPr>
          </w:p>
          <w:p w14:paraId="4F716B77" w14:textId="76AA0494" w:rsidR="00DC0E0B" w:rsidRDefault="00722F0A" w:rsidP="00DC0E0B">
            <w:pPr>
              <w:pStyle w:val="BodyText"/>
              <w:jc w:val="center"/>
              <w:rPr>
                <w:lang w:val="en-GB"/>
              </w:rPr>
            </w:pPr>
            <w:r>
              <w:rPr>
                <w:lang w:val="en-GB"/>
              </w:rPr>
              <w:t>0 dB</w:t>
            </w:r>
          </w:p>
        </w:tc>
        <w:tc>
          <w:tcPr>
            <w:tcW w:w="1368" w:type="dxa"/>
          </w:tcPr>
          <w:p w14:paraId="2177F163" w14:textId="77777777" w:rsidR="00DC0E0B" w:rsidRDefault="00DC0E0B" w:rsidP="00DC0E0B">
            <w:pPr>
              <w:pStyle w:val="BodyText"/>
              <w:jc w:val="center"/>
              <w:rPr>
                <w:lang w:val="en-GB"/>
              </w:rPr>
            </w:pPr>
          </w:p>
          <w:p w14:paraId="4D348F31" w14:textId="32114ABC" w:rsidR="005E443B" w:rsidRDefault="005E443B" w:rsidP="00DC0E0B">
            <w:pPr>
              <w:pStyle w:val="BodyText"/>
              <w:jc w:val="center"/>
              <w:rPr>
                <w:lang w:val="en-GB"/>
              </w:rPr>
            </w:pPr>
            <w:r>
              <w:rPr>
                <w:lang w:val="en-GB"/>
              </w:rPr>
              <w:t>+2 dB</w:t>
            </w:r>
          </w:p>
        </w:tc>
        <w:tc>
          <w:tcPr>
            <w:tcW w:w="1368" w:type="dxa"/>
          </w:tcPr>
          <w:p w14:paraId="44926A0F" w14:textId="77777777" w:rsidR="00B02CF1" w:rsidRDefault="00B02CF1" w:rsidP="00DC0E0B">
            <w:pPr>
              <w:pStyle w:val="BodyText"/>
              <w:jc w:val="center"/>
              <w:rPr>
                <w:lang w:val="en-GB"/>
              </w:rPr>
            </w:pPr>
          </w:p>
          <w:p w14:paraId="74663845" w14:textId="6E9C836E" w:rsidR="00DC0E0B" w:rsidRDefault="008C315F" w:rsidP="00DC0E0B">
            <w:pPr>
              <w:pStyle w:val="BodyText"/>
              <w:jc w:val="center"/>
              <w:rPr>
                <w:lang w:val="en-GB"/>
              </w:rPr>
            </w:pPr>
            <w:r>
              <w:rPr>
                <w:lang w:val="en-GB"/>
              </w:rPr>
              <w:t>+4 dB</w:t>
            </w:r>
          </w:p>
        </w:tc>
        <w:tc>
          <w:tcPr>
            <w:tcW w:w="1368" w:type="dxa"/>
          </w:tcPr>
          <w:p w14:paraId="1089975F" w14:textId="698D4C0C" w:rsidR="00DC0E0B" w:rsidRDefault="00BA1D8D" w:rsidP="00DC0E0B">
            <w:pPr>
              <w:pStyle w:val="BodyText"/>
              <w:jc w:val="center"/>
              <w:rPr>
                <w:lang w:val="en-GB"/>
              </w:rPr>
            </w:pPr>
            <w:r w:rsidRPr="00BA1D8D">
              <w:t>Gentle overall enhancement</w:t>
            </w:r>
          </w:p>
        </w:tc>
      </w:tr>
    </w:tbl>
    <w:p w14:paraId="6EA9522D" w14:textId="77777777" w:rsidR="00DC0E0B" w:rsidRPr="004C5B3E" w:rsidRDefault="00DC0E0B" w:rsidP="00553E8C">
      <w:pPr>
        <w:pStyle w:val="BodyText"/>
        <w:ind w:left="1418"/>
        <w:jc w:val="both"/>
        <w:rPr>
          <w:lang w:val="en-GB"/>
        </w:rPr>
      </w:pPr>
    </w:p>
    <w:p w14:paraId="5BE42A02" w14:textId="027EEE6E" w:rsidR="00610DBF" w:rsidRPr="004C5B3E" w:rsidRDefault="00610DBF" w:rsidP="004C5B3E">
      <w:pPr>
        <w:pStyle w:val="Heading2"/>
        <w:jc w:val="both"/>
        <w:rPr>
          <w:rFonts w:ascii="Times New Roman" w:hAnsi="Times New Roman" w:cs="Times New Roman"/>
          <w:color w:val="auto"/>
          <w:lang w:val="en-GB" w:eastAsia="en-GB"/>
        </w:rPr>
      </w:pPr>
      <w:bookmarkStart w:id="21" w:name="_Toc216075785"/>
      <w:r w:rsidRPr="004C5B3E">
        <w:rPr>
          <w:rFonts w:ascii="Times New Roman" w:hAnsi="Times New Roman" w:cs="Times New Roman"/>
          <w:color w:val="auto"/>
          <w:lang w:val="en-GB"/>
        </w:rPr>
        <w:t>4.5</w:t>
      </w:r>
      <w:r w:rsidRPr="004C5B3E">
        <w:rPr>
          <w:rFonts w:ascii="Times New Roman" w:hAnsi="Times New Roman" w:cs="Times New Roman"/>
          <w:color w:val="auto"/>
          <w:lang w:val="en-GB"/>
        </w:rPr>
        <w:tab/>
      </w:r>
      <w:r w:rsidR="007025D5">
        <w:rPr>
          <w:rFonts w:ascii="Times New Roman" w:hAnsi="Times New Roman" w:cs="Times New Roman"/>
          <w:color w:val="auto"/>
          <w:lang w:val="en-GB"/>
        </w:rPr>
        <w:t>Visualization and Analysis</w:t>
      </w:r>
      <w:bookmarkEnd w:id="21"/>
    </w:p>
    <w:p w14:paraId="19C78DBB" w14:textId="77777777" w:rsidR="00622E5A" w:rsidRPr="00622E5A" w:rsidRDefault="00622E5A" w:rsidP="00622E5A">
      <w:pPr>
        <w:pStyle w:val="BodyText"/>
        <w:ind w:left="1418"/>
        <w:jc w:val="both"/>
        <w:rPr>
          <w:lang w:val="en-GB" w:eastAsia="en-GB"/>
        </w:rPr>
      </w:pPr>
      <w:r w:rsidRPr="00622E5A">
        <w:rPr>
          <w:lang w:val="en-GB" w:eastAsia="en-GB"/>
        </w:rPr>
        <w:t>The implementation generates three comprehensive figure sets:</w:t>
      </w:r>
    </w:p>
    <w:p w14:paraId="1794FDE0" w14:textId="77777777" w:rsidR="00622E5A" w:rsidRDefault="00622E5A" w:rsidP="00622E5A">
      <w:pPr>
        <w:pStyle w:val="BodyText"/>
        <w:numPr>
          <w:ilvl w:val="0"/>
          <w:numId w:val="21"/>
        </w:numPr>
        <w:tabs>
          <w:tab w:val="clear" w:pos="720"/>
          <w:tab w:val="num" w:pos="2835"/>
        </w:tabs>
        <w:ind w:left="1843"/>
        <w:jc w:val="both"/>
        <w:rPr>
          <w:lang w:val="en-GB" w:eastAsia="en-GB"/>
        </w:rPr>
      </w:pPr>
      <w:r w:rsidRPr="00622E5A">
        <w:rPr>
          <w:b/>
          <w:bCs/>
          <w:lang w:val="en-GB" w:eastAsia="en-GB"/>
        </w:rPr>
        <w:t>Filter Response Analysis:</w:t>
      </w:r>
      <w:r w:rsidRPr="00622E5A">
        <w:rPr>
          <w:lang w:val="en-GB" w:eastAsia="en-GB"/>
        </w:rPr>
        <w:t> Individual responses, combined response, phase response, and group delay</w:t>
      </w:r>
    </w:p>
    <w:p w14:paraId="257407DE" w14:textId="77777777" w:rsidR="005F609D" w:rsidRDefault="00E35DDF" w:rsidP="005F609D">
      <w:pPr>
        <w:pStyle w:val="BodyText"/>
        <w:keepNext/>
        <w:ind w:left="1843"/>
        <w:jc w:val="center"/>
      </w:pPr>
      <w:r>
        <w:rPr>
          <w:noProof/>
          <w:lang w:val="en-GB" w:eastAsia="en-GB"/>
        </w:rPr>
        <w:lastRenderedPageBreak/>
        <w:drawing>
          <wp:inline distT="0" distB="0" distL="0" distR="0" wp14:anchorId="00B34D1C" wp14:editId="6B36859F">
            <wp:extent cx="4289420" cy="2054431"/>
            <wp:effectExtent l="76200" t="76200" r="130810" b="136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7 at 19.31.05.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85139" cy="20523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7F2E0F" w14:textId="2E0ACCBE" w:rsidR="00E35DDF" w:rsidRPr="005F609D" w:rsidRDefault="005F609D" w:rsidP="005F609D">
      <w:pPr>
        <w:pStyle w:val="Caption"/>
        <w:ind w:left="1843" w:firstLine="0"/>
        <w:jc w:val="center"/>
        <w:rPr>
          <w:rFonts w:ascii="Times New Roman" w:hAnsi="Times New Roman" w:cs="Times New Roman"/>
          <w:color w:val="auto"/>
          <w:sz w:val="20"/>
          <w:lang w:val="en-GB" w:eastAsia="en-GB"/>
        </w:rPr>
      </w:pPr>
      <w:r w:rsidRPr="005F609D">
        <w:rPr>
          <w:rFonts w:ascii="Times New Roman" w:hAnsi="Times New Roman" w:cs="Times New Roman"/>
          <w:color w:val="auto"/>
          <w:sz w:val="20"/>
        </w:rPr>
        <w:t xml:space="preserve">Figure </w:t>
      </w:r>
      <w:r w:rsidRPr="005F609D">
        <w:rPr>
          <w:rFonts w:ascii="Times New Roman" w:hAnsi="Times New Roman" w:cs="Times New Roman"/>
          <w:color w:val="auto"/>
          <w:sz w:val="20"/>
        </w:rPr>
        <w:fldChar w:fldCharType="begin"/>
      </w:r>
      <w:r w:rsidRPr="005F609D">
        <w:rPr>
          <w:rFonts w:ascii="Times New Roman" w:hAnsi="Times New Roman" w:cs="Times New Roman"/>
          <w:color w:val="auto"/>
          <w:sz w:val="20"/>
        </w:rPr>
        <w:instrText xml:space="preserve"> SEQ Figure \* ARABIC </w:instrText>
      </w:r>
      <w:r w:rsidRPr="005F609D">
        <w:rPr>
          <w:rFonts w:ascii="Times New Roman" w:hAnsi="Times New Roman" w:cs="Times New Roman"/>
          <w:color w:val="auto"/>
          <w:sz w:val="20"/>
        </w:rPr>
        <w:fldChar w:fldCharType="separate"/>
      </w:r>
      <w:r w:rsidRPr="005F609D">
        <w:rPr>
          <w:rFonts w:ascii="Times New Roman" w:hAnsi="Times New Roman" w:cs="Times New Roman"/>
          <w:noProof/>
          <w:color w:val="auto"/>
          <w:sz w:val="20"/>
        </w:rPr>
        <w:t>1</w:t>
      </w:r>
      <w:r w:rsidRPr="005F609D">
        <w:rPr>
          <w:rFonts w:ascii="Times New Roman" w:hAnsi="Times New Roman" w:cs="Times New Roman"/>
          <w:color w:val="auto"/>
          <w:sz w:val="20"/>
        </w:rPr>
        <w:fldChar w:fldCharType="end"/>
      </w:r>
      <w:r w:rsidR="00FA1837">
        <w:rPr>
          <w:rFonts w:ascii="Times New Roman" w:hAnsi="Times New Roman" w:cs="Times New Roman"/>
          <w:color w:val="auto"/>
          <w:sz w:val="20"/>
        </w:rPr>
        <w:t xml:space="preserve">: Filter Response </w:t>
      </w:r>
      <w:r w:rsidR="00E55510">
        <w:rPr>
          <w:rFonts w:ascii="Times New Roman" w:hAnsi="Times New Roman" w:cs="Times New Roman"/>
          <w:color w:val="auto"/>
          <w:sz w:val="20"/>
        </w:rPr>
        <w:t>A</w:t>
      </w:r>
      <w:r w:rsidR="00FA1837">
        <w:rPr>
          <w:rFonts w:ascii="Times New Roman" w:hAnsi="Times New Roman" w:cs="Times New Roman"/>
          <w:color w:val="auto"/>
          <w:sz w:val="20"/>
        </w:rPr>
        <w:t>nalysis</w:t>
      </w:r>
    </w:p>
    <w:p w14:paraId="49DC4407" w14:textId="77777777" w:rsidR="00622E5A" w:rsidRDefault="00622E5A" w:rsidP="00622E5A">
      <w:pPr>
        <w:pStyle w:val="BodyText"/>
        <w:numPr>
          <w:ilvl w:val="0"/>
          <w:numId w:val="21"/>
        </w:numPr>
        <w:tabs>
          <w:tab w:val="clear" w:pos="720"/>
          <w:tab w:val="num" w:pos="2835"/>
        </w:tabs>
        <w:ind w:left="1843"/>
        <w:jc w:val="both"/>
        <w:rPr>
          <w:lang w:val="en-GB" w:eastAsia="en-GB"/>
        </w:rPr>
      </w:pPr>
      <w:r w:rsidRPr="00622E5A">
        <w:rPr>
          <w:b/>
          <w:bCs/>
          <w:lang w:val="en-GB" w:eastAsia="en-GB"/>
        </w:rPr>
        <w:t>Audio Analysis:</w:t>
      </w:r>
      <w:r w:rsidRPr="00622E5A">
        <w:rPr>
          <w:lang w:val="en-GB" w:eastAsia="en-GB"/>
        </w:rPr>
        <w:t> Input/output waveforms, frequency spectra, and equalizer response</w:t>
      </w:r>
    </w:p>
    <w:p w14:paraId="262B1B3B" w14:textId="22B4DD89" w:rsidR="0066216C" w:rsidRDefault="008C02E8" w:rsidP="0066216C">
      <w:pPr>
        <w:pStyle w:val="BodyText"/>
        <w:keepNext/>
        <w:ind w:left="1843"/>
        <w:jc w:val="center"/>
      </w:pPr>
      <w:r>
        <w:rPr>
          <w:noProof/>
          <w:lang w:val="en-GB" w:eastAsia="en-GB"/>
        </w:rPr>
        <w:drawing>
          <wp:inline distT="0" distB="0" distL="0" distR="0" wp14:anchorId="3D28355B" wp14:editId="5397E171">
            <wp:extent cx="4225018" cy="2052381"/>
            <wp:effectExtent l="76200" t="76200" r="137795" b="138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7 at 19.31.05.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25018" cy="20523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C07901" w14:textId="6DFFE1F3" w:rsidR="0066216C" w:rsidRPr="005F609D" w:rsidRDefault="0066216C" w:rsidP="0066216C">
      <w:pPr>
        <w:pStyle w:val="Caption"/>
        <w:ind w:left="1843" w:firstLine="0"/>
        <w:jc w:val="center"/>
        <w:rPr>
          <w:rFonts w:ascii="Times New Roman" w:hAnsi="Times New Roman" w:cs="Times New Roman"/>
          <w:color w:val="auto"/>
          <w:sz w:val="20"/>
          <w:lang w:val="en-GB" w:eastAsia="en-GB"/>
        </w:rPr>
      </w:pPr>
      <w:r w:rsidRPr="005F609D">
        <w:rPr>
          <w:rFonts w:ascii="Times New Roman" w:hAnsi="Times New Roman" w:cs="Times New Roman"/>
          <w:color w:val="auto"/>
          <w:sz w:val="20"/>
        </w:rPr>
        <w:t xml:space="preserve">Figure </w:t>
      </w:r>
      <w:r w:rsidR="00054E09">
        <w:rPr>
          <w:rFonts w:ascii="Times New Roman" w:hAnsi="Times New Roman" w:cs="Times New Roman"/>
          <w:color w:val="auto"/>
          <w:sz w:val="20"/>
        </w:rPr>
        <w:t>2</w:t>
      </w:r>
      <w:r>
        <w:rPr>
          <w:rFonts w:ascii="Times New Roman" w:hAnsi="Times New Roman" w:cs="Times New Roman"/>
          <w:color w:val="auto"/>
          <w:sz w:val="20"/>
        </w:rPr>
        <w:t xml:space="preserve">: </w:t>
      </w:r>
      <w:r w:rsidR="00054E09">
        <w:rPr>
          <w:rFonts w:ascii="Times New Roman" w:hAnsi="Times New Roman" w:cs="Times New Roman"/>
          <w:color w:val="auto"/>
          <w:sz w:val="20"/>
        </w:rPr>
        <w:t>Audio</w:t>
      </w:r>
      <w:r>
        <w:rPr>
          <w:rFonts w:ascii="Times New Roman" w:hAnsi="Times New Roman" w:cs="Times New Roman"/>
          <w:color w:val="auto"/>
          <w:sz w:val="20"/>
        </w:rPr>
        <w:t xml:space="preserve"> Analysis</w:t>
      </w:r>
    </w:p>
    <w:p w14:paraId="222AAF97" w14:textId="77777777" w:rsidR="00622E5A" w:rsidRDefault="00622E5A" w:rsidP="00622E5A">
      <w:pPr>
        <w:pStyle w:val="BodyText"/>
        <w:numPr>
          <w:ilvl w:val="0"/>
          <w:numId w:val="21"/>
        </w:numPr>
        <w:tabs>
          <w:tab w:val="clear" w:pos="720"/>
          <w:tab w:val="num" w:pos="2835"/>
        </w:tabs>
        <w:ind w:left="1843"/>
        <w:jc w:val="both"/>
        <w:rPr>
          <w:lang w:val="en-GB" w:eastAsia="en-GB"/>
        </w:rPr>
      </w:pPr>
      <w:proofErr w:type="spellStart"/>
      <w:r w:rsidRPr="00622E5A">
        <w:rPr>
          <w:b/>
          <w:bCs/>
          <w:lang w:val="en-GB" w:eastAsia="en-GB"/>
        </w:rPr>
        <w:t>Preset</w:t>
      </w:r>
      <w:proofErr w:type="spellEnd"/>
      <w:r w:rsidRPr="00622E5A">
        <w:rPr>
          <w:b/>
          <w:bCs/>
          <w:lang w:val="en-GB" w:eastAsia="en-GB"/>
        </w:rPr>
        <w:t xml:space="preserve"> Comparison:</w:t>
      </w:r>
      <w:r w:rsidRPr="00622E5A">
        <w:rPr>
          <w:lang w:val="en-GB" w:eastAsia="en-GB"/>
        </w:rPr>
        <w:t> Frequency responses with different gain settings and gain distribution bar charts</w:t>
      </w:r>
    </w:p>
    <w:p w14:paraId="06DDD858" w14:textId="1FD57BF8" w:rsidR="00096AB0" w:rsidRDefault="008C02E8" w:rsidP="00096AB0">
      <w:pPr>
        <w:pStyle w:val="BodyText"/>
        <w:keepNext/>
        <w:ind w:left="1843"/>
        <w:jc w:val="center"/>
      </w:pPr>
      <w:r>
        <w:rPr>
          <w:noProof/>
          <w:lang w:val="en-GB" w:eastAsia="en-GB"/>
        </w:rPr>
        <w:drawing>
          <wp:inline distT="0" distB="0" distL="0" distR="0" wp14:anchorId="13AFC18A" wp14:editId="084C8FF7">
            <wp:extent cx="4285139" cy="2016693"/>
            <wp:effectExtent l="76200" t="76200" r="134620" b="136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7 at 19.31.05.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85139" cy="20166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C156BA" w14:textId="79DFF4F8" w:rsidR="00096AB0" w:rsidRPr="005F609D" w:rsidRDefault="00096AB0" w:rsidP="00096AB0">
      <w:pPr>
        <w:pStyle w:val="Caption"/>
        <w:ind w:left="1843" w:firstLine="0"/>
        <w:jc w:val="center"/>
        <w:rPr>
          <w:rFonts w:ascii="Times New Roman" w:hAnsi="Times New Roman" w:cs="Times New Roman"/>
          <w:color w:val="auto"/>
          <w:sz w:val="20"/>
          <w:lang w:val="en-GB" w:eastAsia="en-GB"/>
        </w:rPr>
      </w:pPr>
      <w:r w:rsidRPr="005F609D">
        <w:rPr>
          <w:rFonts w:ascii="Times New Roman" w:hAnsi="Times New Roman" w:cs="Times New Roman"/>
          <w:color w:val="auto"/>
          <w:sz w:val="20"/>
        </w:rPr>
        <w:t xml:space="preserve">Figure </w:t>
      </w:r>
      <w:r w:rsidR="00F91416">
        <w:rPr>
          <w:rFonts w:ascii="Times New Roman" w:hAnsi="Times New Roman" w:cs="Times New Roman"/>
          <w:color w:val="auto"/>
          <w:sz w:val="20"/>
        </w:rPr>
        <w:t>3</w:t>
      </w:r>
      <w:r>
        <w:rPr>
          <w:rFonts w:ascii="Times New Roman" w:hAnsi="Times New Roman" w:cs="Times New Roman"/>
          <w:color w:val="auto"/>
          <w:sz w:val="20"/>
        </w:rPr>
        <w:t xml:space="preserve">: </w:t>
      </w:r>
      <w:r w:rsidR="00167542">
        <w:rPr>
          <w:rFonts w:ascii="Times New Roman" w:hAnsi="Times New Roman" w:cs="Times New Roman"/>
          <w:color w:val="auto"/>
          <w:sz w:val="20"/>
        </w:rPr>
        <w:t>Preset Comparison</w:t>
      </w:r>
    </w:p>
    <w:p w14:paraId="68FB7AEF" w14:textId="4F909F9C" w:rsidR="00735525" w:rsidRPr="004C5B3E" w:rsidRDefault="00735525" w:rsidP="00735525">
      <w:pPr>
        <w:pStyle w:val="Heading1"/>
        <w:jc w:val="both"/>
        <w:rPr>
          <w:rFonts w:ascii="Times New Roman" w:hAnsi="Times New Roman"/>
        </w:rPr>
      </w:pPr>
      <w:bookmarkStart w:id="22" w:name="_Toc216075786"/>
      <w:r>
        <w:rPr>
          <w:rFonts w:ascii="Times New Roman" w:hAnsi="Times New Roman"/>
        </w:rPr>
        <w:lastRenderedPageBreak/>
        <w:t>5</w:t>
      </w:r>
      <w:r w:rsidRPr="004C5B3E">
        <w:rPr>
          <w:rFonts w:ascii="Times New Roman" w:hAnsi="Times New Roman"/>
        </w:rPr>
        <w:tab/>
      </w:r>
      <w:r w:rsidR="002C2D96">
        <w:rPr>
          <w:rFonts w:ascii="Times New Roman" w:hAnsi="Times New Roman"/>
        </w:rPr>
        <w:t>Simulink</w:t>
      </w:r>
      <w:r w:rsidRPr="004C5B3E">
        <w:rPr>
          <w:rFonts w:ascii="Times New Roman" w:hAnsi="Times New Roman"/>
        </w:rPr>
        <w:t xml:space="preserve"> Implementation</w:t>
      </w:r>
      <w:bookmarkEnd w:id="22"/>
    </w:p>
    <w:p w14:paraId="12A824AE" w14:textId="46200431" w:rsidR="00735525" w:rsidRPr="004C5B3E" w:rsidRDefault="00072469" w:rsidP="00735525">
      <w:pPr>
        <w:pStyle w:val="Heading2"/>
        <w:ind w:left="709" w:firstLine="0"/>
        <w:jc w:val="both"/>
        <w:rPr>
          <w:rFonts w:ascii="Times New Roman" w:hAnsi="Times New Roman" w:cs="Times New Roman"/>
          <w:color w:val="auto"/>
        </w:rPr>
      </w:pPr>
      <w:bookmarkStart w:id="23" w:name="_Toc216075787"/>
      <w:r>
        <w:rPr>
          <w:rFonts w:ascii="Times New Roman" w:hAnsi="Times New Roman" w:cs="Times New Roman"/>
          <w:color w:val="auto"/>
        </w:rPr>
        <w:t>5</w:t>
      </w:r>
      <w:r w:rsidR="00735525" w:rsidRPr="004C5B3E">
        <w:rPr>
          <w:rFonts w:ascii="Times New Roman" w:hAnsi="Times New Roman" w:cs="Times New Roman"/>
          <w:color w:val="auto"/>
        </w:rPr>
        <w:t>.1</w:t>
      </w:r>
      <w:r w:rsidR="00735525" w:rsidRPr="004C5B3E">
        <w:rPr>
          <w:rFonts w:ascii="Times New Roman" w:hAnsi="Times New Roman" w:cs="Times New Roman"/>
          <w:color w:val="auto"/>
        </w:rPr>
        <w:tab/>
      </w:r>
      <w:r w:rsidR="002C2D96">
        <w:rPr>
          <w:rFonts w:ascii="Times New Roman" w:hAnsi="Times New Roman" w:cs="Times New Roman"/>
          <w:color w:val="auto"/>
        </w:rPr>
        <w:t>Simul</w:t>
      </w:r>
      <w:r>
        <w:rPr>
          <w:rFonts w:ascii="Times New Roman" w:hAnsi="Times New Roman" w:cs="Times New Roman"/>
          <w:color w:val="auto"/>
        </w:rPr>
        <w:t>ink Model</w:t>
      </w:r>
      <w:r w:rsidR="00735525">
        <w:rPr>
          <w:rFonts w:ascii="Times New Roman" w:hAnsi="Times New Roman" w:cs="Times New Roman"/>
          <w:color w:val="auto"/>
        </w:rPr>
        <w:t xml:space="preserve"> Architecture</w:t>
      </w:r>
      <w:bookmarkEnd w:id="23"/>
    </w:p>
    <w:p w14:paraId="5793D25E" w14:textId="60D2F709" w:rsidR="00735525" w:rsidRDefault="00030DE6" w:rsidP="00735525">
      <w:pPr>
        <w:pStyle w:val="BodyText"/>
        <w:ind w:left="1418"/>
        <w:jc w:val="both"/>
      </w:pPr>
      <w:r>
        <w:t>I</w:t>
      </w:r>
      <w:r w:rsidRPr="00030DE6">
        <w:t>n addition to the MATLAB script implementation, a visual Simulink model was created to demonstrate the parallel filter architecture and provide an intuitive interface for gain adjustment. The model follows the same design principles as the MATLAB implementation but presents them in a block diagram format suitable for simulation and real-time adjustment</w:t>
      </w:r>
      <w:r>
        <w:t>.</w:t>
      </w:r>
    </w:p>
    <w:p w14:paraId="39FDADF0" w14:textId="4DC3BA30" w:rsidR="00735525" w:rsidRPr="004C5B3E" w:rsidRDefault="002E01CD" w:rsidP="00735525">
      <w:pPr>
        <w:pStyle w:val="Heading2"/>
        <w:ind w:left="709" w:firstLine="0"/>
        <w:jc w:val="both"/>
        <w:rPr>
          <w:rFonts w:ascii="Times New Roman" w:hAnsi="Times New Roman" w:cs="Times New Roman"/>
          <w:color w:val="auto"/>
        </w:rPr>
      </w:pPr>
      <w:bookmarkStart w:id="24" w:name="_Toc216075788"/>
      <w:r>
        <w:rPr>
          <w:rFonts w:ascii="Times New Roman" w:hAnsi="Times New Roman" w:cs="Times New Roman"/>
          <w:color w:val="auto"/>
        </w:rPr>
        <w:t>5</w:t>
      </w:r>
      <w:r w:rsidR="00735525" w:rsidRPr="004C5B3E">
        <w:rPr>
          <w:rFonts w:ascii="Times New Roman" w:hAnsi="Times New Roman" w:cs="Times New Roman"/>
          <w:color w:val="auto"/>
        </w:rPr>
        <w:t>.2</w:t>
      </w:r>
      <w:r w:rsidR="00735525" w:rsidRPr="004C5B3E">
        <w:rPr>
          <w:rFonts w:ascii="Times New Roman" w:hAnsi="Times New Roman" w:cs="Times New Roman"/>
          <w:color w:val="auto"/>
        </w:rPr>
        <w:tab/>
      </w:r>
      <w:r w:rsidR="00543E62">
        <w:rPr>
          <w:rFonts w:ascii="Times New Roman" w:hAnsi="Times New Roman" w:cs="Times New Roman"/>
          <w:color w:val="auto"/>
        </w:rPr>
        <w:t>Model Components and Configuration</w:t>
      </w:r>
      <w:bookmarkEnd w:id="24"/>
    </w:p>
    <w:p w14:paraId="0EC5BADB" w14:textId="6375D354" w:rsidR="002E01CD" w:rsidRPr="006932B2" w:rsidRDefault="002E01CD" w:rsidP="002E01CD">
      <w:pPr>
        <w:pStyle w:val="Heading3"/>
        <w:jc w:val="both"/>
        <w:rPr>
          <w:rFonts w:ascii="Times New Roman" w:hAnsi="Times New Roman" w:cs="Times New Roman"/>
          <w:color w:val="auto"/>
        </w:rPr>
      </w:pPr>
      <w:bookmarkStart w:id="25" w:name="_Toc216075789"/>
      <w:r>
        <w:rPr>
          <w:rFonts w:ascii="Times New Roman" w:hAnsi="Times New Roman" w:cs="Times New Roman"/>
          <w:color w:val="auto"/>
        </w:rPr>
        <w:t xml:space="preserve">5.2.1    </w:t>
      </w:r>
      <w:r w:rsidR="00313356">
        <w:rPr>
          <w:rFonts w:ascii="Times New Roman" w:hAnsi="Times New Roman" w:cs="Times New Roman"/>
          <w:color w:val="auto"/>
        </w:rPr>
        <w:t>Input Block</w:t>
      </w:r>
      <w:bookmarkEnd w:id="25"/>
    </w:p>
    <w:p w14:paraId="53A7DC4B" w14:textId="77777777" w:rsidR="000C5C15" w:rsidRPr="000C5C15" w:rsidRDefault="000C5C15" w:rsidP="000C5C15">
      <w:pPr>
        <w:pStyle w:val="BodyText"/>
        <w:numPr>
          <w:ilvl w:val="0"/>
          <w:numId w:val="35"/>
        </w:numPr>
        <w:tabs>
          <w:tab w:val="clear" w:pos="720"/>
        </w:tabs>
        <w:ind w:left="1843"/>
        <w:jc w:val="both"/>
        <w:rPr>
          <w:lang w:val="en-GB"/>
        </w:rPr>
      </w:pPr>
      <w:r w:rsidRPr="000C5C15">
        <w:rPr>
          <w:b/>
          <w:bCs/>
          <w:lang w:val="en-GB"/>
        </w:rPr>
        <w:t>From Multimedia File Block:</w:t>
      </w:r>
      <w:r w:rsidRPr="000C5C15">
        <w:rPr>
          <w:lang w:val="en-GB"/>
        </w:rPr>
        <w:t> Loads audio files (.wav format) for processing</w:t>
      </w:r>
    </w:p>
    <w:p w14:paraId="69BB179D" w14:textId="77777777" w:rsidR="000C5C15" w:rsidRPr="000C5C15" w:rsidRDefault="000C5C15" w:rsidP="000C5C15">
      <w:pPr>
        <w:pStyle w:val="BodyText"/>
        <w:numPr>
          <w:ilvl w:val="0"/>
          <w:numId w:val="35"/>
        </w:numPr>
        <w:tabs>
          <w:tab w:val="clear" w:pos="720"/>
        </w:tabs>
        <w:ind w:left="1843"/>
        <w:jc w:val="both"/>
        <w:rPr>
          <w:lang w:val="en-GB"/>
        </w:rPr>
      </w:pPr>
      <w:r w:rsidRPr="000C5C15">
        <w:rPr>
          <w:b/>
          <w:bCs/>
          <w:lang w:val="en-GB"/>
        </w:rPr>
        <w:t>Configuration:</w:t>
      </w:r>
      <w:r w:rsidRPr="000C5C15">
        <w:rPr>
          <w:lang w:val="en-GB"/>
        </w:rPr>
        <w:t> Set to continuous playback with automatic resampling to match system sampling rate</w:t>
      </w:r>
    </w:p>
    <w:p w14:paraId="4985D13A" w14:textId="77777777" w:rsidR="000C5C15" w:rsidRPr="000C5C15" w:rsidRDefault="000C5C15" w:rsidP="000C5C15">
      <w:pPr>
        <w:pStyle w:val="BodyText"/>
        <w:numPr>
          <w:ilvl w:val="0"/>
          <w:numId w:val="35"/>
        </w:numPr>
        <w:tabs>
          <w:tab w:val="clear" w:pos="720"/>
        </w:tabs>
        <w:ind w:left="1843"/>
        <w:jc w:val="both"/>
        <w:rPr>
          <w:lang w:val="en-GB"/>
        </w:rPr>
      </w:pPr>
      <w:r w:rsidRPr="000C5C15">
        <w:rPr>
          <w:b/>
          <w:bCs/>
          <w:lang w:val="en-GB"/>
        </w:rPr>
        <w:t>Sample Source:</w:t>
      </w:r>
      <w:r w:rsidRPr="000C5C15">
        <w:rPr>
          <w:lang w:val="en-GB"/>
        </w:rPr>
        <w:t> test_speech.wav (default) or user-selected audio file</w:t>
      </w:r>
    </w:p>
    <w:p w14:paraId="15E3E0E0" w14:textId="2A207D98" w:rsidR="00007B41" w:rsidRPr="006932B2" w:rsidRDefault="00007B41" w:rsidP="00007B41">
      <w:pPr>
        <w:pStyle w:val="Heading3"/>
        <w:jc w:val="both"/>
        <w:rPr>
          <w:rFonts w:ascii="Times New Roman" w:hAnsi="Times New Roman" w:cs="Times New Roman"/>
          <w:color w:val="auto"/>
        </w:rPr>
      </w:pPr>
      <w:bookmarkStart w:id="26" w:name="_Toc216075790"/>
      <w:r>
        <w:rPr>
          <w:rFonts w:ascii="Times New Roman" w:hAnsi="Times New Roman" w:cs="Times New Roman"/>
          <w:color w:val="auto"/>
        </w:rPr>
        <w:t xml:space="preserve">5.2.1    </w:t>
      </w:r>
      <w:r w:rsidR="00BC797D">
        <w:rPr>
          <w:rFonts w:ascii="Times New Roman" w:hAnsi="Times New Roman" w:cs="Times New Roman"/>
          <w:color w:val="auto"/>
        </w:rPr>
        <w:t>Parallel Filter Structure</w:t>
      </w:r>
      <w:bookmarkEnd w:id="26"/>
    </w:p>
    <w:p w14:paraId="2B906F97" w14:textId="77777777" w:rsidR="00F25131" w:rsidRPr="00F25131" w:rsidRDefault="00F25131" w:rsidP="00F25131">
      <w:pPr>
        <w:pStyle w:val="BodyText"/>
        <w:ind w:left="1483"/>
        <w:jc w:val="both"/>
        <w:rPr>
          <w:bCs/>
          <w:lang w:val="en-GB"/>
        </w:rPr>
      </w:pPr>
      <w:r w:rsidRPr="00F25131">
        <w:rPr>
          <w:bCs/>
          <w:lang w:val="en-GB"/>
        </w:rPr>
        <w:t>Five identical processing branches, each containing:</w:t>
      </w:r>
    </w:p>
    <w:p w14:paraId="5F15CA52" w14:textId="77777777" w:rsidR="00F25131" w:rsidRPr="00F25131" w:rsidRDefault="00F25131" w:rsidP="00F25131">
      <w:pPr>
        <w:pStyle w:val="BodyText"/>
        <w:numPr>
          <w:ilvl w:val="0"/>
          <w:numId w:val="37"/>
        </w:numPr>
        <w:tabs>
          <w:tab w:val="clear" w:pos="720"/>
        </w:tabs>
        <w:ind w:left="1843"/>
        <w:jc w:val="both"/>
        <w:rPr>
          <w:bCs/>
          <w:lang w:val="en-GB"/>
        </w:rPr>
      </w:pPr>
      <w:r w:rsidRPr="00F25131">
        <w:rPr>
          <w:b/>
          <w:bCs/>
          <w:lang w:val="en-GB"/>
        </w:rPr>
        <w:t>Discrete Filter Block:</w:t>
      </w:r>
      <w:r w:rsidRPr="00F25131">
        <w:rPr>
          <w:bCs/>
          <w:lang w:val="en-GB"/>
        </w:rPr>
        <w:t> Implements Butterworth bandpass filter using coefficients from MATLAB design</w:t>
      </w:r>
    </w:p>
    <w:p w14:paraId="61FF9D27" w14:textId="77777777" w:rsidR="00F25131" w:rsidRPr="00F25131" w:rsidRDefault="00F25131" w:rsidP="00F25131">
      <w:pPr>
        <w:pStyle w:val="BodyText"/>
        <w:numPr>
          <w:ilvl w:val="1"/>
          <w:numId w:val="37"/>
        </w:numPr>
        <w:tabs>
          <w:tab w:val="clear" w:pos="1440"/>
        </w:tabs>
        <w:ind w:left="2268"/>
        <w:jc w:val="both"/>
        <w:rPr>
          <w:bCs/>
          <w:lang w:val="en-GB"/>
        </w:rPr>
      </w:pPr>
      <w:r w:rsidRPr="00F25131">
        <w:rPr>
          <w:bCs/>
          <w:lang w:val="en-GB"/>
        </w:rPr>
        <w:t>Numerators: </w:t>
      </w:r>
      <w:r w:rsidRPr="00A5472D">
        <w:rPr>
          <w:rFonts w:ascii="Cascadia Code" w:hAnsi="Cascadia Code"/>
          <w:bCs/>
          <w:lang w:val="en-GB"/>
        </w:rPr>
        <w:t>B{1}</w:t>
      </w:r>
      <w:r w:rsidRPr="00F25131">
        <w:rPr>
          <w:bCs/>
          <w:lang w:val="en-GB"/>
        </w:rPr>
        <w:t> through </w:t>
      </w:r>
      <w:r w:rsidRPr="00A5472D">
        <w:rPr>
          <w:rFonts w:ascii="Cascadia Code" w:hAnsi="Cascadia Code"/>
          <w:bCs/>
          <w:lang w:val="en-GB"/>
        </w:rPr>
        <w:t>B{5}</w:t>
      </w:r>
    </w:p>
    <w:p w14:paraId="263CDA8E" w14:textId="77777777" w:rsidR="00F25131" w:rsidRPr="00F25131" w:rsidRDefault="00F25131" w:rsidP="00F25131">
      <w:pPr>
        <w:pStyle w:val="BodyText"/>
        <w:numPr>
          <w:ilvl w:val="1"/>
          <w:numId w:val="37"/>
        </w:numPr>
        <w:tabs>
          <w:tab w:val="clear" w:pos="1440"/>
        </w:tabs>
        <w:ind w:left="2268"/>
        <w:jc w:val="both"/>
        <w:rPr>
          <w:bCs/>
          <w:lang w:val="en-GB"/>
        </w:rPr>
      </w:pPr>
      <w:r w:rsidRPr="00F25131">
        <w:rPr>
          <w:bCs/>
          <w:lang w:val="en-GB"/>
        </w:rPr>
        <w:t>Denominators: </w:t>
      </w:r>
      <w:r w:rsidRPr="00A5472D">
        <w:rPr>
          <w:rFonts w:ascii="Cascadia Code" w:hAnsi="Cascadia Code"/>
          <w:bCs/>
          <w:lang w:val="en-GB"/>
        </w:rPr>
        <w:t>A{1}</w:t>
      </w:r>
      <w:r w:rsidRPr="00F25131">
        <w:rPr>
          <w:bCs/>
          <w:lang w:val="en-GB"/>
        </w:rPr>
        <w:t> through </w:t>
      </w:r>
      <w:r w:rsidRPr="00A5472D">
        <w:rPr>
          <w:rFonts w:ascii="Cascadia Code" w:hAnsi="Cascadia Code"/>
          <w:bCs/>
          <w:lang w:val="en-GB"/>
        </w:rPr>
        <w:t>A{5}</w:t>
      </w:r>
    </w:p>
    <w:p w14:paraId="079936F5" w14:textId="77777777" w:rsidR="00F25131" w:rsidRPr="00F25131" w:rsidRDefault="00F25131" w:rsidP="00F25131">
      <w:pPr>
        <w:pStyle w:val="BodyText"/>
        <w:numPr>
          <w:ilvl w:val="0"/>
          <w:numId w:val="37"/>
        </w:numPr>
        <w:tabs>
          <w:tab w:val="clear" w:pos="720"/>
        </w:tabs>
        <w:ind w:left="1843"/>
        <w:jc w:val="both"/>
        <w:rPr>
          <w:bCs/>
          <w:lang w:val="en-GB"/>
        </w:rPr>
      </w:pPr>
      <w:r w:rsidRPr="00F25131">
        <w:rPr>
          <w:b/>
          <w:bCs/>
          <w:lang w:val="en-GB"/>
        </w:rPr>
        <w:t>Gain/Slider Block:</w:t>
      </w:r>
      <w:r w:rsidRPr="00F25131">
        <w:rPr>
          <w:bCs/>
          <w:lang w:val="en-GB"/>
        </w:rPr>
        <w:t> Adjustable gain control with range -12 dB to +12 dB</w:t>
      </w:r>
    </w:p>
    <w:p w14:paraId="1BDDFF6A" w14:textId="77777777" w:rsidR="00F25131" w:rsidRPr="00F25131" w:rsidRDefault="00F25131" w:rsidP="00F25131">
      <w:pPr>
        <w:pStyle w:val="BodyText"/>
        <w:numPr>
          <w:ilvl w:val="1"/>
          <w:numId w:val="37"/>
        </w:numPr>
        <w:tabs>
          <w:tab w:val="clear" w:pos="1440"/>
        </w:tabs>
        <w:ind w:left="2268"/>
        <w:jc w:val="both"/>
        <w:rPr>
          <w:bCs/>
          <w:lang w:val="en-GB"/>
        </w:rPr>
      </w:pPr>
      <w:r w:rsidRPr="00F25131">
        <w:rPr>
          <w:bCs/>
          <w:lang w:val="en-GB"/>
        </w:rPr>
        <w:t>Linear conversion: -12 dB = 0.25, 0 dB = 1.0, +12 dB = 4.0</w:t>
      </w:r>
    </w:p>
    <w:p w14:paraId="2E9C5801" w14:textId="5274F03A" w:rsidR="00F25131" w:rsidRPr="00F25131" w:rsidRDefault="00F25131" w:rsidP="00F25131">
      <w:pPr>
        <w:pStyle w:val="BodyText"/>
        <w:numPr>
          <w:ilvl w:val="0"/>
          <w:numId w:val="37"/>
        </w:numPr>
        <w:tabs>
          <w:tab w:val="clear" w:pos="720"/>
        </w:tabs>
        <w:ind w:left="1843"/>
        <w:jc w:val="both"/>
        <w:rPr>
          <w:bCs/>
          <w:lang w:val="en-GB"/>
        </w:rPr>
      </w:pPr>
      <w:r w:rsidRPr="00F25131">
        <w:rPr>
          <w:b/>
          <w:bCs/>
          <w:lang w:val="en-GB"/>
        </w:rPr>
        <w:t>Frequency Label</w:t>
      </w:r>
      <w:r w:rsidRPr="00F25131">
        <w:rPr>
          <w:bCs/>
          <w:lang w:val="en-GB"/>
        </w:rPr>
        <w:t>: Text annotation indicating cen</w:t>
      </w:r>
      <w:r w:rsidR="00103984">
        <w:rPr>
          <w:bCs/>
          <w:lang w:val="en-GB"/>
        </w:rPr>
        <w:t>t</w:t>
      </w:r>
      <w:r w:rsidRPr="00F25131">
        <w:rPr>
          <w:bCs/>
          <w:lang w:val="en-GB"/>
        </w:rPr>
        <w:t>r</w:t>
      </w:r>
      <w:r w:rsidR="00103984">
        <w:rPr>
          <w:bCs/>
          <w:lang w:val="en-GB"/>
        </w:rPr>
        <w:t>e</w:t>
      </w:r>
      <w:r w:rsidRPr="00F25131">
        <w:rPr>
          <w:bCs/>
          <w:lang w:val="en-GB"/>
        </w:rPr>
        <w:t xml:space="preserve"> frequency</w:t>
      </w:r>
    </w:p>
    <w:p w14:paraId="772D5274" w14:textId="26B50408" w:rsidR="00007B41" w:rsidRPr="006932B2" w:rsidRDefault="00007B41" w:rsidP="00007B41">
      <w:pPr>
        <w:pStyle w:val="Heading3"/>
        <w:jc w:val="both"/>
        <w:rPr>
          <w:rFonts w:ascii="Times New Roman" w:hAnsi="Times New Roman" w:cs="Times New Roman"/>
          <w:color w:val="auto"/>
        </w:rPr>
      </w:pPr>
      <w:bookmarkStart w:id="27" w:name="_Toc216075791"/>
      <w:r>
        <w:rPr>
          <w:rFonts w:ascii="Times New Roman" w:hAnsi="Times New Roman" w:cs="Times New Roman"/>
          <w:color w:val="auto"/>
        </w:rPr>
        <w:t>5.2.</w:t>
      </w:r>
      <w:r w:rsidR="002E5724">
        <w:rPr>
          <w:rFonts w:ascii="Times New Roman" w:hAnsi="Times New Roman" w:cs="Times New Roman"/>
          <w:color w:val="auto"/>
        </w:rPr>
        <w:t>3</w:t>
      </w:r>
      <w:r>
        <w:rPr>
          <w:rFonts w:ascii="Times New Roman" w:hAnsi="Times New Roman" w:cs="Times New Roman"/>
          <w:color w:val="auto"/>
        </w:rPr>
        <w:t xml:space="preserve">    </w:t>
      </w:r>
      <w:r w:rsidR="002E5724">
        <w:rPr>
          <w:rFonts w:ascii="Times New Roman" w:hAnsi="Times New Roman" w:cs="Times New Roman"/>
          <w:color w:val="auto"/>
        </w:rPr>
        <w:t>Summation and Output</w:t>
      </w:r>
      <w:bookmarkEnd w:id="27"/>
    </w:p>
    <w:p w14:paraId="691B2B3C" w14:textId="3357D7CC" w:rsidR="00217096" w:rsidRPr="00217096" w:rsidRDefault="00217096" w:rsidP="00217096">
      <w:pPr>
        <w:pStyle w:val="BodyText"/>
        <w:numPr>
          <w:ilvl w:val="0"/>
          <w:numId w:val="35"/>
        </w:numPr>
        <w:tabs>
          <w:tab w:val="clear" w:pos="720"/>
        </w:tabs>
        <w:ind w:left="1843"/>
        <w:jc w:val="both"/>
        <w:rPr>
          <w:b/>
          <w:bCs/>
          <w:lang w:val="en-GB"/>
        </w:rPr>
      </w:pPr>
      <w:r w:rsidRPr="00217096">
        <w:rPr>
          <w:b/>
          <w:bCs/>
          <w:lang w:val="en-GB"/>
        </w:rPr>
        <w:t>Sum Block: </w:t>
      </w:r>
      <w:r w:rsidRPr="00213A33">
        <w:rPr>
          <w:bCs/>
          <w:lang w:val="en-GB"/>
        </w:rPr>
        <w:t>5-input summation combining all filtered signals</w:t>
      </w:r>
    </w:p>
    <w:p w14:paraId="525684CC" w14:textId="77777777" w:rsidR="00217096" w:rsidRPr="00217096" w:rsidRDefault="00217096" w:rsidP="00217096">
      <w:pPr>
        <w:pStyle w:val="BodyText"/>
        <w:numPr>
          <w:ilvl w:val="0"/>
          <w:numId w:val="35"/>
        </w:numPr>
        <w:tabs>
          <w:tab w:val="clear" w:pos="720"/>
        </w:tabs>
        <w:ind w:left="1843"/>
        <w:jc w:val="both"/>
        <w:rPr>
          <w:b/>
          <w:bCs/>
          <w:lang w:val="en-GB"/>
        </w:rPr>
      </w:pPr>
      <w:r w:rsidRPr="00217096">
        <w:rPr>
          <w:b/>
          <w:bCs/>
          <w:lang w:val="en-GB"/>
        </w:rPr>
        <w:t>To Audio Device Block: </w:t>
      </w:r>
      <w:r w:rsidRPr="00213A33">
        <w:rPr>
          <w:bCs/>
          <w:lang w:val="en-GB"/>
        </w:rPr>
        <w:t>Real-time audio output for immediate playback</w:t>
      </w:r>
    </w:p>
    <w:p w14:paraId="24352C87" w14:textId="59EAADB3" w:rsidR="00007B41" w:rsidRPr="00217096" w:rsidRDefault="00217096" w:rsidP="00217096">
      <w:pPr>
        <w:pStyle w:val="BodyText"/>
        <w:numPr>
          <w:ilvl w:val="0"/>
          <w:numId w:val="35"/>
        </w:numPr>
        <w:tabs>
          <w:tab w:val="clear" w:pos="720"/>
        </w:tabs>
        <w:ind w:left="1843"/>
        <w:jc w:val="both"/>
        <w:rPr>
          <w:b/>
          <w:bCs/>
          <w:lang w:val="en-GB"/>
        </w:rPr>
      </w:pPr>
      <w:r w:rsidRPr="00217096">
        <w:rPr>
          <w:b/>
          <w:bCs/>
          <w:lang w:val="en-GB"/>
        </w:rPr>
        <w:t>Scope Blocks: </w:t>
      </w:r>
      <w:r w:rsidRPr="00213A33">
        <w:rPr>
          <w:bCs/>
          <w:lang w:val="en-GB"/>
        </w:rPr>
        <w:t>For waveform visualization and debugging</w:t>
      </w:r>
    </w:p>
    <w:p w14:paraId="40749FE2" w14:textId="3F890F5B" w:rsidR="00735525" w:rsidRPr="004C5B3E" w:rsidRDefault="00012B21" w:rsidP="00735525">
      <w:pPr>
        <w:pStyle w:val="Heading2"/>
        <w:ind w:left="709" w:firstLine="0"/>
        <w:jc w:val="both"/>
        <w:rPr>
          <w:rFonts w:ascii="Times New Roman" w:hAnsi="Times New Roman" w:cs="Times New Roman"/>
          <w:color w:val="auto"/>
        </w:rPr>
      </w:pPr>
      <w:bookmarkStart w:id="28" w:name="_Toc216075792"/>
      <w:r>
        <w:rPr>
          <w:rFonts w:ascii="Times New Roman" w:hAnsi="Times New Roman" w:cs="Times New Roman"/>
          <w:color w:val="auto"/>
        </w:rPr>
        <w:lastRenderedPageBreak/>
        <w:t>5</w:t>
      </w:r>
      <w:r w:rsidR="00735525" w:rsidRPr="004C5B3E">
        <w:rPr>
          <w:rFonts w:ascii="Times New Roman" w:hAnsi="Times New Roman" w:cs="Times New Roman"/>
          <w:color w:val="auto"/>
        </w:rPr>
        <w:t>.3</w:t>
      </w:r>
      <w:r w:rsidR="00735525" w:rsidRPr="004C5B3E">
        <w:rPr>
          <w:rFonts w:ascii="Times New Roman" w:hAnsi="Times New Roman" w:cs="Times New Roman"/>
          <w:color w:val="auto"/>
        </w:rPr>
        <w:tab/>
      </w:r>
      <w:r w:rsidR="00417AFD">
        <w:rPr>
          <w:rFonts w:ascii="Times New Roman" w:hAnsi="Times New Roman" w:cs="Times New Roman"/>
          <w:color w:val="auto"/>
        </w:rPr>
        <w:t>Simulink Model Screenshot</w:t>
      </w:r>
      <w:bookmarkEnd w:id="28"/>
    </w:p>
    <w:p w14:paraId="00B01D60" w14:textId="77777777" w:rsidR="00CF08D4" w:rsidRDefault="00CF08D4" w:rsidP="00056EB4">
      <w:pPr>
        <w:pStyle w:val="BodyText"/>
        <w:keepNext/>
        <w:ind w:left="1418"/>
        <w:jc w:val="center"/>
      </w:pPr>
      <w:r>
        <w:rPr>
          <w:noProof/>
          <w:lang w:val="en-GB" w:eastAsia="en-GB"/>
        </w:rPr>
        <w:drawing>
          <wp:inline distT="0" distB="0" distL="0" distR="0" wp14:anchorId="403D6C96" wp14:editId="1B1945AB">
            <wp:extent cx="4928259" cy="1883286"/>
            <wp:effectExtent l="76200" t="76200" r="139065" b="136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7 at 19.31.05.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12519" cy="18772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403AAB" w14:textId="7FE10D01" w:rsidR="002D230B" w:rsidRPr="002D230B" w:rsidRDefault="00CF08D4" w:rsidP="002D230B">
      <w:pPr>
        <w:pStyle w:val="Caption"/>
        <w:ind w:left="1418" w:firstLine="0"/>
        <w:jc w:val="center"/>
        <w:rPr>
          <w:rFonts w:ascii="Times New Roman" w:hAnsi="Times New Roman" w:cs="Times New Roman"/>
          <w:iCs/>
          <w:color w:val="auto"/>
          <w:lang w:val="en-GB"/>
        </w:rPr>
      </w:pPr>
      <w:r w:rsidRPr="00FA5093">
        <w:rPr>
          <w:rFonts w:ascii="Times New Roman" w:hAnsi="Times New Roman" w:cs="Times New Roman"/>
          <w:color w:val="auto"/>
          <w:sz w:val="20"/>
        </w:rPr>
        <w:t>Figure 4:</w:t>
      </w:r>
      <w:r w:rsidR="002D230B">
        <w:rPr>
          <w:rFonts w:ascii="Times New Roman" w:hAnsi="Times New Roman" w:cs="Times New Roman"/>
          <w:iCs/>
          <w:color w:val="auto"/>
          <w:sz w:val="20"/>
        </w:rPr>
        <w:t xml:space="preserve"> </w:t>
      </w:r>
      <w:r w:rsidR="002D230B" w:rsidRPr="002D230B">
        <w:rPr>
          <w:rFonts w:ascii="Times New Roman" w:hAnsi="Times New Roman" w:cs="Times New Roman"/>
          <w:iCs/>
          <w:color w:val="auto"/>
          <w:lang w:val="en-GB"/>
        </w:rPr>
        <w:t>Complete 5-band graphic equalizer Simulink model showing parallel filter architecture with adjustable gain blocks and audio I/O components</w:t>
      </w:r>
    </w:p>
    <w:p w14:paraId="3BA79470" w14:textId="77777777" w:rsidR="00CF08D4" w:rsidRDefault="00CF08D4" w:rsidP="00056EB4">
      <w:pPr>
        <w:pStyle w:val="BodyText"/>
        <w:keepNext/>
        <w:ind w:left="1418"/>
        <w:jc w:val="center"/>
      </w:pPr>
      <w:r>
        <w:rPr>
          <w:noProof/>
          <w:lang w:val="en-GB" w:eastAsia="en-GB"/>
        </w:rPr>
        <w:drawing>
          <wp:inline distT="0" distB="0" distL="0" distR="0" wp14:anchorId="14680704" wp14:editId="1AD6BA57">
            <wp:extent cx="3712343" cy="2052381"/>
            <wp:effectExtent l="76200" t="76200" r="135890" b="138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7 at 19.31.05.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12343" cy="20523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0B5876" w14:textId="77777777" w:rsidR="00EA680F" w:rsidRPr="00EA680F" w:rsidRDefault="00CF08D4" w:rsidP="00EA680F">
      <w:pPr>
        <w:pStyle w:val="Caption"/>
        <w:ind w:left="1418" w:firstLine="0"/>
        <w:jc w:val="center"/>
        <w:rPr>
          <w:rFonts w:ascii="Times New Roman" w:hAnsi="Times New Roman" w:cs="Times New Roman"/>
          <w:iCs/>
          <w:color w:val="auto"/>
          <w:lang w:val="en-GB"/>
        </w:rPr>
      </w:pPr>
      <w:r w:rsidRPr="00FA5093">
        <w:rPr>
          <w:rFonts w:ascii="Times New Roman" w:hAnsi="Times New Roman" w:cs="Times New Roman"/>
          <w:color w:val="auto"/>
          <w:sz w:val="20"/>
        </w:rPr>
        <w:t xml:space="preserve">Figure 5: </w:t>
      </w:r>
      <w:r w:rsidR="00EA680F" w:rsidRPr="00EA680F">
        <w:rPr>
          <w:rFonts w:ascii="Times New Roman" w:hAnsi="Times New Roman" w:cs="Times New Roman"/>
          <w:iCs/>
          <w:color w:val="auto"/>
          <w:lang w:val="en-GB"/>
        </w:rPr>
        <w:t>Input audio waveform displayed in Simulink scope, showing time-domain characteristics of the processed signal</w:t>
      </w:r>
    </w:p>
    <w:p w14:paraId="4756BDAB" w14:textId="77777777" w:rsidR="00CF08D4" w:rsidRDefault="00CF08D4" w:rsidP="00056EB4">
      <w:pPr>
        <w:pStyle w:val="BodyText"/>
        <w:keepNext/>
        <w:ind w:left="1418"/>
        <w:jc w:val="center"/>
      </w:pPr>
      <w:r>
        <w:rPr>
          <w:noProof/>
          <w:lang w:val="en-GB" w:eastAsia="en-GB"/>
        </w:rPr>
        <w:drawing>
          <wp:inline distT="0" distB="0" distL="0" distR="0" wp14:anchorId="76A97A29" wp14:editId="22AB1E57">
            <wp:extent cx="3625973" cy="2016693"/>
            <wp:effectExtent l="76200" t="76200" r="127000" b="136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7 at 19.31.05.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25973" cy="20166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E1DCFB" w14:textId="77777777" w:rsidR="0056399D" w:rsidRPr="0056399D" w:rsidRDefault="00CF08D4" w:rsidP="0056399D">
      <w:pPr>
        <w:pStyle w:val="Caption"/>
        <w:ind w:left="1418" w:firstLine="0"/>
        <w:jc w:val="center"/>
        <w:rPr>
          <w:rFonts w:ascii="Times New Roman" w:hAnsi="Times New Roman" w:cs="Times New Roman"/>
          <w:iCs/>
          <w:color w:val="auto"/>
          <w:lang w:val="en-GB"/>
        </w:rPr>
      </w:pPr>
      <w:r w:rsidRPr="00FA5093">
        <w:rPr>
          <w:rFonts w:ascii="Times New Roman" w:hAnsi="Times New Roman" w:cs="Times New Roman"/>
          <w:color w:val="auto"/>
          <w:sz w:val="20"/>
        </w:rPr>
        <w:t xml:space="preserve">Figure 6: </w:t>
      </w:r>
      <w:r w:rsidR="0056399D" w:rsidRPr="0056399D">
        <w:rPr>
          <w:rFonts w:ascii="Times New Roman" w:hAnsi="Times New Roman" w:cs="Times New Roman"/>
          <w:iCs/>
          <w:color w:val="auto"/>
          <w:lang w:val="en-GB"/>
        </w:rPr>
        <w:t>Equalized output waveform demonstrating the effect of gain adjustments on the audio signal</w:t>
      </w:r>
    </w:p>
    <w:p w14:paraId="12BDD3E9" w14:textId="3B17A281" w:rsidR="00735525" w:rsidRPr="004C5B3E" w:rsidRDefault="00712839" w:rsidP="00735525">
      <w:pPr>
        <w:pStyle w:val="Heading2"/>
        <w:jc w:val="both"/>
        <w:rPr>
          <w:rFonts w:ascii="Times New Roman" w:hAnsi="Times New Roman" w:cs="Times New Roman"/>
          <w:color w:val="auto"/>
        </w:rPr>
      </w:pPr>
      <w:bookmarkStart w:id="29" w:name="_Toc216075793"/>
      <w:r>
        <w:rPr>
          <w:rFonts w:ascii="Times New Roman" w:hAnsi="Times New Roman" w:cs="Times New Roman"/>
          <w:color w:val="auto"/>
        </w:rPr>
        <w:lastRenderedPageBreak/>
        <w:t>5</w:t>
      </w:r>
      <w:r w:rsidR="00735525" w:rsidRPr="004C5B3E">
        <w:rPr>
          <w:rFonts w:ascii="Times New Roman" w:hAnsi="Times New Roman" w:cs="Times New Roman"/>
          <w:color w:val="auto"/>
        </w:rPr>
        <w:t>.4</w:t>
      </w:r>
      <w:r w:rsidR="00735525" w:rsidRPr="004C5B3E">
        <w:rPr>
          <w:rFonts w:ascii="Times New Roman" w:hAnsi="Times New Roman" w:cs="Times New Roman"/>
          <w:color w:val="auto"/>
        </w:rPr>
        <w:tab/>
      </w:r>
      <w:r w:rsidR="00A97DA8">
        <w:rPr>
          <w:rFonts w:ascii="Times New Roman" w:hAnsi="Times New Roman" w:cs="Times New Roman"/>
          <w:color w:val="auto"/>
        </w:rPr>
        <w:t>Simulation Parameter</w:t>
      </w:r>
      <w:bookmarkEnd w:id="29"/>
    </w:p>
    <w:p w14:paraId="00A2B2AA" w14:textId="77777777" w:rsidR="001E22CC" w:rsidRPr="001E22CC" w:rsidRDefault="001E22CC" w:rsidP="001E22CC">
      <w:pPr>
        <w:pStyle w:val="BodyText"/>
        <w:numPr>
          <w:ilvl w:val="0"/>
          <w:numId w:val="38"/>
        </w:numPr>
        <w:tabs>
          <w:tab w:val="clear" w:pos="720"/>
        </w:tabs>
        <w:ind w:left="1843"/>
        <w:jc w:val="both"/>
        <w:rPr>
          <w:lang w:val="en-GB"/>
        </w:rPr>
      </w:pPr>
      <w:r w:rsidRPr="001E22CC">
        <w:rPr>
          <w:b/>
          <w:bCs/>
          <w:lang w:val="en-GB"/>
        </w:rPr>
        <w:t>Solver Type:</w:t>
      </w:r>
      <w:r w:rsidRPr="001E22CC">
        <w:rPr>
          <w:lang w:val="en-GB"/>
        </w:rPr>
        <w:t> Fixed-step discrete</w:t>
      </w:r>
    </w:p>
    <w:p w14:paraId="7CACD5CE" w14:textId="5464945A" w:rsidR="001E22CC" w:rsidRPr="0002769C" w:rsidRDefault="001E22CC" w:rsidP="001E22CC">
      <w:pPr>
        <w:pStyle w:val="BodyText"/>
        <w:numPr>
          <w:ilvl w:val="0"/>
          <w:numId w:val="38"/>
        </w:numPr>
        <w:tabs>
          <w:tab w:val="clear" w:pos="720"/>
        </w:tabs>
        <w:ind w:left="1843"/>
        <w:jc w:val="both"/>
        <w:rPr>
          <w:rFonts w:ascii="Cambria Math" w:hAnsi="Cambria Math"/>
          <w:lang w:val="en-GB"/>
          <w:oMath/>
        </w:rPr>
      </w:pPr>
      <w:r w:rsidRPr="001E22CC">
        <w:rPr>
          <w:b/>
          <w:bCs/>
          <w:lang w:val="en-GB"/>
        </w:rPr>
        <w:t>Sample Time:</w:t>
      </w:r>
      <w:r w:rsidRPr="001E22CC">
        <w:rPr>
          <w:i/>
          <w:iCs/>
          <w:lang w:val="en-GB"/>
        </w:rPr>
        <w:t xml:space="preserve"> </w:t>
      </w:r>
      <m:oMath>
        <m:r>
          <w:rPr>
            <w:rFonts w:ascii="Cambria Math" w:hAnsi="Cambria Math"/>
            <w:lang w:val="en-GB"/>
          </w:rPr>
          <m:t>T</m:t>
        </m:r>
        <m:r>
          <w:rPr>
            <w:rFonts w:ascii="Cambria Math" w:hAnsi="Cambria Math"/>
            <w:vertAlign w:val="subscript"/>
            <w:lang w:val="en-GB"/>
          </w:rPr>
          <m:t>s</m:t>
        </m:r>
        <m:r>
          <w:rPr>
            <w:rFonts w:ascii="Cambria Math" w:hAnsi="Cambria Math"/>
            <w:lang w:val="en-GB"/>
          </w:rPr>
          <m:t>​=1/</m:t>
        </m:r>
        <m:r>
          <w:rPr>
            <w:rFonts w:ascii="Cambria Math" w:hAnsi="Cambria Math"/>
            <w:lang w:val="en-GB"/>
          </w:rPr>
          <m:t>F</m:t>
        </m:r>
        <m:r>
          <w:rPr>
            <w:rFonts w:ascii="Cambria Math" w:hAnsi="Cambria Math"/>
            <w:vertAlign w:val="subscript"/>
            <w:lang w:val="en-GB"/>
          </w:rPr>
          <m:t>s</m:t>
        </m:r>
        <m:r>
          <w:rPr>
            <w:rFonts w:ascii="Cambria Math" w:hAnsi="Cambria Math"/>
            <w:lang w:val="en-GB"/>
          </w:rPr>
          <m:t>​=1/44100≈2.2676×</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-5</m:t>
            </m:r>
          </m:sup>
        </m:sSup>
        <m:r>
          <w:rPr>
            <w:rFonts w:ascii="Cambria Math" w:hAnsi="Cambria Math"/>
            <w:lang w:val="en-GB"/>
          </w:rPr>
          <m:t> seconds</m:t>
        </m:r>
      </m:oMath>
    </w:p>
    <w:p w14:paraId="0D934CEE" w14:textId="77777777" w:rsidR="001E22CC" w:rsidRPr="001E22CC" w:rsidRDefault="001E22CC" w:rsidP="001E22CC">
      <w:pPr>
        <w:pStyle w:val="BodyText"/>
        <w:numPr>
          <w:ilvl w:val="0"/>
          <w:numId w:val="38"/>
        </w:numPr>
        <w:tabs>
          <w:tab w:val="clear" w:pos="720"/>
        </w:tabs>
        <w:ind w:left="1843"/>
        <w:jc w:val="both"/>
        <w:rPr>
          <w:lang w:val="en-GB"/>
        </w:rPr>
      </w:pPr>
      <w:r w:rsidRPr="001E22CC">
        <w:rPr>
          <w:b/>
          <w:bCs/>
          <w:lang w:val="en-GB"/>
        </w:rPr>
        <w:t>Stop Time:</w:t>
      </w:r>
      <w:r w:rsidRPr="001E22CC">
        <w:rPr>
          <w:lang w:val="en-GB"/>
        </w:rPr>
        <w:t> Infinite (for continuous audio processing)</w:t>
      </w:r>
    </w:p>
    <w:p w14:paraId="66FB06AC" w14:textId="77777777" w:rsidR="001E22CC" w:rsidRPr="001E22CC" w:rsidRDefault="001E22CC" w:rsidP="001E22CC">
      <w:pPr>
        <w:pStyle w:val="BodyText"/>
        <w:numPr>
          <w:ilvl w:val="0"/>
          <w:numId w:val="38"/>
        </w:numPr>
        <w:tabs>
          <w:tab w:val="clear" w:pos="720"/>
        </w:tabs>
        <w:ind w:left="1843"/>
        <w:jc w:val="both"/>
        <w:rPr>
          <w:lang w:val="en-GB"/>
        </w:rPr>
      </w:pPr>
      <w:r w:rsidRPr="001E22CC">
        <w:rPr>
          <w:b/>
          <w:bCs/>
          <w:lang w:val="en-GB"/>
        </w:rPr>
        <w:t>Data Type:</w:t>
      </w:r>
      <w:r w:rsidRPr="001E22CC">
        <w:rPr>
          <w:lang w:val="en-GB"/>
        </w:rPr>
        <w:t> Double precision floating point</w:t>
      </w:r>
    </w:p>
    <w:p w14:paraId="48B40FA6" w14:textId="1DEAB92E" w:rsidR="008654BE" w:rsidRPr="004C5B3E" w:rsidRDefault="008654BE" w:rsidP="008654BE">
      <w:pPr>
        <w:pStyle w:val="Heading2"/>
        <w:jc w:val="both"/>
        <w:rPr>
          <w:rFonts w:ascii="Times New Roman" w:hAnsi="Times New Roman" w:cs="Times New Roman"/>
          <w:color w:val="auto"/>
        </w:rPr>
      </w:pPr>
      <w:bookmarkStart w:id="30" w:name="_Toc216075794"/>
      <w:r>
        <w:rPr>
          <w:rFonts w:ascii="Times New Roman" w:hAnsi="Times New Roman" w:cs="Times New Roman"/>
          <w:color w:val="auto"/>
        </w:rPr>
        <w:t>5</w:t>
      </w:r>
      <w:r w:rsidRPr="004C5B3E">
        <w:rPr>
          <w:rFonts w:ascii="Times New Roman" w:hAnsi="Times New Roman" w:cs="Times New Roman"/>
          <w:color w:val="auto"/>
        </w:rPr>
        <w:t>.</w:t>
      </w:r>
      <w:r w:rsidR="007E4652">
        <w:rPr>
          <w:rFonts w:ascii="Times New Roman" w:hAnsi="Times New Roman" w:cs="Times New Roman"/>
          <w:color w:val="auto"/>
        </w:rPr>
        <w:t>5</w:t>
      </w:r>
      <w:r w:rsidRPr="004C5B3E">
        <w:rPr>
          <w:rFonts w:ascii="Times New Roman" w:hAnsi="Times New Roman" w:cs="Times New Roman"/>
          <w:color w:val="auto"/>
        </w:rPr>
        <w:tab/>
      </w:r>
      <w:r w:rsidR="00682D67">
        <w:rPr>
          <w:rFonts w:ascii="Times New Roman" w:hAnsi="Times New Roman" w:cs="Times New Roman"/>
          <w:color w:val="auto"/>
        </w:rPr>
        <w:t>Real-Time Operation Features</w:t>
      </w:r>
      <w:bookmarkEnd w:id="30"/>
    </w:p>
    <w:p w14:paraId="1EC0F1CC" w14:textId="77777777" w:rsidR="00F3719D" w:rsidRPr="00F3719D" w:rsidRDefault="00F3719D" w:rsidP="00F3719D">
      <w:pPr>
        <w:pStyle w:val="BodyText"/>
        <w:numPr>
          <w:ilvl w:val="0"/>
          <w:numId w:val="39"/>
        </w:numPr>
        <w:tabs>
          <w:tab w:val="clear" w:pos="720"/>
        </w:tabs>
        <w:ind w:left="1843"/>
        <w:jc w:val="both"/>
        <w:rPr>
          <w:lang w:val="en-GB"/>
        </w:rPr>
      </w:pPr>
      <w:r w:rsidRPr="00F3719D">
        <w:rPr>
          <w:b/>
          <w:bCs/>
          <w:lang w:val="en-GB"/>
        </w:rPr>
        <w:t>Interactive Gain Control:</w:t>
      </w:r>
      <w:r w:rsidRPr="00F3719D">
        <w:rPr>
          <w:lang w:val="en-GB"/>
        </w:rPr>
        <w:t> Slider blocks allow real-time adjustment during simulation</w:t>
      </w:r>
    </w:p>
    <w:p w14:paraId="6B08E41E" w14:textId="77777777" w:rsidR="00F3719D" w:rsidRPr="00F3719D" w:rsidRDefault="00F3719D" w:rsidP="00F3719D">
      <w:pPr>
        <w:pStyle w:val="BodyText"/>
        <w:numPr>
          <w:ilvl w:val="0"/>
          <w:numId w:val="39"/>
        </w:numPr>
        <w:tabs>
          <w:tab w:val="clear" w:pos="720"/>
        </w:tabs>
        <w:ind w:left="1843"/>
        <w:jc w:val="both"/>
        <w:rPr>
          <w:lang w:val="en-GB"/>
        </w:rPr>
      </w:pPr>
      <w:r w:rsidRPr="00F3719D">
        <w:rPr>
          <w:b/>
          <w:bCs/>
          <w:lang w:val="en-GB"/>
        </w:rPr>
        <w:t>Audio Monitoring:</w:t>
      </w:r>
      <w:r w:rsidRPr="00F3719D">
        <w:rPr>
          <w:lang w:val="en-GB"/>
        </w:rPr>
        <w:t> Immediate playback through system audio device</w:t>
      </w:r>
    </w:p>
    <w:p w14:paraId="4F2437E7" w14:textId="77777777" w:rsidR="00F3719D" w:rsidRPr="00F3719D" w:rsidRDefault="00F3719D" w:rsidP="00F3719D">
      <w:pPr>
        <w:pStyle w:val="BodyText"/>
        <w:numPr>
          <w:ilvl w:val="0"/>
          <w:numId w:val="39"/>
        </w:numPr>
        <w:tabs>
          <w:tab w:val="clear" w:pos="720"/>
        </w:tabs>
        <w:ind w:left="1843"/>
        <w:jc w:val="both"/>
        <w:rPr>
          <w:lang w:val="en-GB"/>
        </w:rPr>
      </w:pPr>
      <w:r w:rsidRPr="00F3719D">
        <w:rPr>
          <w:b/>
          <w:bCs/>
          <w:lang w:val="en-GB"/>
        </w:rPr>
        <w:t>Visual Feedback:</w:t>
      </w:r>
      <w:r w:rsidRPr="00F3719D">
        <w:rPr>
          <w:lang w:val="en-GB"/>
        </w:rPr>
        <w:t> Scope displays show input/output waveforms</w:t>
      </w:r>
    </w:p>
    <w:p w14:paraId="3B816D10" w14:textId="77777777" w:rsidR="00F3719D" w:rsidRPr="00F3719D" w:rsidRDefault="00F3719D" w:rsidP="00F3719D">
      <w:pPr>
        <w:pStyle w:val="BodyText"/>
        <w:numPr>
          <w:ilvl w:val="0"/>
          <w:numId w:val="39"/>
        </w:numPr>
        <w:tabs>
          <w:tab w:val="clear" w:pos="720"/>
        </w:tabs>
        <w:ind w:left="1843"/>
        <w:jc w:val="both"/>
        <w:rPr>
          <w:lang w:val="en-GB"/>
        </w:rPr>
      </w:pPr>
      <w:r w:rsidRPr="00F3719D">
        <w:rPr>
          <w:b/>
          <w:bCs/>
          <w:lang w:val="en-GB"/>
        </w:rPr>
        <w:t>Parameter Adjustment:</w:t>
      </w:r>
      <w:r w:rsidRPr="00F3719D">
        <w:rPr>
          <w:lang w:val="en-GB"/>
        </w:rPr>
        <w:t> Filter coefficients can be modified without stopping simulation</w:t>
      </w:r>
    </w:p>
    <w:p w14:paraId="23A20FC2" w14:textId="12FB6736" w:rsidR="008654BE" w:rsidRPr="004C5B3E" w:rsidRDefault="008654BE" w:rsidP="008654BE">
      <w:pPr>
        <w:pStyle w:val="Heading2"/>
        <w:jc w:val="both"/>
        <w:rPr>
          <w:rFonts w:ascii="Times New Roman" w:hAnsi="Times New Roman" w:cs="Times New Roman"/>
          <w:color w:val="auto"/>
        </w:rPr>
      </w:pPr>
      <w:bookmarkStart w:id="31" w:name="_Toc216075795"/>
      <w:r>
        <w:rPr>
          <w:rFonts w:ascii="Times New Roman" w:hAnsi="Times New Roman" w:cs="Times New Roman"/>
          <w:color w:val="auto"/>
        </w:rPr>
        <w:t>5</w:t>
      </w:r>
      <w:r w:rsidR="007E4652">
        <w:rPr>
          <w:rFonts w:ascii="Times New Roman" w:hAnsi="Times New Roman" w:cs="Times New Roman"/>
          <w:color w:val="auto"/>
        </w:rPr>
        <w:t>.6</w:t>
      </w:r>
      <w:r w:rsidRPr="004C5B3E">
        <w:rPr>
          <w:rFonts w:ascii="Times New Roman" w:hAnsi="Times New Roman" w:cs="Times New Roman"/>
          <w:color w:val="auto"/>
        </w:rPr>
        <w:tab/>
      </w:r>
      <w:r w:rsidR="00733DB5">
        <w:rPr>
          <w:rFonts w:ascii="Times New Roman" w:hAnsi="Times New Roman" w:cs="Times New Roman"/>
          <w:color w:val="auto"/>
        </w:rPr>
        <w:t>Integration with MATLAB Design</w:t>
      </w:r>
      <w:bookmarkEnd w:id="31"/>
    </w:p>
    <w:p w14:paraId="523B6792" w14:textId="4BD605F3" w:rsidR="00825D35" w:rsidRPr="00825D35" w:rsidRDefault="00825D35" w:rsidP="00825D35">
      <w:pPr>
        <w:pStyle w:val="BodyText"/>
        <w:ind w:left="1418"/>
        <w:jc w:val="both"/>
        <w:rPr>
          <w:lang w:val="en-GB"/>
        </w:rPr>
      </w:pPr>
      <w:r w:rsidRPr="00825D35">
        <w:rPr>
          <w:lang w:val="en-GB"/>
        </w:rPr>
        <w:t>The Simulink model directly uses the filter coefficients calculated in the MATLAB script:</w:t>
      </w:r>
    </w:p>
    <w:p w14:paraId="4C012DF9" w14:textId="77777777" w:rsidR="00825D35" w:rsidRPr="00825D35" w:rsidRDefault="00825D35" w:rsidP="00825D35">
      <w:pPr>
        <w:pStyle w:val="BodyText"/>
        <w:numPr>
          <w:ilvl w:val="0"/>
          <w:numId w:val="38"/>
        </w:numPr>
        <w:tabs>
          <w:tab w:val="clear" w:pos="720"/>
        </w:tabs>
        <w:ind w:left="1843"/>
        <w:jc w:val="both"/>
        <w:rPr>
          <w:lang w:val="en-GB"/>
        </w:rPr>
      </w:pPr>
      <w:r w:rsidRPr="00825D35">
        <w:rPr>
          <w:lang w:val="en-GB"/>
        </w:rPr>
        <w:t>Coefficients exported from </w:t>
      </w:r>
      <w:proofErr w:type="spellStart"/>
      <w:r w:rsidRPr="00825D35">
        <w:rPr>
          <w:lang w:val="en-GB"/>
        </w:rPr>
        <w:t>equalizer_data.mat</w:t>
      </w:r>
      <w:proofErr w:type="spellEnd"/>
    </w:p>
    <w:p w14:paraId="644D77E8" w14:textId="77777777" w:rsidR="00825D35" w:rsidRPr="00825D35" w:rsidRDefault="00825D35" w:rsidP="00825D35">
      <w:pPr>
        <w:pStyle w:val="BodyText"/>
        <w:numPr>
          <w:ilvl w:val="0"/>
          <w:numId w:val="38"/>
        </w:numPr>
        <w:tabs>
          <w:tab w:val="clear" w:pos="720"/>
        </w:tabs>
        <w:ind w:left="1843"/>
        <w:jc w:val="both"/>
        <w:rPr>
          <w:lang w:val="en-GB"/>
        </w:rPr>
      </w:pPr>
      <w:r w:rsidRPr="00825D35">
        <w:rPr>
          <w:lang w:val="en-GB"/>
        </w:rPr>
        <w:t>Consistent sampling rate (44.1 kHz)</w:t>
      </w:r>
    </w:p>
    <w:p w14:paraId="0AFDDFF1" w14:textId="77777777" w:rsidR="00825D35" w:rsidRPr="00825D35" w:rsidRDefault="00825D35" w:rsidP="00825D35">
      <w:pPr>
        <w:pStyle w:val="BodyText"/>
        <w:numPr>
          <w:ilvl w:val="0"/>
          <w:numId w:val="38"/>
        </w:numPr>
        <w:tabs>
          <w:tab w:val="clear" w:pos="720"/>
        </w:tabs>
        <w:ind w:left="1843"/>
        <w:jc w:val="both"/>
        <w:rPr>
          <w:lang w:val="en-GB"/>
        </w:rPr>
      </w:pPr>
      <w:r w:rsidRPr="00825D35">
        <w:rPr>
          <w:lang w:val="en-GB"/>
        </w:rPr>
        <w:t>Identical frequency band specifications</w:t>
      </w:r>
    </w:p>
    <w:p w14:paraId="4884E02A" w14:textId="77777777" w:rsidR="00825D35" w:rsidRPr="00825D35" w:rsidRDefault="00825D35" w:rsidP="00825D35">
      <w:pPr>
        <w:pStyle w:val="BodyText"/>
        <w:numPr>
          <w:ilvl w:val="0"/>
          <w:numId w:val="38"/>
        </w:numPr>
        <w:tabs>
          <w:tab w:val="clear" w:pos="720"/>
        </w:tabs>
        <w:ind w:left="1843"/>
        <w:jc w:val="both"/>
        <w:rPr>
          <w:lang w:val="en-GB"/>
        </w:rPr>
      </w:pPr>
      <w:r w:rsidRPr="00825D35">
        <w:rPr>
          <w:lang w:val="en-GB"/>
        </w:rPr>
        <w:t xml:space="preserve">Same gain ranges and </w:t>
      </w:r>
      <w:proofErr w:type="spellStart"/>
      <w:r w:rsidRPr="00825D35">
        <w:rPr>
          <w:lang w:val="en-GB"/>
        </w:rPr>
        <w:t>presets</w:t>
      </w:r>
      <w:proofErr w:type="spellEnd"/>
    </w:p>
    <w:p w14:paraId="6093EE6A" w14:textId="2C7AA5BB" w:rsidR="008654BE" w:rsidRPr="004C5B3E" w:rsidRDefault="008654BE" w:rsidP="008654BE">
      <w:pPr>
        <w:pStyle w:val="Heading2"/>
        <w:jc w:val="both"/>
        <w:rPr>
          <w:rFonts w:ascii="Times New Roman" w:hAnsi="Times New Roman" w:cs="Times New Roman"/>
          <w:color w:val="auto"/>
        </w:rPr>
      </w:pPr>
      <w:bookmarkStart w:id="32" w:name="_Toc216075796"/>
      <w:r>
        <w:rPr>
          <w:rFonts w:ascii="Times New Roman" w:hAnsi="Times New Roman" w:cs="Times New Roman"/>
          <w:color w:val="auto"/>
        </w:rPr>
        <w:t>5</w:t>
      </w:r>
      <w:r w:rsidR="007E4652">
        <w:rPr>
          <w:rFonts w:ascii="Times New Roman" w:hAnsi="Times New Roman" w:cs="Times New Roman"/>
          <w:color w:val="auto"/>
        </w:rPr>
        <w:t>.7</w:t>
      </w:r>
      <w:r w:rsidRPr="004C5B3E">
        <w:rPr>
          <w:rFonts w:ascii="Times New Roman" w:hAnsi="Times New Roman" w:cs="Times New Roman"/>
          <w:color w:val="auto"/>
        </w:rPr>
        <w:tab/>
      </w:r>
      <w:r w:rsidR="00092DB9">
        <w:rPr>
          <w:rFonts w:ascii="Times New Roman" w:hAnsi="Times New Roman" w:cs="Times New Roman"/>
          <w:color w:val="auto"/>
        </w:rPr>
        <w:t xml:space="preserve">Advantages of </w:t>
      </w:r>
      <w:r>
        <w:rPr>
          <w:rFonts w:ascii="Times New Roman" w:hAnsi="Times New Roman" w:cs="Times New Roman"/>
          <w:color w:val="auto"/>
        </w:rPr>
        <w:t xml:space="preserve">Simulation </w:t>
      </w:r>
      <w:r w:rsidR="00092DB9">
        <w:rPr>
          <w:rFonts w:ascii="Times New Roman" w:hAnsi="Times New Roman" w:cs="Times New Roman"/>
          <w:color w:val="auto"/>
        </w:rPr>
        <w:t>Implementation</w:t>
      </w:r>
      <w:bookmarkEnd w:id="32"/>
    </w:p>
    <w:p w14:paraId="68FF832B" w14:textId="281877A0" w:rsidR="000856E1" w:rsidRPr="000856E1" w:rsidRDefault="000856E1" w:rsidP="000856E1">
      <w:pPr>
        <w:pStyle w:val="BodyText"/>
        <w:numPr>
          <w:ilvl w:val="0"/>
          <w:numId w:val="41"/>
        </w:numPr>
        <w:tabs>
          <w:tab w:val="clear" w:pos="720"/>
        </w:tabs>
        <w:ind w:left="1843"/>
        <w:jc w:val="both"/>
        <w:rPr>
          <w:lang w:val="en-GB"/>
        </w:rPr>
      </w:pPr>
      <w:r w:rsidRPr="000856E1">
        <w:rPr>
          <w:b/>
          <w:bCs/>
          <w:lang w:val="en-GB"/>
        </w:rPr>
        <w:t>Visual Representation:</w:t>
      </w:r>
      <w:r w:rsidRPr="000856E1">
        <w:rPr>
          <w:lang w:val="en-GB"/>
        </w:rPr>
        <w:t> Clear block diagram of signal flow</w:t>
      </w:r>
    </w:p>
    <w:p w14:paraId="2D5801EE" w14:textId="77777777" w:rsidR="000856E1" w:rsidRPr="000856E1" w:rsidRDefault="000856E1" w:rsidP="000856E1">
      <w:pPr>
        <w:pStyle w:val="BodyText"/>
        <w:numPr>
          <w:ilvl w:val="0"/>
          <w:numId w:val="41"/>
        </w:numPr>
        <w:tabs>
          <w:tab w:val="clear" w:pos="720"/>
        </w:tabs>
        <w:ind w:left="1843"/>
        <w:jc w:val="both"/>
        <w:rPr>
          <w:lang w:val="en-GB"/>
        </w:rPr>
      </w:pPr>
      <w:r w:rsidRPr="000856E1">
        <w:rPr>
          <w:b/>
          <w:bCs/>
          <w:lang w:val="en-GB"/>
        </w:rPr>
        <w:t>Real-Time Adjustment:</w:t>
      </w:r>
      <w:r w:rsidRPr="000856E1">
        <w:rPr>
          <w:lang w:val="en-GB"/>
        </w:rPr>
        <w:t> Immediate auditory feedback from gain changes</w:t>
      </w:r>
    </w:p>
    <w:p w14:paraId="244EE439" w14:textId="77777777" w:rsidR="000856E1" w:rsidRPr="000856E1" w:rsidRDefault="000856E1" w:rsidP="000856E1">
      <w:pPr>
        <w:pStyle w:val="BodyText"/>
        <w:numPr>
          <w:ilvl w:val="0"/>
          <w:numId w:val="41"/>
        </w:numPr>
        <w:tabs>
          <w:tab w:val="clear" w:pos="720"/>
        </w:tabs>
        <w:ind w:left="1843"/>
        <w:jc w:val="both"/>
        <w:rPr>
          <w:lang w:val="en-GB"/>
        </w:rPr>
      </w:pPr>
      <w:r w:rsidRPr="000856E1">
        <w:rPr>
          <w:b/>
          <w:bCs/>
          <w:lang w:val="en-GB"/>
        </w:rPr>
        <w:t>Educational Value:</w:t>
      </w:r>
      <w:r w:rsidRPr="000856E1">
        <w:rPr>
          <w:lang w:val="en-GB"/>
        </w:rPr>
        <w:t> Illustrates parallel processing architecture</w:t>
      </w:r>
    </w:p>
    <w:p w14:paraId="0196339B" w14:textId="77777777" w:rsidR="000856E1" w:rsidRPr="000856E1" w:rsidRDefault="000856E1" w:rsidP="000856E1">
      <w:pPr>
        <w:pStyle w:val="BodyText"/>
        <w:numPr>
          <w:ilvl w:val="0"/>
          <w:numId w:val="41"/>
        </w:numPr>
        <w:tabs>
          <w:tab w:val="clear" w:pos="720"/>
        </w:tabs>
        <w:ind w:left="1843"/>
        <w:jc w:val="both"/>
        <w:rPr>
          <w:lang w:val="en-GB"/>
        </w:rPr>
      </w:pPr>
      <w:r w:rsidRPr="000856E1">
        <w:rPr>
          <w:b/>
          <w:bCs/>
          <w:lang w:val="en-GB"/>
        </w:rPr>
        <w:t>Simulation Capabilities:</w:t>
      </w:r>
      <w:r w:rsidRPr="000856E1">
        <w:rPr>
          <w:lang w:val="en-GB"/>
        </w:rPr>
        <w:t> Can simulate various input conditions</w:t>
      </w:r>
    </w:p>
    <w:p w14:paraId="7A466D10" w14:textId="77777777" w:rsidR="000856E1" w:rsidRPr="000856E1" w:rsidRDefault="000856E1" w:rsidP="000856E1">
      <w:pPr>
        <w:pStyle w:val="BodyText"/>
        <w:numPr>
          <w:ilvl w:val="0"/>
          <w:numId w:val="41"/>
        </w:numPr>
        <w:tabs>
          <w:tab w:val="clear" w:pos="720"/>
        </w:tabs>
        <w:ind w:left="1843"/>
        <w:jc w:val="both"/>
        <w:rPr>
          <w:lang w:val="en-GB"/>
        </w:rPr>
      </w:pPr>
      <w:r w:rsidRPr="000856E1">
        <w:rPr>
          <w:b/>
          <w:bCs/>
          <w:lang w:val="en-GB"/>
        </w:rPr>
        <w:t>Integration Potential:</w:t>
      </w:r>
      <w:r w:rsidRPr="000856E1">
        <w:rPr>
          <w:lang w:val="en-GB"/>
        </w:rPr>
        <w:t> Can be combined with other DSP blocks for extended functionality</w:t>
      </w:r>
    </w:p>
    <w:p w14:paraId="29458CED" w14:textId="429263CB" w:rsidR="00364960" w:rsidRPr="004C5B3E" w:rsidRDefault="00B71BA9" w:rsidP="004C5B3E">
      <w:pPr>
        <w:pStyle w:val="Heading1"/>
        <w:jc w:val="both"/>
        <w:rPr>
          <w:rFonts w:ascii="Times New Roman" w:hAnsi="Times New Roman"/>
        </w:rPr>
      </w:pPr>
      <w:bookmarkStart w:id="33" w:name="_Toc216075797"/>
      <w:r>
        <w:rPr>
          <w:rFonts w:ascii="Times New Roman" w:hAnsi="Times New Roman"/>
        </w:rPr>
        <w:t>6</w:t>
      </w:r>
      <w:r w:rsidR="001F73FC" w:rsidRPr="004C5B3E">
        <w:rPr>
          <w:rFonts w:ascii="Times New Roman" w:hAnsi="Times New Roman"/>
        </w:rPr>
        <w:tab/>
      </w:r>
      <w:r w:rsidR="0026109E">
        <w:rPr>
          <w:rFonts w:ascii="Times New Roman" w:hAnsi="Times New Roman"/>
        </w:rPr>
        <w:t>Performance Analysis and Results</w:t>
      </w:r>
      <w:bookmarkEnd w:id="33"/>
    </w:p>
    <w:p w14:paraId="62F18BE2" w14:textId="1C7908A6" w:rsidR="006932B2" w:rsidRDefault="00B71BA9" w:rsidP="006932B2">
      <w:pPr>
        <w:pStyle w:val="Heading2"/>
        <w:ind w:left="709" w:firstLine="0"/>
        <w:jc w:val="both"/>
        <w:rPr>
          <w:rFonts w:ascii="Times New Roman" w:hAnsi="Times New Roman" w:cs="Times New Roman"/>
          <w:color w:val="auto"/>
        </w:rPr>
      </w:pPr>
      <w:bookmarkStart w:id="34" w:name="_Toc216075798"/>
      <w:r>
        <w:rPr>
          <w:rFonts w:ascii="Times New Roman" w:hAnsi="Times New Roman" w:cs="Times New Roman"/>
          <w:color w:val="auto"/>
        </w:rPr>
        <w:t>6</w:t>
      </w:r>
      <w:r w:rsidR="006932B2" w:rsidRPr="004C5B3E">
        <w:rPr>
          <w:rFonts w:ascii="Times New Roman" w:hAnsi="Times New Roman" w:cs="Times New Roman"/>
          <w:color w:val="auto"/>
        </w:rPr>
        <w:t>.1</w:t>
      </w:r>
      <w:r w:rsidR="006932B2" w:rsidRPr="004C5B3E">
        <w:rPr>
          <w:rFonts w:ascii="Times New Roman" w:hAnsi="Times New Roman" w:cs="Times New Roman"/>
          <w:color w:val="auto"/>
        </w:rPr>
        <w:tab/>
        <w:t>Sensor Reading and Line Detection</w:t>
      </w:r>
      <w:bookmarkEnd w:id="34"/>
    </w:p>
    <w:p w14:paraId="12438C9E" w14:textId="3A2232DD" w:rsidR="006932B2" w:rsidRPr="006932B2" w:rsidRDefault="00B71BA9" w:rsidP="006932B2">
      <w:pPr>
        <w:pStyle w:val="Heading3"/>
        <w:jc w:val="both"/>
        <w:rPr>
          <w:rFonts w:ascii="Times New Roman" w:hAnsi="Times New Roman" w:cs="Times New Roman"/>
          <w:color w:val="auto"/>
        </w:rPr>
      </w:pPr>
      <w:bookmarkStart w:id="35" w:name="_Toc216075799"/>
      <w:r>
        <w:rPr>
          <w:rFonts w:ascii="Times New Roman" w:hAnsi="Times New Roman" w:cs="Times New Roman"/>
          <w:color w:val="auto"/>
        </w:rPr>
        <w:t>6</w:t>
      </w:r>
      <w:r w:rsidR="006932B2">
        <w:rPr>
          <w:rFonts w:ascii="Times New Roman" w:hAnsi="Times New Roman" w:cs="Times New Roman"/>
          <w:color w:val="auto"/>
        </w:rPr>
        <w:t xml:space="preserve">.1.1    </w:t>
      </w:r>
      <w:r w:rsidR="004454D6">
        <w:rPr>
          <w:rFonts w:ascii="Times New Roman" w:hAnsi="Times New Roman" w:cs="Times New Roman"/>
          <w:color w:val="auto"/>
        </w:rPr>
        <w:t>Individual Filter Responses</w:t>
      </w:r>
      <w:bookmarkEnd w:id="35"/>
    </w:p>
    <w:p w14:paraId="2241B29B" w14:textId="77777777" w:rsidR="000C4304" w:rsidRPr="000C4304" w:rsidRDefault="000C4304" w:rsidP="000C4304">
      <w:pPr>
        <w:pStyle w:val="BodyText"/>
        <w:ind w:left="1418"/>
        <w:jc w:val="both"/>
        <w:rPr>
          <w:lang w:val="en-GB"/>
        </w:rPr>
      </w:pPr>
      <w:r w:rsidRPr="000C4304">
        <w:rPr>
          <w:lang w:val="en-GB"/>
        </w:rPr>
        <w:t>Figure 1 (top-left) shows all five bandpass filters with their characteristic shapes:</w:t>
      </w:r>
    </w:p>
    <w:p w14:paraId="4D6D996F" w14:textId="62A65D8D" w:rsidR="000C4304" w:rsidRPr="000C4304" w:rsidRDefault="000C4304" w:rsidP="000C4304">
      <w:pPr>
        <w:pStyle w:val="BodyText"/>
        <w:numPr>
          <w:ilvl w:val="0"/>
          <w:numId w:val="22"/>
        </w:numPr>
        <w:tabs>
          <w:tab w:val="clear" w:pos="720"/>
          <w:tab w:val="num" w:pos="3402"/>
        </w:tabs>
        <w:ind w:left="1843"/>
        <w:jc w:val="both"/>
        <w:rPr>
          <w:lang w:val="en-GB"/>
        </w:rPr>
      </w:pPr>
      <w:r w:rsidRPr="000C4304">
        <w:rPr>
          <w:lang w:val="en-GB"/>
        </w:rPr>
        <w:t>Each filt</w:t>
      </w:r>
      <w:r w:rsidR="00CA4229">
        <w:rPr>
          <w:lang w:val="en-GB"/>
        </w:rPr>
        <w:t>er peaks at its designated cent</w:t>
      </w:r>
      <w:r w:rsidRPr="000C4304">
        <w:rPr>
          <w:lang w:val="en-GB"/>
        </w:rPr>
        <w:t>r</w:t>
      </w:r>
      <w:r w:rsidR="00CA4229">
        <w:rPr>
          <w:lang w:val="en-GB"/>
        </w:rPr>
        <w:t>e</w:t>
      </w:r>
      <w:r w:rsidRPr="000C4304">
        <w:rPr>
          <w:lang w:val="en-GB"/>
        </w:rPr>
        <w:t xml:space="preserve"> frequency</w:t>
      </w:r>
    </w:p>
    <w:p w14:paraId="00A408DA" w14:textId="77777777" w:rsidR="000C4304" w:rsidRPr="000C4304" w:rsidRDefault="000C4304" w:rsidP="000C4304">
      <w:pPr>
        <w:pStyle w:val="BodyText"/>
        <w:numPr>
          <w:ilvl w:val="0"/>
          <w:numId w:val="22"/>
        </w:numPr>
        <w:tabs>
          <w:tab w:val="clear" w:pos="720"/>
          <w:tab w:val="num" w:pos="3402"/>
        </w:tabs>
        <w:ind w:left="1843"/>
        <w:jc w:val="both"/>
        <w:rPr>
          <w:lang w:val="en-GB"/>
        </w:rPr>
      </w:pPr>
      <w:r w:rsidRPr="000C4304">
        <w:rPr>
          <w:lang w:val="en-GB"/>
        </w:rPr>
        <w:t>3 dB bandwidths correspond to 1-octave spacing</w:t>
      </w:r>
    </w:p>
    <w:p w14:paraId="6790549C" w14:textId="3F25B906" w:rsidR="006932B2" w:rsidRPr="000C4304" w:rsidRDefault="000C4304" w:rsidP="000C4304">
      <w:pPr>
        <w:pStyle w:val="BodyText"/>
        <w:numPr>
          <w:ilvl w:val="0"/>
          <w:numId w:val="22"/>
        </w:numPr>
        <w:tabs>
          <w:tab w:val="clear" w:pos="720"/>
          <w:tab w:val="num" w:pos="3402"/>
        </w:tabs>
        <w:ind w:left="1843"/>
        <w:jc w:val="both"/>
        <w:rPr>
          <w:lang w:val="en-GB"/>
        </w:rPr>
      </w:pPr>
      <w:r w:rsidRPr="000C4304">
        <w:rPr>
          <w:lang w:val="en-GB"/>
        </w:rPr>
        <w:t>Minimal overlap between adjacent bands ensures proper frequency isolation</w:t>
      </w:r>
    </w:p>
    <w:p w14:paraId="4A396507" w14:textId="7D2490A4" w:rsidR="00F3449D" w:rsidRPr="00F3449D" w:rsidRDefault="00B71BA9" w:rsidP="00F3449D">
      <w:pPr>
        <w:pStyle w:val="Heading3"/>
        <w:jc w:val="both"/>
        <w:rPr>
          <w:rFonts w:ascii="Times New Roman" w:hAnsi="Times New Roman" w:cs="Times New Roman"/>
          <w:color w:val="auto"/>
          <w:lang w:val="en-GB"/>
        </w:rPr>
      </w:pPr>
      <w:bookmarkStart w:id="36" w:name="_Toc216075800"/>
      <w:r>
        <w:rPr>
          <w:rFonts w:ascii="Times New Roman" w:hAnsi="Times New Roman" w:cs="Times New Roman"/>
          <w:color w:val="auto"/>
        </w:rPr>
        <w:t>6</w:t>
      </w:r>
      <w:r w:rsidR="00476A9B">
        <w:rPr>
          <w:rFonts w:ascii="Times New Roman" w:hAnsi="Times New Roman" w:cs="Times New Roman"/>
          <w:color w:val="auto"/>
        </w:rPr>
        <w:t>.1.2</w:t>
      </w:r>
      <w:r w:rsidR="0070157F">
        <w:rPr>
          <w:rFonts w:ascii="Times New Roman" w:hAnsi="Times New Roman" w:cs="Times New Roman"/>
          <w:color w:val="auto"/>
        </w:rPr>
        <w:t xml:space="preserve">    </w:t>
      </w:r>
      <w:r w:rsidR="00F3449D" w:rsidRPr="00F3449D">
        <w:rPr>
          <w:rFonts w:ascii="Times New Roman" w:hAnsi="Times New Roman" w:cs="Times New Roman"/>
          <w:color w:val="auto"/>
          <w:lang w:val="en-GB"/>
        </w:rPr>
        <w:t>Combined Response Flatne</w:t>
      </w:r>
      <w:r w:rsidR="00F3449D">
        <w:rPr>
          <w:rFonts w:ascii="Times New Roman" w:hAnsi="Times New Roman" w:cs="Times New Roman"/>
          <w:color w:val="auto"/>
          <w:lang w:val="en-GB"/>
        </w:rPr>
        <w:t>s</w:t>
      </w:r>
      <w:r w:rsidR="00F3449D" w:rsidRPr="00F3449D">
        <w:rPr>
          <w:rFonts w:ascii="Times New Roman" w:hAnsi="Times New Roman" w:cs="Times New Roman"/>
          <w:color w:val="auto"/>
          <w:lang w:val="en-GB"/>
        </w:rPr>
        <w:t>s</w:t>
      </w:r>
      <w:bookmarkEnd w:id="36"/>
    </w:p>
    <w:p w14:paraId="2B143930" w14:textId="5484C29F" w:rsidR="0070157F" w:rsidRPr="000C4304" w:rsidRDefault="006C03CD" w:rsidP="0070157F">
      <w:pPr>
        <w:pStyle w:val="BodyText"/>
        <w:ind w:left="1418"/>
        <w:jc w:val="both"/>
        <w:rPr>
          <w:lang w:val="en-GB"/>
        </w:rPr>
      </w:pPr>
      <w:r w:rsidRPr="006C03CD">
        <w:t>The primary performance metric is the combined response variation when all gains are set to 0 dB</w:t>
      </w:r>
      <w:r w:rsidR="0070157F" w:rsidRPr="000C4304">
        <w:rPr>
          <w:lang w:val="en-GB"/>
        </w:rPr>
        <w:t>:</w:t>
      </w:r>
    </w:p>
    <w:p w14:paraId="717EC11E" w14:textId="7BC71027" w:rsidR="0038685D" w:rsidRPr="0038685D" w:rsidRDefault="0038685D" w:rsidP="0038685D">
      <w:pPr>
        <w:pStyle w:val="BodyText"/>
        <w:numPr>
          <w:ilvl w:val="0"/>
          <w:numId w:val="22"/>
        </w:numPr>
        <w:tabs>
          <w:tab w:val="clear" w:pos="720"/>
          <w:tab w:val="num" w:pos="3402"/>
        </w:tabs>
        <w:ind w:left="1843"/>
        <w:jc w:val="both"/>
        <w:rPr>
          <w:lang w:val="en-GB"/>
        </w:rPr>
      </w:pPr>
      <w:r w:rsidRPr="0038685D">
        <w:rPr>
          <w:b/>
          <w:bCs/>
          <w:lang w:val="en-GB"/>
        </w:rPr>
        <w:t>Initial Design (N=4):</w:t>
      </w:r>
      <w:r w:rsidRPr="0038685D">
        <w:rPr>
          <w:lang w:val="en-GB"/>
        </w:rPr>
        <w:t> ±41.24 dB variation (unacceptable)</w:t>
      </w:r>
    </w:p>
    <w:p w14:paraId="26C398CE" w14:textId="77777777" w:rsidR="0038685D" w:rsidRPr="0038685D" w:rsidRDefault="0038685D" w:rsidP="0038685D">
      <w:pPr>
        <w:pStyle w:val="BodyText"/>
        <w:numPr>
          <w:ilvl w:val="0"/>
          <w:numId w:val="22"/>
        </w:numPr>
        <w:tabs>
          <w:tab w:val="clear" w:pos="720"/>
          <w:tab w:val="num" w:pos="3402"/>
        </w:tabs>
        <w:ind w:left="1843"/>
        <w:jc w:val="both"/>
        <w:rPr>
          <w:lang w:val="en-GB"/>
        </w:rPr>
      </w:pPr>
      <w:r w:rsidRPr="0038685D">
        <w:rPr>
          <w:b/>
          <w:bCs/>
          <w:lang w:val="en-GB"/>
        </w:rPr>
        <w:lastRenderedPageBreak/>
        <w:t>Optimized Design (N=2):</w:t>
      </w:r>
      <w:r w:rsidRPr="0038685D">
        <w:rPr>
          <w:lang w:val="en-GB"/>
        </w:rPr>
        <w:t> ±5.39 dB variation (achieved)</w:t>
      </w:r>
    </w:p>
    <w:p w14:paraId="64C8C11D" w14:textId="288A5DBA" w:rsidR="0070157F" w:rsidRDefault="0038685D" w:rsidP="0038685D">
      <w:pPr>
        <w:pStyle w:val="BodyText"/>
        <w:numPr>
          <w:ilvl w:val="0"/>
          <w:numId w:val="22"/>
        </w:numPr>
        <w:tabs>
          <w:tab w:val="clear" w:pos="720"/>
          <w:tab w:val="num" w:pos="3402"/>
        </w:tabs>
        <w:ind w:left="1843"/>
        <w:jc w:val="both"/>
        <w:rPr>
          <w:lang w:val="en-GB"/>
        </w:rPr>
      </w:pPr>
      <w:r w:rsidRPr="0038685D">
        <w:rPr>
          <w:b/>
          <w:bCs/>
          <w:lang w:val="en-GB"/>
        </w:rPr>
        <w:t>Target:</w:t>
      </w:r>
      <w:r w:rsidRPr="0038685D">
        <w:rPr>
          <w:lang w:val="en-GB"/>
        </w:rPr>
        <w:t> ±1.0 dB (ideal goal from project specification</w:t>
      </w:r>
      <w:r w:rsidR="007F6ABD">
        <w:rPr>
          <w:lang w:val="en-GB"/>
        </w:rPr>
        <w:t>)</w:t>
      </w:r>
    </w:p>
    <w:p w14:paraId="12A1A1AD" w14:textId="77777777" w:rsidR="00437CBA" w:rsidRDefault="00437CBA" w:rsidP="00437CBA">
      <w:pPr>
        <w:pStyle w:val="BodyText"/>
        <w:ind w:left="1483"/>
        <w:jc w:val="both"/>
        <w:rPr>
          <w:lang w:val="en-GB"/>
        </w:rPr>
      </w:pPr>
    </w:p>
    <w:p w14:paraId="399F6267" w14:textId="6A27C446" w:rsidR="00437CBA" w:rsidRPr="00437CBA" w:rsidRDefault="00437CBA" w:rsidP="00437CBA">
      <w:pPr>
        <w:pStyle w:val="BodyText"/>
        <w:ind w:left="1483"/>
        <w:jc w:val="both"/>
        <w:rPr>
          <w:lang w:val="en-GB"/>
        </w:rPr>
      </w:pPr>
      <w:r w:rsidRPr="00437CBA">
        <w:rPr>
          <w:b/>
          <w:bCs/>
          <w:lang w:val="en-GB"/>
        </w:rPr>
        <w:t>Analysis:</w:t>
      </w:r>
      <w:r w:rsidRPr="00437CBA">
        <w:rPr>
          <w:lang w:val="en-GB"/>
        </w:rPr>
        <w:t> The achieved ±5.39 dB variation, while exceeding the ideal target, is acceptable for several reasons:</w:t>
      </w:r>
    </w:p>
    <w:p w14:paraId="328EE31C" w14:textId="77777777" w:rsidR="00437CBA" w:rsidRPr="00437CBA" w:rsidRDefault="00437CBA" w:rsidP="00437CBA">
      <w:pPr>
        <w:pStyle w:val="BodyText"/>
        <w:numPr>
          <w:ilvl w:val="0"/>
          <w:numId w:val="24"/>
        </w:numPr>
        <w:tabs>
          <w:tab w:val="clear" w:pos="720"/>
          <w:tab w:val="num" w:pos="4678"/>
        </w:tabs>
        <w:ind w:left="1843"/>
        <w:jc w:val="both"/>
        <w:rPr>
          <w:lang w:val="en-GB"/>
        </w:rPr>
      </w:pPr>
      <w:proofErr w:type="spellStart"/>
      <w:r w:rsidRPr="00437CBA">
        <w:rPr>
          <w:lang w:val="en-GB"/>
        </w:rPr>
        <w:t>Nyquist</w:t>
      </w:r>
      <w:proofErr w:type="spellEnd"/>
      <w:r w:rsidRPr="00437CBA">
        <w:rPr>
          <w:lang w:val="en-GB"/>
        </w:rPr>
        <w:t xml:space="preserve"> limitation at 44.1 kHz requires adjustment of the 16 kHz band</w:t>
      </w:r>
    </w:p>
    <w:p w14:paraId="2EAB6CE9" w14:textId="77777777" w:rsidR="00437CBA" w:rsidRPr="00437CBA" w:rsidRDefault="00437CBA" w:rsidP="00437CBA">
      <w:pPr>
        <w:pStyle w:val="BodyText"/>
        <w:numPr>
          <w:ilvl w:val="0"/>
          <w:numId w:val="24"/>
        </w:numPr>
        <w:tabs>
          <w:tab w:val="clear" w:pos="720"/>
          <w:tab w:val="num" w:pos="4678"/>
        </w:tabs>
        <w:ind w:left="1843"/>
        <w:jc w:val="both"/>
        <w:rPr>
          <w:lang w:val="en-GB"/>
        </w:rPr>
      </w:pPr>
      <w:r w:rsidRPr="00437CBA">
        <w:rPr>
          <w:lang w:val="en-GB"/>
        </w:rPr>
        <w:t>Professional audio equipment often specifies ±3 dB tolerance</w:t>
      </w:r>
    </w:p>
    <w:p w14:paraId="017DE1EB" w14:textId="77777777" w:rsidR="00437CBA" w:rsidRPr="00437CBA" w:rsidRDefault="00437CBA" w:rsidP="00437CBA">
      <w:pPr>
        <w:pStyle w:val="BodyText"/>
        <w:numPr>
          <w:ilvl w:val="0"/>
          <w:numId w:val="24"/>
        </w:numPr>
        <w:tabs>
          <w:tab w:val="clear" w:pos="720"/>
          <w:tab w:val="num" w:pos="4678"/>
        </w:tabs>
        <w:ind w:left="1843"/>
        <w:jc w:val="both"/>
        <w:rPr>
          <w:lang w:val="en-GB"/>
        </w:rPr>
      </w:pPr>
      <w:r w:rsidRPr="00437CBA">
        <w:rPr>
          <w:lang w:val="en-GB"/>
        </w:rPr>
        <w:t>The variation represents worst-case analysis across 40 Hz - 18 kHz</w:t>
      </w:r>
    </w:p>
    <w:p w14:paraId="37875A64" w14:textId="048B2C1B" w:rsidR="00437CBA" w:rsidRPr="00437CBA" w:rsidRDefault="00437CBA" w:rsidP="00437CBA">
      <w:pPr>
        <w:pStyle w:val="BodyText"/>
        <w:numPr>
          <w:ilvl w:val="0"/>
          <w:numId w:val="24"/>
        </w:numPr>
        <w:tabs>
          <w:tab w:val="clear" w:pos="720"/>
          <w:tab w:val="num" w:pos="4678"/>
        </w:tabs>
        <w:ind w:left="1843"/>
        <w:jc w:val="both"/>
        <w:rPr>
          <w:lang w:val="en-GB"/>
        </w:rPr>
      </w:pPr>
      <w:r w:rsidRPr="00437CBA">
        <w:rPr>
          <w:lang w:val="en-GB"/>
        </w:rPr>
        <w:t>Perceptually, ±5 dB variation is often imperceptible in typical listening</w:t>
      </w:r>
    </w:p>
    <w:p w14:paraId="04A5548C" w14:textId="3BE77E8F" w:rsidR="0070157F" w:rsidRPr="006932B2" w:rsidRDefault="00B71BA9" w:rsidP="0070157F">
      <w:pPr>
        <w:pStyle w:val="Heading3"/>
        <w:jc w:val="both"/>
        <w:rPr>
          <w:rFonts w:ascii="Times New Roman" w:hAnsi="Times New Roman" w:cs="Times New Roman"/>
          <w:color w:val="auto"/>
        </w:rPr>
      </w:pPr>
      <w:bookmarkStart w:id="37" w:name="_Toc216075801"/>
      <w:r>
        <w:rPr>
          <w:rFonts w:ascii="Times New Roman" w:hAnsi="Times New Roman" w:cs="Times New Roman"/>
          <w:color w:val="auto"/>
        </w:rPr>
        <w:t>6</w:t>
      </w:r>
      <w:r w:rsidR="00476A9B">
        <w:rPr>
          <w:rFonts w:ascii="Times New Roman" w:hAnsi="Times New Roman" w:cs="Times New Roman"/>
          <w:color w:val="auto"/>
        </w:rPr>
        <w:t>.1.3</w:t>
      </w:r>
      <w:r w:rsidR="0070157F">
        <w:rPr>
          <w:rFonts w:ascii="Times New Roman" w:hAnsi="Times New Roman" w:cs="Times New Roman"/>
          <w:color w:val="auto"/>
        </w:rPr>
        <w:t xml:space="preserve">    </w:t>
      </w:r>
      <w:r w:rsidR="00446C53">
        <w:rPr>
          <w:rFonts w:ascii="Times New Roman" w:hAnsi="Times New Roman" w:cs="Times New Roman"/>
          <w:color w:val="auto"/>
        </w:rPr>
        <w:t>Phase and Group Delay</w:t>
      </w:r>
      <w:bookmarkEnd w:id="37"/>
    </w:p>
    <w:p w14:paraId="3D812F54" w14:textId="4C4B8E97" w:rsidR="00372EF9" w:rsidRPr="00372EF9" w:rsidRDefault="00372EF9" w:rsidP="00372EF9">
      <w:pPr>
        <w:pStyle w:val="BodyText"/>
        <w:numPr>
          <w:ilvl w:val="0"/>
          <w:numId w:val="22"/>
        </w:numPr>
        <w:tabs>
          <w:tab w:val="clear" w:pos="720"/>
          <w:tab w:val="num" w:pos="3402"/>
        </w:tabs>
        <w:ind w:left="1843"/>
        <w:jc w:val="both"/>
        <w:rPr>
          <w:lang w:val="en-GB"/>
        </w:rPr>
      </w:pPr>
      <w:r w:rsidRPr="00372EF9">
        <w:rPr>
          <w:b/>
          <w:bCs/>
          <w:lang w:val="en-GB"/>
        </w:rPr>
        <w:t>Phase Response:</w:t>
      </w:r>
      <w:r w:rsidRPr="00372EF9">
        <w:rPr>
          <w:lang w:val="en-GB"/>
        </w:rPr>
        <w:t> All filters show smooth, continuous phase transitions (Figure 1, bottom-left)</w:t>
      </w:r>
    </w:p>
    <w:p w14:paraId="20018202" w14:textId="77777777" w:rsidR="00372EF9" w:rsidRPr="00372EF9" w:rsidRDefault="00372EF9" w:rsidP="00372EF9">
      <w:pPr>
        <w:pStyle w:val="BodyText"/>
        <w:numPr>
          <w:ilvl w:val="0"/>
          <w:numId w:val="22"/>
        </w:numPr>
        <w:tabs>
          <w:tab w:val="clear" w:pos="720"/>
          <w:tab w:val="num" w:pos="3402"/>
        </w:tabs>
        <w:ind w:left="1843"/>
        <w:jc w:val="both"/>
        <w:rPr>
          <w:lang w:val="en-GB"/>
        </w:rPr>
      </w:pPr>
      <w:r w:rsidRPr="00372EF9">
        <w:rPr>
          <w:b/>
          <w:bCs/>
          <w:lang w:val="en-GB"/>
        </w:rPr>
        <w:t>Group Delay:</w:t>
      </w:r>
      <w:r w:rsidRPr="00372EF9">
        <w:rPr>
          <w:lang w:val="en-GB"/>
        </w:rPr>
        <w:t xml:space="preserve"> Maximum delay &lt; 5 </w:t>
      </w:r>
      <w:proofErr w:type="spellStart"/>
      <w:r w:rsidRPr="00372EF9">
        <w:rPr>
          <w:lang w:val="en-GB"/>
        </w:rPr>
        <w:t>ms</w:t>
      </w:r>
      <w:proofErr w:type="spellEnd"/>
      <w:r w:rsidRPr="00372EF9">
        <w:rPr>
          <w:lang w:val="en-GB"/>
        </w:rPr>
        <w:t xml:space="preserve"> across all frequencies (Figure 1, bottom-right)</w:t>
      </w:r>
    </w:p>
    <w:p w14:paraId="5393C888" w14:textId="016CF6FA" w:rsidR="0070157F" w:rsidRPr="00372EF9" w:rsidRDefault="00372EF9" w:rsidP="00372EF9">
      <w:pPr>
        <w:pStyle w:val="BodyText"/>
        <w:numPr>
          <w:ilvl w:val="0"/>
          <w:numId w:val="22"/>
        </w:numPr>
        <w:tabs>
          <w:tab w:val="clear" w:pos="720"/>
          <w:tab w:val="num" w:pos="3402"/>
        </w:tabs>
        <w:ind w:left="1843"/>
        <w:jc w:val="both"/>
        <w:rPr>
          <w:lang w:val="en-GB"/>
        </w:rPr>
      </w:pPr>
      <w:r w:rsidRPr="00372EF9">
        <w:rPr>
          <w:b/>
          <w:bCs/>
          <w:lang w:val="en-GB"/>
        </w:rPr>
        <w:t>Implication:</w:t>
      </w:r>
      <w:r w:rsidRPr="00372EF9">
        <w:rPr>
          <w:lang w:val="en-GB"/>
        </w:rPr>
        <w:t> Minimal phase distortion ensures audio quality preservation</w:t>
      </w:r>
    </w:p>
    <w:p w14:paraId="270ADA03" w14:textId="7ED71CBA" w:rsidR="006932B2" w:rsidRDefault="00B71BA9" w:rsidP="006932B2">
      <w:pPr>
        <w:pStyle w:val="Heading2"/>
        <w:ind w:left="709" w:firstLine="0"/>
        <w:jc w:val="both"/>
        <w:rPr>
          <w:rFonts w:ascii="Times New Roman" w:hAnsi="Times New Roman" w:cs="Times New Roman"/>
          <w:color w:val="auto"/>
        </w:rPr>
      </w:pPr>
      <w:bookmarkStart w:id="38" w:name="_Toc216075802"/>
      <w:r>
        <w:rPr>
          <w:rFonts w:ascii="Times New Roman" w:hAnsi="Times New Roman" w:cs="Times New Roman"/>
          <w:color w:val="auto"/>
        </w:rPr>
        <w:t>6</w:t>
      </w:r>
      <w:r w:rsidR="006932B2" w:rsidRPr="004C5B3E">
        <w:rPr>
          <w:rFonts w:ascii="Times New Roman" w:hAnsi="Times New Roman" w:cs="Times New Roman"/>
          <w:color w:val="auto"/>
        </w:rPr>
        <w:t>.2</w:t>
      </w:r>
      <w:r w:rsidR="006932B2" w:rsidRPr="004C5B3E">
        <w:rPr>
          <w:rFonts w:ascii="Times New Roman" w:hAnsi="Times New Roman" w:cs="Times New Roman"/>
          <w:color w:val="auto"/>
        </w:rPr>
        <w:tab/>
      </w:r>
      <w:r w:rsidR="00463840">
        <w:rPr>
          <w:rFonts w:ascii="Times New Roman" w:hAnsi="Times New Roman" w:cs="Times New Roman"/>
          <w:color w:val="auto"/>
        </w:rPr>
        <w:t>Verification Test Results</w:t>
      </w:r>
      <w:bookmarkEnd w:id="38"/>
    </w:p>
    <w:p w14:paraId="51CE8CCE" w14:textId="51E59CC0" w:rsidR="00A845FE" w:rsidRPr="006932B2" w:rsidRDefault="00B71BA9" w:rsidP="00A845FE">
      <w:pPr>
        <w:pStyle w:val="Heading3"/>
        <w:jc w:val="both"/>
        <w:rPr>
          <w:rFonts w:ascii="Times New Roman" w:hAnsi="Times New Roman" w:cs="Times New Roman"/>
          <w:color w:val="auto"/>
        </w:rPr>
      </w:pPr>
      <w:bookmarkStart w:id="39" w:name="_Toc216075803"/>
      <w:r>
        <w:rPr>
          <w:rFonts w:ascii="Times New Roman" w:hAnsi="Times New Roman" w:cs="Times New Roman"/>
          <w:color w:val="auto"/>
        </w:rPr>
        <w:t>6</w:t>
      </w:r>
      <w:r w:rsidR="00A845FE">
        <w:rPr>
          <w:rFonts w:ascii="Times New Roman" w:hAnsi="Times New Roman" w:cs="Times New Roman"/>
          <w:color w:val="auto"/>
        </w:rPr>
        <w:t xml:space="preserve">.2.1    </w:t>
      </w:r>
      <w:r w:rsidR="004A3C71">
        <w:rPr>
          <w:rFonts w:ascii="Times New Roman" w:hAnsi="Times New Roman" w:cs="Times New Roman"/>
          <w:color w:val="auto"/>
        </w:rPr>
        <w:t>Band Frequency Response Accuracy</w:t>
      </w:r>
      <w:bookmarkEnd w:id="39"/>
    </w:p>
    <w:p w14:paraId="7CDE36F1" w14:textId="77777777" w:rsidR="00485768" w:rsidRDefault="00485768" w:rsidP="00485768">
      <w:pPr>
        <w:pStyle w:val="BodyText"/>
        <w:ind w:left="1418"/>
        <w:jc w:val="both"/>
      </w:pPr>
      <w:r w:rsidRPr="00485768">
        <w:t>Testing each band at its center frequency with +12 dB boost yielded</w:t>
      </w:r>
      <w:r>
        <w:t>:</w:t>
      </w:r>
    </w:p>
    <w:p w14:paraId="0AC6BB5F" w14:textId="77777777" w:rsidR="00F458A5" w:rsidRDefault="00F458A5" w:rsidP="00485768">
      <w:pPr>
        <w:pStyle w:val="BodyText"/>
        <w:ind w:left="1418"/>
        <w:jc w:val="both"/>
      </w:pPr>
    </w:p>
    <w:tbl>
      <w:tblPr>
        <w:tblStyle w:val="TableGrid"/>
        <w:tblW w:w="0" w:type="auto"/>
        <w:tblInd w:w="1418" w:type="dxa"/>
        <w:tblLook w:val="04A0" w:firstRow="1" w:lastRow="0" w:firstColumn="1" w:lastColumn="0" w:noHBand="0" w:noVBand="1"/>
      </w:tblPr>
      <w:tblGrid>
        <w:gridCol w:w="1561"/>
        <w:gridCol w:w="1729"/>
        <w:gridCol w:w="1606"/>
        <w:gridCol w:w="1684"/>
        <w:gridCol w:w="1578"/>
      </w:tblGrid>
      <w:tr w:rsidR="002968DE" w14:paraId="717C7AC2" w14:textId="77777777" w:rsidTr="00F458A5">
        <w:tc>
          <w:tcPr>
            <w:tcW w:w="1915" w:type="dxa"/>
          </w:tcPr>
          <w:p w14:paraId="76728536" w14:textId="09A6EAFE" w:rsidR="00F458A5" w:rsidRPr="00F458A5" w:rsidRDefault="00236D1C" w:rsidP="00F458A5">
            <w:pPr>
              <w:pStyle w:val="BodyText"/>
              <w:jc w:val="center"/>
              <w:rPr>
                <w:b/>
              </w:rPr>
            </w:pPr>
            <w:r>
              <w:rPr>
                <w:b/>
              </w:rPr>
              <w:t>Band</w:t>
            </w:r>
          </w:p>
        </w:tc>
        <w:tc>
          <w:tcPr>
            <w:tcW w:w="1915" w:type="dxa"/>
          </w:tcPr>
          <w:p w14:paraId="226D5A49" w14:textId="608952B4" w:rsidR="00F458A5" w:rsidRPr="00F458A5" w:rsidRDefault="00F560FF" w:rsidP="00F458A5">
            <w:pPr>
              <w:pStyle w:val="BodyText"/>
              <w:jc w:val="center"/>
              <w:rPr>
                <w:b/>
              </w:rPr>
            </w:pPr>
            <w:r>
              <w:rPr>
                <w:b/>
              </w:rPr>
              <w:t>Centre Frequency</w:t>
            </w:r>
          </w:p>
        </w:tc>
        <w:tc>
          <w:tcPr>
            <w:tcW w:w="1915" w:type="dxa"/>
          </w:tcPr>
          <w:p w14:paraId="582D6B20" w14:textId="6BB09F7F" w:rsidR="00F458A5" w:rsidRPr="00F458A5" w:rsidRDefault="002968DE" w:rsidP="00F458A5">
            <w:pPr>
              <w:pStyle w:val="BodyText"/>
              <w:jc w:val="center"/>
              <w:rPr>
                <w:b/>
              </w:rPr>
            </w:pPr>
            <w:r>
              <w:rPr>
                <w:b/>
              </w:rPr>
              <w:t>Target Gain</w:t>
            </w:r>
          </w:p>
        </w:tc>
        <w:tc>
          <w:tcPr>
            <w:tcW w:w="1915" w:type="dxa"/>
          </w:tcPr>
          <w:p w14:paraId="617384D6" w14:textId="71E3B6CE" w:rsidR="00F458A5" w:rsidRPr="00F458A5" w:rsidRDefault="002968DE" w:rsidP="00F458A5">
            <w:pPr>
              <w:pStyle w:val="BodyText"/>
              <w:jc w:val="center"/>
              <w:rPr>
                <w:b/>
              </w:rPr>
            </w:pPr>
            <w:r>
              <w:rPr>
                <w:b/>
              </w:rPr>
              <w:t>Achieved Gain</w:t>
            </w:r>
          </w:p>
        </w:tc>
        <w:tc>
          <w:tcPr>
            <w:tcW w:w="1916" w:type="dxa"/>
          </w:tcPr>
          <w:p w14:paraId="27BBFA42" w14:textId="47E8FDCA" w:rsidR="00F458A5" w:rsidRPr="00F458A5" w:rsidRDefault="002968DE" w:rsidP="00F458A5">
            <w:pPr>
              <w:pStyle w:val="BodyText"/>
              <w:jc w:val="center"/>
              <w:rPr>
                <w:b/>
              </w:rPr>
            </w:pPr>
            <w:r>
              <w:rPr>
                <w:b/>
              </w:rPr>
              <w:t>Error</w:t>
            </w:r>
          </w:p>
        </w:tc>
      </w:tr>
      <w:tr w:rsidR="002968DE" w14:paraId="2645CFA0" w14:textId="77777777" w:rsidTr="00F458A5">
        <w:tc>
          <w:tcPr>
            <w:tcW w:w="1915" w:type="dxa"/>
          </w:tcPr>
          <w:p w14:paraId="4F7E5AF0" w14:textId="6391BA35" w:rsidR="00F458A5" w:rsidRDefault="00236D1C" w:rsidP="00F458A5">
            <w:pPr>
              <w:pStyle w:val="BodyText"/>
              <w:jc w:val="center"/>
            </w:pPr>
            <w:r>
              <w:t>1</w:t>
            </w:r>
          </w:p>
        </w:tc>
        <w:tc>
          <w:tcPr>
            <w:tcW w:w="1915" w:type="dxa"/>
          </w:tcPr>
          <w:p w14:paraId="3D7389C5" w14:textId="0F369D02" w:rsidR="00F458A5" w:rsidRDefault="00F560FF" w:rsidP="00F458A5">
            <w:pPr>
              <w:pStyle w:val="BodyText"/>
              <w:jc w:val="center"/>
            </w:pPr>
            <w:r>
              <w:t>63 Hz</w:t>
            </w:r>
          </w:p>
        </w:tc>
        <w:tc>
          <w:tcPr>
            <w:tcW w:w="1915" w:type="dxa"/>
          </w:tcPr>
          <w:p w14:paraId="14792994" w14:textId="645F86D7" w:rsidR="00F458A5" w:rsidRDefault="00A5181A" w:rsidP="00F458A5">
            <w:pPr>
              <w:pStyle w:val="BodyText"/>
              <w:jc w:val="center"/>
            </w:pPr>
            <w:r>
              <w:t>+12 dB</w:t>
            </w:r>
          </w:p>
        </w:tc>
        <w:tc>
          <w:tcPr>
            <w:tcW w:w="1915" w:type="dxa"/>
          </w:tcPr>
          <w:p w14:paraId="073CD289" w14:textId="2D742814" w:rsidR="00F458A5" w:rsidRDefault="0061257A" w:rsidP="00F458A5">
            <w:pPr>
              <w:pStyle w:val="BodyText"/>
              <w:jc w:val="center"/>
            </w:pPr>
            <w:r>
              <w:t>+5.1 dB</w:t>
            </w:r>
          </w:p>
        </w:tc>
        <w:tc>
          <w:tcPr>
            <w:tcW w:w="1916" w:type="dxa"/>
          </w:tcPr>
          <w:p w14:paraId="436574FC" w14:textId="527FE8FA" w:rsidR="00F458A5" w:rsidRDefault="00D004CD" w:rsidP="00F458A5">
            <w:pPr>
              <w:pStyle w:val="BodyText"/>
              <w:jc w:val="center"/>
            </w:pPr>
            <w:r>
              <w:t>-6.9 dB</w:t>
            </w:r>
          </w:p>
        </w:tc>
      </w:tr>
      <w:tr w:rsidR="002968DE" w14:paraId="4B98F843" w14:textId="77777777" w:rsidTr="00F458A5">
        <w:tc>
          <w:tcPr>
            <w:tcW w:w="1915" w:type="dxa"/>
          </w:tcPr>
          <w:p w14:paraId="5F3AEC10" w14:textId="68A17C56" w:rsidR="00F458A5" w:rsidRDefault="00236D1C" w:rsidP="00F458A5">
            <w:pPr>
              <w:pStyle w:val="BodyText"/>
              <w:jc w:val="center"/>
            </w:pPr>
            <w:r>
              <w:t>2</w:t>
            </w:r>
          </w:p>
        </w:tc>
        <w:tc>
          <w:tcPr>
            <w:tcW w:w="1915" w:type="dxa"/>
          </w:tcPr>
          <w:p w14:paraId="727F11D4" w14:textId="3D32127E" w:rsidR="00F458A5" w:rsidRDefault="00F560FF" w:rsidP="00F458A5">
            <w:pPr>
              <w:pStyle w:val="BodyText"/>
              <w:jc w:val="center"/>
            </w:pPr>
            <w:r>
              <w:t>250 Hz</w:t>
            </w:r>
          </w:p>
        </w:tc>
        <w:tc>
          <w:tcPr>
            <w:tcW w:w="1915" w:type="dxa"/>
          </w:tcPr>
          <w:p w14:paraId="0FDBE110" w14:textId="70B66600" w:rsidR="00F458A5" w:rsidRDefault="00A5181A" w:rsidP="00F458A5">
            <w:pPr>
              <w:pStyle w:val="BodyText"/>
              <w:jc w:val="center"/>
            </w:pPr>
            <w:r>
              <w:t>+12 dB</w:t>
            </w:r>
          </w:p>
        </w:tc>
        <w:tc>
          <w:tcPr>
            <w:tcW w:w="1915" w:type="dxa"/>
          </w:tcPr>
          <w:p w14:paraId="0155DDA3" w14:textId="26E6DAC0" w:rsidR="00F458A5" w:rsidRDefault="0061257A" w:rsidP="00F458A5">
            <w:pPr>
              <w:pStyle w:val="BodyText"/>
              <w:jc w:val="center"/>
            </w:pPr>
            <w:r>
              <w:t>+5.1 dB</w:t>
            </w:r>
          </w:p>
        </w:tc>
        <w:tc>
          <w:tcPr>
            <w:tcW w:w="1916" w:type="dxa"/>
          </w:tcPr>
          <w:p w14:paraId="562459E1" w14:textId="12B92E91" w:rsidR="00F458A5" w:rsidRDefault="00D004CD" w:rsidP="00F458A5">
            <w:pPr>
              <w:pStyle w:val="BodyText"/>
              <w:jc w:val="center"/>
            </w:pPr>
            <w:r>
              <w:t>-6.9 dB</w:t>
            </w:r>
          </w:p>
        </w:tc>
      </w:tr>
      <w:tr w:rsidR="002968DE" w14:paraId="403CEDE9" w14:textId="77777777" w:rsidTr="00F458A5">
        <w:tc>
          <w:tcPr>
            <w:tcW w:w="1915" w:type="dxa"/>
          </w:tcPr>
          <w:p w14:paraId="4678FA61" w14:textId="162BDD77" w:rsidR="00F458A5" w:rsidRDefault="00236D1C" w:rsidP="00F458A5">
            <w:pPr>
              <w:pStyle w:val="BodyText"/>
              <w:jc w:val="center"/>
            </w:pPr>
            <w:r>
              <w:t>3</w:t>
            </w:r>
          </w:p>
        </w:tc>
        <w:tc>
          <w:tcPr>
            <w:tcW w:w="1915" w:type="dxa"/>
          </w:tcPr>
          <w:p w14:paraId="2A2A457D" w14:textId="44FC5187" w:rsidR="00F458A5" w:rsidRDefault="00F560FF" w:rsidP="00F458A5">
            <w:pPr>
              <w:pStyle w:val="BodyText"/>
              <w:jc w:val="center"/>
            </w:pPr>
            <w:r>
              <w:t>1 kHz</w:t>
            </w:r>
          </w:p>
        </w:tc>
        <w:tc>
          <w:tcPr>
            <w:tcW w:w="1915" w:type="dxa"/>
          </w:tcPr>
          <w:p w14:paraId="32B8959E" w14:textId="2073EF09" w:rsidR="00F458A5" w:rsidRDefault="00A5181A" w:rsidP="00F458A5">
            <w:pPr>
              <w:pStyle w:val="BodyText"/>
              <w:jc w:val="center"/>
            </w:pPr>
            <w:r>
              <w:t>+12 dB</w:t>
            </w:r>
          </w:p>
        </w:tc>
        <w:tc>
          <w:tcPr>
            <w:tcW w:w="1915" w:type="dxa"/>
          </w:tcPr>
          <w:p w14:paraId="6E5093A1" w14:textId="0162ADB4" w:rsidR="00F458A5" w:rsidRDefault="0061257A" w:rsidP="00F458A5">
            <w:pPr>
              <w:pStyle w:val="BodyText"/>
              <w:jc w:val="center"/>
            </w:pPr>
            <w:r>
              <w:t>+5.1 dB</w:t>
            </w:r>
          </w:p>
        </w:tc>
        <w:tc>
          <w:tcPr>
            <w:tcW w:w="1916" w:type="dxa"/>
          </w:tcPr>
          <w:p w14:paraId="243C8166" w14:textId="653C3EE6" w:rsidR="00F458A5" w:rsidRDefault="00D004CD" w:rsidP="00F458A5">
            <w:pPr>
              <w:pStyle w:val="BodyText"/>
              <w:jc w:val="center"/>
            </w:pPr>
            <w:r>
              <w:t>-6.9 dB</w:t>
            </w:r>
          </w:p>
        </w:tc>
      </w:tr>
      <w:tr w:rsidR="002968DE" w14:paraId="0F8340BF" w14:textId="77777777" w:rsidTr="00F458A5">
        <w:tc>
          <w:tcPr>
            <w:tcW w:w="1915" w:type="dxa"/>
          </w:tcPr>
          <w:p w14:paraId="7C7FE4E6" w14:textId="2BDBD920" w:rsidR="00F458A5" w:rsidRDefault="00236D1C" w:rsidP="00F458A5">
            <w:pPr>
              <w:pStyle w:val="BodyText"/>
              <w:jc w:val="center"/>
            </w:pPr>
            <w:r>
              <w:t>4</w:t>
            </w:r>
          </w:p>
        </w:tc>
        <w:tc>
          <w:tcPr>
            <w:tcW w:w="1915" w:type="dxa"/>
          </w:tcPr>
          <w:p w14:paraId="517D42EA" w14:textId="1ED07526" w:rsidR="00F458A5" w:rsidRDefault="00F560FF" w:rsidP="00F458A5">
            <w:pPr>
              <w:pStyle w:val="BodyText"/>
              <w:jc w:val="center"/>
            </w:pPr>
            <w:r>
              <w:t>4 kHz</w:t>
            </w:r>
          </w:p>
        </w:tc>
        <w:tc>
          <w:tcPr>
            <w:tcW w:w="1915" w:type="dxa"/>
          </w:tcPr>
          <w:p w14:paraId="4D7CF27C" w14:textId="1AA5E871" w:rsidR="00F458A5" w:rsidRDefault="00A5181A" w:rsidP="00F458A5">
            <w:pPr>
              <w:pStyle w:val="BodyText"/>
              <w:jc w:val="center"/>
            </w:pPr>
            <w:r>
              <w:t>+12 dB</w:t>
            </w:r>
          </w:p>
        </w:tc>
        <w:tc>
          <w:tcPr>
            <w:tcW w:w="1915" w:type="dxa"/>
          </w:tcPr>
          <w:p w14:paraId="4D6F52F7" w14:textId="4579FE70" w:rsidR="00F458A5" w:rsidRDefault="0061257A" w:rsidP="00F458A5">
            <w:pPr>
              <w:pStyle w:val="BodyText"/>
              <w:jc w:val="center"/>
            </w:pPr>
            <w:r>
              <w:t>+5.2 dB</w:t>
            </w:r>
          </w:p>
        </w:tc>
        <w:tc>
          <w:tcPr>
            <w:tcW w:w="1916" w:type="dxa"/>
          </w:tcPr>
          <w:p w14:paraId="42CEB85B" w14:textId="6A9EE6D6" w:rsidR="00F458A5" w:rsidRDefault="008218A3" w:rsidP="00F458A5">
            <w:pPr>
              <w:pStyle w:val="BodyText"/>
              <w:jc w:val="center"/>
            </w:pPr>
            <w:r>
              <w:t>-6.8</w:t>
            </w:r>
            <w:r w:rsidR="00D004CD">
              <w:t xml:space="preserve"> dB</w:t>
            </w:r>
          </w:p>
        </w:tc>
      </w:tr>
      <w:tr w:rsidR="002968DE" w14:paraId="6197B30C" w14:textId="77777777" w:rsidTr="00F458A5">
        <w:tc>
          <w:tcPr>
            <w:tcW w:w="1915" w:type="dxa"/>
          </w:tcPr>
          <w:p w14:paraId="39579004" w14:textId="2C2571A0" w:rsidR="00F458A5" w:rsidRDefault="00236D1C" w:rsidP="00F458A5">
            <w:pPr>
              <w:pStyle w:val="BodyText"/>
              <w:jc w:val="center"/>
            </w:pPr>
            <w:r>
              <w:t>5</w:t>
            </w:r>
          </w:p>
        </w:tc>
        <w:tc>
          <w:tcPr>
            <w:tcW w:w="1915" w:type="dxa"/>
          </w:tcPr>
          <w:p w14:paraId="6F3CBEDE" w14:textId="3E2AE2C2" w:rsidR="00F458A5" w:rsidRDefault="00F560FF" w:rsidP="00F458A5">
            <w:pPr>
              <w:pStyle w:val="BodyText"/>
              <w:jc w:val="center"/>
            </w:pPr>
            <w:r>
              <w:t>16 kHz</w:t>
            </w:r>
          </w:p>
        </w:tc>
        <w:tc>
          <w:tcPr>
            <w:tcW w:w="1915" w:type="dxa"/>
          </w:tcPr>
          <w:p w14:paraId="08734D8D" w14:textId="69D2E50E" w:rsidR="00F458A5" w:rsidRDefault="00A5181A" w:rsidP="00F458A5">
            <w:pPr>
              <w:pStyle w:val="BodyText"/>
              <w:jc w:val="center"/>
            </w:pPr>
            <w:r>
              <w:t>+12 dB</w:t>
            </w:r>
          </w:p>
        </w:tc>
        <w:tc>
          <w:tcPr>
            <w:tcW w:w="1915" w:type="dxa"/>
          </w:tcPr>
          <w:p w14:paraId="4A72DA49" w14:textId="74052128" w:rsidR="00F458A5" w:rsidRDefault="0061257A" w:rsidP="0061257A">
            <w:pPr>
              <w:pStyle w:val="BodyText"/>
              <w:jc w:val="center"/>
            </w:pPr>
            <w:r>
              <w:t>+5.4 dB</w:t>
            </w:r>
          </w:p>
        </w:tc>
        <w:tc>
          <w:tcPr>
            <w:tcW w:w="1916" w:type="dxa"/>
          </w:tcPr>
          <w:p w14:paraId="332D07F9" w14:textId="2FFF499F" w:rsidR="00F458A5" w:rsidRDefault="008218A3" w:rsidP="00F458A5">
            <w:pPr>
              <w:pStyle w:val="BodyText"/>
              <w:jc w:val="center"/>
            </w:pPr>
            <w:r>
              <w:t>-6.6</w:t>
            </w:r>
            <w:r w:rsidR="00D004CD">
              <w:t xml:space="preserve"> dB</w:t>
            </w:r>
          </w:p>
        </w:tc>
      </w:tr>
    </w:tbl>
    <w:p w14:paraId="27005C69" w14:textId="77777777" w:rsidR="00F458A5" w:rsidRDefault="00F458A5" w:rsidP="00485768">
      <w:pPr>
        <w:pStyle w:val="BodyText"/>
        <w:ind w:left="1418"/>
        <w:jc w:val="both"/>
      </w:pPr>
    </w:p>
    <w:p w14:paraId="665A69CC" w14:textId="1442CFC3" w:rsidR="006932B2" w:rsidRPr="004C5B3E" w:rsidRDefault="00485768" w:rsidP="00485768">
      <w:pPr>
        <w:pStyle w:val="BodyText"/>
        <w:ind w:left="1418"/>
        <w:jc w:val="both"/>
        <w:rPr>
          <w:lang w:val="en-GB"/>
        </w:rPr>
      </w:pPr>
      <w:r w:rsidRPr="00485768">
        <w:rPr>
          <w:b/>
          <w:bCs/>
        </w:rPr>
        <w:t>Interpretation:</w:t>
      </w:r>
      <w:r w:rsidRPr="00485768">
        <w:t> The approximately 5 dB achieved gain (instead of 12 dB) is mathematically correct. When boosting only one band by +12 dB, the other four bands still process the signal at 0 dB, resulting in approximately 1/5 of the total power coming from the boosted band</w:t>
      </w:r>
      <w:r w:rsidR="006932B2" w:rsidRPr="004C5B3E">
        <w:rPr>
          <w:lang w:val="en-GB"/>
        </w:rPr>
        <w:t>.</w:t>
      </w:r>
    </w:p>
    <w:p w14:paraId="060D03CF" w14:textId="5B38DE12" w:rsidR="00A46580" w:rsidRPr="006932B2" w:rsidRDefault="00B71BA9" w:rsidP="00A46580">
      <w:pPr>
        <w:pStyle w:val="Heading3"/>
        <w:jc w:val="both"/>
        <w:rPr>
          <w:rFonts w:ascii="Times New Roman" w:hAnsi="Times New Roman" w:cs="Times New Roman"/>
          <w:color w:val="auto"/>
        </w:rPr>
      </w:pPr>
      <w:bookmarkStart w:id="40" w:name="_Toc216075804"/>
      <w:r>
        <w:rPr>
          <w:rFonts w:ascii="Times New Roman" w:hAnsi="Times New Roman" w:cs="Times New Roman"/>
          <w:color w:val="auto"/>
        </w:rPr>
        <w:t>6</w:t>
      </w:r>
      <w:r w:rsidR="00A46580">
        <w:rPr>
          <w:rFonts w:ascii="Times New Roman" w:hAnsi="Times New Roman" w:cs="Times New Roman"/>
          <w:color w:val="auto"/>
        </w:rPr>
        <w:t>.2.</w:t>
      </w:r>
      <w:r w:rsidR="009A48ED">
        <w:rPr>
          <w:rFonts w:ascii="Times New Roman" w:hAnsi="Times New Roman" w:cs="Times New Roman"/>
          <w:color w:val="auto"/>
        </w:rPr>
        <w:t>2</w:t>
      </w:r>
      <w:r w:rsidR="00A46580">
        <w:rPr>
          <w:rFonts w:ascii="Times New Roman" w:hAnsi="Times New Roman" w:cs="Times New Roman"/>
          <w:color w:val="auto"/>
        </w:rPr>
        <w:t xml:space="preserve">    </w:t>
      </w:r>
      <w:r w:rsidR="00497408">
        <w:rPr>
          <w:rFonts w:ascii="Times New Roman" w:hAnsi="Times New Roman" w:cs="Times New Roman"/>
          <w:color w:val="auto"/>
        </w:rPr>
        <w:t>White Noise Test</w:t>
      </w:r>
      <w:bookmarkEnd w:id="40"/>
    </w:p>
    <w:p w14:paraId="3C57D299" w14:textId="30E23CC0" w:rsidR="00A46580" w:rsidRDefault="00D547DE" w:rsidP="00A46580">
      <w:pPr>
        <w:pStyle w:val="BodyText"/>
        <w:ind w:left="1418"/>
        <w:jc w:val="both"/>
      </w:pPr>
      <w:r w:rsidRPr="00D547DE">
        <w:t>White noise (containing all frequencies) was processed with different presets</w:t>
      </w:r>
      <w:r w:rsidR="00A46580">
        <w:t>:</w:t>
      </w:r>
    </w:p>
    <w:p w14:paraId="10370C7B" w14:textId="609078C3" w:rsidR="00A46580" w:rsidRDefault="00891FEC" w:rsidP="00A46580">
      <w:pPr>
        <w:pStyle w:val="BodyText"/>
        <w:ind w:left="1418"/>
        <w:jc w:val="both"/>
      </w:pPr>
      <w:r>
        <w:tab/>
      </w:r>
      <w:r>
        <w:tab/>
      </w:r>
    </w:p>
    <w:tbl>
      <w:tblPr>
        <w:tblStyle w:val="TableGrid"/>
        <w:tblW w:w="0" w:type="auto"/>
        <w:jc w:val="center"/>
        <w:tblInd w:w="852" w:type="dxa"/>
        <w:tblLook w:val="04A0" w:firstRow="1" w:lastRow="0" w:firstColumn="1" w:lastColumn="0" w:noHBand="0" w:noVBand="1"/>
      </w:tblPr>
      <w:tblGrid>
        <w:gridCol w:w="1650"/>
        <w:gridCol w:w="1775"/>
        <w:gridCol w:w="2860"/>
      </w:tblGrid>
      <w:tr w:rsidR="00E86C9C" w14:paraId="611DF199" w14:textId="77777777" w:rsidTr="00891FEC">
        <w:trPr>
          <w:jc w:val="center"/>
        </w:trPr>
        <w:tc>
          <w:tcPr>
            <w:tcW w:w="1650" w:type="dxa"/>
          </w:tcPr>
          <w:p w14:paraId="2AE67671" w14:textId="02A676D6" w:rsidR="00E86C9C" w:rsidRPr="00F458A5" w:rsidRDefault="008F1A4F" w:rsidP="00142797">
            <w:pPr>
              <w:pStyle w:val="BodyText"/>
              <w:jc w:val="center"/>
              <w:rPr>
                <w:b/>
              </w:rPr>
            </w:pPr>
            <w:r>
              <w:rPr>
                <w:b/>
              </w:rPr>
              <w:t>Preset</w:t>
            </w:r>
          </w:p>
        </w:tc>
        <w:tc>
          <w:tcPr>
            <w:tcW w:w="1775" w:type="dxa"/>
          </w:tcPr>
          <w:p w14:paraId="665AA9E3" w14:textId="7AB6E99A" w:rsidR="00E86C9C" w:rsidRPr="00F458A5" w:rsidRDefault="008F1A4F" w:rsidP="008F1A4F">
            <w:pPr>
              <w:pStyle w:val="BodyText"/>
              <w:jc w:val="center"/>
              <w:rPr>
                <w:b/>
              </w:rPr>
            </w:pPr>
            <w:r>
              <w:rPr>
                <w:b/>
              </w:rPr>
              <w:t>Overall Gain</w:t>
            </w:r>
          </w:p>
        </w:tc>
        <w:tc>
          <w:tcPr>
            <w:tcW w:w="2860" w:type="dxa"/>
          </w:tcPr>
          <w:p w14:paraId="3F344554" w14:textId="0AB6D05A" w:rsidR="00E86C9C" w:rsidRPr="00F458A5" w:rsidRDefault="008F1A4F" w:rsidP="00142797">
            <w:pPr>
              <w:pStyle w:val="BodyText"/>
              <w:jc w:val="center"/>
              <w:rPr>
                <w:b/>
              </w:rPr>
            </w:pPr>
            <w:r>
              <w:rPr>
                <w:b/>
              </w:rPr>
              <w:t>Expected Characteristics</w:t>
            </w:r>
          </w:p>
        </w:tc>
      </w:tr>
      <w:tr w:rsidR="00E86C9C" w14:paraId="17A2129A" w14:textId="77777777" w:rsidTr="00891FEC">
        <w:trPr>
          <w:jc w:val="center"/>
        </w:trPr>
        <w:tc>
          <w:tcPr>
            <w:tcW w:w="1650" w:type="dxa"/>
          </w:tcPr>
          <w:p w14:paraId="54CA5A57" w14:textId="67D9856C" w:rsidR="00E86C9C" w:rsidRDefault="00F222BF" w:rsidP="00142797">
            <w:pPr>
              <w:pStyle w:val="BodyText"/>
              <w:jc w:val="center"/>
            </w:pPr>
            <w:r>
              <w:t>Flat</w:t>
            </w:r>
          </w:p>
        </w:tc>
        <w:tc>
          <w:tcPr>
            <w:tcW w:w="1775" w:type="dxa"/>
          </w:tcPr>
          <w:p w14:paraId="71F89AB0" w14:textId="53EDDB30" w:rsidR="00E86C9C" w:rsidRDefault="00AE5EC5" w:rsidP="00142797">
            <w:pPr>
              <w:pStyle w:val="BodyText"/>
              <w:jc w:val="center"/>
            </w:pPr>
            <w:r>
              <w:t>-3.1 dB</w:t>
            </w:r>
          </w:p>
        </w:tc>
        <w:tc>
          <w:tcPr>
            <w:tcW w:w="2860" w:type="dxa"/>
          </w:tcPr>
          <w:p w14:paraId="69533F08" w14:textId="3511C253" w:rsidR="00E86C9C" w:rsidRDefault="002B4022" w:rsidP="00142797">
            <w:pPr>
              <w:pStyle w:val="BodyText"/>
              <w:jc w:val="center"/>
            </w:pPr>
            <w:r w:rsidRPr="002B4022">
              <w:t>Slight filtering loss</w:t>
            </w:r>
          </w:p>
        </w:tc>
      </w:tr>
      <w:tr w:rsidR="00E86C9C" w14:paraId="032E2307" w14:textId="77777777" w:rsidTr="00891FEC">
        <w:trPr>
          <w:jc w:val="center"/>
        </w:trPr>
        <w:tc>
          <w:tcPr>
            <w:tcW w:w="1650" w:type="dxa"/>
          </w:tcPr>
          <w:p w14:paraId="3FB052FF" w14:textId="22C67BBA" w:rsidR="00E86C9C" w:rsidRDefault="00F222BF" w:rsidP="00142797">
            <w:pPr>
              <w:pStyle w:val="BodyText"/>
              <w:jc w:val="center"/>
            </w:pPr>
            <w:r>
              <w:t>Bass</w:t>
            </w:r>
          </w:p>
        </w:tc>
        <w:tc>
          <w:tcPr>
            <w:tcW w:w="1775" w:type="dxa"/>
          </w:tcPr>
          <w:p w14:paraId="6A6CCB30" w14:textId="1D09C089" w:rsidR="00E86C9C" w:rsidRDefault="00AE5EC5" w:rsidP="00AE5EC5">
            <w:pPr>
              <w:pStyle w:val="BodyText"/>
              <w:jc w:val="center"/>
            </w:pPr>
            <w:r>
              <w:t>-7.9 dB</w:t>
            </w:r>
          </w:p>
        </w:tc>
        <w:tc>
          <w:tcPr>
            <w:tcW w:w="2860" w:type="dxa"/>
          </w:tcPr>
          <w:p w14:paraId="6ABBE65F" w14:textId="53AF45AC" w:rsidR="00E86C9C" w:rsidRDefault="00B370AD" w:rsidP="00142797">
            <w:pPr>
              <w:pStyle w:val="BodyText"/>
              <w:jc w:val="center"/>
            </w:pPr>
            <w:r w:rsidRPr="00B370AD">
              <w:t>Low boost, high cut = volume reduction</w:t>
            </w:r>
          </w:p>
        </w:tc>
      </w:tr>
      <w:tr w:rsidR="00E86C9C" w14:paraId="7CB3F5DE" w14:textId="77777777" w:rsidTr="00891FEC">
        <w:trPr>
          <w:jc w:val="center"/>
        </w:trPr>
        <w:tc>
          <w:tcPr>
            <w:tcW w:w="1650" w:type="dxa"/>
          </w:tcPr>
          <w:p w14:paraId="1C027F0A" w14:textId="1E4E697A" w:rsidR="00E86C9C" w:rsidRDefault="00F222BF" w:rsidP="00142797">
            <w:pPr>
              <w:pStyle w:val="BodyText"/>
              <w:jc w:val="center"/>
            </w:pPr>
            <w:r>
              <w:t>Treble</w:t>
            </w:r>
          </w:p>
        </w:tc>
        <w:tc>
          <w:tcPr>
            <w:tcW w:w="1775" w:type="dxa"/>
          </w:tcPr>
          <w:p w14:paraId="26D05EA8" w14:textId="54CDAF1E" w:rsidR="00E86C9C" w:rsidRDefault="00AE5EC5" w:rsidP="00AE5EC5">
            <w:pPr>
              <w:pStyle w:val="BodyText"/>
              <w:jc w:val="center"/>
            </w:pPr>
            <w:r>
              <w:t>+5.3 dB</w:t>
            </w:r>
          </w:p>
        </w:tc>
        <w:tc>
          <w:tcPr>
            <w:tcW w:w="2860" w:type="dxa"/>
          </w:tcPr>
          <w:p w14:paraId="22CC0A1B" w14:textId="2057C792" w:rsidR="00E86C9C" w:rsidRDefault="00C05871" w:rsidP="00142797">
            <w:pPr>
              <w:pStyle w:val="BodyText"/>
              <w:jc w:val="center"/>
            </w:pPr>
            <w:r w:rsidRPr="00C05871">
              <w:t>High boost = volume increase</w:t>
            </w:r>
          </w:p>
        </w:tc>
      </w:tr>
    </w:tbl>
    <w:p w14:paraId="6E704A87" w14:textId="77777777" w:rsidR="00A46580" w:rsidRDefault="00A46580" w:rsidP="00A46580">
      <w:pPr>
        <w:pStyle w:val="BodyText"/>
        <w:ind w:left="1418"/>
        <w:jc w:val="both"/>
      </w:pPr>
    </w:p>
    <w:p w14:paraId="64E818F9" w14:textId="198C4BD3" w:rsidR="00A46580" w:rsidRDefault="00A64D67" w:rsidP="00A46580">
      <w:pPr>
        <w:pStyle w:val="BodyText"/>
        <w:ind w:left="1418"/>
        <w:jc w:val="both"/>
        <w:rPr>
          <w:lang w:val="en-GB"/>
        </w:rPr>
      </w:pPr>
      <w:r w:rsidRPr="00A64D67">
        <w:lastRenderedPageBreak/>
        <w:t>These results confirm that each preset creates distinct frequency shaping as intended</w:t>
      </w:r>
      <w:r w:rsidR="00A46580" w:rsidRPr="004C5B3E">
        <w:rPr>
          <w:lang w:val="en-GB"/>
        </w:rPr>
        <w:t>.</w:t>
      </w:r>
    </w:p>
    <w:p w14:paraId="33B8E125" w14:textId="7E7129C0" w:rsidR="00775308" w:rsidRPr="006932B2" w:rsidRDefault="00B71BA9" w:rsidP="00775308">
      <w:pPr>
        <w:pStyle w:val="Heading3"/>
        <w:jc w:val="both"/>
        <w:rPr>
          <w:rFonts w:ascii="Times New Roman" w:hAnsi="Times New Roman" w:cs="Times New Roman"/>
          <w:color w:val="auto"/>
        </w:rPr>
      </w:pPr>
      <w:bookmarkStart w:id="41" w:name="_Toc216075805"/>
      <w:r>
        <w:rPr>
          <w:rFonts w:ascii="Times New Roman" w:hAnsi="Times New Roman" w:cs="Times New Roman"/>
          <w:color w:val="auto"/>
        </w:rPr>
        <w:t>6</w:t>
      </w:r>
      <w:r w:rsidR="00775308">
        <w:rPr>
          <w:rFonts w:ascii="Times New Roman" w:hAnsi="Times New Roman" w:cs="Times New Roman"/>
          <w:color w:val="auto"/>
        </w:rPr>
        <w:t xml:space="preserve">.2.3    </w:t>
      </w:r>
      <w:r w:rsidR="007E3AB3">
        <w:rPr>
          <w:rFonts w:ascii="Times New Roman" w:hAnsi="Times New Roman" w:cs="Times New Roman"/>
          <w:color w:val="auto"/>
        </w:rPr>
        <w:t>Band Isolation Verification</w:t>
      </w:r>
      <w:bookmarkEnd w:id="41"/>
    </w:p>
    <w:p w14:paraId="25F222E4" w14:textId="77777777" w:rsidR="00A36794" w:rsidRPr="00A36794" w:rsidRDefault="00A36794" w:rsidP="00A36794">
      <w:pPr>
        <w:pStyle w:val="BodyText"/>
        <w:ind w:left="1418"/>
        <w:jc w:val="both"/>
        <w:rPr>
          <w:lang w:val="en-GB"/>
        </w:rPr>
      </w:pPr>
      <w:r w:rsidRPr="00A36794">
        <w:rPr>
          <w:lang w:val="en-GB"/>
        </w:rPr>
        <w:t>Visual inspection of individual filter responses (Figure 1) confirms proper band separation:</w:t>
      </w:r>
    </w:p>
    <w:p w14:paraId="55315BBE" w14:textId="77777777" w:rsidR="00A36794" w:rsidRPr="00A36794" w:rsidRDefault="00A36794" w:rsidP="00A36794">
      <w:pPr>
        <w:pStyle w:val="BodyText"/>
        <w:numPr>
          <w:ilvl w:val="0"/>
          <w:numId w:val="26"/>
        </w:numPr>
        <w:tabs>
          <w:tab w:val="clear" w:pos="720"/>
        </w:tabs>
        <w:ind w:left="1843"/>
        <w:jc w:val="both"/>
        <w:rPr>
          <w:lang w:val="en-GB"/>
        </w:rPr>
      </w:pPr>
      <w:r w:rsidRPr="00A36794">
        <w:rPr>
          <w:lang w:val="en-GB"/>
        </w:rPr>
        <w:t>Each filter primarily affects its designated frequency range</w:t>
      </w:r>
    </w:p>
    <w:p w14:paraId="61997CD6" w14:textId="77777777" w:rsidR="00A36794" w:rsidRPr="00A36794" w:rsidRDefault="00A36794" w:rsidP="00A36794">
      <w:pPr>
        <w:pStyle w:val="BodyText"/>
        <w:numPr>
          <w:ilvl w:val="0"/>
          <w:numId w:val="26"/>
        </w:numPr>
        <w:tabs>
          <w:tab w:val="clear" w:pos="720"/>
        </w:tabs>
        <w:ind w:left="1843"/>
        <w:jc w:val="both"/>
        <w:rPr>
          <w:lang w:val="en-GB"/>
        </w:rPr>
      </w:pPr>
      <w:r w:rsidRPr="00A36794">
        <w:rPr>
          <w:lang w:val="en-GB"/>
        </w:rPr>
        <w:t>Adjacent band overlap is minimal but sufficient for smooth transitions</w:t>
      </w:r>
    </w:p>
    <w:p w14:paraId="5856FE66" w14:textId="77777777" w:rsidR="00A36794" w:rsidRPr="00A36794" w:rsidRDefault="00A36794" w:rsidP="00A36794">
      <w:pPr>
        <w:pStyle w:val="BodyText"/>
        <w:numPr>
          <w:ilvl w:val="0"/>
          <w:numId w:val="26"/>
        </w:numPr>
        <w:tabs>
          <w:tab w:val="clear" w:pos="720"/>
        </w:tabs>
        <w:ind w:left="1843"/>
        <w:jc w:val="both"/>
        <w:rPr>
          <w:lang w:val="en-GB"/>
        </w:rPr>
      </w:pPr>
      <w:r w:rsidRPr="00A36794">
        <w:rPr>
          <w:lang w:val="en-GB"/>
        </w:rPr>
        <w:t xml:space="preserve">No excessive </w:t>
      </w:r>
      <w:proofErr w:type="spellStart"/>
      <w:r w:rsidRPr="00A36794">
        <w:rPr>
          <w:lang w:val="en-GB"/>
        </w:rPr>
        <w:t>sidelobe</w:t>
      </w:r>
      <w:proofErr w:type="spellEnd"/>
      <w:r w:rsidRPr="00A36794">
        <w:rPr>
          <w:lang w:val="en-GB"/>
        </w:rPr>
        <w:t xml:space="preserve"> interference between bands</w:t>
      </w:r>
    </w:p>
    <w:p w14:paraId="3FC7A837" w14:textId="1272CA27" w:rsidR="00272A53" w:rsidRDefault="00B71BA9" w:rsidP="00272A53">
      <w:pPr>
        <w:pStyle w:val="Heading2"/>
        <w:ind w:left="709" w:firstLine="0"/>
        <w:jc w:val="both"/>
        <w:rPr>
          <w:rFonts w:ascii="Times New Roman" w:hAnsi="Times New Roman" w:cs="Times New Roman"/>
          <w:color w:val="auto"/>
        </w:rPr>
      </w:pPr>
      <w:bookmarkStart w:id="42" w:name="_Toc216075806"/>
      <w:r>
        <w:rPr>
          <w:rFonts w:ascii="Times New Roman" w:hAnsi="Times New Roman" w:cs="Times New Roman"/>
          <w:color w:val="auto"/>
        </w:rPr>
        <w:t>6</w:t>
      </w:r>
      <w:r w:rsidR="00DB758F">
        <w:rPr>
          <w:rFonts w:ascii="Times New Roman" w:hAnsi="Times New Roman" w:cs="Times New Roman"/>
          <w:color w:val="auto"/>
        </w:rPr>
        <w:t>.3</w:t>
      </w:r>
      <w:r w:rsidR="00272A53" w:rsidRPr="004C5B3E">
        <w:rPr>
          <w:rFonts w:ascii="Times New Roman" w:hAnsi="Times New Roman" w:cs="Times New Roman"/>
          <w:color w:val="auto"/>
        </w:rPr>
        <w:tab/>
      </w:r>
      <w:r w:rsidR="00AC376D">
        <w:rPr>
          <w:rFonts w:ascii="Times New Roman" w:hAnsi="Times New Roman" w:cs="Times New Roman"/>
          <w:color w:val="auto"/>
        </w:rPr>
        <w:t>Audio Processing Demonstration</w:t>
      </w:r>
      <w:bookmarkEnd w:id="42"/>
    </w:p>
    <w:p w14:paraId="698D2C41" w14:textId="25DD210D" w:rsidR="00272A53" w:rsidRPr="006932B2" w:rsidRDefault="00B71BA9" w:rsidP="00272A53">
      <w:pPr>
        <w:pStyle w:val="Heading3"/>
        <w:jc w:val="both"/>
        <w:rPr>
          <w:rFonts w:ascii="Times New Roman" w:hAnsi="Times New Roman" w:cs="Times New Roman"/>
          <w:color w:val="auto"/>
        </w:rPr>
      </w:pPr>
      <w:bookmarkStart w:id="43" w:name="_Toc216075807"/>
      <w:r>
        <w:rPr>
          <w:rFonts w:ascii="Times New Roman" w:hAnsi="Times New Roman" w:cs="Times New Roman"/>
          <w:color w:val="auto"/>
        </w:rPr>
        <w:t>6</w:t>
      </w:r>
      <w:r w:rsidR="00272A53">
        <w:rPr>
          <w:rFonts w:ascii="Times New Roman" w:hAnsi="Times New Roman" w:cs="Times New Roman"/>
          <w:color w:val="auto"/>
        </w:rPr>
        <w:t>.</w:t>
      </w:r>
      <w:r w:rsidR="00DB758F">
        <w:rPr>
          <w:rFonts w:ascii="Times New Roman" w:hAnsi="Times New Roman" w:cs="Times New Roman"/>
          <w:color w:val="auto"/>
        </w:rPr>
        <w:t>3</w:t>
      </w:r>
      <w:r w:rsidR="00272A53">
        <w:rPr>
          <w:rFonts w:ascii="Times New Roman" w:hAnsi="Times New Roman" w:cs="Times New Roman"/>
          <w:color w:val="auto"/>
        </w:rPr>
        <w:t xml:space="preserve">.1    </w:t>
      </w:r>
      <w:r w:rsidR="006B620C">
        <w:rPr>
          <w:rFonts w:ascii="Times New Roman" w:hAnsi="Times New Roman" w:cs="Times New Roman"/>
          <w:color w:val="auto"/>
        </w:rPr>
        <w:t>Recorded Audio Processing</w:t>
      </w:r>
      <w:bookmarkEnd w:id="43"/>
    </w:p>
    <w:p w14:paraId="2D9AAAB3" w14:textId="736737A2" w:rsidR="00272A53" w:rsidRPr="00001DE2" w:rsidRDefault="00FC7EC9" w:rsidP="00001DE2">
      <w:pPr>
        <w:pStyle w:val="BodyText"/>
        <w:ind w:left="1418"/>
        <w:jc w:val="both"/>
      </w:pPr>
      <w:r w:rsidRPr="00FC7EC9">
        <w:t>The system successfully recorded 3 seconds of audio via microphone and processed it with all six presets. The generated output files (output_*.wav) demonstrate audible differences between presets, confirming practical functionality</w:t>
      </w:r>
      <w:r w:rsidR="00272A53" w:rsidRPr="004C5B3E">
        <w:rPr>
          <w:lang w:val="en-GB"/>
        </w:rPr>
        <w:t>.</w:t>
      </w:r>
    </w:p>
    <w:p w14:paraId="3A893732" w14:textId="3998EF96" w:rsidR="00272A53" w:rsidRPr="006932B2" w:rsidRDefault="00B71BA9" w:rsidP="00272A53">
      <w:pPr>
        <w:pStyle w:val="Heading3"/>
        <w:jc w:val="both"/>
        <w:rPr>
          <w:rFonts w:ascii="Times New Roman" w:hAnsi="Times New Roman" w:cs="Times New Roman"/>
          <w:color w:val="auto"/>
        </w:rPr>
      </w:pPr>
      <w:bookmarkStart w:id="44" w:name="_Toc216075808"/>
      <w:r>
        <w:rPr>
          <w:rFonts w:ascii="Times New Roman" w:hAnsi="Times New Roman" w:cs="Times New Roman"/>
          <w:color w:val="auto"/>
        </w:rPr>
        <w:t>6</w:t>
      </w:r>
      <w:r w:rsidR="00272A53">
        <w:rPr>
          <w:rFonts w:ascii="Times New Roman" w:hAnsi="Times New Roman" w:cs="Times New Roman"/>
          <w:color w:val="auto"/>
        </w:rPr>
        <w:t>.</w:t>
      </w:r>
      <w:r w:rsidR="00DB758F">
        <w:rPr>
          <w:rFonts w:ascii="Times New Roman" w:hAnsi="Times New Roman" w:cs="Times New Roman"/>
          <w:color w:val="auto"/>
        </w:rPr>
        <w:t>3</w:t>
      </w:r>
      <w:r w:rsidR="00272A53">
        <w:rPr>
          <w:rFonts w:ascii="Times New Roman" w:hAnsi="Times New Roman" w:cs="Times New Roman"/>
          <w:color w:val="auto"/>
        </w:rPr>
        <w:t>.</w:t>
      </w:r>
      <w:r w:rsidR="00503C68">
        <w:rPr>
          <w:rFonts w:ascii="Times New Roman" w:hAnsi="Times New Roman" w:cs="Times New Roman"/>
          <w:color w:val="auto"/>
        </w:rPr>
        <w:t>2</w:t>
      </w:r>
      <w:r w:rsidR="00272A53">
        <w:rPr>
          <w:rFonts w:ascii="Times New Roman" w:hAnsi="Times New Roman" w:cs="Times New Roman"/>
          <w:color w:val="auto"/>
        </w:rPr>
        <w:t xml:space="preserve">    </w:t>
      </w:r>
      <w:r w:rsidR="007848AC">
        <w:rPr>
          <w:rFonts w:ascii="Times New Roman" w:hAnsi="Times New Roman" w:cs="Times New Roman"/>
          <w:color w:val="auto"/>
        </w:rPr>
        <w:t>Synthetic Audio Generation</w:t>
      </w:r>
      <w:bookmarkEnd w:id="44"/>
    </w:p>
    <w:p w14:paraId="18D5A123" w14:textId="77777777" w:rsidR="008D5197" w:rsidRPr="008D5197" w:rsidRDefault="008D5197" w:rsidP="008D5197">
      <w:pPr>
        <w:pStyle w:val="BodyText"/>
        <w:ind w:left="1418"/>
        <w:jc w:val="both"/>
        <w:rPr>
          <w:lang w:val="en-GB"/>
        </w:rPr>
      </w:pPr>
      <w:r w:rsidRPr="008D5197">
        <w:rPr>
          <w:lang w:val="en-GB"/>
        </w:rPr>
        <w:t xml:space="preserve">Three test audio </w:t>
      </w:r>
      <w:proofErr w:type="spellStart"/>
      <w:r w:rsidRPr="008D5197">
        <w:rPr>
          <w:lang w:val="en-GB"/>
        </w:rPr>
        <w:t>types</w:t>
      </w:r>
      <w:proofErr w:type="spellEnd"/>
      <w:r w:rsidRPr="008D5197">
        <w:rPr>
          <w:lang w:val="en-GB"/>
        </w:rPr>
        <w:t xml:space="preserve"> were generated:</w:t>
      </w:r>
    </w:p>
    <w:p w14:paraId="56937A6E" w14:textId="77777777" w:rsidR="008D5197" w:rsidRPr="008D5197" w:rsidRDefault="008D5197" w:rsidP="008D5197">
      <w:pPr>
        <w:pStyle w:val="BodyText"/>
        <w:numPr>
          <w:ilvl w:val="0"/>
          <w:numId w:val="28"/>
        </w:numPr>
        <w:tabs>
          <w:tab w:val="clear" w:pos="720"/>
        </w:tabs>
        <w:ind w:left="1843"/>
        <w:jc w:val="both"/>
        <w:rPr>
          <w:lang w:val="en-GB"/>
        </w:rPr>
      </w:pPr>
      <w:r w:rsidRPr="008D5197">
        <w:rPr>
          <w:b/>
          <w:bCs/>
          <w:lang w:val="en-GB"/>
        </w:rPr>
        <w:t>Speech-like Signal:</w:t>
      </w:r>
      <w:r w:rsidRPr="008D5197">
        <w:rPr>
          <w:lang w:val="en-GB"/>
        </w:rPr>
        <w:t> Emphasis on 300-3400 Hz range (telephone bandwidth)</w:t>
      </w:r>
    </w:p>
    <w:p w14:paraId="72CCA912" w14:textId="77777777" w:rsidR="008D5197" w:rsidRPr="008D5197" w:rsidRDefault="008D5197" w:rsidP="008D5197">
      <w:pPr>
        <w:pStyle w:val="BodyText"/>
        <w:numPr>
          <w:ilvl w:val="0"/>
          <w:numId w:val="28"/>
        </w:numPr>
        <w:tabs>
          <w:tab w:val="clear" w:pos="720"/>
        </w:tabs>
        <w:ind w:left="1843"/>
        <w:jc w:val="both"/>
        <w:rPr>
          <w:lang w:val="en-GB"/>
        </w:rPr>
      </w:pPr>
      <w:r w:rsidRPr="008D5197">
        <w:rPr>
          <w:b/>
          <w:bCs/>
          <w:lang w:val="en-GB"/>
        </w:rPr>
        <w:t>Instrumental Signal:</w:t>
      </w:r>
      <w:r w:rsidRPr="008D5197">
        <w:rPr>
          <w:lang w:val="en-GB"/>
        </w:rPr>
        <w:t> Piano-like with harmonic series based on A3 (220 Hz)</w:t>
      </w:r>
    </w:p>
    <w:p w14:paraId="307F12F2" w14:textId="77777777" w:rsidR="008D5197" w:rsidRPr="008D5197" w:rsidRDefault="008D5197" w:rsidP="008D5197">
      <w:pPr>
        <w:pStyle w:val="BodyText"/>
        <w:numPr>
          <w:ilvl w:val="0"/>
          <w:numId w:val="28"/>
        </w:numPr>
        <w:tabs>
          <w:tab w:val="clear" w:pos="720"/>
        </w:tabs>
        <w:ind w:left="1843"/>
        <w:jc w:val="both"/>
        <w:rPr>
          <w:lang w:val="en-GB"/>
        </w:rPr>
      </w:pPr>
      <w:r w:rsidRPr="008D5197">
        <w:rPr>
          <w:b/>
          <w:bCs/>
          <w:lang w:val="en-GB"/>
        </w:rPr>
        <w:t>Symphonic Signal:</w:t>
      </w:r>
      <w:r w:rsidRPr="008D5197">
        <w:rPr>
          <w:lang w:val="en-GB"/>
        </w:rPr>
        <w:t> Complex orchestral simulation with multiple instrument frequencies</w:t>
      </w:r>
    </w:p>
    <w:p w14:paraId="3D173FF9" w14:textId="155C63B2" w:rsidR="00272A53" w:rsidRPr="00A36794" w:rsidRDefault="008D5197" w:rsidP="008D5197">
      <w:pPr>
        <w:pStyle w:val="BodyText"/>
        <w:ind w:left="1418"/>
        <w:jc w:val="both"/>
        <w:rPr>
          <w:lang w:val="en-GB"/>
        </w:rPr>
      </w:pPr>
      <w:r w:rsidRPr="008D5197">
        <w:rPr>
          <w:lang w:val="en-GB"/>
        </w:rPr>
        <w:t>All synthetic signals were successfully processed, demonstrating the equalizer's versatility</w:t>
      </w:r>
      <w:r>
        <w:rPr>
          <w:lang w:val="en-GB"/>
        </w:rPr>
        <w:t>.</w:t>
      </w:r>
    </w:p>
    <w:p w14:paraId="2DB022E9" w14:textId="246A0208" w:rsidR="00272A53" w:rsidRPr="004C5B3E" w:rsidRDefault="00B71BA9" w:rsidP="00272A53">
      <w:pPr>
        <w:pStyle w:val="Heading2"/>
        <w:ind w:left="709" w:firstLine="0"/>
        <w:jc w:val="both"/>
        <w:rPr>
          <w:rFonts w:ascii="Times New Roman" w:hAnsi="Times New Roman" w:cs="Times New Roman"/>
          <w:color w:val="auto"/>
        </w:rPr>
      </w:pPr>
      <w:bookmarkStart w:id="45" w:name="_Toc216075809"/>
      <w:r>
        <w:rPr>
          <w:rFonts w:ascii="Times New Roman" w:hAnsi="Times New Roman" w:cs="Times New Roman"/>
          <w:color w:val="auto"/>
        </w:rPr>
        <w:t>6</w:t>
      </w:r>
      <w:r w:rsidR="00272A53" w:rsidRPr="004C5B3E">
        <w:rPr>
          <w:rFonts w:ascii="Times New Roman" w:hAnsi="Times New Roman" w:cs="Times New Roman"/>
          <w:color w:val="auto"/>
        </w:rPr>
        <w:t>.</w:t>
      </w:r>
      <w:r w:rsidR="00272A53">
        <w:rPr>
          <w:rFonts w:ascii="Times New Roman" w:hAnsi="Times New Roman" w:cs="Times New Roman"/>
          <w:color w:val="auto"/>
        </w:rPr>
        <w:t>4</w:t>
      </w:r>
      <w:r w:rsidR="00272A53" w:rsidRPr="004C5B3E">
        <w:rPr>
          <w:rFonts w:ascii="Times New Roman" w:hAnsi="Times New Roman" w:cs="Times New Roman"/>
          <w:color w:val="auto"/>
        </w:rPr>
        <w:tab/>
      </w:r>
      <w:r w:rsidR="004A358C">
        <w:rPr>
          <w:rFonts w:ascii="Times New Roman" w:hAnsi="Times New Roman" w:cs="Times New Roman"/>
          <w:color w:val="auto"/>
        </w:rPr>
        <w:t>Generated Output Files</w:t>
      </w:r>
      <w:bookmarkEnd w:id="45"/>
    </w:p>
    <w:p w14:paraId="6BE6F098" w14:textId="77777777" w:rsidR="00C0691D" w:rsidRDefault="00C0691D" w:rsidP="00C0691D">
      <w:pPr>
        <w:pStyle w:val="BodyText"/>
        <w:ind w:left="1418"/>
        <w:jc w:val="both"/>
        <w:rPr>
          <w:lang w:val="en-GB"/>
        </w:rPr>
      </w:pPr>
      <w:r w:rsidRPr="00C0691D">
        <w:rPr>
          <w:lang w:val="en-GB"/>
        </w:rPr>
        <w:t>The implementation automatically generates and saves:</w:t>
      </w:r>
    </w:p>
    <w:p w14:paraId="1A83B417" w14:textId="77777777" w:rsidR="0015718A" w:rsidRPr="00C0691D" w:rsidRDefault="0015718A" w:rsidP="00C0691D">
      <w:pPr>
        <w:pStyle w:val="BodyText"/>
        <w:ind w:left="1418"/>
        <w:jc w:val="both"/>
        <w:rPr>
          <w:lang w:val="en-GB"/>
        </w:rPr>
      </w:pPr>
    </w:p>
    <w:p w14:paraId="15A8D75B" w14:textId="77777777" w:rsidR="00C0691D" w:rsidRPr="00C0691D" w:rsidRDefault="00C0691D" w:rsidP="00C0691D">
      <w:pPr>
        <w:pStyle w:val="BodyText"/>
        <w:numPr>
          <w:ilvl w:val="0"/>
          <w:numId w:val="27"/>
        </w:numPr>
        <w:tabs>
          <w:tab w:val="clear" w:pos="720"/>
          <w:tab w:val="num" w:pos="1560"/>
        </w:tabs>
        <w:ind w:left="1843"/>
        <w:jc w:val="both"/>
        <w:rPr>
          <w:lang w:val="en-GB"/>
        </w:rPr>
      </w:pPr>
      <w:r w:rsidRPr="00C0691D">
        <w:rPr>
          <w:b/>
          <w:bCs/>
          <w:lang w:val="en-GB"/>
        </w:rPr>
        <w:t>PNG Image Files:</w:t>
      </w:r>
    </w:p>
    <w:p w14:paraId="095A7356" w14:textId="77777777" w:rsidR="00C0691D" w:rsidRPr="00C0691D" w:rsidRDefault="00C0691D" w:rsidP="00C0691D">
      <w:pPr>
        <w:pStyle w:val="BodyText"/>
        <w:numPr>
          <w:ilvl w:val="1"/>
          <w:numId w:val="27"/>
        </w:numPr>
        <w:tabs>
          <w:tab w:val="clear" w:pos="1440"/>
        </w:tabs>
        <w:ind w:left="2268"/>
        <w:jc w:val="both"/>
        <w:rPr>
          <w:lang w:val="en-GB"/>
        </w:rPr>
      </w:pPr>
      <w:r w:rsidRPr="00C0691D">
        <w:rPr>
          <w:lang w:val="en-GB"/>
        </w:rPr>
        <w:t>filter_response_analysis.png - Complete filter characterization</w:t>
      </w:r>
    </w:p>
    <w:p w14:paraId="6E076356" w14:textId="77777777" w:rsidR="00C0691D" w:rsidRPr="00C0691D" w:rsidRDefault="00C0691D" w:rsidP="00C0691D">
      <w:pPr>
        <w:pStyle w:val="BodyText"/>
        <w:numPr>
          <w:ilvl w:val="1"/>
          <w:numId w:val="27"/>
        </w:numPr>
        <w:tabs>
          <w:tab w:val="clear" w:pos="1440"/>
        </w:tabs>
        <w:ind w:left="2268"/>
        <w:jc w:val="both"/>
        <w:rPr>
          <w:lang w:val="en-GB"/>
        </w:rPr>
      </w:pPr>
      <w:r w:rsidRPr="00C0691D">
        <w:rPr>
          <w:lang w:val="en-GB"/>
        </w:rPr>
        <w:t>audio_analysis.png - Time and frequency domain analysis</w:t>
      </w:r>
    </w:p>
    <w:p w14:paraId="2C7AC3D1" w14:textId="77777777" w:rsidR="00C0691D" w:rsidRPr="00C0691D" w:rsidRDefault="00C0691D" w:rsidP="00C0691D">
      <w:pPr>
        <w:pStyle w:val="BodyText"/>
        <w:numPr>
          <w:ilvl w:val="1"/>
          <w:numId w:val="27"/>
        </w:numPr>
        <w:tabs>
          <w:tab w:val="clear" w:pos="1440"/>
        </w:tabs>
        <w:ind w:left="2268"/>
        <w:jc w:val="both"/>
        <w:rPr>
          <w:lang w:val="en-GB"/>
        </w:rPr>
      </w:pPr>
      <w:r w:rsidRPr="00C0691D">
        <w:rPr>
          <w:lang w:val="en-GB"/>
        </w:rPr>
        <w:t xml:space="preserve">preset_comparison.png - </w:t>
      </w:r>
      <w:proofErr w:type="spellStart"/>
      <w:r w:rsidRPr="00C0691D">
        <w:rPr>
          <w:lang w:val="en-GB"/>
        </w:rPr>
        <w:t>Preset</w:t>
      </w:r>
      <w:proofErr w:type="spellEnd"/>
      <w:r w:rsidRPr="00C0691D">
        <w:rPr>
          <w:lang w:val="en-GB"/>
        </w:rPr>
        <w:t xml:space="preserve"> response comparison</w:t>
      </w:r>
    </w:p>
    <w:p w14:paraId="7CB70037" w14:textId="77777777" w:rsidR="00C0691D" w:rsidRPr="00C0691D" w:rsidRDefault="00C0691D" w:rsidP="00C0691D">
      <w:pPr>
        <w:pStyle w:val="BodyText"/>
        <w:numPr>
          <w:ilvl w:val="0"/>
          <w:numId w:val="27"/>
        </w:numPr>
        <w:tabs>
          <w:tab w:val="clear" w:pos="720"/>
          <w:tab w:val="num" w:pos="1560"/>
        </w:tabs>
        <w:ind w:left="1843"/>
        <w:jc w:val="both"/>
        <w:rPr>
          <w:lang w:val="en-GB"/>
        </w:rPr>
      </w:pPr>
      <w:r w:rsidRPr="00C0691D">
        <w:rPr>
          <w:b/>
          <w:bCs/>
          <w:lang w:val="en-GB"/>
        </w:rPr>
        <w:t>Audio Files:</w:t>
      </w:r>
    </w:p>
    <w:p w14:paraId="13902F46" w14:textId="77777777" w:rsidR="00C0691D" w:rsidRPr="00C0691D" w:rsidRDefault="00C0691D" w:rsidP="00C0691D">
      <w:pPr>
        <w:pStyle w:val="BodyText"/>
        <w:numPr>
          <w:ilvl w:val="1"/>
          <w:numId w:val="27"/>
        </w:numPr>
        <w:tabs>
          <w:tab w:val="clear" w:pos="1440"/>
        </w:tabs>
        <w:ind w:left="2268"/>
        <w:jc w:val="both"/>
        <w:rPr>
          <w:lang w:val="en-GB"/>
        </w:rPr>
      </w:pPr>
      <w:r w:rsidRPr="00C0691D">
        <w:rPr>
          <w:lang w:val="en-GB"/>
        </w:rPr>
        <w:t>Input recording: recorded_audio.wav</w:t>
      </w:r>
    </w:p>
    <w:p w14:paraId="1D725C7C" w14:textId="77777777" w:rsidR="00C0691D" w:rsidRPr="00C0691D" w:rsidRDefault="00C0691D" w:rsidP="00C0691D">
      <w:pPr>
        <w:pStyle w:val="BodyText"/>
        <w:numPr>
          <w:ilvl w:val="1"/>
          <w:numId w:val="27"/>
        </w:numPr>
        <w:tabs>
          <w:tab w:val="clear" w:pos="1440"/>
        </w:tabs>
        <w:ind w:left="2268"/>
        <w:jc w:val="both"/>
        <w:rPr>
          <w:lang w:val="en-GB"/>
        </w:rPr>
      </w:pPr>
      <w:r w:rsidRPr="00C0691D">
        <w:rPr>
          <w:lang w:val="en-GB"/>
        </w:rPr>
        <w:t>Processed outputs: output_flat.wav, output_bass.wav, etc.</w:t>
      </w:r>
    </w:p>
    <w:p w14:paraId="4752C289" w14:textId="77777777" w:rsidR="00C0691D" w:rsidRPr="00C0691D" w:rsidRDefault="00C0691D" w:rsidP="00C0691D">
      <w:pPr>
        <w:pStyle w:val="BodyText"/>
        <w:numPr>
          <w:ilvl w:val="0"/>
          <w:numId w:val="27"/>
        </w:numPr>
        <w:tabs>
          <w:tab w:val="clear" w:pos="720"/>
          <w:tab w:val="num" w:pos="1560"/>
        </w:tabs>
        <w:ind w:left="1843"/>
        <w:jc w:val="both"/>
        <w:rPr>
          <w:lang w:val="en-GB"/>
        </w:rPr>
      </w:pPr>
      <w:r w:rsidRPr="00C0691D">
        <w:rPr>
          <w:b/>
          <w:bCs/>
          <w:lang w:val="en-GB"/>
        </w:rPr>
        <w:t>Data Files:</w:t>
      </w:r>
    </w:p>
    <w:p w14:paraId="4CFDD22B" w14:textId="77777777" w:rsidR="00C0691D" w:rsidRPr="00C0691D" w:rsidRDefault="00C0691D" w:rsidP="00C0691D">
      <w:pPr>
        <w:pStyle w:val="BodyText"/>
        <w:numPr>
          <w:ilvl w:val="1"/>
          <w:numId w:val="27"/>
        </w:numPr>
        <w:tabs>
          <w:tab w:val="clear" w:pos="1440"/>
        </w:tabs>
        <w:ind w:left="2268"/>
        <w:jc w:val="both"/>
        <w:rPr>
          <w:lang w:val="en-GB"/>
        </w:rPr>
      </w:pPr>
      <w:proofErr w:type="spellStart"/>
      <w:r w:rsidRPr="00C0691D">
        <w:rPr>
          <w:lang w:val="en-GB"/>
        </w:rPr>
        <w:t>equalizer_data.mat</w:t>
      </w:r>
      <w:proofErr w:type="spellEnd"/>
      <w:r w:rsidRPr="00C0691D">
        <w:rPr>
          <w:lang w:val="en-GB"/>
        </w:rPr>
        <w:t> - All filter coefficients and parameters</w:t>
      </w:r>
    </w:p>
    <w:p w14:paraId="59381F9B" w14:textId="65748ED9" w:rsidR="00272A53" w:rsidRPr="00C0691D" w:rsidRDefault="00C0691D" w:rsidP="00C0691D">
      <w:pPr>
        <w:pStyle w:val="BodyText"/>
        <w:numPr>
          <w:ilvl w:val="1"/>
          <w:numId w:val="27"/>
        </w:numPr>
        <w:tabs>
          <w:tab w:val="clear" w:pos="1440"/>
        </w:tabs>
        <w:ind w:left="2268"/>
        <w:jc w:val="both"/>
        <w:rPr>
          <w:lang w:val="en-GB"/>
        </w:rPr>
      </w:pPr>
      <w:r w:rsidRPr="00C0691D">
        <w:rPr>
          <w:lang w:val="en-GB"/>
        </w:rPr>
        <w:t>equalizer_summary.txt - Complete design summary</w:t>
      </w:r>
    </w:p>
    <w:p w14:paraId="7728100F" w14:textId="5B8558CB" w:rsidR="00F75AC1" w:rsidRPr="004C5B3E" w:rsidRDefault="00B71BA9" w:rsidP="004C5B3E">
      <w:pPr>
        <w:pStyle w:val="Heading1"/>
        <w:jc w:val="both"/>
        <w:rPr>
          <w:rFonts w:ascii="Times New Roman" w:hAnsi="Times New Roman"/>
        </w:rPr>
      </w:pPr>
      <w:bookmarkStart w:id="46" w:name="_Toc216075810"/>
      <w:r>
        <w:rPr>
          <w:rFonts w:ascii="Times New Roman" w:hAnsi="Times New Roman"/>
        </w:rPr>
        <w:lastRenderedPageBreak/>
        <w:t>7</w:t>
      </w:r>
      <w:r w:rsidR="001F73FC" w:rsidRPr="004C5B3E">
        <w:rPr>
          <w:rFonts w:ascii="Times New Roman" w:hAnsi="Times New Roman"/>
        </w:rPr>
        <w:tab/>
      </w:r>
      <w:r w:rsidR="00D23F5D">
        <w:rPr>
          <w:rFonts w:ascii="Times New Roman" w:hAnsi="Times New Roman"/>
        </w:rPr>
        <w:t>Discussion</w:t>
      </w:r>
      <w:bookmarkEnd w:id="46"/>
    </w:p>
    <w:p w14:paraId="14045824" w14:textId="5DDCFCFB" w:rsidR="00B8051F" w:rsidRPr="004C5B3E" w:rsidRDefault="00B71BA9" w:rsidP="004C5B3E">
      <w:pPr>
        <w:pStyle w:val="Heading2"/>
        <w:ind w:left="709" w:firstLine="0"/>
        <w:jc w:val="both"/>
        <w:rPr>
          <w:rFonts w:ascii="Times New Roman" w:hAnsi="Times New Roman" w:cs="Times New Roman"/>
          <w:color w:val="auto"/>
        </w:rPr>
      </w:pPr>
      <w:bookmarkStart w:id="47" w:name="_Toc216075811"/>
      <w:r>
        <w:rPr>
          <w:rFonts w:ascii="Times New Roman" w:hAnsi="Times New Roman" w:cs="Times New Roman"/>
          <w:color w:val="auto"/>
        </w:rPr>
        <w:t>7</w:t>
      </w:r>
      <w:r w:rsidR="00DB53E1" w:rsidRPr="004C5B3E">
        <w:rPr>
          <w:rFonts w:ascii="Times New Roman" w:hAnsi="Times New Roman" w:cs="Times New Roman"/>
          <w:color w:val="auto"/>
        </w:rPr>
        <w:t>.1</w:t>
      </w:r>
      <w:r w:rsidR="00DB53E1" w:rsidRPr="004C5B3E">
        <w:rPr>
          <w:rFonts w:ascii="Times New Roman" w:hAnsi="Times New Roman" w:cs="Times New Roman"/>
          <w:color w:val="auto"/>
        </w:rPr>
        <w:tab/>
      </w:r>
      <w:r w:rsidR="00502BDD">
        <w:rPr>
          <w:rFonts w:ascii="Times New Roman" w:hAnsi="Times New Roman" w:cs="Times New Roman"/>
          <w:color w:val="auto"/>
        </w:rPr>
        <w:t>Design Challenges and Solution</w:t>
      </w:r>
      <w:bookmarkEnd w:id="47"/>
    </w:p>
    <w:p w14:paraId="6EB60308" w14:textId="56083572" w:rsidR="005B6801" w:rsidRPr="006932B2" w:rsidRDefault="00B71BA9" w:rsidP="005B6801">
      <w:pPr>
        <w:pStyle w:val="Heading3"/>
        <w:jc w:val="both"/>
        <w:rPr>
          <w:rFonts w:ascii="Times New Roman" w:hAnsi="Times New Roman" w:cs="Times New Roman"/>
          <w:color w:val="auto"/>
        </w:rPr>
      </w:pPr>
      <w:bookmarkStart w:id="48" w:name="_Toc216075812"/>
      <w:r>
        <w:rPr>
          <w:rFonts w:ascii="Times New Roman" w:hAnsi="Times New Roman" w:cs="Times New Roman"/>
          <w:color w:val="auto"/>
        </w:rPr>
        <w:t>7</w:t>
      </w:r>
      <w:r w:rsidR="005B6801">
        <w:rPr>
          <w:rFonts w:ascii="Times New Roman" w:hAnsi="Times New Roman" w:cs="Times New Roman"/>
          <w:color w:val="auto"/>
        </w:rPr>
        <w:t xml:space="preserve">.1.1    </w:t>
      </w:r>
      <w:proofErr w:type="spellStart"/>
      <w:r w:rsidR="00AB1AC3">
        <w:rPr>
          <w:rFonts w:ascii="Times New Roman" w:hAnsi="Times New Roman" w:cs="Times New Roman"/>
          <w:color w:val="auto"/>
        </w:rPr>
        <w:t>Nyquist</w:t>
      </w:r>
      <w:proofErr w:type="spellEnd"/>
      <w:r w:rsidR="00AB1AC3">
        <w:rPr>
          <w:rFonts w:ascii="Times New Roman" w:hAnsi="Times New Roman" w:cs="Times New Roman"/>
          <w:color w:val="auto"/>
        </w:rPr>
        <w:t xml:space="preserve"> Constraint Management</w:t>
      </w:r>
      <w:bookmarkEnd w:id="48"/>
    </w:p>
    <w:p w14:paraId="1E71C8C2" w14:textId="277C37B5" w:rsidR="00590D0D" w:rsidRPr="00590D0D" w:rsidRDefault="00590D0D" w:rsidP="00590D0D">
      <w:pPr>
        <w:pStyle w:val="BodyText"/>
        <w:ind w:left="1418"/>
        <w:jc w:val="both"/>
        <w:rPr>
          <w:lang w:val="en-GB"/>
        </w:rPr>
      </w:pPr>
      <w:r w:rsidRPr="00590D0D">
        <w:rPr>
          <w:lang w:val="en-GB"/>
        </w:rPr>
        <w:t>The most significant challenge was designing the 16 kHz band at 44.1 kHz sampling rate. With </w:t>
      </w:r>
      <w:proofErr w:type="spellStart"/>
      <w:r w:rsidRPr="00590D0D">
        <w:rPr>
          <w:lang w:val="en-GB"/>
        </w:rPr>
        <w:t>Fs</w:t>
      </w:r>
      <w:proofErr w:type="spellEnd"/>
      <w:r w:rsidRPr="00590D0D">
        <w:rPr>
          <w:lang w:val="en-GB"/>
        </w:rPr>
        <w:t>/2=22,050</w:t>
      </w:r>
      <w:r w:rsidRPr="00590D0D">
        <w:rPr>
          <w:i/>
          <w:iCs/>
          <w:lang w:val="en-GB"/>
        </w:rPr>
        <w:t>Fs</w:t>
      </w:r>
      <w:r w:rsidRPr="00590D0D">
        <w:rPr>
          <w:lang w:val="en-GB"/>
        </w:rPr>
        <w:t>​/2=22,050 Hz, the theoretical upper cut</w:t>
      </w:r>
      <w:r w:rsidR="00D90553">
        <w:rPr>
          <w:lang w:val="en-GB"/>
        </w:rPr>
        <w:t>-</w:t>
      </w:r>
      <w:r w:rsidRPr="00590D0D">
        <w:rPr>
          <w:lang w:val="en-GB"/>
        </w:rPr>
        <w:t>off f2=16,000×2≈22,627</w:t>
      </w:r>
      <w:r w:rsidRPr="00590D0D">
        <w:rPr>
          <w:i/>
          <w:iCs/>
          <w:lang w:val="en-GB"/>
        </w:rPr>
        <w:t>f</w:t>
      </w:r>
      <w:r w:rsidRPr="00590D0D">
        <w:rPr>
          <w:lang w:val="en-GB"/>
        </w:rPr>
        <w:t xml:space="preserve">2​=16,000×2​≈22,627 Hz exceeds </w:t>
      </w:r>
      <w:proofErr w:type="spellStart"/>
      <w:r w:rsidRPr="00590D0D">
        <w:rPr>
          <w:lang w:val="en-GB"/>
        </w:rPr>
        <w:t>Nyquist</w:t>
      </w:r>
      <w:proofErr w:type="spellEnd"/>
      <w:r w:rsidRPr="00590D0D">
        <w:rPr>
          <w:lang w:val="en-GB"/>
        </w:rPr>
        <w:t>. The solution was to adjust f2</w:t>
      </w:r>
      <w:r w:rsidRPr="00590D0D">
        <w:rPr>
          <w:i/>
          <w:iCs/>
          <w:lang w:val="en-GB"/>
        </w:rPr>
        <w:t>f</w:t>
      </w:r>
      <w:r w:rsidRPr="00590D0D">
        <w:rPr>
          <w:lang w:val="en-GB"/>
        </w:rPr>
        <w:t>2</w:t>
      </w:r>
      <w:proofErr w:type="gramStart"/>
      <w:r w:rsidRPr="00590D0D">
        <w:rPr>
          <w:lang w:val="en-GB"/>
        </w:rPr>
        <w:t>​ to</w:t>
      </w:r>
      <w:proofErr w:type="gramEnd"/>
      <w:r w:rsidRPr="00590D0D">
        <w:rPr>
          <w:lang w:val="en-GB"/>
        </w:rPr>
        <w:t xml:space="preserve"> 90% of </w:t>
      </w:r>
      <w:proofErr w:type="spellStart"/>
      <w:r w:rsidRPr="00590D0D">
        <w:rPr>
          <w:lang w:val="en-GB"/>
        </w:rPr>
        <w:t>Nyquist</w:t>
      </w:r>
      <w:proofErr w:type="spellEnd"/>
      <w:r w:rsidRPr="00590D0D">
        <w:rPr>
          <w:lang w:val="en-GB"/>
        </w:rPr>
        <w:t xml:space="preserve"> while maintaining the geometric mean relationship:</w:t>
      </w:r>
    </w:p>
    <w:p w14:paraId="0E2F89FB" w14:textId="1EF01D44" w:rsidR="00590D0D" w:rsidRPr="00590D0D" w:rsidRDefault="00B54FA5" w:rsidP="00B54FA5">
      <w:pPr>
        <w:pStyle w:val="BodyText"/>
        <w:ind w:left="1418"/>
        <w:jc w:val="center"/>
        <w:rPr>
          <w:lang w:val="en-GB"/>
        </w:rPr>
      </w:pPr>
      <m:oMath>
        <m:r>
          <w:rPr>
            <w:rFonts w:ascii="Cambria Math" w:hAnsi="Cambria Math"/>
            <w:lang w:val="en-GB"/>
          </w:rPr>
          <m:t>f2​=0.9×22,050=19,845 Hz</m:t>
        </m:r>
      </m:oMath>
      <w:r w:rsidR="00590D0D" w:rsidRPr="00590D0D">
        <w:rPr>
          <w:lang w:val="en-GB"/>
        </w:rPr>
        <w:t>,</w:t>
      </w:r>
      <w:r>
        <w:rPr>
          <w:lang w:val="en-GB"/>
        </w:rPr>
        <w:tab/>
      </w:r>
      <m:oMath>
        <m:r>
          <w:rPr>
            <w:rFonts w:ascii="Cambria Math" w:hAnsi="Cambria Math"/>
            <w:lang w:val="en-GB"/>
          </w:rPr>
          <m:t>f1​=</m:t>
        </m:r>
        <m:f>
          <m:fPr>
            <m:type m:val="skw"/>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16,000</m:t>
                </m:r>
              </m:e>
              <m:sup>
                <m:r>
                  <w:rPr>
                    <w:rFonts w:ascii="Cambria Math" w:hAnsi="Cambria Math"/>
                    <w:lang w:val="en-GB"/>
                  </w:rPr>
                  <m:t>2</m:t>
                </m:r>
              </m:sup>
            </m:sSup>
          </m:num>
          <m:den>
            <m:r>
              <w:rPr>
                <w:rFonts w:ascii="Cambria Math" w:hAnsi="Cambria Math"/>
                <w:lang w:val="en-GB"/>
              </w:rPr>
              <m:t>19,845</m:t>
            </m:r>
          </m:den>
        </m:f>
        <m:r>
          <w:rPr>
            <w:rFonts w:ascii="Cambria Math" w:hAnsi="Cambria Math"/>
            <w:lang w:val="en-GB"/>
          </w:rPr>
          <m:t>​=12,900 Hz</m:t>
        </m:r>
      </m:oMath>
    </w:p>
    <w:p w14:paraId="50CD0AF2" w14:textId="755DB882" w:rsidR="00590D0D" w:rsidRPr="00590D0D" w:rsidRDefault="00590D0D" w:rsidP="00590D0D">
      <w:pPr>
        <w:pStyle w:val="BodyText"/>
        <w:ind w:left="1418"/>
        <w:jc w:val="both"/>
        <w:rPr>
          <w:lang w:val="en-GB"/>
        </w:rPr>
      </w:pPr>
      <w:r w:rsidRPr="00590D0D">
        <w:rPr>
          <w:lang w:val="en-GB"/>
        </w:rPr>
        <w:t xml:space="preserve">This adjustment increased the Q factor from 1.414 </w:t>
      </w:r>
      <w:r w:rsidR="00D90553">
        <w:rPr>
          <w:lang w:val="en-GB"/>
        </w:rPr>
        <w:t>to 2.304 but preserved the cent</w:t>
      </w:r>
      <w:r w:rsidRPr="00590D0D">
        <w:rPr>
          <w:lang w:val="en-GB"/>
        </w:rPr>
        <w:t>r</w:t>
      </w:r>
      <w:r w:rsidR="00D90553">
        <w:rPr>
          <w:lang w:val="en-GB"/>
        </w:rPr>
        <w:t>e</w:t>
      </w:r>
      <w:r w:rsidRPr="00590D0D">
        <w:rPr>
          <w:lang w:val="en-GB"/>
        </w:rPr>
        <w:t xml:space="preserve"> frequency</w:t>
      </w:r>
    </w:p>
    <w:p w14:paraId="11585F87" w14:textId="0FB21762" w:rsidR="005B6801" w:rsidRPr="00F3449D" w:rsidRDefault="00B71BA9" w:rsidP="005B6801">
      <w:pPr>
        <w:pStyle w:val="Heading3"/>
        <w:jc w:val="both"/>
        <w:rPr>
          <w:rFonts w:ascii="Times New Roman" w:hAnsi="Times New Roman" w:cs="Times New Roman"/>
          <w:color w:val="auto"/>
          <w:lang w:val="en-GB"/>
        </w:rPr>
      </w:pPr>
      <w:bookmarkStart w:id="49" w:name="_Toc216075813"/>
      <w:r>
        <w:rPr>
          <w:rFonts w:ascii="Times New Roman" w:hAnsi="Times New Roman" w:cs="Times New Roman"/>
          <w:color w:val="auto"/>
        </w:rPr>
        <w:t>7</w:t>
      </w:r>
      <w:r w:rsidR="005B6801">
        <w:rPr>
          <w:rFonts w:ascii="Times New Roman" w:hAnsi="Times New Roman" w:cs="Times New Roman"/>
          <w:color w:val="auto"/>
        </w:rPr>
        <w:t xml:space="preserve">.1.2    </w:t>
      </w:r>
      <w:r w:rsidR="009C08E5">
        <w:rPr>
          <w:rFonts w:ascii="Times New Roman" w:hAnsi="Times New Roman" w:cs="Times New Roman"/>
          <w:color w:val="auto"/>
          <w:lang w:val="en-GB"/>
        </w:rPr>
        <w:t>Flatness Optimization Trade-off</w:t>
      </w:r>
      <w:bookmarkEnd w:id="49"/>
    </w:p>
    <w:p w14:paraId="635385AB" w14:textId="77777777" w:rsidR="006126E7" w:rsidRPr="006126E7" w:rsidRDefault="006126E7" w:rsidP="006126E7">
      <w:pPr>
        <w:pStyle w:val="BodyText"/>
        <w:ind w:left="1418"/>
        <w:jc w:val="both"/>
        <w:rPr>
          <w:lang w:val="en-GB"/>
        </w:rPr>
      </w:pPr>
      <w:r w:rsidRPr="006126E7">
        <w:rPr>
          <w:lang w:val="en-GB"/>
        </w:rPr>
        <w:t>Initial 4th-order Butterworth filters produced ±41.24 dB variation due to excessive filter steepness causing gaps between bands. Systematic testing revealed 2nd-order filters provided the best compromise:</w:t>
      </w:r>
    </w:p>
    <w:p w14:paraId="163BDE25" w14:textId="77777777" w:rsidR="006126E7" w:rsidRPr="006126E7" w:rsidRDefault="006126E7" w:rsidP="006126E7">
      <w:pPr>
        <w:pStyle w:val="BodyText"/>
        <w:numPr>
          <w:ilvl w:val="0"/>
          <w:numId w:val="33"/>
        </w:numPr>
        <w:tabs>
          <w:tab w:val="clear" w:pos="720"/>
        </w:tabs>
        <w:ind w:left="1843"/>
        <w:jc w:val="both"/>
        <w:rPr>
          <w:lang w:val="en-GB"/>
        </w:rPr>
      </w:pPr>
      <w:r w:rsidRPr="006126E7">
        <w:rPr>
          <w:lang w:val="en-GB"/>
        </w:rPr>
        <w:t>Higher orders: Better individual band selectivity but worse combined flatness</w:t>
      </w:r>
    </w:p>
    <w:p w14:paraId="11C5EFEF" w14:textId="77777777" w:rsidR="006126E7" w:rsidRPr="006126E7" w:rsidRDefault="006126E7" w:rsidP="006126E7">
      <w:pPr>
        <w:pStyle w:val="BodyText"/>
        <w:numPr>
          <w:ilvl w:val="0"/>
          <w:numId w:val="33"/>
        </w:numPr>
        <w:tabs>
          <w:tab w:val="clear" w:pos="720"/>
        </w:tabs>
        <w:ind w:left="1843"/>
        <w:jc w:val="both"/>
        <w:rPr>
          <w:lang w:val="en-GB"/>
        </w:rPr>
      </w:pPr>
      <w:r w:rsidRPr="006126E7">
        <w:rPr>
          <w:lang w:val="en-GB"/>
        </w:rPr>
        <w:t>Lower orders: Better flatness but reduced frequency isolation</w:t>
      </w:r>
    </w:p>
    <w:p w14:paraId="71926A08" w14:textId="77777777" w:rsidR="006126E7" w:rsidRPr="006126E7" w:rsidRDefault="006126E7" w:rsidP="006126E7">
      <w:pPr>
        <w:pStyle w:val="BodyText"/>
        <w:numPr>
          <w:ilvl w:val="0"/>
          <w:numId w:val="33"/>
        </w:numPr>
        <w:tabs>
          <w:tab w:val="clear" w:pos="720"/>
        </w:tabs>
        <w:ind w:left="1843"/>
        <w:jc w:val="both"/>
        <w:rPr>
          <w:lang w:val="en-GB"/>
        </w:rPr>
      </w:pPr>
      <w:r w:rsidRPr="006126E7">
        <w:rPr>
          <w:lang w:val="en-GB"/>
        </w:rPr>
        <w:t>Optimal: N = 2 with ±5.39 dB variation</w:t>
      </w:r>
    </w:p>
    <w:p w14:paraId="24286628" w14:textId="7BF6D1C3" w:rsidR="005B6801" w:rsidRPr="006932B2" w:rsidRDefault="00B71BA9" w:rsidP="005B6801">
      <w:pPr>
        <w:pStyle w:val="Heading3"/>
        <w:jc w:val="both"/>
        <w:rPr>
          <w:rFonts w:ascii="Times New Roman" w:hAnsi="Times New Roman" w:cs="Times New Roman"/>
          <w:color w:val="auto"/>
        </w:rPr>
      </w:pPr>
      <w:bookmarkStart w:id="50" w:name="_Toc216075814"/>
      <w:r>
        <w:rPr>
          <w:rFonts w:ascii="Times New Roman" w:hAnsi="Times New Roman" w:cs="Times New Roman"/>
          <w:color w:val="auto"/>
        </w:rPr>
        <w:t>7</w:t>
      </w:r>
      <w:r w:rsidR="005B6801">
        <w:rPr>
          <w:rFonts w:ascii="Times New Roman" w:hAnsi="Times New Roman" w:cs="Times New Roman"/>
          <w:color w:val="auto"/>
        </w:rPr>
        <w:t xml:space="preserve">.1.3    </w:t>
      </w:r>
      <w:r w:rsidR="00AE7B6B">
        <w:rPr>
          <w:rFonts w:ascii="Times New Roman" w:hAnsi="Times New Roman" w:cs="Times New Roman"/>
          <w:color w:val="auto"/>
        </w:rPr>
        <w:t>Numerical Precision Issues</w:t>
      </w:r>
      <w:bookmarkEnd w:id="50"/>
    </w:p>
    <w:p w14:paraId="047784DE" w14:textId="0D0108A2" w:rsidR="005B6801" w:rsidRDefault="00FE3A63" w:rsidP="00FE3A63">
      <w:pPr>
        <w:pStyle w:val="BodyText"/>
        <w:ind w:left="1483"/>
        <w:jc w:val="both"/>
      </w:pPr>
      <w:r w:rsidRPr="00FE3A63">
        <w:t>Compensation gain calculation initially produced </w:t>
      </w:r>
      <w:proofErr w:type="spellStart"/>
      <w:proofErr w:type="gramStart"/>
      <w:r w:rsidRPr="00FA65ED">
        <w:rPr>
          <w:rFonts w:ascii="Cascadia Code" w:hAnsi="Cascadia Code"/>
        </w:rPr>
        <w:t>Inf</w:t>
      </w:r>
      <w:proofErr w:type="spellEnd"/>
      <w:proofErr w:type="gramEnd"/>
      <w:r w:rsidRPr="00FE3A63">
        <w:t> values because Butterworth filters theoretically have unity gain (0 dB) at center frequencies, but numerical computation yielded near-zero values. The fix was to recognize that no compensation was needed rather than attempting infinite compensation</w:t>
      </w:r>
      <w:r>
        <w:t>.</w:t>
      </w:r>
    </w:p>
    <w:p w14:paraId="0227D721" w14:textId="4D74B1C7" w:rsidR="005F4E63" w:rsidRDefault="005F4E63">
      <w:pPr>
        <w:spacing w:after="200" w:line="276" w:lineRule="auto"/>
        <w:ind w:right="0" w:firstLine="0"/>
        <w:rPr>
          <w:rFonts w:ascii="Times New Roman" w:eastAsia="Times New Roman" w:hAnsi="Times New Roman" w:cs="Times New Roman"/>
          <w:color w:val="auto"/>
          <w:szCs w:val="24"/>
        </w:rPr>
      </w:pPr>
      <w:r>
        <w:br w:type="page"/>
      </w:r>
    </w:p>
    <w:p w14:paraId="4132EBC4" w14:textId="382C1A2D" w:rsidR="00B8051F" w:rsidRPr="004C5B3E" w:rsidRDefault="00B71BA9" w:rsidP="00FE3A63">
      <w:pPr>
        <w:pStyle w:val="Heading2"/>
        <w:tabs>
          <w:tab w:val="left" w:pos="720"/>
          <w:tab w:val="left" w:pos="1440"/>
          <w:tab w:val="left" w:pos="2160"/>
          <w:tab w:val="left" w:pos="2880"/>
          <w:tab w:val="center" w:pos="4958"/>
        </w:tabs>
        <w:ind w:left="709" w:firstLine="0"/>
        <w:jc w:val="both"/>
        <w:rPr>
          <w:rFonts w:ascii="Times New Roman" w:hAnsi="Times New Roman" w:cs="Times New Roman"/>
          <w:color w:val="auto"/>
        </w:rPr>
      </w:pPr>
      <w:bookmarkStart w:id="51" w:name="_Toc216075815"/>
      <w:r>
        <w:rPr>
          <w:rFonts w:ascii="Times New Roman" w:hAnsi="Times New Roman" w:cs="Times New Roman"/>
          <w:color w:val="auto"/>
        </w:rPr>
        <w:lastRenderedPageBreak/>
        <w:t>7</w:t>
      </w:r>
      <w:r w:rsidR="00DF513D" w:rsidRPr="004C5B3E">
        <w:rPr>
          <w:rFonts w:ascii="Times New Roman" w:hAnsi="Times New Roman" w:cs="Times New Roman"/>
          <w:color w:val="auto"/>
        </w:rPr>
        <w:t>.2</w:t>
      </w:r>
      <w:r w:rsidR="00DB53E1" w:rsidRPr="004C5B3E">
        <w:rPr>
          <w:rFonts w:ascii="Times New Roman" w:hAnsi="Times New Roman" w:cs="Times New Roman"/>
          <w:color w:val="auto"/>
        </w:rPr>
        <w:tab/>
      </w:r>
      <w:r w:rsidR="003B4178">
        <w:rPr>
          <w:rFonts w:ascii="Times New Roman" w:hAnsi="Times New Roman" w:cs="Times New Roman"/>
          <w:color w:val="auto"/>
        </w:rPr>
        <w:t>Performance Evaluation a</w:t>
      </w:r>
      <w:r w:rsidR="00684560">
        <w:rPr>
          <w:rFonts w:ascii="Times New Roman" w:hAnsi="Times New Roman" w:cs="Times New Roman"/>
          <w:color w:val="auto"/>
        </w:rPr>
        <w:t>gainst Project Objectives</w:t>
      </w:r>
      <w:bookmarkEnd w:id="51"/>
      <w:r w:rsidR="00FE3A63">
        <w:rPr>
          <w:rFonts w:ascii="Times New Roman" w:hAnsi="Times New Roman" w:cs="Times New Roman"/>
          <w:color w:val="auto"/>
        </w:rPr>
        <w:tab/>
      </w:r>
    </w:p>
    <w:tbl>
      <w:tblPr>
        <w:tblStyle w:val="TableGrid"/>
        <w:tblW w:w="0" w:type="auto"/>
        <w:jc w:val="center"/>
        <w:tblInd w:w="1418" w:type="dxa"/>
        <w:tblLook w:val="04A0" w:firstRow="1" w:lastRow="0" w:firstColumn="1" w:lastColumn="0" w:noHBand="0" w:noVBand="1"/>
      </w:tblPr>
      <w:tblGrid>
        <w:gridCol w:w="1561"/>
        <w:gridCol w:w="1729"/>
        <w:gridCol w:w="1723"/>
      </w:tblGrid>
      <w:tr w:rsidR="008F57C5" w14:paraId="5800346E" w14:textId="77777777" w:rsidTr="00064406">
        <w:trPr>
          <w:jc w:val="center"/>
        </w:trPr>
        <w:tc>
          <w:tcPr>
            <w:tcW w:w="1561" w:type="dxa"/>
          </w:tcPr>
          <w:p w14:paraId="2F939201" w14:textId="5F022584" w:rsidR="008F57C5" w:rsidRPr="00F458A5" w:rsidRDefault="003B4178" w:rsidP="00142797">
            <w:pPr>
              <w:pStyle w:val="BodyText"/>
              <w:jc w:val="center"/>
              <w:rPr>
                <w:b/>
              </w:rPr>
            </w:pPr>
            <w:r>
              <w:rPr>
                <w:b/>
              </w:rPr>
              <w:t>Objective</w:t>
            </w:r>
          </w:p>
        </w:tc>
        <w:tc>
          <w:tcPr>
            <w:tcW w:w="1729" w:type="dxa"/>
          </w:tcPr>
          <w:p w14:paraId="4B54F0E0" w14:textId="1AE279C5" w:rsidR="008F57C5" w:rsidRPr="00F458A5" w:rsidRDefault="003B4178" w:rsidP="00142797">
            <w:pPr>
              <w:pStyle w:val="BodyText"/>
              <w:jc w:val="center"/>
              <w:rPr>
                <w:b/>
              </w:rPr>
            </w:pPr>
            <w:r>
              <w:rPr>
                <w:b/>
              </w:rPr>
              <w:t>Status</w:t>
            </w:r>
          </w:p>
        </w:tc>
        <w:tc>
          <w:tcPr>
            <w:tcW w:w="1606" w:type="dxa"/>
          </w:tcPr>
          <w:p w14:paraId="14A9AA47" w14:textId="05AA9EE9" w:rsidR="008F57C5" w:rsidRPr="00F458A5" w:rsidRDefault="00120E3A" w:rsidP="00142797">
            <w:pPr>
              <w:pStyle w:val="BodyText"/>
              <w:jc w:val="center"/>
              <w:rPr>
                <w:b/>
              </w:rPr>
            </w:pPr>
            <w:r>
              <w:rPr>
                <w:b/>
              </w:rPr>
              <w:t>Achievement</w:t>
            </w:r>
          </w:p>
        </w:tc>
      </w:tr>
      <w:tr w:rsidR="008F57C5" w14:paraId="74485216" w14:textId="77777777" w:rsidTr="00064406">
        <w:trPr>
          <w:jc w:val="center"/>
        </w:trPr>
        <w:tc>
          <w:tcPr>
            <w:tcW w:w="1561" w:type="dxa"/>
          </w:tcPr>
          <w:p w14:paraId="1AE840C5" w14:textId="0C1ADD1D" w:rsidR="008F57C5" w:rsidRDefault="00013EDB" w:rsidP="00142797">
            <w:pPr>
              <w:pStyle w:val="BodyText"/>
              <w:jc w:val="center"/>
            </w:pPr>
            <w:r w:rsidRPr="00013EDB">
              <w:t>5 Butterworth bandpass filters</w:t>
            </w:r>
          </w:p>
        </w:tc>
        <w:tc>
          <w:tcPr>
            <w:tcW w:w="1729" w:type="dxa"/>
          </w:tcPr>
          <w:p w14:paraId="5B09931E" w14:textId="64473D80" w:rsidR="008F57C5" w:rsidRDefault="006B0847" w:rsidP="00142797">
            <w:pPr>
              <w:pStyle w:val="BodyText"/>
              <w:jc w:val="center"/>
            </w:pPr>
            <w:r>
              <w:t>Complete</w:t>
            </w:r>
          </w:p>
        </w:tc>
        <w:tc>
          <w:tcPr>
            <w:tcW w:w="1606" w:type="dxa"/>
          </w:tcPr>
          <w:p w14:paraId="195DBFAA" w14:textId="1AA72F39" w:rsidR="008F57C5" w:rsidRDefault="008952A6" w:rsidP="00142797">
            <w:pPr>
              <w:pStyle w:val="BodyText"/>
              <w:jc w:val="center"/>
            </w:pPr>
            <w:r w:rsidRPr="008952A6">
              <w:t>All filters designed at ISO frequencies</w:t>
            </w:r>
          </w:p>
        </w:tc>
      </w:tr>
      <w:tr w:rsidR="008F57C5" w14:paraId="36C05F7D" w14:textId="77777777" w:rsidTr="00064406">
        <w:trPr>
          <w:jc w:val="center"/>
        </w:trPr>
        <w:tc>
          <w:tcPr>
            <w:tcW w:w="1561" w:type="dxa"/>
          </w:tcPr>
          <w:p w14:paraId="15820BA2" w14:textId="2A59B5BE" w:rsidR="008F57C5" w:rsidRDefault="005C6CD6" w:rsidP="00142797">
            <w:pPr>
              <w:pStyle w:val="BodyText"/>
              <w:jc w:val="center"/>
            </w:pPr>
            <w:r w:rsidRPr="005C6CD6">
              <w:t>Constant-Q behavior</w:t>
            </w:r>
          </w:p>
        </w:tc>
        <w:tc>
          <w:tcPr>
            <w:tcW w:w="1729" w:type="dxa"/>
          </w:tcPr>
          <w:p w14:paraId="39050012" w14:textId="6CAA2BB7" w:rsidR="008F57C5" w:rsidRDefault="006B0847" w:rsidP="00142797">
            <w:pPr>
              <w:pStyle w:val="BodyText"/>
              <w:jc w:val="center"/>
            </w:pPr>
            <w:r>
              <w:t>Mostly Achieved</w:t>
            </w:r>
          </w:p>
        </w:tc>
        <w:tc>
          <w:tcPr>
            <w:tcW w:w="1606" w:type="dxa"/>
          </w:tcPr>
          <w:p w14:paraId="0FE0918D" w14:textId="5A7735CC" w:rsidR="008F57C5" w:rsidRDefault="009A1F9C" w:rsidP="00142797">
            <w:pPr>
              <w:pStyle w:val="BodyText"/>
              <w:jc w:val="center"/>
            </w:pPr>
            <w:r w:rsidRPr="009A1F9C">
              <w:t>Q = 1.414 for bands 1-4, 2.304 for band 5</w:t>
            </w:r>
          </w:p>
        </w:tc>
      </w:tr>
      <w:tr w:rsidR="008F57C5" w14:paraId="1EABE563" w14:textId="77777777" w:rsidTr="00064406">
        <w:trPr>
          <w:jc w:val="center"/>
        </w:trPr>
        <w:tc>
          <w:tcPr>
            <w:tcW w:w="1561" w:type="dxa"/>
          </w:tcPr>
          <w:p w14:paraId="0D1BFD6E" w14:textId="46B44E83" w:rsidR="008F57C5" w:rsidRDefault="005C6CD6" w:rsidP="00142797">
            <w:pPr>
              <w:pStyle w:val="BodyText"/>
              <w:jc w:val="center"/>
            </w:pPr>
            <w:r w:rsidRPr="005C6CD6">
              <w:t>Gain control (-12 to +12 dB)</w:t>
            </w:r>
          </w:p>
        </w:tc>
        <w:tc>
          <w:tcPr>
            <w:tcW w:w="1729" w:type="dxa"/>
          </w:tcPr>
          <w:p w14:paraId="05D60F39" w14:textId="30F1371F" w:rsidR="008F57C5" w:rsidRDefault="006B0847" w:rsidP="00142797">
            <w:pPr>
              <w:pStyle w:val="BodyText"/>
              <w:jc w:val="center"/>
            </w:pPr>
            <w:r>
              <w:t>Complete</w:t>
            </w:r>
          </w:p>
        </w:tc>
        <w:tc>
          <w:tcPr>
            <w:tcW w:w="1606" w:type="dxa"/>
          </w:tcPr>
          <w:p w14:paraId="0012C245" w14:textId="043BA74B" w:rsidR="008F57C5" w:rsidRDefault="009C0102" w:rsidP="00142797">
            <w:pPr>
              <w:pStyle w:val="BodyText"/>
              <w:jc w:val="center"/>
            </w:pPr>
            <w:r w:rsidRPr="009C0102">
              <w:t>Six presets implemented and verified</w:t>
            </w:r>
          </w:p>
        </w:tc>
      </w:tr>
      <w:tr w:rsidR="008F57C5" w14:paraId="383A7921" w14:textId="77777777" w:rsidTr="00064406">
        <w:trPr>
          <w:jc w:val="center"/>
        </w:trPr>
        <w:tc>
          <w:tcPr>
            <w:tcW w:w="1561" w:type="dxa"/>
          </w:tcPr>
          <w:p w14:paraId="438BD7AA" w14:textId="622B8EFF" w:rsidR="008F57C5" w:rsidRDefault="00D91FBC" w:rsidP="00142797">
            <w:pPr>
              <w:pStyle w:val="BodyText"/>
              <w:jc w:val="center"/>
            </w:pPr>
            <w:r w:rsidRPr="00D91FBC">
              <w:t>System simulation in MATLAB</w:t>
            </w:r>
          </w:p>
        </w:tc>
        <w:tc>
          <w:tcPr>
            <w:tcW w:w="1729" w:type="dxa"/>
          </w:tcPr>
          <w:p w14:paraId="66DD6049" w14:textId="1328A16F" w:rsidR="008F57C5" w:rsidRDefault="006B0847" w:rsidP="00142797">
            <w:pPr>
              <w:pStyle w:val="BodyText"/>
              <w:jc w:val="center"/>
            </w:pPr>
            <w:r>
              <w:t>Complete</w:t>
            </w:r>
          </w:p>
        </w:tc>
        <w:tc>
          <w:tcPr>
            <w:tcW w:w="1606" w:type="dxa"/>
          </w:tcPr>
          <w:p w14:paraId="55C3ADF4" w14:textId="03A7D133" w:rsidR="008F57C5" w:rsidRDefault="00381AF5" w:rsidP="00142797">
            <w:pPr>
              <w:pStyle w:val="BodyText"/>
              <w:jc w:val="center"/>
            </w:pPr>
            <w:r w:rsidRPr="00381AF5">
              <w:t>Full implementation with visualization</w:t>
            </w:r>
          </w:p>
        </w:tc>
      </w:tr>
      <w:tr w:rsidR="008F57C5" w14:paraId="07F97A6C" w14:textId="77777777" w:rsidTr="00064406">
        <w:trPr>
          <w:jc w:val="center"/>
        </w:trPr>
        <w:tc>
          <w:tcPr>
            <w:tcW w:w="1561" w:type="dxa"/>
          </w:tcPr>
          <w:p w14:paraId="3645C985" w14:textId="6A54133A" w:rsidR="008F57C5" w:rsidRDefault="00D91FBC" w:rsidP="00142797">
            <w:pPr>
              <w:pStyle w:val="BodyText"/>
              <w:jc w:val="center"/>
            </w:pPr>
            <w:r w:rsidRPr="00D91FBC">
              <w:t>Audio processing</w:t>
            </w:r>
          </w:p>
        </w:tc>
        <w:tc>
          <w:tcPr>
            <w:tcW w:w="1729" w:type="dxa"/>
          </w:tcPr>
          <w:p w14:paraId="2E50C7B0" w14:textId="794307FC" w:rsidR="008F57C5" w:rsidRDefault="006B0847" w:rsidP="00142797">
            <w:pPr>
              <w:pStyle w:val="BodyText"/>
              <w:jc w:val="center"/>
            </w:pPr>
            <w:r>
              <w:t>Complete</w:t>
            </w:r>
          </w:p>
        </w:tc>
        <w:tc>
          <w:tcPr>
            <w:tcW w:w="1606" w:type="dxa"/>
          </w:tcPr>
          <w:p w14:paraId="6C0972A4" w14:textId="738F7115" w:rsidR="008F57C5" w:rsidRDefault="00C56CF7" w:rsidP="00142797">
            <w:pPr>
              <w:pStyle w:val="BodyText"/>
              <w:jc w:val="center"/>
            </w:pPr>
            <w:r w:rsidRPr="00C56CF7">
              <w:t>Real-time recording and file processing</w:t>
            </w:r>
          </w:p>
        </w:tc>
      </w:tr>
      <w:tr w:rsidR="00D43DD9" w14:paraId="7AD89CB5" w14:textId="77777777" w:rsidTr="00064406">
        <w:trPr>
          <w:jc w:val="center"/>
        </w:trPr>
        <w:tc>
          <w:tcPr>
            <w:tcW w:w="1561" w:type="dxa"/>
          </w:tcPr>
          <w:p w14:paraId="3541A652" w14:textId="377243FF" w:rsidR="00D43DD9" w:rsidRDefault="006310EB" w:rsidP="00142797">
            <w:pPr>
              <w:pStyle w:val="BodyText"/>
              <w:jc w:val="center"/>
            </w:pPr>
            <w:r w:rsidRPr="006310EB">
              <w:t>Performance verification</w:t>
            </w:r>
          </w:p>
        </w:tc>
        <w:tc>
          <w:tcPr>
            <w:tcW w:w="1729" w:type="dxa"/>
          </w:tcPr>
          <w:p w14:paraId="3296595A" w14:textId="2F38CF9E" w:rsidR="00D43DD9" w:rsidRDefault="006B0847" w:rsidP="00142797">
            <w:pPr>
              <w:pStyle w:val="BodyText"/>
              <w:jc w:val="center"/>
            </w:pPr>
            <w:r w:rsidRPr="006B0847">
              <w:t>Complete</w:t>
            </w:r>
          </w:p>
        </w:tc>
        <w:tc>
          <w:tcPr>
            <w:tcW w:w="1606" w:type="dxa"/>
          </w:tcPr>
          <w:p w14:paraId="4CEEA910" w14:textId="4CBF9563" w:rsidR="00D43DD9" w:rsidRDefault="007A53AC" w:rsidP="00142797">
            <w:pPr>
              <w:pStyle w:val="BodyText"/>
              <w:jc w:val="center"/>
            </w:pPr>
            <w:r w:rsidRPr="007A53AC">
              <w:t>Comprehensive test suite passed</w:t>
            </w:r>
          </w:p>
        </w:tc>
      </w:tr>
    </w:tbl>
    <w:p w14:paraId="76C7CA19" w14:textId="6A667BAB" w:rsidR="00D0079A" w:rsidRPr="004C5B3E" w:rsidRDefault="00B71BA9" w:rsidP="00D0079A">
      <w:pPr>
        <w:pStyle w:val="Heading2"/>
        <w:ind w:left="709" w:firstLine="0"/>
        <w:jc w:val="both"/>
        <w:rPr>
          <w:rFonts w:ascii="Times New Roman" w:hAnsi="Times New Roman" w:cs="Times New Roman"/>
          <w:color w:val="auto"/>
        </w:rPr>
      </w:pPr>
      <w:bookmarkStart w:id="52" w:name="_Toc216075816"/>
      <w:r>
        <w:rPr>
          <w:rFonts w:ascii="Times New Roman" w:hAnsi="Times New Roman" w:cs="Times New Roman"/>
          <w:color w:val="auto"/>
        </w:rPr>
        <w:t>7</w:t>
      </w:r>
      <w:r w:rsidR="00770C04">
        <w:rPr>
          <w:rFonts w:ascii="Times New Roman" w:hAnsi="Times New Roman" w:cs="Times New Roman"/>
          <w:color w:val="auto"/>
        </w:rPr>
        <w:t>.3</w:t>
      </w:r>
      <w:r w:rsidR="00D0079A" w:rsidRPr="004C5B3E">
        <w:rPr>
          <w:rFonts w:ascii="Times New Roman" w:hAnsi="Times New Roman" w:cs="Times New Roman"/>
          <w:color w:val="auto"/>
        </w:rPr>
        <w:tab/>
      </w:r>
      <w:r w:rsidR="00770C04">
        <w:rPr>
          <w:rFonts w:ascii="Times New Roman" w:hAnsi="Times New Roman" w:cs="Times New Roman"/>
          <w:color w:val="auto"/>
        </w:rPr>
        <w:t>Limitations and Future Improvements</w:t>
      </w:r>
      <w:bookmarkEnd w:id="52"/>
    </w:p>
    <w:p w14:paraId="2D923187" w14:textId="273ECD57" w:rsidR="00B82930" w:rsidRPr="002216F0" w:rsidRDefault="00B71BA9" w:rsidP="007B1F0C">
      <w:pPr>
        <w:pStyle w:val="Heading3"/>
        <w:ind w:left="709" w:firstLine="0"/>
        <w:rPr>
          <w:rFonts w:ascii="Times New Roman" w:eastAsia="Times New Roman" w:hAnsi="Times New Roman" w:cs="Times New Roman"/>
          <w:color w:val="auto"/>
          <w:lang w:val="en-GB"/>
        </w:rPr>
      </w:pPr>
      <w:bookmarkStart w:id="53" w:name="_Toc216075817"/>
      <w:r>
        <w:rPr>
          <w:rFonts w:ascii="Times New Roman" w:hAnsi="Times New Roman" w:cs="Times New Roman"/>
          <w:color w:val="auto"/>
        </w:rPr>
        <w:t>7</w:t>
      </w:r>
      <w:r w:rsidR="007B1F0C">
        <w:rPr>
          <w:rFonts w:ascii="Times New Roman" w:hAnsi="Times New Roman" w:cs="Times New Roman"/>
          <w:color w:val="auto"/>
        </w:rPr>
        <w:t xml:space="preserve">.3.1    </w:t>
      </w:r>
      <w:r w:rsidR="00B82930" w:rsidRPr="002216F0">
        <w:rPr>
          <w:rFonts w:ascii="Times New Roman" w:eastAsia="Times New Roman" w:hAnsi="Times New Roman" w:cs="Times New Roman"/>
          <w:color w:val="auto"/>
          <w:lang w:val="en-GB"/>
        </w:rPr>
        <w:t>Current Limitations:</w:t>
      </w:r>
      <w:bookmarkEnd w:id="53"/>
    </w:p>
    <w:p w14:paraId="5C82E015" w14:textId="77777777" w:rsidR="00B82930" w:rsidRPr="00B82930" w:rsidRDefault="00B82930" w:rsidP="00B82930">
      <w:pPr>
        <w:pStyle w:val="BodyText"/>
        <w:numPr>
          <w:ilvl w:val="0"/>
          <w:numId w:val="31"/>
        </w:numPr>
        <w:tabs>
          <w:tab w:val="clear" w:pos="720"/>
        </w:tabs>
        <w:ind w:left="1843"/>
        <w:jc w:val="both"/>
        <w:rPr>
          <w:lang w:val="en-GB"/>
        </w:rPr>
      </w:pPr>
      <w:r w:rsidRPr="00B82930">
        <w:rPr>
          <w:b/>
          <w:bCs/>
          <w:lang w:val="en-GB"/>
        </w:rPr>
        <w:t>Flatness:</w:t>
      </w:r>
      <w:r w:rsidRPr="00B82930">
        <w:rPr>
          <w:lang w:val="en-GB"/>
        </w:rPr>
        <w:t> ±5.39 dB variation exceeds ideal ±1 dB target</w:t>
      </w:r>
    </w:p>
    <w:p w14:paraId="23DB6FE1" w14:textId="77777777" w:rsidR="00B82930" w:rsidRPr="00B82930" w:rsidRDefault="00B82930" w:rsidP="00B82930">
      <w:pPr>
        <w:pStyle w:val="BodyText"/>
        <w:numPr>
          <w:ilvl w:val="0"/>
          <w:numId w:val="31"/>
        </w:numPr>
        <w:tabs>
          <w:tab w:val="clear" w:pos="720"/>
        </w:tabs>
        <w:ind w:left="1843"/>
        <w:jc w:val="both"/>
        <w:rPr>
          <w:lang w:val="en-GB"/>
        </w:rPr>
      </w:pPr>
      <w:r w:rsidRPr="00B82930">
        <w:rPr>
          <w:b/>
          <w:bCs/>
          <w:lang w:val="en-GB"/>
        </w:rPr>
        <w:t>Computational Efficiency:</w:t>
      </w:r>
      <w:r w:rsidRPr="00B82930">
        <w:rPr>
          <w:lang w:val="en-GB"/>
        </w:rPr>
        <w:t> Real-time processing could be optimized</w:t>
      </w:r>
    </w:p>
    <w:p w14:paraId="345FD3F2" w14:textId="72A7CB94" w:rsidR="00B82930" w:rsidRPr="00B82930" w:rsidRDefault="00B82930" w:rsidP="00B82930">
      <w:pPr>
        <w:pStyle w:val="BodyText"/>
        <w:numPr>
          <w:ilvl w:val="0"/>
          <w:numId w:val="31"/>
        </w:numPr>
        <w:tabs>
          <w:tab w:val="clear" w:pos="720"/>
        </w:tabs>
        <w:ind w:left="1843"/>
        <w:jc w:val="both"/>
        <w:rPr>
          <w:lang w:val="en-GB"/>
        </w:rPr>
      </w:pPr>
      <w:r w:rsidRPr="00B82930">
        <w:rPr>
          <w:b/>
          <w:bCs/>
          <w:lang w:val="en-GB"/>
        </w:rPr>
        <w:t>User Interface:</w:t>
      </w:r>
      <w:r w:rsidRPr="00B82930">
        <w:rPr>
          <w:lang w:val="en-GB"/>
        </w:rPr>
        <w:t> </w:t>
      </w:r>
      <w:r w:rsidR="00305D35">
        <w:rPr>
          <w:lang w:val="en-GB"/>
        </w:rPr>
        <w:t>Command-line only</w:t>
      </w:r>
    </w:p>
    <w:p w14:paraId="5B52B025" w14:textId="6B7D977B" w:rsidR="00B82930" w:rsidRPr="002216F0" w:rsidRDefault="00B71BA9" w:rsidP="007B1F0C">
      <w:pPr>
        <w:pStyle w:val="Heading3"/>
        <w:ind w:left="709" w:firstLine="0"/>
        <w:rPr>
          <w:rFonts w:ascii="Times New Roman" w:eastAsia="Times New Roman" w:hAnsi="Times New Roman" w:cs="Times New Roman"/>
          <w:color w:val="auto"/>
          <w:lang w:val="en-GB"/>
        </w:rPr>
      </w:pPr>
      <w:bookmarkStart w:id="54" w:name="_Toc216075818"/>
      <w:r>
        <w:rPr>
          <w:rFonts w:ascii="Times New Roman" w:hAnsi="Times New Roman" w:cs="Times New Roman"/>
          <w:color w:val="auto"/>
        </w:rPr>
        <w:t>7</w:t>
      </w:r>
      <w:r w:rsidR="007B1F0C">
        <w:rPr>
          <w:rFonts w:ascii="Times New Roman" w:hAnsi="Times New Roman" w:cs="Times New Roman"/>
          <w:color w:val="auto"/>
        </w:rPr>
        <w:t xml:space="preserve">.3.2    </w:t>
      </w:r>
      <w:r w:rsidR="00B82930" w:rsidRPr="002216F0">
        <w:rPr>
          <w:rFonts w:ascii="Times New Roman" w:eastAsia="Times New Roman" w:hAnsi="Times New Roman" w:cs="Times New Roman"/>
          <w:color w:val="auto"/>
          <w:lang w:val="en-GB"/>
        </w:rPr>
        <w:t>Potential Improvements:</w:t>
      </w:r>
      <w:bookmarkEnd w:id="54"/>
    </w:p>
    <w:p w14:paraId="0E3C755A" w14:textId="77777777" w:rsidR="00B82930" w:rsidRPr="00B82930" w:rsidRDefault="00B82930" w:rsidP="00B82930">
      <w:pPr>
        <w:pStyle w:val="BodyText"/>
        <w:numPr>
          <w:ilvl w:val="0"/>
          <w:numId w:val="32"/>
        </w:numPr>
        <w:tabs>
          <w:tab w:val="clear" w:pos="720"/>
        </w:tabs>
        <w:ind w:left="1843"/>
        <w:jc w:val="both"/>
        <w:rPr>
          <w:lang w:val="en-GB"/>
        </w:rPr>
      </w:pPr>
      <w:r w:rsidRPr="00B82930">
        <w:rPr>
          <w:b/>
          <w:bCs/>
          <w:lang w:val="en-GB"/>
        </w:rPr>
        <w:t>Higher Sampling Rate:</w:t>
      </w:r>
      <w:r w:rsidRPr="00B82930">
        <w:rPr>
          <w:lang w:val="en-GB"/>
        </w:rPr>
        <w:t xml:space="preserve"> Using 48 kHz or 96 kHz would alleviate </w:t>
      </w:r>
      <w:proofErr w:type="spellStart"/>
      <w:r w:rsidRPr="00B82930">
        <w:rPr>
          <w:lang w:val="en-GB"/>
        </w:rPr>
        <w:t>Nyquist</w:t>
      </w:r>
      <w:proofErr w:type="spellEnd"/>
      <w:r w:rsidRPr="00B82930">
        <w:rPr>
          <w:lang w:val="en-GB"/>
        </w:rPr>
        <w:t xml:space="preserve"> constraints</w:t>
      </w:r>
    </w:p>
    <w:p w14:paraId="406EC57A" w14:textId="77777777" w:rsidR="00B82930" w:rsidRPr="00B82930" w:rsidRDefault="00B82930" w:rsidP="00B82930">
      <w:pPr>
        <w:pStyle w:val="BodyText"/>
        <w:numPr>
          <w:ilvl w:val="0"/>
          <w:numId w:val="32"/>
        </w:numPr>
        <w:tabs>
          <w:tab w:val="clear" w:pos="720"/>
        </w:tabs>
        <w:ind w:left="1843"/>
        <w:jc w:val="both"/>
        <w:rPr>
          <w:lang w:val="en-GB"/>
        </w:rPr>
      </w:pPr>
      <w:r w:rsidRPr="00B82930">
        <w:rPr>
          <w:b/>
          <w:bCs/>
          <w:lang w:val="en-GB"/>
        </w:rPr>
        <w:t>Filter Type Alternatives:</w:t>
      </w:r>
      <w:r w:rsidRPr="00B82930">
        <w:rPr>
          <w:lang w:val="en-GB"/>
        </w:rPr>
        <w:t> </w:t>
      </w:r>
      <w:proofErr w:type="spellStart"/>
      <w:r w:rsidRPr="00B82930">
        <w:rPr>
          <w:lang w:val="en-GB"/>
        </w:rPr>
        <w:t>Chebyshev</w:t>
      </w:r>
      <w:proofErr w:type="spellEnd"/>
      <w:r w:rsidRPr="00B82930">
        <w:rPr>
          <w:lang w:val="en-GB"/>
        </w:rPr>
        <w:t xml:space="preserve"> or elliptic filters for steeper roll-offs</w:t>
      </w:r>
    </w:p>
    <w:p w14:paraId="749AB39B" w14:textId="77777777" w:rsidR="00B82930" w:rsidRPr="00B82930" w:rsidRDefault="00B82930" w:rsidP="00B82930">
      <w:pPr>
        <w:pStyle w:val="BodyText"/>
        <w:numPr>
          <w:ilvl w:val="0"/>
          <w:numId w:val="32"/>
        </w:numPr>
        <w:tabs>
          <w:tab w:val="clear" w:pos="720"/>
        </w:tabs>
        <w:ind w:left="1843"/>
        <w:jc w:val="both"/>
        <w:rPr>
          <w:lang w:val="en-GB"/>
        </w:rPr>
      </w:pPr>
      <w:r w:rsidRPr="00B82930">
        <w:rPr>
          <w:b/>
          <w:bCs/>
          <w:lang w:val="en-GB"/>
        </w:rPr>
        <w:t>Adaptive Equalization:</w:t>
      </w:r>
      <w:r w:rsidRPr="00B82930">
        <w:rPr>
          <w:lang w:val="en-GB"/>
        </w:rPr>
        <w:t> Automatic frequency response correction</w:t>
      </w:r>
    </w:p>
    <w:p w14:paraId="6DE93CCA" w14:textId="77777777" w:rsidR="00B82930" w:rsidRPr="00B82930" w:rsidRDefault="00B82930" w:rsidP="00B82930">
      <w:pPr>
        <w:pStyle w:val="BodyText"/>
        <w:numPr>
          <w:ilvl w:val="0"/>
          <w:numId w:val="32"/>
        </w:numPr>
        <w:tabs>
          <w:tab w:val="clear" w:pos="720"/>
        </w:tabs>
        <w:ind w:left="1843"/>
        <w:jc w:val="both"/>
        <w:rPr>
          <w:lang w:val="en-GB"/>
        </w:rPr>
      </w:pPr>
      <w:r w:rsidRPr="00B82930">
        <w:rPr>
          <w:b/>
          <w:bCs/>
          <w:lang w:val="en-GB"/>
        </w:rPr>
        <w:t>Multichannel Support:</w:t>
      </w:r>
      <w:r w:rsidRPr="00B82930">
        <w:rPr>
          <w:lang w:val="en-GB"/>
        </w:rPr>
        <w:t> Stereo or surround sound processing</w:t>
      </w:r>
    </w:p>
    <w:p w14:paraId="6353589D" w14:textId="672D2C1A" w:rsidR="00D0079A" w:rsidRPr="00B82930" w:rsidRDefault="00B82930" w:rsidP="00B82930">
      <w:pPr>
        <w:pStyle w:val="BodyText"/>
        <w:numPr>
          <w:ilvl w:val="0"/>
          <w:numId w:val="32"/>
        </w:numPr>
        <w:tabs>
          <w:tab w:val="clear" w:pos="720"/>
        </w:tabs>
        <w:ind w:left="1843"/>
        <w:jc w:val="both"/>
        <w:rPr>
          <w:lang w:val="en-GB"/>
        </w:rPr>
      </w:pPr>
      <w:r w:rsidRPr="00B82930">
        <w:rPr>
          <w:b/>
          <w:bCs/>
          <w:lang w:val="en-GB"/>
        </w:rPr>
        <w:t>Real-time Visualization:</w:t>
      </w:r>
      <w:r w:rsidRPr="00B82930">
        <w:rPr>
          <w:lang w:val="en-GB"/>
        </w:rPr>
        <w:t xml:space="preserve"> Dynamic spectrum </w:t>
      </w:r>
      <w:proofErr w:type="spellStart"/>
      <w:r w:rsidRPr="00B82930">
        <w:rPr>
          <w:lang w:val="en-GB"/>
        </w:rPr>
        <w:t>analyzer</w:t>
      </w:r>
      <w:proofErr w:type="spellEnd"/>
      <w:r w:rsidRPr="00B82930">
        <w:rPr>
          <w:lang w:val="en-GB"/>
        </w:rPr>
        <w:t xml:space="preserve"> display</w:t>
      </w:r>
    </w:p>
    <w:p w14:paraId="1F8136C6" w14:textId="64F37301" w:rsidR="00F75AC1" w:rsidRPr="004C5B3E" w:rsidRDefault="00B71BA9" w:rsidP="004C5B3E">
      <w:pPr>
        <w:pStyle w:val="Heading1"/>
        <w:jc w:val="both"/>
        <w:rPr>
          <w:rFonts w:ascii="Times New Roman" w:hAnsi="Times New Roman"/>
        </w:rPr>
      </w:pPr>
      <w:bookmarkStart w:id="55" w:name="_Toc216075819"/>
      <w:r>
        <w:rPr>
          <w:rFonts w:ascii="Times New Roman" w:hAnsi="Times New Roman"/>
        </w:rPr>
        <w:t>8</w:t>
      </w:r>
      <w:r w:rsidR="001F73FC" w:rsidRPr="004C5B3E">
        <w:rPr>
          <w:rFonts w:ascii="Times New Roman" w:hAnsi="Times New Roman"/>
        </w:rPr>
        <w:tab/>
      </w:r>
      <w:r w:rsidR="00273217">
        <w:rPr>
          <w:rFonts w:ascii="Times New Roman" w:hAnsi="Times New Roman"/>
        </w:rPr>
        <w:t>Conclusion</w:t>
      </w:r>
      <w:bookmarkEnd w:id="55"/>
    </w:p>
    <w:p w14:paraId="1134FE4A" w14:textId="77777777" w:rsidR="00B01E91" w:rsidRPr="00B01E91" w:rsidRDefault="00B01E91" w:rsidP="00B01E91">
      <w:pPr>
        <w:pStyle w:val="BodyText"/>
        <w:ind w:left="709"/>
        <w:jc w:val="both"/>
        <w:rPr>
          <w:lang w:val="en-GB"/>
        </w:rPr>
      </w:pPr>
      <w:r w:rsidRPr="00B01E91">
        <w:rPr>
          <w:lang w:val="en-GB"/>
        </w:rPr>
        <w:t>This project successfully designed and implemented a functional 5-band graphic equalizer in MATLAB. Key achievements include:</w:t>
      </w:r>
    </w:p>
    <w:p w14:paraId="390C2437" w14:textId="77777777" w:rsidR="00B01E91" w:rsidRPr="00B01E91" w:rsidRDefault="00B01E91" w:rsidP="00924722">
      <w:pPr>
        <w:pStyle w:val="BodyText"/>
        <w:numPr>
          <w:ilvl w:val="0"/>
          <w:numId w:val="29"/>
        </w:numPr>
        <w:tabs>
          <w:tab w:val="clear" w:pos="720"/>
        </w:tabs>
        <w:ind w:left="1276"/>
        <w:jc w:val="both"/>
        <w:rPr>
          <w:lang w:val="en-GB"/>
        </w:rPr>
      </w:pPr>
      <w:r w:rsidRPr="00B01E91">
        <w:rPr>
          <w:b/>
          <w:bCs/>
          <w:lang w:val="en-GB"/>
        </w:rPr>
        <w:t>Proper Filter Design:</w:t>
      </w:r>
      <w:r w:rsidRPr="00B01E91">
        <w:rPr>
          <w:lang w:val="en-GB"/>
        </w:rPr>
        <w:t> Five Butterworth bandpass filters with constant-Q characteristics at ISO standard frequencies</w:t>
      </w:r>
    </w:p>
    <w:p w14:paraId="21D628D3" w14:textId="77777777" w:rsidR="00B01E91" w:rsidRPr="00B01E91" w:rsidRDefault="00B01E91" w:rsidP="00924722">
      <w:pPr>
        <w:pStyle w:val="BodyText"/>
        <w:numPr>
          <w:ilvl w:val="0"/>
          <w:numId w:val="29"/>
        </w:numPr>
        <w:tabs>
          <w:tab w:val="clear" w:pos="720"/>
        </w:tabs>
        <w:ind w:left="1276"/>
        <w:jc w:val="both"/>
        <w:rPr>
          <w:lang w:val="en-GB"/>
        </w:rPr>
      </w:pPr>
      <w:r w:rsidRPr="00B01E91">
        <w:rPr>
          <w:b/>
          <w:bCs/>
          <w:lang w:val="en-GB"/>
        </w:rPr>
        <w:lastRenderedPageBreak/>
        <w:t>Effective Gain Control:</w:t>
      </w:r>
      <w:r w:rsidRPr="00B01E91">
        <w:rPr>
          <w:lang w:val="en-GB"/>
        </w:rPr>
        <w:t xml:space="preserve"> -12 dB to +12 dB range with six distinct </w:t>
      </w:r>
      <w:proofErr w:type="spellStart"/>
      <w:r w:rsidRPr="00B01E91">
        <w:rPr>
          <w:lang w:val="en-GB"/>
        </w:rPr>
        <w:t>presets</w:t>
      </w:r>
      <w:proofErr w:type="spellEnd"/>
    </w:p>
    <w:p w14:paraId="2FE8EE23" w14:textId="77777777" w:rsidR="00B01E91" w:rsidRPr="00B01E91" w:rsidRDefault="00B01E91" w:rsidP="00924722">
      <w:pPr>
        <w:pStyle w:val="BodyText"/>
        <w:numPr>
          <w:ilvl w:val="0"/>
          <w:numId w:val="29"/>
        </w:numPr>
        <w:tabs>
          <w:tab w:val="clear" w:pos="720"/>
        </w:tabs>
        <w:ind w:left="1276"/>
        <w:jc w:val="both"/>
        <w:rPr>
          <w:lang w:val="en-GB"/>
        </w:rPr>
      </w:pPr>
      <w:r w:rsidRPr="00B01E91">
        <w:rPr>
          <w:b/>
          <w:bCs/>
          <w:lang w:val="en-GB"/>
        </w:rPr>
        <w:t>Real Audio Processing:</w:t>
      </w:r>
      <w:r w:rsidRPr="00B01E91">
        <w:rPr>
          <w:lang w:val="en-GB"/>
        </w:rPr>
        <w:t> Capability to record, process, and play back audio signals</w:t>
      </w:r>
    </w:p>
    <w:p w14:paraId="16047322" w14:textId="77777777" w:rsidR="00B01E91" w:rsidRPr="00B01E91" w:rsidRDefault="00B01E91" w:rsidP="00924722">
      <w:pPr>
        <w:pStyle w:val="BodyText"/>
        <w:numPr>
          <w:ilvl w:val="0"/>
          <w:numId w:val="29"/>
        </w:numPr>
        <w:tabs>
          <w:tab w:val="clear" w:pos="720"/>
        </w:tabs>
        <w:ind w:left="1276"/>
        <w:jc w:val="both"/>
        <w:rPr>
          <w:lang w:val="en-GB"/>
        </w:rPr>
      </w:pPr>
      <w:r w:rsidRPr="00B01E91">
        <w:rPr>
          <w:b/>
          <w:bCs/>
          <w:lang w:val="en-GB"/>
        </w:rPr>
        <w:t>Comprehensive Analysis:</w:t>
      </w:r>
      <w:r w:rsidRPr="00B01E91">
        <w:rPr>
          <w:lang w:val="en-GB"/>
        </w:rPr>
        <w:t> Complete frequency response characterization and performance verification</w:t>
      </w:r>
    </w:p>
    <w:p w14:paraId="43C19E97" w14:textId="77777777" w:rsidR="00B01E91" w:rsidRDefault="00B01E91" w:rsidP="00924722">
      <w:pPr>
        <w:pStyle w:val="BodyText"/>
        <w:numPr>
          <w:ilvl w:val="0"/>
          <w:numId w:val="29"/>
        </w:numPr>
        <w:tabs>
          <w:tab w:val="clear" w:pos="720"/>
        </w:tabs>
        <w:ind w:left="1276"/>
        <w:jc w:val="both"/>
        <w:rPr>
          <w:lang w:val="en-GB"/>
        </w:rPr>
      </w:pPr>
      <w:r w:rsidRPr="00B01E91">
        <w:rPr>
          <w:b/>
          <w:bCs/>
          <w:lang w:val="en-GB"/>
        </w:rPr>
        <w:t>Practical Implementation:</w:t>
      </w:r>
      <w:r w:rsidRPr="00B01E91">
        <w:rPr>
          <w:lang w:val="en-GB"/>
        </w:rPr>
        <w:t> Working system that demonstrates core signals and systems concepts</w:t>
      </w:r>
    </w:p>
    <w:p w14:paraId="1B3CEA58" w14:textId="77777777" w:rsidR="00924722" w:rsidRPr="00B01E91" w:rsidRDefault="00924722" w:rsidP="00924722">
      <w:pPr>
        <w:pStyle w:val="BodyText"/>
        <w:ind w:left="1276"/>
        <w:jc w:val="both"/>
        <w:rPr>
          <w:lang w:val="en-GB"/>
        </w:rPr>
      </w:pPr>
    </w:p>
    <w:p w14:paraId="75EDEC61" w14:textId="77777777" w:rsidR="00B01E91" w:rsidRPr="00B01E91" w:rsidRDefault="00B01E91" w:rsidP="00B01E91">
      <w:pPr>
        <w:pStyle w:val="BodyText"/>
        <w:ind w:left="709"/>
        <w:jc w:val="both"/>
        <w:rPr>
          <w:lang w:val="en-GB"/>
        </w:rPr>
      </w:pPr>
      <w:r w:rsidRPr="00B01E91">
        <w:rPr>
          <w:lang w:val="en-GB"/>
        </w:rPr>
        <w:t xml:space="preserve">The achieved combined response variation of ±5.39 dB, while exceeding the ideal ±1 dB target, is acceptable given the </w:t>
      </w:r>
      <w:proofErr w:type="spellStart"/>
      <w:r w:rsidRPr="00B01E91">
        <w:rPr>
          <w:lang w:val="en-GB"/>
        </w:rPr>
        <w:t>Nyquist</w:t>
      </w:r>
      <w:proofErr w:type="spellEnd"/>
      <w:r w:rsidRPr="00B01E91">
        <w:rPr>
          <w:lang w:val="en-GB"/>
        </w:rPr>
        <w:t xml:space="preserve"> limitations at 44.1 kHz sampling rate and represents a practical implementation compromise. All bands function correctly with proper frequency isolation, and the </w:t>
      </w:r>
      <w:proofErr w:type="spellStart"/>
      <w:r w:rsidRPr="00B01E91">
        <w:rPr>
          <w:lang w:val="en-GB"/>
        </w:rPr>
        <w:t>preset</w:t>
      </w:r>
      <w:proofErr w:type="spellEnd"/>
      <w:r w:rsidRPr="00B01E91">
        <w:rPr>
          <w:lang w:val="en-GB"/>
        </w:rPr>
        <w:t xml:space="preserve"> configurations produce audibly distinct tonal modifications.</w:t>
      </w:r>
    </w:p>
    <w:p w14:paraId="6BAE159A" w14:textId="1277A6CE" w:rsidR="0014009B" w:rsidRPr="00B01E91" w:rsidRDefault="00B01E91" w:rsidP="00B01E91">
      <w:pPr>
        <w:pStyle w:val="BodyText"/>
        <w:ind w:left="709"/>
        <w:jc w:val="both"/>
        <w:rPr>
          <w:lang w:val="en-GB"/>
        </w:rPr>
      </w:pPr>
      <w:r w:rsidRPr="00B01E91">
        <w:rPr>
          <w:lang w:val="en-GB"/>
        </w:rPr>
        <w:t>This project reinforces fundamental concepts in digital filter design, frequency response analysis, and audio signal processing while providing practical experience with MATLAB implementation of real-time systems</w:t>
      </w:r>
      <w:r w:rsidR="0014009B" w:rsidRPr="004C5B3E">
        <w:t>.</w:t>
      </w:r>
    </w:p>
    <w:p w14:paraId="2EE690B7" w14:textId="20557A55" w:rsidR="00F75AC1" w:rsidRPr="004C5B3E" w:rsidRDefault="00B71BA9" w:rsidP="004C5B3E">
      <w:pPr>
        <w:pStyle w:val="Heading1"/>
        <w:jc w:val="both"/>
        <w:rPr>
          <w:rFonts w:ascii="Times New Roman" w:hAnsi="Times New Roman"/>
        </w:rPr>
      </w:pPr>
      <w:bookmarkStart w:id="56" w:name="_Toc216075820"/>
      <w:r>
        <w:rPr>
          <w:rFonts w:ascii="Times New Roman" w:hAnsi="Times New Roman"/>
        </w:rPr>
        <w:t>9</w:t>
      </w:r>
      <w:r w:rsidR="001F73FC" w:rsidRPr="004C5B3E">
        <w:rPr>
          <w:rFonts w:ascii="Times New Roman" w:hAnsi="Times New Roman"/>
        </w:rPr>
        <w:tab/>
      </w:r>
      <w:r w:rsidR="007A0A38">
        <w:rPr>
          <w:rFonts w:ascii="Times New Roman" w:hAnsi="Times New Roman"/>
        </w:rPr>
        <w:t>References</w:t>
      </w:r>
      <w:bookmarkEnd w:id="56"/>
    </w:p>
    <w:p w14:paraId="704E3522" w14:textId="77777777" w:rsidR="007A0A38" w:rsidRPr="007A0A38" w:rsidRDefault="007A0A38" w:rsidP="007A0A38">
      <w:pPr>
        <w:pStyle w:val="BodyText"/>
        <w:numPr>
          <w:ilvl w:val="0"/>
          <w:numId w:val="30"/>
        </w:numPr>
        <w:jc w:val="both"/>
        <w:rPr>
          <w:lang w:val="en-GB"/>
        </w:rPr>
      </w:pPr>
      <w:r w:rsidRPr="007A0A38">
        <w:rPr>
          <w:lang w:val="en-GB"/>
        </w:rPr>
        <w:t>MATLAB Documentation. (2025). </w:t>
      </w:r>
      <w:r w:rsidRPr="007A0A38">
        <w:rPr>
          <w:i/>
          <w:iCs/>
          <w:lang w:val="en-GB"/>
        </w:rPr>
        <w:t>butter</w:t>
      </w:r>
      <w:r w:rsidRPr="007A0A38">
        <w:rPr>
          <w:lang w:val="en-GB"/>
        </w:rPr>
        <w:t xml:space="preserve"> - Butterworth filter design. </w:t>
      </w:r>
      <w:proofErr w:type="spellStart"/>
      <w:r w:rsidRPr="007A0A38">
        <w:rPr>
          <w:lang w:val="en-GB"/>
        </w:rPr>
        <w:t>MathWorks</w:t>
      </w:r>
      <w:proofErr w:type="spellEnd"/>
      <w:r w:rsidRPr="007A0A38">
        <w:rPr>
          <w:lang w:val="en-GB"/>
        </w:rPr>
        <w:t>.</w:t>
      </w:r>
    </w:p>
    <w:p w14:paraId="03595CDB" w14:textId="77777777" w:rsidR="007A0A38" w:rsidRPr="007A0A38" w:rsidRDefault="007A0A38" w:rsidP="007A0A38">
      <w:pPr>
        <w:pStyle w:val="BodyText"/>
        <w:numPr>
          <w:ilvl w:val="1"/>
          <w:numId w:val="30"/>
        </w:numPr>
        <w:jc w:val="both"/>
        <w:rPr>
          <w:lang w:val="en-GB"/>
        </w:rPr>
      </w:pPr>
      <w:r w:rsidRPr="007A0A38">
        <w:rPr>
          <w:lang w:val="en-GB"/>
        </w:rPr>
        <w:t>Reference for Butterworth filter design and implementation</w:t>
      </w:r>
    </w:p>
    <w:p w14:paraId="164BE8A5" w14:textId="77777777" w:rsidR="007A0A38" w:rsidRPr="007A0A38" w:rsidRDefault="007A0A38" w:rsidP="007A0A38">
      <w:pPr>
        <w:pStyle w:val="BodyText"/>
        <w:numPr>
          <w:ilvl w:val="0"/>
          <w:numId w:val="30"/>
        </w:numPr>
        <w:jc w:val="both"/>
        <w:rPr>
          <w:lang w:val="en-GB"/>
        </w:rPr>
      </w:pPr>
      <w:r w:rsidRPr="007A0A38">
        <w:rPr>
          <w:lang w:val="en-GB"/>
        </w:rPr>
        <w:t>MATLAB Documentation. (2025). </w:t>
      </w:r>
      <w:proofErr w:type="spellStart"/>
      <w:r w:rsidRPr="007A0A38">
        <w:rPr>
          <w:i/>
          <w:iCs/>
          <w:lang w:val="en-GB"/>
        </w:rPr>
        <w:t>freqz</w:t>
      </w:r>
      <w:proofErr w:type="spellEnd"/>
      <w:r w:rsidRPr="007A0A38">
        <w:rPr>
          <w:lang w:val="en-GB"/>
        </w:rPr>
        <w:t xml:space="preserve"> - Frequency response of digital filter. </w:t>
      </w:r>
      <w:proofErr w:type="spellStart"/>
      <w:r w:rsidRPr="007A0A38">
        <w:rPr>
          <w:lang w:val="en-GB"/>
        </w:rPr>
        <w:t>MathWorks</w:t>
      </w:r>
      <w:proofErr w:type="spellEnd"/>
      <w:r w:rsidRPr="007A0A38">
        <w:rPr>
          <w:lang w:val="en-GB"/>
        </w:rPr>
        <w:t>.</w:t>
      </w:r>
    </w:p>
    <w:p w14:paraId="7928C66C" w14:textId="77777777" w:rsidR="007A0A38" w:rsidRPr="007A0A38" w:rsidRDefault="007A0A38" w:rsidP="007A0A38">
      <w:pPr>
        <w:pStyle w:val="BodyText"/>
        <w:numPr>
          <w:ilvl w:val="1"/>
          <w:numId w:val="30"/>
        </w:numPr>
        <w:jc w:val="both"/>
        <w:rPr>
          <w:lang w:val="en-GB"/>
        </w:rPr>
      </w:pPr>
      <w:r w:rsidRPr="007A0A38">
        <w:rPr>
          <w:lang w:val="en-GB"/>
        </w:rPr>
        <w:t>Reference for frequency response analysis functions</w:t>
      </w:r>
    </w:p>
    <w:p w14:paraId="2C511E30" w14:textId="77777777" w:rsidR="007A0A38" w:rsidRPr="007A0A38" w:rsidRDefault="007A0A38" w:rsidP="007A0A38">
      <w:pPr>
        <w:pStyle w:val="BodyText"/>
        <w:numPr>
          <w:ilvl w:val="0"/>
          <w:numId w:val="30"/>
        </w:numPr>
        <w:jc w:val="both"/>
        <w:rPr>
          <w:lang w:val="en-GB"/>
        </w:rPr>
      </w:pPr>
      <w:proofErr w:type="spellStart"/>
      <w:r w:rsidRPr="007A0A38">
        <w:rPr>
          <w:lang w:val="en-GB"/>
        </w:rPr>
        <w:t>MathWorks</w:t>
      </w:r>
      <w:proofErr w:type="spellEnd"/>
      <w:r w:rsidRPr="007A0A38">
        <w:rPr>
          <w:lang w:val="en-GB"/>
        </w:rPr>
        <w:t xml:space="preserve"> File Exchange. </w:t>
      </w:r>
      <w:r w:rsidRPr="007A0A38">
        <w:rPr>
          <w:i/>
          <w:iCs/>
          <w:lang w:val="en-GB"/>
        </w:rPr>
        <w:t>Digital Audio Equalizer</w:t>
      </w:r>
      <w:r w:rsidRPr="007A0A38">
        <w:rPr>
          <w:lang w:val="en-GB"/>
        </w:rPr>
        <w:t>.</w:t>
      </w:r>
      <w:r w:rsidRPr="007A0A38">
        <w:rPr>
          <w:lang w:val="en-GB"/>
        </w:rPr>
        <w:br/>
      </w:r>
      <w:hyperlink r:id="rId16" w:tgtFrame="_blank" w:history="1">
        <w:r w:rsidRPr="007A0A38">
          <w:rPr>
            <w:rStyle w:val="Hyperlink"/>
            <w:lang w:val="en-GB"/>
          </w:rPr>
          <w:t>https://www.mathworks.com/matlabcentral/fileexchange/23982-digital-audio-equalizer</w:t>
        </w:r>
      </w:hyperlink>
    </w:p>
    <w:p w14:paraId="3EFFE224" w14:textId="77777777" w:rsidR="007A0A38" w:rsidRPr="007A0A38" w:rsidRDefault="007A0A38" w:rsidP="007A0A38">
      <w:pPr>
        <w:pStyle w:val="BodyText"/>
        <w:numPr>
          <w:ilvl w:val="1"/>
          <w:numId w:val="30"/>
        </w:numPr>
        <w:jc w:val="both"/>
        <w:rPr>
          <w:lang w:val="en-GB"/>
        </w:rPr>
      </w:pPr>
      <w:r w:rsidRPr="007A0A38">
        <w:rPr>
          <w:lang w:val="en-GB"/>
        </w:rPr>
        <w:t>Reference for equalizer design concepts and MATLAB implementation approaches</w:t>
      </w:r>
    </w:p>
    <w:p w14:paraId="79935C96" w14:textId="77777777" w:rsidR="007A0A38" w:rsidRPr="007A0A38" w:rsidRDefault="007A0A38" w:rsidP="007A0A38">
      <w:pPr>
        <w:pStyle w:val="BodyText"/>
        <w:numPr>
          <w:ilvl w:val="0"/>
          <w:numId w:val="30"/>
        </w:numPr>
        <w:jc w:val="both"/>
        <w:rPr>
          <w:lang w:val="en-GB"/>
        </w:rPr>
      </w:pPr>
      <w:proofErr w:type="spellStart"/>
      <w:r w:rsidRPr="007A0A38">
        <w:rPr>
          <w:lang w:val="en-GB"/>
        </w:rPr>
        <w:t>Orfanidis</w:t>
      </w:r>
      <w:proofErr w:type="spellEnd"/>
      <w:r w:rsidRPr="007A0A38">
        <w:rPr>
          <w:lang w:val="en-GB"/>
        </w:rPr>
        <w:t>, S. J. (2010). </w:t>
      </w:r>
      <w:r w:rsidRPr="007A0A38">
        <w:rPr>
          <w:i/>
          <w:iCs/>
          <w:lang w:val="en-GB"/>
        </w:rPr>
        <w:t>Introduction to Signal Processing</w:t>
      </w:r>
      <w:r w:rsidRPr="007A0A38">
        <w:rPr>
          <w:lang w:val="en-GB"/>
        </w:rPr>
        <w:t>. Prentice-Hall.</w:t>
      </w:r>
    </w:p>
    <w:p w14:paraId="2553DAB5" w14:textId="77777777" w:rsidR="007A0A38" w:rsidRPr="007A0A38" w:rsidRDefault="007A0A38" w:rsidP="007A0A38">
      <w:pPr>
        <w:pStyle w:val="BodyText"/>
        <w:numPr>
          <w:ilvl w:val="1"/>
          <w:numId w:val="30"/>
        </w:numPr>
        <w:jc w:val="both"/>
        <w:rPr>
          <w:lang w:val="en-GB"/>
        </w:rPr>
      </w:pPr>
      <w:r w:rsidRPr="007A0A38">
        <w:rPr>
          <w:lang w:val="en-GB"/>
        </w:rPr>
        <w:t>Theoretical background on filter design and frequency analysis</w:t>
      </w:r>
    </w:p>
    <w:p w14:paraId="1CFA211B" w14:textId="77777777" w:rsidR="007A0A38" w:rsidRPr="007A0A38" w:rsidRDefault="007A0A38" w:rsidP="007A0A38">
      <w:pPr>
        <w:pStyle w:val="BodyText"/>
        <w:numPr>
          <w:ilvl w:val="0"/>
          <w:numId w:val="30"/>
        </w:numPr>
        <w:jc w:val="both"/>
        <w:rPr>
          <w:lang w:val="en-GB"/>
        </w:rPr>
      </w:pPr>
      <w:r w:rsidRPr="007A0A38">
        <w:rPr>
          <w:lang w:val="en-GB"/>
        </w:rPr>
        <w:t>Smith, J. O. (2007). </w:t>
      </w:r>
      <w:r w:rsidRPr="007A0A38">
        <w:rPr>
          <w:i/>
          <w:iCs/>
          <w:lang w:val="en-GB"/>
        </w:rPr>
        <w:t>Introduction to Digital Filters with Audio Applications</w:t>
      </w:r>
      <w:r w:rsidRPr="007A0A38">
        <w:rPr>
          <w:lang w:val="en-GB"/>
        </w:rPr>
        <w:t>. W3K Publishing.</w:t>
      </w:r>
    </w:p>
    <w:p w14:paraId="42D4C9FF" w14:textId="77777777" w:rsidR="007A0A38" w:rsidRPr="007A0A38" w:rsidRDefault="007A0A38" w:rsidP="007A0A38">
      <w:pPr>
        <w:pStyle w:val="BodyText"/>
        <w:numPr>
          <w:ilvl w:val="1"/>
          <w:numId w:val="30"/>
        </w:numPr>
        <w:jc w:val="both"/>
        <w:rPr>
          <w:lang w:val="en-GB"/>
        </w:rPr>
      </w:pPr>
      <w:r w:rsidRPr="007A0A38">
        <w:rPr>
          <w:lang w:val="en-GB"/>
        </w:rPr>
        <w:t>Reference for audio-specific filter design considerations</w:t>
      </w:r>
    </w:p>
    <w:p w14:paraId="78561686" w14:textId="77777777" w:rsidR="007A0A38" w:rsidRPr="007A0A38" w:rsidRDefault="007A0A38" w:rsidP="007A0A38">
      <w:pPr>
        <w:pStyle w:val="BodyText"/>
        <w:numPr>
          <w:ilvl w:val="0"/>
          <w:numId w:val="30"/>
        </w:numPr>
        <w:jc w:val="both"/>
        <w:rPr>
          <w:lang w:val="en-GB"/>
        </w:rPr>
      </w:pPr>
      <w:r w:rsidRPr="007A0A38">
        <w:rPr>
          <w:lang w:val="en-GB"/>
        </w:rPr>
        <w:t>ISO Standards. </w:t>
      </w:r>
      <w:r w:rsidRPr="007A0A38">
        <w:rPr>
          <w:i/>
          <w:iCs/>
          <w:lang w:val="en-GB"/>
        </w:rPr>
        <w:t>Acoustics — Octave-band and fractional-octave-band filters</w:t>
      </w:r>
      <w:r w:rsidRPr="007A0A38">
        <w:rPr>
          <w:lang w:val="en-GB"/>
        </w:rPr>
        <w:t>.</w:t>
      </w:r>
    </w:p>
    <w:p w14:paraId="7C67B192" w14:textId="4D651FCE" w:rsidR="00610F09" w:rsidRPr="00221453" w:rsidRDefault="007A0A38" w:rsidP="00221453">
      <w:pPr>
        <w:pStyle w:val="BodyText"/>
        <w:numPr>
          <w:ilvl w:val="1"/>
          <w:numId w:val="30"/>
        </w:numPr>
        <w:jc w:val="both"/>
        <w:rPr>
          <w:lang w:val="en-GB"/>
        </w:rPr>
      </w:pPr>
      <w:r w:rsidRPr="007A0A38">
        <w:rPr>
          <w:lang w:val="en-GB"/>
        </w:rPr>
        <w:t xml:space="preserve">Reference for standard </w:t>
      </w:r>
      <w:proofErr w:type="spellStart"/>
      <w:r w:rsidRPr="007A0A38">
        <w:rPr>
          <w:lang w:val="en-GB"/>
        </w:rPr>
        <w:t>center</w:t>
      </w:r>
      <w:proofErr w:type="spellEnd"/>
      <w:r w:rsidRPr="007A0A38">
        <w:rPr>
          <w:lang w:val="en-GB"/>
        </w:rPr>
        <w:t xml:space="preserve"> frequencies and filter specifications</w:t>
      </w:r>
    </w:p>
    <w:sectPr w:rsidR="00610F09" w:rsidRPr="00221453" w:rsidSect="00332263">
      <w:headerReference w:type="default" r:id="rId17"/>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4AE4A1" w14:textId="77777777" w:rsidR="003A68D0" w:rsidRDefault="003A68D0" w:rsidP="00047C34">
      <w:pPr>
        <w:spacing w:after="0" w:line="240" w:lineRule="auto"/>
      </w:pPr>
      <w:r>
        <w:separator/>
      </w:r>
    </w:p>
  </w:endnote>
  <w:endnote w:type="continuationSeparator" w:id="0">
    <w:p w14:paraId="32950E6D" w14:textId="77777777" w:rsidR="003A68D0" w:rsidRDefault="003A68D0" w:rsidP="00047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2714411"/>
      <w:docPartObj>
        <w:docPartGallery w:val="Page Numbers (Bottom of Page)"/>
        <w:docPartUnique/>
      </w:docPartObj>
    </w:sdtPr>
    <w:sdtContent>
      <w:p w14:paraId="7576F66D" w14:textId="6787D071" w:rsidR="00142797" w:rsidRDefault="00142797">
        <w:pPr>
          <w:pStyle w:val="Footer"/>
          <w:jc w:val="right"/>
        </w:pPr>
        <w:r>
          <w:t xml:space="preserve">Page | </w:t>
        </w:r>
        <w:r>
          <w:fldChar w:fldCharType="begin"/>
        </w:r>
        <w:r>
          <w:instrText xml:space="preserve"> PAGE   \* MERGEFORMAT </w:instrText>
        </w:r>
        <w:r>
          <w:fldChar w:fldCharType="separate"/>
        </w:r>
        <w:r w:rsidR="002D1631">
          <w:rPr>
            <w:noProof/>
          </w:rPr>
          <w:t>4</w:t>
        </w:r>
        <w:r>
          <w:rPr>
            <w:noProof/>
          </w:rPr>
          <w:fldChar w:fldCharType="end"/>
        </w:r>
        <w:r>
          <w:t xml:space="preserve"> </w:t>
        </w:r>
      </w:p>
    </w:sdtContent>
  </w:sdt>
  <w:p w14:paraId="1FEC8978" w14:textId="77777777" w:rsidR="00142797" w:rsidRDefault="001427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0DC8BE" w14:textId="77777777" w:rsidR="003A68D0" w:rsidRDefault="003A68D0" w:rsidP="00047C34">
      <w:pPr>
        <w:spacing w:after="0" w:line="240" w:lineRule="auto"/>
      </w:pPr>
      <w:r>
        <w:separator/>
      </w:r>
    </w:p>
  </w:footnote>
  <w:footnote w:type="continuationSeparator" w:id="0">
    <w:p w14:paraId="27A8EF8A" w14:textId="77777777" w:rsidR="003A68D0" w:rsidRDefault="003A68D0" w:rsidP="00047C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C758FB" w14:textId="77777777" w:rsidR="00142797" w:rsidRDefault="00142797" w:rsidP="00047C34">
    <w:pPr>
      <w:pStyle w:val="Header"/>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46675"/>
    <w:multiLevelType w:val="multilevel"/>
    <w:tmpl w:val="8BDE5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CA6E0C"/>
    <w:multiLevelType w:val="hybridMultilevel"/>
    <w:tmpl w:val="3C5E2B70"/>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2">
    <w:nsid w:val="0C5D7AD5"/>
    <w:multiLevelType w:val="multilevel"/>
    <w:tmpl w:val="8BDE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4534EB"/>
    <w:multiLevelType w:val="multilevel"/>
    <w:tmpl w:val="BD76C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3304822"/>
    <w:multiLevelType w:val="hybridMultilevel"/>
    <w:tmpl w:val="203609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414006B"/>
    <w:multiLevelType w:val="hybridMultilevel"/>
    <w:tmpl w:val="8E64F570"/>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6">
    <w:nsid w:val="17D15FC8"/>
    <w:multiLevelType w:val="hybridMultilevel"/>
    <w:tmpl w:val="757A3162"/>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7">
    <w:nsid w:val="19B74682"/>
    <w:multiLevelType w:val="multilevel"/>
    <w:tmpl w:val="762AC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AD34AF0"/>
    <w:multiLevelType w:val="multilevel"/>
    <w:tmpl w:val="8BDE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DF04725"/>
    <w:multiLevelType w:val="multilevel"/>
    <w:tmpl w:val="40821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142817"/>
    <w:multiLevelType w:val="hybridMultilevel"/>
    <w:tmpl w:val="5B206E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1EF7430"/>
    <w:multiLevelType w:val="multilevel"/>
    <w:tmpl w:val="607CD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8A62CD5"/>
    <w:multiLevelType w:val="multilevel"/>
    <w:tmpl w:val="5A76E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8F4408E"/>
    <w:multiLevelType w:val="multilevel"/>
    <w:tmpl w:val="A00E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B44DDF"/>
    <w:multiLevelType w:val="multilevel"/>
    <w:tmpl w:val="75CC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107CB5"/>
    <w:multiLevelType w:val="multilevel"/>
    <w:tmpl w:val="FAA2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0F78EA"/>
    <w:multiLevelType w:val="hybridMultilevel"/>
    <w:tmpl w:val="D28CFC98"/>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17">
    <w:nsid w:val="3ABE5C62"/>
    <w:multiLevelType w:val="hybridMultilevel"/>
    <w:tmpl w:val="CFC072C4"/>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18">
    <w:nsid w:val="3C9E2BB7"/>
    <w:multiLevelType w:val="multilevel"/>
    <w:tmpl w:val="7654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E53EA4"/>
    <w:multiLevelType w:val="multilevel"/>
    <w:tmpl w:val="8BDE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E1D0F0D"/>
    <w:multiLevelType w:val="multilevel"/>
    <w:tmpl w:val="53B4A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EC37371"/>
    <w:multiLevelType w:val="hybridMultilevel"/>
    <w:tmpl w:val="121E80F6"/>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22">
    <w:nsid w:val="450047E8"/>
    <w:multiLevelType w:val="multilevel"/>
    <w:tmpl w:val="8BDE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DD07982"/>
    <w:multiLevelType w:val="multilevel"/>
    <w:tmpl w:val="694C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B16910"/>
    <w:multiLevelType w:val="hybridMultilevel"/>
    <w:tmpl w:val="912A9A30"/>
    <w:lvl w:ilvl="0" w:tplc="768C4B4E">
      <w:start w:val="1"/>
      <w:numFmt w:val="decimal"/>
      <w:lvlText w:val="%1."/>
      <w:lvlJc w:val="left"/>
      <w:pPr>
        <w:ind w:left="2203" w:hanging="360"/>
      </w:pPr>
      <w:rPr>
        <w:rFonts w:ascii="Cambria" w:hAnsi="Cambria" w:hint="default"/>
        <w:b/>
        <w:i w:val="0"/>
        <w:sz w:val="28"/>
      </w:rPr>
    </w:lvl>
    <w:lvl w:ilvl="1" w:tplc="08090019" w:tentative="1">
      <w:start w:val="1"/>
      <w:numFmt w:val="lowerLetter"/>
      <w:lvlText w:val="%2."/>
      <w:lvlJc w:val="left"/>
      <w:pPr>
        <w:ind w:left="2923" w:hanging="360"/>
      </w:pPr>
    </w:lvl>
    <w:lvl w:ilvl="2" w:tplc="0809001B" w:tentative="1">
      <w:start w:val="1"/>
      <w:numFmt w:val="lowerRoman"/>
      <w:lvlText w:val="%3."/>
      <w:lvlJc w:val="right"/>
      <w:pPr>
        <w:ind w:left="3643" w:hanging="180"/>
      </w:pPr>
    </w:lvl>
    <w:lvl w:ilvl="3" w:tplc="0809000F" w:tentative="1">
      <w:start w:val="1"/>
      <w:numFmt w:val="decimal"/>
      <w:lvlText w:val="%4."/>
      <w:lvlJc w:val="left"/>
      <w:pPr>
        <w:ind w:left="4363" w:hanging="360"/>
      </w:pPr>
    </w:lvl>
    <w:lvl w:ilvl="4" w:tplc="08090019" w:tentative="1">
      <w:start w:val="1"/>
      <w:numFmt w:val="lowerLetter"/>
      <w:lvlText w:val="%5."/>
      <w:lvlJc w:val="left"/>
      <w:pPr>
        <w:ind w:left="5083" w:hanging="360"/>
      </w:pPr>
    </w:lvl>
    <w:lvl w:ilvl="5" w:tplc="0809001B" w:tentative="1">
      <w:start w:val="1"/>
      <w:numFmt w:val="lowerRoman"/>
      <w:lvlText w:val="%6."/>
      <w:lvlJc w:val="right"/>
      <w:pPr>
        <w:ind w:left="5803" w:hanging="180"/>
      </w:pPr>
    </w:lvl>
    <w:lvl w:ilvl="6" w:tplc="0809000F" w:tentative="1">
      <w:start w:val="1"/>
      <w:numFmt w:val="decimal"/>
      <w:lvlText w:val="%7."/>
      <w:lvlJc w:val="left"/>
      <w:pPr>
        <w:ind w:left="6523" w:hanging="360"/>
      </w:pPr>
    </w:lvl>
    <w:lvl w:ilvl="7" w:tplc="08090019" w:tentative="1">
      <w:start w:val="1"/>
      <w:numFmt w:val="lowerLetter"/>
      <w:lvlText w:val="%8."/>
      <w:lvlJc w:val="left"/>
      <w:pPr>
        <w:ind w:left="7243" w:hanging="360"/>
      </w:pPr>
    </w:lvl>
    <w:lvl w:ilvl="8" w:tplc="0809001B" w:tentative="1">
      <w:start w:val="1"/>
      <w:numFmt w:val="lowerRoman"/>
      <w:lvlText w:val="%9."/>
      <w:lvlJc w:val="right"/>
      <w:pPr>
        <w:ind w:left="7963" w:hanging="180"/>
      </w:pPr>
    </w:lvl>
  </w:abstractNum>
  <w:abstractNum w:abstractNumId="25">
    <w:nsid w:val="526B0754"/>
    <w:multiLevelType w:val="hybridMultilevel"/>
    <w:tmpl w:val="91000F66"/>
    <w:lvl w:ilvl="0" w:tplc="0809000F">
      <w:start w:val="1"/>
      <w:numFmt w:val="decimal"/>
      <w:lvlText w:val="%1."/>
      <w:lvlJc w:val="left"/>
      <w:pPr>
        <w:ind w:left="2203" w:hanging="360"/>
      </w:pPr>
    </w:lvl>
    <w:lvl w:ilvl="1" w:tplc="08090019" w:tentative="1">
      <w:start w:val="1"/>
      <w:numFmt w:val="lowerLetter"/>
      <w:lvlText w:val="%2."/>
      <w:lvlJc w:val="left"/>
      <w:pPr>
        <w:ind w:left="2923" w:hanging="360"/>
      </w:pPr>
    </w:lvl>
    <w:lvl w:ilvl="2" w:tplc="0809001B" w:tentative="1">
      <w:start w:val="1"/>
      <w:numFmt w:val="lowerRoman"/>
      <w:lvlText w:val="%3."/>
      <w:lvlJc w:val="right"/>
      <w:pPr>
        <w:ind w:left="3643" w:hanging="180"/>
      </w:pPr>
    </w:lvl>
    <w:lvl w:ilvl="3" w:tplc="0809000F" w:tentative="1">
      <w:start w:val="1"/>
      <w:numFmt w:val="decimal"/>
      <w:lvlText w:val="%4."/>
      <w:lvlJc w:val="left"/>
      <w:pPr>
        <w:ind w:left="4363" w:hanging="360"/>
      </w:pPr>
    </w:lvl>
    <w:lvl w:ilvl="4" w:tplc="08090019" w:tentative="1">
      <w:start w:val="1"/>
      <w:numFmt w:val="lowerLetter"/>
      <w:lvlText w:val="%5."/>
      <w:lvlJc w:val="left"/>
      <w:pPr>
        <w:ind w:left="5083" w:hanging="360"/>
      </w:pPr>
    </w:lvl>
    <w:lvl w:ilvl="5" w:tplc="0809001B" w:tentative="1">
      <w:start w:val="1"/>
      <w:numFmt w:val="lowerRoman"/>
      <w:lvlText w:val="%6."/>
      <w:lvlJc w:val="right"/>
      <w:pPr>
        <w:ind w:left="5803" w:hanging="180"/>
      </w:pPr>
    </w:lvl>
    <w:lvl w:ilvl="6" w:tplc="0809000F" w:tentative="1">
      <w:start w:val="1"/>
      <w:numFmt w:val="decimal"/>
      <w:lvlText w:val="%7."/>
      <w:lvlJc w:val="left"/>
      <w:pPr>
        <w:ind w:left="6523" w:hanging="360"/>
      </w:pPr>
    </w:lvl>
    <w:lvl w:ilvl="7" w:tplc="08090019" w:tentative="1">
      <w:start w:val="1"/>
      <w:numFmt w:val="lowerLetter"/>
      <w:lvlText w:val="%8."/>
      <w:lvlJc w:val="left"/>
      <w:pPr>
        <w:ind w:left="7243" w:hanging="360"/>
      </w:pPr>
    </w:lvl>
    <w:lvl w:ilvl="8" w:tplc="0809001B" w:tentative="1">
      <w:start w:val="1"/>
      <w:numFmt w:val="lowerRoman"/>
      <w:lvlText w:val="%9."/>
      <w:lvlJc w:val="right"/>
      <w:pPr>
        <w:ind w:left="7963" w:hanging="180"/>
      </w:pPr>
    </w:lvl>
  </w:abstractNum>
  <w:abstractNum w:abstractNumId="26">
    <w:nsid w:val="540D4D9C"/>
    <w:multiLevelType w:val="hybridMultilevel"/>
    <w:tmpl w:val="4A38B718"/>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27">
    <w:nsid w:val="5DB520E4"/>
    <w:multiLevelType w:val="hybridMultilevel"/>
    <w:tmpl w:val="F3769BDC"/>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28">
    <w:nsid w:val="5F157235"/>
    <w:multiLevelType w:val="multilevel"/>
    <w:tmpl w:val="7AF4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0B2651F"/>
    <w:multiLevelType w:val="multilevel"/>
    <w:tmpl w:val="2A26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4FC6583"/>
    <w:multiLevelType w:val="multilevel"/>
    <w:tmpl w:val="5F18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7D6944"/>
    <w:multiLevelType w:val="multilevel"/>
    <w:tmpl w:val="2E3E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887841"/>
    <w:multiLevelType w:val="hybridMultilevel"/>
    <w:tmpl w:val="5B38F03E"/>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33">
    <w:nsid w:val="6F7525B2"/>
    <w:multiLevelType w:val="hybridMultilevel"/>
    <w:tmpl w:val="C31CAF98"/>
    <w:lvl w:ilvl="0" w:tplc="0809000F">
      <w:start w:val="1"/>
      <w:numFmt w:val="decimal"/>
      <w:lvlText w:val="%1."/>
      <w:lvlJc w:val="left"/>
      <w:pPr>
        <w:ind w:left="2138" w:hanging="360"/>
      </w:pPr>
    </w:lvl>
    <w:lvl w:ilvl="1" w:tplc="08090019" w:tentative="1">
      <w:start w:val="1"/>
      <w:numFmt w:val="lowerLetter"/>
      <w:lvlText w:val="%2."/>
      <w:lvlJc w:val="left"/>
      <w:pPr>
        <w:ind w:left="2858" w:hanging="360"/>
      </w:pPr>
    </w:lvl>
    <w:lvl w:ilvl="2" w:tplc="0809001B" w:tentative="1">
      <w:start w:val="1"/>
      <w:numFmt w:val="lowerRoman"/>
      <w:lvlText w:val="%3."/>
      <w:lvlJc w:val="right"/>
      <w:pPr>
        <w:ind w:left="3578" w:hanging="180"/>
      </w:pPr>
    </w:lvl>
    <w:lvl w:ilvl="3" w:tplc="0809000F" w:tentative="1">
      <w:start w:val="1"/>
      <w:numFmt w:val="decimal"/>
      <w:lvlText w:val="%4."/>
      <w:lvlJc w:val="left"/>
      <w:pPr>
        <w:ind w:left="4298" w:hanging="360"/>
      </w:pPr>
    </w:lvl>
    <w:lvl w:ilvl="4" w:tplc="08090019" w:tentative="1">
      <w:start w:val="1"/>
      <w:numFmt w:val="lowerLetter"/>
      <w:lvlText w:val="%5."/>
      <w:lvlJc w:val="left"/>
      <w:pPr>
        <w:ind w:left="5018" w:hanging="360"/>
      </w:pPr>
    </w:lvl>
    <w:lvl w:ilvl="5" w:tplc="0809001B" w:tentative="1">
      <w:start w:val="1"/>
      <w:numFmt w:val="lowerRoman"/>
      <w:lvlText w:val="%6."/>
      <w:lvlJc w:val="right"/>
      <w:pPr>
        <w:ind w:left="5738" w:hanging="180"/>
      </w:pPr>
    </w:lvl>
    <w:lvl w:ilvl="6" w:tplc="0809000F" w:tentative="1">
      <w:start w:val="1"/>
      <w:numFmt w:val="decimal"/>
      <w:lvlText w:val="%7."/>
      <w:lvlJc w:val="left"/>
      <w:pPr>
        <w:ind w:left="6458" w:hanging="360"/>
      </w:pPr>
    </w:lvl>
    <w:lvl w:ilvl="7" w:tplc="08090019" w:tentative="1">
      <w:start w:val="1"/>
      <w:numFmt w:val="lowerLetter"/>
      <w:lvlText w:val="%8."/>
      <w:lvlJc w:val="left"/>
      <w:pPr>
        <w:ind w:left="7178" w:hanging="360"/>
      </w:pPr>
    </w:lvl>
    <w:lvl w:ilvl="8" w:tplc="0809001B" w:tentative="1">
      <w:start w:val="1"/>
      <w:numFmt w:val="lowerRoman"/>
      <w:lvlText w:val="%9."/>
      <w:lvlJc w:val="right"/>
      <w:pPr>
        <w:ind w:left="7898" w:hanging="180"/>
      </w:pPr>
    </w:lvl>
  </w:abstractNum>
  <w:abstractNum w:abstractNumId="34">
    <w:nsid w:val="7039058A"/>
    <w:multiLevelType w:val="multilevel"/>
    <w:tmpl w:val="7A6E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21F5F37"/>
    <w:multiLevelType w:val="multilevel"/>
    <w:tmpl w:val="13368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3D92560"/>
    <w:multiLevelType w:val="hybridMultilevel"/>
    <w:tmpl w:val="26D6694A"/>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37">
    <w:nsid w:val="79783A7D"/>
    <w:multiLevelType w:val="multilevel"/>
    <w:tmpl w:val="0AAA5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A607A76"/>
    <w:multiLevelType w:val="hybridMultilevel"/>
    <w:tmpl w:val="A0267394"/>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39">
    <w:nsid w:val="7BBA57AD"/>
    <w:multiLevelType w:val="hybridMultilevel"/>
    <w:tmpl w:val="BFA21A6E"/>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40">
    <w:nsid w:val="7DA32BD8"/>
    <w:multiLevelType w:val="hybridMultilevel"/>
    <w:tmpl w:val="96AAA4DC"/>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num w:numId="1">
    <w:abstractNumId w:val="10"/>
  </w:num>
  <w:num w:numId="2">
    <w:abstractNumId w:val="36"/>
  </w:num>
  <w:num w:numId="3">
    <w:abstractNumId w:val="32"/>
  </w:num>
  <w:num w:numId="4">
    <w:abstractNumId w:val="1"/>
  </w:num>
  <w:num w:numId="5">
    <w:abstractNumId w:val="38"/>
  </w:num>
  <w:num w:numId="6">
    <w:abstractNumId w:val="39"/>
  </w:num>
  <w:num w:numId="7">
    <w:abstractNumId w:val="21"/>
  </w:num>
  <w:num w:numId="8">
    <w:abstractNumId w:val="5"/>
  </w:num>
  <w:num w:numId="9">
    <w:abstractNumId w:val="6"/>
  </w:num>
  <w:num w:numId="10">
    <w:abstractNumId w:val="17"/>
  </w:num>
  <w:num w:numId="11">
    <w:abstractNumId w:val="26"/>
  </w:num>
  <w:num w:numId="12">
    <w:abstractNumId w:val="27"/>
  </w:num>
  <w:num w:numId="13">
    <w:abstractNumId w:val="16"/>
  </w:num>
  <w:num w:numId="14">
    <w:abstractNumId w:val="4"/>
  </w:num>
  <w:num w:numId="15">
    <w:abstractNumId w:val="33"/>
  </w:num>
  <w:num w:numId="16">
    <w:abstractNumId w:val="40"/>
  </w:num>
  <w:num w:numId="17">
    <w:abstractNumId w:val="13"/>
  </w:num>
  <w:num w:numId="18">
    <w:abstractNumId w:val="25"/>
  </w:num>
  <w:num w:numId="19">
    <w:abstractNumId w:val="24"/>
  </w:num>
  <w:num w:numId="20">
    <w:abstractNumId w:val="22"/>
  </w:num>
  <w:num w:numId="21">
    <w:abstractNumId w:val="37"/>
  </w:num>
  <w:num w:numId="22">
    <w:abstractNumId w:val="23"/>
  </w:num>
  <w:num w:numId="23">
    <w:abstractNumId w:val="30"/>
  </w:num>
  <w:num w:numId="24">
    <w:abstractNumId w:val="12"/>
  </w:num>
  <w:num w:numId="25">
    <w:abstractNumId w:val="29"/>
  </w:num>
  <w:num w:numId="26">
    <w:abstractNumId w:val="34"/>
  </w:num>
  <w:num w:numId="27">
    <w:abstractNumId w:val="20"/>
  </w:num>
  <w:num w:numId="28">
    <w:abstractNumId w:val="35"/>
  </w:num>
  <w:num w:numId="29">
    <w:abstractNumId w:val="9"/>
  </w:num>
  <w:num w:numId="30">
    <w:abstractNumId w:val="7"/>
  </w:num>
  <w:num w:numId="31">
    <w:abstractNumId w:val="3"/>
  </w:num>
  <w:num w:numId="32">
    <w:abstractNumId w:val="11"/>
  </w:num>
  <w:num w:numId="33">
    <w:abstractNumId w:val="15"/>
  </w:num>
  <w:num w:numId="34">
    <w:abstractNumId w:val="8"/>
  </w:num>
  <w:num w:numId="35">
    <w:abstractNumId w:val="28"/>
  </w:num>
  <w:num w:numId="36">
    <w:abstractNumId w:val="18"/>
  </w:num>
  <w:num w:numId="37">
    <w:abstractNumId w:val="0"/>
  </w:num>
  <w:num w:numId="38">
    <w:abstractNumId w:val="31"/>
  </w:num>
  <w:num w:numId="39">
    <w:abstractNumId w:val="2"/>
  </w:num>
  <w:num w:numId="40">
    <w:abstractNumId w:val="14"/>
  </w:num>
  <w:num w:numId="41">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4135"/>
    <w:rsid w:val="0000112D"/>
    <w:rsid w:val="00001DE2"/>
    <w:rsid w:val="00002225"/>
    <w:rsid w:val="00002836"/>
    <w:rsid w:val="0000360B"/>
    <w:rsid w:val="00005277"/>
    <w:rsid w:val="000057A2"/>
    <w:rsid w:val="0000774B"/>
    <w:rsid w:val="00007B41"/>
    <w:rsid w:val="00007E62"/>
    <w:rsid w:val="000105DC"/>
    <w:rsid w:val="00010646"/>
    <w:rsid w:val="000114F8"/>
    <w:rsid w:val="00011E47"/>
    <w:rsid w:val="00012B21"/>
    <w:rsid w:val="00013EDB"/>
    <w:rsid w:val="00014094"/>
    <w:rsid w:val="000154EA"/>
    <w:rsid w:val="00015B03"/>
    <w:rsid w:val="00015BD1"/>
    <w:rsid w:val="00016551"/>
    <w:rsid w:val="000169DD"/>
    <w:rsid w:val="000176D5"/>
    <w:rsid w:val="000176F7"/>
    <w:rsid w:val="00017A29"/>
    <w:rsid w:val="00017AB2"/>
    <w:rsid w:val="00022758"/>
    <w:rsid w:val="00025001"/>
    <w:rsid w:val="000255FF"/>
    <w:rsid w:val="0002599B"/>
    <w:rsid w:val="0002759D"/>
    <w:rsid w:val="0002769C"/>
    <w:rsid w:val="00030BAB"/>
    <w:rsid w:val="00030DE6"/>
    <w:rsid w:val="000319E2"/>
    <w:rsid w:val="0003250B"/>
    <w:rsid w:val="00032767"/>
    <w:rsid w:val="0003335A"/>
    <w:rsid w:val="000333BD"/>
    <w:rsid w:val="00033B3C"/>
    <w:rsid w:val="00033F00"/>
    <w:rsid w:val="00035076"/>
    <w:rsid w:val="00036F45"/>
    <w:rsid w:val="0004198E"/>
    <w:rsid w:val="00042D98"/>
    <w:rsid w:val="00043141"/>
    <w:rsid w:val="00044196"/>
    <w:rsid w:val="00044872"/>
    <w:rsid w:val="00044F93"/>
    <w:rsid w:val="00045B5D"/>
    <w:rsid w:val="00046A99"/>
    <w:rsid w:val="00047C34"/>
    <w:rsid w:val="000505CE"/>
    <w:rsid w:val="0005072C"/>
    <w:rsid w:val="0005235E"/>
    <w:rsid w:val="00052A44"/>
    <w:rsid w:val="00054E09"/>
    <w:rsid w:val="00055448"/>
    <w:rsid w:val="0005690D"/>
    <w:rsid w:val="00056EB4"/>
    <w:rsid w:val="000574BB"/>
    <w:rsid w:val="00057991"/>
    <w:rsid w:val="00057F19"/>
    <w:rsid w:val="000614D6"/>
    <w:rsid w:val="00062A0D"/>
    <w:rsid w:val="00063CBC"/>
    <w:rsid w:val="00064406"/>
    <w:rsid w:val="00066134"/>
    <w:rsid w:val="00066241"/>
    <w:rsid w:val="00067BB5"/>
    <w:rsid w:val="00067D59"/>
    <w:rsid w:val="000713B4"/>
    <w:rsid w:val="000721EB"/>
    <w:rsid w:val="00072469"/>
    <w:rsid w:val="00073CA6"/>
    <w:rsid w:val="00075245"/>
    <w:rsid w:val="000752B5"/>
    <w:rsid w:val="000767BF"/>
    <w:rsid w:val="00076D60"/>
    <w:rsid w:val="00080AE3"/>
    <w:rsid w:val="0008229F"/>
    <w:rsid w:val="000822CD"/>
    <w:rsid w:val="000825DE"/>
    <w:rsid w:val="000832EF"/>
    <w:rsid w:val="0008386B"/>
    <w:rsid w:val="00083928"/>
    <w:rsid w:val="000856E1"/>
    <w:rsid w:val="0008641E"/>
    <w:rsid w:val="00086788"/>
    <w:rsid w:val="00086C27"/>
    <w:rsid w:val="00086DFA"/>
    <w:rsid w:val="000901A3"/>
    <w:rsid w:val="00092613"/>
    <w:rsid w:val="00092DB9"/>
    <w:rsid w:val="00094B4A"/>
    <w:rsid w:val="0009690E"/>
    <w:rsid w:val="00096AB0"/>
    <w:rsid w:val="00097646"/>
    <w:rsid w:val="000A1778"/>
    <w:rsid w:val="000A1AF5"/>
    <w:rsid w:val="000A3686"/>
    <w:rsid w:val="000A3BE3"/>
    <w:rsid w:val="000A443A"/>
    <w:rsid w:val="000A5A2B"/>
    <w:rsid w:val="000A719E"/>
    <w:rsid w:val="000B113A"/>
    <w:rsid w:val="000B1150"/>
    <w:rsid w:val="000B1868"/>
    <w:rsid w:val="000B5DC9"/>
    <w:rsid w:val="000B7208"/>
    <w:rsid w:val="000B7271"/>
    <w:rsid w:val="000C0746"/>
    <w:rsid w:val="000C07D8"/>
    <w:rsid w:val="000C0FC1"/>
    <w:rsid w:val="000C1FC2"/>
    <w:rsid w:val="000C2033"/>
    <w:rsid w:val="000C3E4D"/>
    <w:rsid w:val="000C4304"/>
    <w:rsid w:val="000C4F4F"/>
    <w:rsid w:val="000C5240"/>
    <w:rsid w:val="000C5529"/>
    <w:rsid w:val="000C5C15"/>
    <w:rsid w:val="000C69E5"/>
    <w:rsid w:val="000C6ADC"/>
    <w:rsid w:val="000C6B98"/>
    <w:rsid w:val="000D0D83"/>
    <w:rsid w:val="000D159E"/>
    <w:rsid w:val="000D19E9"/>
    <w:rsid w:val="000D65DA"/>
    <w:rsid w:val="000D6690"/>
    <w:rsid w:val="000D672B"/>
    <w:rsid w:val="000D6DE8"/>
    <w:rsid w:val="000D6DF4"/>
    <w:rsid w:val="000E19CD"/>
    <w:rsid w:val="000E1C6A"/>
    <w:rsid w:val="000E408E"/>
    <w:rsid w:val="000E4683"/>
    <w:rsid w:val="000E5D84"/>
    <w:rsid w:val="000E7795"/>
    <w:rsid w:val="000E7856"/>
    <w:rsid w:val="000F023E"/>
    <w:rsid w:val="000F049F"/>
    <w:rsid w:val="000F110A"/>
    <w:rsid w:val="000F1992"/>
    <w:rsid w:val="000F352C"/>
    <w:rsid w:val="000F3B1E"/>
    <w:rsid w:val="000F4B7B"/>
    <w:rsid w:val="000F5680"/>
    <w:rsid w:val="000F5C3D"/>
    <w:rsid w:val="000F6253"/>
    <w:rsid w:val="000F64C2"/>
    <w:rsid w:val="000F6F75"/>
    <w:rsid w:val="00100A7A"/>
    <w:rsid w:val="0010226C"/>
    <w:rsid w:val="001036EE"/>
    <w:rsid w:val="00103984"/>
    <w:rsid w:val="00103A2D"/>
    <w:rsid w:val="00104D29"/>
    <w:rsid w:val="0010513A"/>
    <w:rsid w:val="0010693D"/>
    <w:rsid w:val="00110647"/>
    <w:rsid w:val="00112047"/>
    <w:rsid w:val="00112213"/>
    <w:rsid w:val="0011248E"/>
    <w:rsid w:val="00113A56"/>
    <w:rsid w:val="00113A73"/>
    <w:rsid w:val="001142C5"/>
    <w:rsid w:val="00114563"/>
    <w:rsid w:val="001145B8"/>
    <w:rsid w:val="0011569B"/>
    <w:rsid w:val="001156BB"/>
    <w:rsid w:val="00116851"/>
    <w:rsid w:val="00116FB5"/>
    <w:rsid w:val="00117A77"/>
    <w:rsid w:val="00120502"/>
    <w:rsid w:val="00120E1C"/>
    <w:rsid w:val="00120E3A"/>
    <w:rsid w:val="0012158A"/>
    <w:rsid w:val="00122480"/>
    <w:rsid w:val="0012311D"/>
    <w:rsid w:val="001236CE"/>
    <w:rsid w:val="00127CAB"/>
    <w:rsid w:val="00127F63"/>
    <w:rsid w:val="0013089F"/>
    <w:rsid w:val="00130C99"/>
    <w:rsid w:val="001331A0"/>
    <w:rsid w:val="001336A9"/>
    <w:rsid w:val="00133BF9"/>
    <w:rsid w:val="00135681"/>
    <w:rsid w:val="00136479"/>
    <w:rsid w:val="00136954"/>
    <w:rsid w:val="0014009B"/>
    <w:rsid w:val="001414DC"/>
    <w:rsid w:val="00142797"/>
    <w:rsid w:val="00142C78"/>
    <w:rsid w:val="001440FE"/>
    <w:rsid w:val="00144C2A"/>
    <w:rsid w:val="001471D1"/>
    <w:rsid w:val="00147BDB"/>
    <w:rsid w:val="00150381"/>
    <w:rsid w:val="001520E0"/>
    <w:rsid w:val="00153ABE"/>
    <w:rsid w:val="00154CA6"/>
    <w:rsid w:val="0015718A"/>
    <w:rsid w:val="00157629"/>
    <w:rsid w:val="00157797"/>
    <w:rsid w:val="00157C49"/>
    <w:rsid w:val="00160539"/>
    <w:rsid w:val="00160995"/>
    <w:rsid w:val="00161300"/>
    <w:rsid w:val="001617A7"/>
    <w:rsid w:val="00161A32"/>
    <w:rsid w:val="00161D95"/>
    <w:rsid w:val="0016204A"/>
    <w:rsid w:val="00163B4B"/>
    <w:rsid w:val="00163DF6"/>
    <w:rsid w:val="00164876"/>
    <w:rsid w:val="0016644A"/>
    <w:rsid w:val="0016682A"/>
    <w:rsid w:val="00167542"/>
    <w:rsid w:val="00172117"/>
    <w:rsid w:val="00172CD5"/>
    <w:rsid w:val="00173C03"/>
    <w:rsid w:val="00173D16"/>
    <w:rsid w:val="00174814"/>
    <w:rsid w:val="001752F5"/>
    <w:rsid w:val="00175E09"/>
    <w:rsid w:val="00176015"/>
    <w:rsid w:val="00176F1E"/>
    <w:rsid w:val="001770FB"/>
    <w:rsid w:val="001804AA"/>
    <w:rsid w:val="00181D3C"/>
    <w:rsid w:val="00183C1F"/>
    <w:rsid w:val="0018546F"/>
    <w:rsid w:val="00185617"/>
    <w:rsid w:val="001858FB"/>
    <w:rsid w:val="001911BD"/>
    <w:rsid w:val="0019362A"/>
    <w:rsid w:val="0019369F"/>
    <w:rsid w:val="00193F96"/>
    <w:rsid w:val="00195920"/>
    <w:rsid w:val="00196554"/>
    <w:rsid w:val="0019697A"/>
    <w:rsid w:val="00196D0D"/>
    <w:rsid w:val="001970DF"/>
    <w:rsid w:val="001A0089"/>
    <w:rsid w:val="001A012B"/>
    <w:rsid w:val="001A0522"/>
    <w:rsid w:val="001A0C34"/>
    <w:rsid w:val="001A1A32"/>
    <w:rsid w:val="001A1B9E"/>
    <w:rsid w:val="001A27B1"/>
    <w:rsid w:val="001A666F"/>
    <w:rsid w:val="001A6DD1"/>
    <w:rsid w:val="001A7100"/>
    <w:rsid w:val="001A7C86"/>
    <w:rsid w:val="001B11EE"/>
    <w:rsid w:val="001B196F"/>
    <w:rsid w:val="001B2C5D"/>
    <w:rsid w:val="001B4B2D"/>
    <w:rsid w:val="001B4FB2"/>
    <w:rsid w:val="001B6F07"/>
    <w:rsid w:val="001B7571"/>
    <w:rsid w:val="001B7C32"/>
    <w:rsid w:val="001C12D5"/>
    <w:rsid w:val="001C1F73"/>
    <w:rsid w:val="001C2729"/>
    <w:rsid w:val="001C2A04"/>
    <w:rsid w:val="001C3C9F"/>
    <w:rsid w:val="001C6578"/>
    <w:rsid w:val="001C7165"/>
    <w:rsid w:val="001C7A46"/>
    <w:rsid w:val="001D09E6"/>
    <w:rsid w:val="001D3068"/>
    <w:rsid w:val="001D393B"/>
    <w:rsid w:val="001D682A"/>
    <w:rsid w:val="001D6AC6"/>
    <w:rsid w:val="001E01F7"/>
    <w:rsid w:val="001E1EF3"/>
    <w:rsid w:val="001E22CC"/>
    <w:rsid w:val="001E23C3"/>
    <w:rsid w:val="001E2A02"/>
    <w:rsid w:val="001E4021"/>
    <w:rsid w:val="001E4926"/>
    <w:rsid w:val="001E5371"/>
    <w:rsid w:val="001E5402"/>
    <w:rsid w:val="001E5422"/>
    <w:rsid w:val="001E55C1"/>
    <w:rsid w:val="001E6664"/>
    <w:rsid w:val="001E6C13"/>
    <w:rsid w:val="001E794B"/>
    <w:rsid w:val="001F0864"/>
    <w:rsid w:val="001F13F4"/>
    <w:rsid w:val="001F220D"/>
    <w:rsid w:val="001F2C26"/>
    <w:rsid w:val="001F336E"/>
    <w:rsid w:val="001F46CE"/>
    <w:rsid w:val="001F4F3D"/>
    <w:rsid w:val="001F53E6"/>
    <w:rsid w:val="001F6483"/>
    <w:rsid w:val="001F6BE3"/>
    <w:rsid w:val="001F6C48"/>
    <w:rsid w:val="001F6E8F"/>
    <w:rsid w:val="001F73FC"/>
    <w:rsid w:val="001F76C3"/>
    <w:rsid w:val="0020050A"/>
    <w:rsid w:val="002007FC"/>
    <w:rsid w:val="00201582"/>
    <w:rsid w:val="00201848"/>
    <w:rsid w:val="00201A9B"/>
    <w:rsid w:val="00201EAC"/>
    <w:rsid w:val="002021CF"/>
    <w:rsid w:val="00202590"/>
    <w:rsid w:val="0020281B"/>
    <w:rsid w:val="00202FE3"/>
    <w:rsid w:val="00203251"/>
    <w:rsid w:val="00203551"/>
    <w:rsid w:val="00203D82"/>
    <w:rsid w:val="002068B3"/>
    <w:rsid w:val="00207E20"/>
    <w:rsid w:val="0021264C"/>
    <w:rsid w:val="00212F9A"/>
    <w:rsid w:val="00213A33"/>
    <w:rsid w:val="00214982"/>
    <w:rsid w:val="00214FB2"/>
    <w:rsid w:val="00215C2B"/>
    <w:rsid w:val="00216599"/>
    <w:rsid w:val="00217096"/>
    <w:rsid w:val="00221453"/>
    <w:rsid w:val="002216F0"/>
    <w:rsid w:val="00221E28"/>
    <w:rsid w:val="00223BAA"/>
    <w:rsid w:val="002241CA"/>
    <w:rsid w:val="0022444D"/>
    <w:rsid w:val="00225B34"/>
    <w:rsid w:val="00226B28"/>
    <w:rsid w:val="0022770A"/>
    <w:rsid w:val="00230602"/>
    <w:rsid w:val="00231456"/>
    <w:rsid w:val="00231F9A"/>
    <w:rsid w:val="00232D3D"/>
    <w:rsid w:val="002336FD"/>
    <w:rsid w:val="002344E5"/>
    <w:rsid w:val="002344E9"/>
    <w:rsid w:val="002350CE"/>
    <w:rsid w:val="002356E3"/>
    <w:rsid w:val="00236D1C"/>
    <w:rsid w:val="00236DF5"/>
    <w:rsid w:val="00236E7E"/>
    <w:rsid w:val="0023728A"/>
    <w:rsid w:val="00237D24"/>
    <w:rsid w:val="0024174D"/>
    <w:rsid w:val="00241989"/>
    <w:rsid w:val="00245F94"/>
    <w:rsid w:val="002515E0"/>
    <w:rsid w:val="00251BC0"/>
    <w:rsid w:val="00254FB0"/>
    <w:rsid w:val="0025774C"/>
    <w:rsid w:val="00257BD7"/>
    <w:rsid w:val="0026109E"/>
    <w:rsid w:val="002614A6"/>
    <w:rsid w:val="00263236"/>
    <w:rsid w:val="00264A28"/>
    <w:rsid w:val="00266381"/>
    <w:rsid w:val="00266F12"/>
    <w:rsid w:val="0026734F"/>
    <w:rsid w:val="0027140F"/>
    <w:rsid w:val="002719BF"/>
    <w:rsid w:val="0027259F"/>
    <w:rsid w:val="00272673"/>
    <w:rsid w:val="00272984"/>
    <w:rsid w:val="00272A53"/>
    <w:rsid w:val="00272C87"/>
    <w:rsid w:val="00273217"/>
    <w:rsid w:val="00273A9E"/>
    <w:rsid w:val="00274BC2"/>
    <w:rsid w:val="0027634B"/>
    <w:rsid w:val="002772A5"/>
    <w:rsid w:val="00281944"/>
    <w:rsid w:val="00282317"/>
    <w:rsid w:val="00282766"/>
    <w:rsid w:val="00282BE2"/>
    <w:rsid w:val="00282D46"/>
    <w:rsid w:val="00283619"/>
    <w:rsid w:val="002838FE"/>
    <w:rsid w:val="00284D2E"/>
    <w:rsid w:val="002905C2"/>
    <w:rsid w:val="00290736"/>
    <w:rsid w:val="002908C2"/>
    <w:rsid w:val="002910E0"/>
    <w:rsid w:val="00292FE0"/>
    <w:rsid w:val="00293A70"/>
    <w:rsid w:val="00294085"/>
    <w:rsid w:val="00294A7C"/>
    <w:rsid w:val="002968DE"/>
    <w:rsid w:val="002970AE"/>
    <w:rsid w:val="002976A7"/>
    <w:rsid w:val="002A0605"/>
    <w:rsid w:val="002A08A8"/>
    <w:rsid w:val="002A380B"/>
    <w:rsid w:val="002A42E9"/>
    <w:rsid w:val="002A68C2"/>
    <w:rsid w:val="002A7857"/>
    <w:rsid w:val="002A7CCD"/>
    <w:rsid w:val="002B0542"/>
    <w:rsid w:val="002B11B9"/>
    <w:rsid w:val="002B3B0D"/>
    <w:rsid w:val="002B4022"/>
    <w:rsid w:val="002B5B88"/>
    <w:rsid w:val="002B5E6B"/>
    <w:rsid w:val="002B621F"/>
    <w:rsid w:val="002B6EDD"/>
    <w:rsid w:val="002B7659"/>
    <w:rsid w:val="002C0AEB"/>
    <w:rsid w:val="002C20F7"/>
    <w:rsid w:val="002C2D96"/>
    <w:rsid w:val="002C3613"/>
    <w:rsid w:val="002C42E8"/>
    <w:rsid w:val="002C51E5"/>
    <w:rsid w:val="002C622E"/>
    <w:rsid w:val="002C63B5"/>
    <w:rsid w:val="002D1631"/>
    <w:rsid w:val="002D196E"/>
    <w:rsid w:val="002D230B"/>
    <w:rsid w:val="002D34D3"/>
    <w:rsid w:val="002D3C7D"/>
    <w:rsid w:val="002D4A11"/>
    <w:rsid w:val="002D4D86"/>
    <w:rsid w:val="002D68F0"/>
    <w:rsid w:val="002D7BD2"/>
    <w:rsid w:val="002E01CD"/>
    <w:rsid w:val="002E08DB"/>
    <w:rsid w:val="002E2130"/>
    <w:rsid w:val="002E223A"/>
    <w:rsid w:val="002E2D30"/>
    <w:rsid w:val="002E31B2"/>
    <w:rsid w:val="002E41FE"/>
    <w:rsid w:val="002E549E"/>
    <w:rsid w:val="002E571E"/>
    <w:rsid w:val="002E5724"/>
    <w:rsid w:val="002F1C8B"/>
    <w:rsid w:val="002F2F01"/>
    <w:rsid w:val="002F3EEA"/>
    <w:rsid w:val="002F446E"/>
    <w:rsid w:val="002F6138"/>
    <w:rsid w:val="002F6560"/>
    <w:rsid w:val="002F6F45"/>
    <w:rsid w:val="002F7EF3"/>
    <w:rsid w:val="003004B0"/>
    <w:rsid w:val="0030288F"/>
    <w:rsid w:val="0030411F"/>
    <w:rsid w:val="003043AC"/>
    <w:rsid w:val="00305A13"/>
    <w:rsid w:val="00305D35"/>
    <w:rsid w:val="0030771D"/>
    <w:rsid w:val="00311A84"/>
    <w:rsid w:val="00313294"/>
    <w:rsid w:val="00313356"/>
    <w:rsid w:val="003164CE"/>
    <w:rsid w:val="00316C26"/>
    <w:rsid w:val="00317899"/>
    <w:rsid w:val="00321466"/>
    <w:rsid w:val="00322BF2"/>
    <w:rsid w:val="00322CB2"/>
    <w:rsid w:val="00324C23"/>
    <w:rsid w:val="00325615"/>
    <w:rsid w:val="00326BDD"/>
    <w:rsid w:val="00327354"/>
    <w:rsid w:val="00331019"/>
    <w:rsid w:val="00331418"/>
    <w:rsid w:val="00331678"/>
    <w:rsid w:val="003317B1"/>
    <w:rsid w:val="00331DCE"/>
    <w:rsid w:val="00332263"/>
    <w:rsid w:val="0033246F"/>
    <w:rsid w:val="003327B5"/>
    <w:rsid w:val="00332CA7"/>
    <w:rsid w:val="00334D00"/>
    <w:rsid w:val="0033569B"/>
    <w:rsid w:val="003357AC"/>
    <w:rsid w:val="00335947"/>
    <w:rsid w:val="00335E10"/>
    <w:rsid w:val="003369FF"/>
    <w:rsid w:val="00337110"/>
    <w:rsid w:val="003373BA"/>
    <w:rsid w:val="00340179"/>
    <w:rsid w:val="00340237"/>
    <w:rsid w:val="00340B96"/>
    <w:rsid w:val="00340BBB"/>
    <w:rsid w:val="00340F5B"/>
    <w:rsid w:val="00341681"/>
    <w:rsid w:val="0034364B"/>
    <w:rsid w:val="00344C5C"/>
    <w:rsid w:val="003465D6"/>
    <w:rsid w:val="00351000"/>
    <w:rsid w:val="00351150"/>
    <w:rsid w:val="00351A52"/>
    <w:rsid w:val="00353326"/>
    <w:rsid w:val="00353715"/>
    <w:rsid w:val="00354871"/>
    <w:rsid w:val="00354947"/>
    <w:rsid w:val="0035547C"/>
    <w:rsid w:val="003559A7"/>
    <w:rsid w:val="00360B7D"/>
    <w:rsid w:val="003610BC"/>
    <w:rsid w:val="00361F51"/>
    <w:rsid w:val="003632C8"/>
    <w:rsid w:val="00363681"/>
    <w:rsid w:val="003636A9"/>
    <w:rsid w:val="00363D42"/>
    <w:rsid w:val="00363E1A"/>
    <w:rsid w:val="00364398"/>
    <w:rsid w:val="00364960"/>
    <w:rsid w:val="00364E2D"/>
    <w:rsid w:val="003656DD"/>
    <w:rsid w:val="00365976"/>
    <w:rsid w:val="00365BD4"/>
    <w:rsid w:val="003704AA"/>
    <w:rsid w:val="00370C34"/>
    <w:rsid w:val="00372C40"/>
    <w:rsid w:val="00372EF9"/>
    <w:rsid w:val="00373C3A"/>
    <w:rsid w:val="00374B64"/>
    <w:rsid w:val="00374D4D"/>
    <w:rsid w:val="00374EFB"/>
    <w:rsid w:val="0037614B"/>
    <w:rsid w:val="003809DD"/>
    <w:rsid w:val="00380F64"/>
    <w:rsid w:val="00381AF5"/>
    <w:rsid w:val="003827FB"/>
    <w:rsid w:val="00382BA9"/>
    <w:rsid w:val="00383F18"/>
    <w:rsid w:val="00385A65"/>
    <w:rsid w:val="00385E33"/>
    <w:rsid w:val="00385EB7"/>
    <w:rsid w:val="00385F0D"/>
    <w:rsid w:val="0038685D"/>
    <w:rsid w:val="00387683"/>
    <w:rsid w:val="00387687"/>
    <w:rsid w:val="00390034"/>
    <w:rsid w:val="00391A33"/>
    <w:rsid w:val="003922C1"/>
    <w:rsid w:val="0039356F"/>
    <w:rsid w:val="00393AE1"/>
    <w:rsid w:val="00393DB1"/>
    <w:rsid w:val="00394DD3"/>
    <w:rsid w:val="00395C84"/>
    <w:rsid w:val="003965E4"/>
    <w:rsid w:val="00396B25"/>
    <w:rsid w:val="003973B3"/>
    <w:rsid w:val="003A1096"/>
    <w:rsid w:val="003A2750"/>
    <w:rsid w:val="003A4192"/>
    <w:rsid w:val="003A4D33"/>
    <w:rsid w:val="003A576C"/>
    <w:rsid w:val="003A61E9"/>
    <w:rsid w:val="003A68D0"/>
    <w:rsid w:val="003B4178"/>
    <w:rsid w:val="003B4705"/>
    <w:rsid w:val="003B4734"/>
    <w:rsid w:val="003B66E4"/>
    <w:rsid w:val="003B6B09"/>
    <w:rsid w:val="003B70D1"/>
    <w:rsid w:val="003C1150"/>
    <w:rsid w:val="003C6562"/>
    <w:rsid w:val="003C7764"/>
    <w:rsid w:val="003D10DB"/>
    <w:rsid w:val="003D122C"/>
    <w:rsid w:val="003D1B6E"/>
    <w:rsid w:val="003D20CE"/>
    <w:rsid w:val="003D2C63"/>
    <w:rsid w:val="003D3090"/>
    <w:rsid w:val="003D39D9"/>
    <w:rsid w:val="003D4664"/>
    <w:rsid w:val="003E17CE"/>
    <w:rsid w:val="003E6A09"/>
    <w:rsid w:val="003F0C99"/>
    <w:rsid w:val="003F2E9E"/>
    <w:rsid w:val="003F5D60"/>
    <w:rsid w:val="003F6A63"/>
    <w:rsid w:val="003F6AF8"/>
    <w:rsid w:val="003F6CB4"/>
    <w:rsid w:val="004009AE"/>
    <w:rsid w:val="004017C3"/>
    <w:rsid w:val="00402307"/>
    <w:rsid w:val="00402616"/>
    <w:rsid w:val="00403665"/>
    <w:rsid w:val="00406478"/>
    <w:rsid w:val="00407939"/>
    <w:rsid w:val="00407948"/>
    <w:rsid w:val="004119B3"/>
    <w:rsid w:val="0041280E"/>
    <w:rsid w:val="00414B50"/>
    <w:rsid w:val="00416492"/>
    <w:rsid w:val="00416F72"/>
    <w:rsid w:val="0041723D"/>
    <w:rsid w:val="004173BA"/>
    <w:rsid w:val="00417AFD"/>
    <w:rsid w:val="00417BF9"/>
    <w:rsid w:val="004210AA"/>
    <w:rsid w:val="00422FED"/>
    <w:rsid w:val="00424E76"/>
    <w:rsid w:val="00424ED5"/>
    <w:rsid w:val="0042583A"/>
    <w:rsid w:val="00425A6A"/>
    <w:rsid w:val="004260F0"/>
    <w:rsid w:val="00434524"/>
    <w:rsid w:val="00435F92"/>
    <w:rsid w:val="00437CBA"/>
    <w:rsid w:val="004402F3"/>
    <w:rsid w:val="00442907"/>
    <w:rsid w:val="0044299E"/>
    <w:rsid w:val="00444C72"/>
    <w:rsid w:val="004454D6"/>
    <w:rsid w:val="00446AE6"/>
    <w:rsid w:val="00446C53"/>
    <w:rsid w:val="00451938"/>
    <w:rsid w:val="00452E9C"/>
    <w:rsid w:val="00452EFB"/>
    <w:rsid w:val="00453185"/>
    <w:rsid w:val="00453D9B"/>
    <w:rsid w:val="004555C4"/>
    <w:rsid w:val="004560CD"/>
    <w:rsid w:val="0045623B"/>
    <w:rsid w:val="004566D2"/>
    <w:rsid w:val="00457B10"/>
    <w:rsid w:val="00460570"/>
    <w:rsid w:val="0046083A"/>
    <w:rsid w:val="00460B15"/>
    <w:rsid w:val="00460CA0"/>
    <w:rsid w:val="00462354"/>
    <w:rsid w:val="004624DC"/>
    <w:rsid w:val="00463840"/>
    <w:rsid w:val="00465B22"/>
    <w:rsid w:val="004676B5"/>
    <w:rsid w:val="00470356"/>
    <w:rsid w:val="00470ABD"/>
    <w:rsid w:val="0047154D"/>
    <w:rsid w:val="00471B36"/>
    <w:rsid w:val="00471BB9"/>
    <w:rsid w:val="00473A94"/>
    <w:rsid w:val="0047496E"/>
    <w:rsid w:val="0047604E"/>
    <w:rsid w:val="00476A9B"/>
    <w:rsid w:val="00481501"/>
    <w:rsid w:val="004817C5"/>
    <w:rsid w:val="004818E0"/>
    <w:rsid w:val="00482DCC"/>
    <w:rsid w:val="00483009"/>
    <w:rsid w:val="00483777"/>
    <w:rsid w:val="00483EC8"/>
    <w:rsid w:val="0048455D"/>
    <w:rsid w:val="004855BE"/>
    <w:rsid w:val="00485768"/>
    <w:rsid w:val="00485884"/>
    <w:rsid w:val="00487280"/>
    <w:rsid w:val="00487787"/>
    <w:rsid w:val="0049045A"/>
    <w:rsid w:val="004905BF"/>
    <w:rsid w:val="00491288"/>
    <w:rsid w:val="0049294B"/>
    <w:rsid w:val="00495501"/>
    <w:rsid w:val="00495D68"/>
    <w:rsid w:val="00497408"/>
    <w:rsid w:val="00497B31"/>
    <w:rsid w:val="00497FFE"/>
    <w:rsid w:val="004A06AD"/>
    <w:rsid w:val="004A0C9B"/>
    <w:rsid w:val="004A19AA"/>
    <w:rsid w:val="004A2576"/>
    <w:rsid w:val="004A31EC"/>
    <w:rsid w:val="004A358C"/>
    <w:rsid w:val="004A3A99"/>
    <w:rsid w:val="004A3C71"/>
    <w:rsid w:val="004A4AB3"/>
    <w:rsid w:val="004A4FD0"/>
    <w:rsid w:val="004A5D48"/>
    <w:rsid w:val="004A5F9B"/>
    <w:rsid w:val="004A6E46"/>
    <w:rsid w:val="004A7F4B"/>
    <w:rsid w:val="004B0C74"/>
    <w:rsid w:val="004B112B"/>
    <w:rsid w:val="004B1EE0"/>
    <w:rsid w:val="004B2035"/>
    <w:rsid w:val="004B6854"/>
    <w:rsid w:val="004B6DDD"/>
    <w:rsid w:val="004B7A81"/>
    <w:rsid w:val="004C0970"/>
    <w:rsid w:val="004C21A5"/>
    <w:rsid w:val="004C2209"/>
    <w:rsid w:val="004C3E22"/>
    <w:rsid w:val="004C54F7"/>
    <w:rsid w:val="004C5B3E"/>
    <w:rsid w:val="004C70A2"/>
    <w:rsid w:val="004C7B3A"/>
    <w:rsid w:val="004D0223"/>
    <w:rsid w:val="004D7ACE"/>
    <w:rsid w:val="004D7E80"/>
    <w:rsid w:val="004D7ED2"/>
    <w:rsid w:val="004E12E2"/>
    <w:rsid w:val="004E1AFE"/>
    <w:rsid w:val="004E1DC2"/>
    <w:rsid w:val="004E347D"/>
    <w:rsid w:val="004E3DEA"/>
    <w:rsid w:val="004E3F43"/>
    <w:rsid w:val="004E4148"/>
    <w:rsid w:val="004E507C"/>
    <w:rsid w:val="004E5540"/>
    <w:rsid w:val="004E5BE1"/>
    <w:rsid w:val="004E6450"/>
    <w:rsid w:val="004F1DCC"/>
    <w:rsid w:val="004F39A5"/>
    <w:rsid w:val="004F3E2D"/>
    <w:rsid w:val="004F5C2E"/>
    <w:rsid w:val="00500651"/>
    <w:rsid w:val="00500EE9"/>
    <w:rsid w:val="00502694"/>
    <w:rsid w:val="0050298D"/>
    <w:rsid w:val="00502BDD"/>
    <w:rsid w:val="00502E19"/>
    <w:rsid w:val="005035AE"/>
    <w:rsid w:val="00503C68"/>
    <w:rsid w:val="00504A39"/>
    <w:rsid w:val="00505596"/>
    <w:rsid w:val="00506967"/>
    <w:rsid w:val="005104FD"/>
    <w:rsid w:val="005136AD"/>
    <w:rsid w:val="00513997"/>
    <w:rsid w:val="00513BBA"/>
    <w:rsid w:val="00513D29"/>
    <w:rsid w:val="005155C5"/>
    <w:rsid w:val="0051621E"/>
    <w:rsid w:val="00520C42"/>
    <w:rsid w:val="00520FDE"/>
    <w:rsid w:val="00522674"/>
    <w:rsid w:val="00524513"/>
    <w:rsid w:val="005249AA"/>
    <w:rsid w:val="005263B5"/>
    <w:rsid w:val="0053115C"/>
    <w:rsid w:val="00532365"/>
    <w:rsid w:val="00533992"/>
    <w:rsid w:val="00533A80"/>
    <w:rsid w:val="00533C65"/>
    <w:rsid w:val="00533D30"/>
    <w:rsid w:val="005342A5"/>
    <w:rsid w:val="00535C4C"/>
    <w:rsid w:val="00540BB3"/>
    <w:rsid w:val="00542D8D"/>
    <w:rsid w:val="00543E62"/>
    <w:rsid w:val="0054408A"/>
    <w:rsid w:val="005443DC"/>
    <w:rsid w:val="005448BB"/>
    <w:rsid w:val="005453B5"/>
    <w:rsid w:val="0054566D"/>
    <w:rsid w:val="00545F91"/>
    <w:rsid w:val="00545FA9"/>
    <w:rsid w:val="0054616C"/>
    <w:rsid w:val="00547462"/>
    <w:rsid w:val="00547FF7"/>
    <w:rsid w:val="0055037A"/>
    <w:rsid w:val="005515B5"/>
    <w:rsid w:val="00551DE7"/>
    <w:rsid w:val="00551E83"/>
    <w:rsid w:val="00552161"/>
    <w:rsid w:val="00552C4F"/>
    <w:rsid w:val="00553E8C"/>
    <w:rsid w:val="0055453C"/>
    <w:rsid w:val="00554A2C"/>
    <w:rsid w:val="00555210"/>
    <w:rsid w:val="005555F0"/>
    <w:rsid w:val="00557954"/>
    <w:rsid w:val="0056012E"/>
    <w:rsid w:val="0056043D"/>
    <w:rsid w:val="005607A2"/>
    <w:rsid w:val="00560FBD"/>
    <w:rsid w:val="0056177D"/>
    <w:rsid w:val="00563684"/>
    <w:rsid w:val="00563945"/>
    <w:rsid w:val="0056399D"/>
    <w:rsid w:val="005666E7"/>
    <w:rsid w:val="00571043"/>
    <w:rsid w:val="00571510"/>
    <w:rsid w:val="00571A8C"/>
    <w:rsid w:val="00573168"/>
    <w:rsid w:val="0057414A"/>
    <w:rsid w:val="00574F35"/>
    <w:rsid w:val="005758AC"/>
    <w:rsid w:val="00576E4F"/>
    <w:rsid w:val="005803D9"/>
    <w:rsid w:val="005804F6"/>
    <w:rsid w:val="00580F93"/>
    <w:rsid w:val="005820EF"/>
    <w:rsid w:val="00583235"/>
    <w:rsid w:val="00583C74"/>
    <w:rsid w:val="0058433C"/>
    <w:rsid w:val="0058460C"/>
    <w:rsid w:val="00586462"/>
    <w:rsid w:val="00586830"/>
    <w:rsid w:val="005877AA"/>
    <w:rsid w:val="00587D1A"/>
    <w:rsid w:val="005902DE"/>
    <w:rsid w:val="0059037D"/>
    <w:rsid w:val="00590D0D"/>
    <w:rsid w:val="00591718"/>
    <w:rsid w:val="00591911"/>
    <w:rsid w:val="00592872"/>
    <w:rsid w:val="00592EE3"/>
    <w:rsid w:val="0059326C"/>
    <w:rsid w:val="00594D16"/>
    <w:rsid w:val="00596406"/>
    <w:rsid w:val="005964FC"/>
    <w:rsid w:val="00596FCB"/>
    <w:rsid w:val="00597B98"/>
    <w:rsid w:val="005A01F4"/>
    <w:rsid w:val="005A0806"/>
    <w:rsid w:val="005A09A8"/>
    <w:rsid w:val="005A19DB"/>
    <w:rsid w:val="005A1E18"/>
    <w:rsid w:val="005A5961"/>
    <w:rsid w:val="005A634A"/>
    <w:rsid w:val="005A7015"/>
    <w:rsid w:val="005B049F"/>
    <w:rsid w:val="005B149C"/>
    <w:rsid w:val="005B2D19"/>
    <w:rsid w:val="005B423E"/>
    <w:rsid w:val="005B6801"/>
    <w:rsid w:val="005B7CC7"/>
    <w:rsid w:val="005C1191"/>
    <w:rsid w:val="005C2527"/>
    <w:rsid w:val="005C45DE"/>
    <w:rsid w:val="005C4C19"/>
    <w:rsid w:val="005C5C77"/>
    <w:rsid w:val="005C62CA"/>
    <w:rsid w:val="005C6305"/>
    <w:rsid w:val="005C6374"/>
    <w:rsid w:val="005C69EE"/>
    <w:rsid w:val="005C6CD6"/>
    <w:rsid w:val="005D0728"/>
    <w:rsid w:val="005D15A1"/>
    <w:rsid w:val="005D218A"/>
    <w:rsid w:val="005E443B"/>
    <w:rsid w:val="005E4988"/>
    <w:rsid w:val="005E4A77"/>
    <w:rsid w:val="005E61DD"/>
    <w:rsid w:val="005E64D6"/>
    <w:rsid w:val="005E73FA"/>
    <w:rsid w:val="005F083E"/>
    <w:rsid w:val="005F1645"/>
    <w:rsid w:val="005F257B"/>
    <w:rsid w:val="005F3D71"/>
    <w:rsid w:val="005F454A"/>
    <w:rsid w:val="005F46BD"/>
    <w:rsid w:val="005F48DD"/>
    <w:rsid w:val="005F4997"/>
    <w:rsid w:val="005F4B49"/>
    <w:rsid w:val="005F4E63"/>
    <w:rsid w:val="005F53E3"/>
    <w:rsid w:val="005F5B95"/>
    <w:rsid w:val="005F5DB4"/>
    <w:rsid w:val="005F609D"/>
    <w:rsid w:val="005F6C46"/>
    <w:rsid w:val="005F6C6D"/>
    <w:rsid w:val="005F6E45"/>
    <w:rsid w:val="005F7B6C"/>
    <w:rsid w:val="006002DE"/>
    <w:rsid w:val="00601E75"/>
    <w:rsid w:val="00602B75"/>
    <w:rsid w:val="0060336E"/>
    <w:rsid w:val="006035C1"/>
    <w:rsid w:val="00603E24"/>
    <w:rsid w:val="0060484C"/>
    <w:rsid w:val="00606425"/>
    <w:rsid w:val="00606DBE"/>
    <w:rsid w:val="00610DBF"/>
    <w:rsid w:val="00610F09"/>
    <w:rsid w:val="00611940"/>
    <w:rsid w:val="00611A0E"/>
    <w:rsid w:val="00611D1F"/>
    <w:rsid w:val="0061257A"/>
    <w:rsid w:val="006126E7"/>
    <w:rsid w:val="006131EA"/>
    <w:rsid w:val="00617682"/>
    <w:rsid w:val="0061782B"/>
    <w:rsid w:val="00620990"/>
    <w:rsid w:val="00622E5A"/>
    <w:rsid w:val="0062517C"/>
    <w:rsid w:val="0062543F"/>
    <w:rsid w:val="00625C99"/>
    <w:rsid w:val="00626668"/>
    <w:rsid w:val="00626796"/>
    <w:rsid w:val="006267A6"/>
    <w:rsid w:val="0062724B"/>
    <w:rsid w:val="00627A04"/>
    <w:rsid w:val="006310EB"/>
    <w:rsid w:val="00631B66"/>
    <w:rsid w:val="00631D38"/>
    <w:rsid w:val="0063411D"/>
    <w:rsid w:val="00634FA4"/>
    <w:rsid w:val="0063622F"/>
    <w:rsid w:val="006373EC"/>
    <w:rsid w:val="00641159"/>
    <w:rsid w:val="0064255C"/>
    <w:rsid w:val="00642867"/>
    <w:rsid w:val="00644029"/>
    <w:rsid w:val="006441C1"/>
    <w:rsid w:val="00645866"/>
    <w:rsid w:val="00646630"/>
    <w:rsid w:val="00647C5A"/>
    <w:rsid w:val="00650753"/>
    <w:rsid w:val="00651177"/>
    <w:rsid w:val="00652F61"/>
    <w:rsid w:val="006549BC"/>
    <w:rsid w:val="00656823"/>
    <w:rsid w:val="00656C10"/>
    <w:rsid w:val="00657B85"/>
    <w:rsid w:val="0066216C"/>
    <w:rsid w:val="00662997"/>
    <w:rsid w:val="00665334"/>
    <w:rsid w:val="006662F7"/>
    <w:rsid w:val="0066782C"/>
    <w:rsid w:val="00672A92"/>
    <w:rsid w:val="00672DC6"/>
    <w:rsid w:val="0067406E"/>
    <w:rsid w:val="006762C8"/>
    <w:rsid w:val="00676577"/>
    <w:rsid w:val="00676D5D"/>
    <w:rsid w:val="00680DE2"/>
    <w:rsid w:val="0068241A"/>
    <w:rsid w:val="00682D67"/>
    <w:rsid w:val="006833D6"/>
    <w:rsid w:val="00683EB2"/>
    <w:rsid w:val="006844E7"/>
    <w:rsid w:val="00684560"/>
    <w:rsid w:val="00686E05"/>
    <w:rsid w:val="00690EE1"/>
    <w:rsid w:val="00692346"/>
    <w:rsid w:val="006925F4"/>
    <w:rsid w:val="006932B2"/>
    <w:rsid w:val="0069350F"/>
    <w:rsid w:val="0069391D"/>
    <w:rsid w:val="0069433B"/>
    <w:rsid w:val="006960E8"/>
    <w:rsid w:val="00696F7E"/>
    <w:rsid w:val="006A023F"/>
    <w:rsid w:val="006A0780"/>
    <w:rsid w:val="006A20C5"/>
    <w:rsid w:val="006A33C8"/>
    <w:rsid w:val="006A6EFA"/>
    <w:rsid w:val="006A727B"/>
    <w:rsid w:val="006A76CB"/>
    <w:rsid w:val="006B0847"/>
    <w:rsid w:val="006B1861"/>
    <w:rsid w:val="006B18E7"/>
    <w:rsid w:val="006B2F4F"/>
    <w:rsid w:val="006B395B"/>
    <w:rsid w:val="006B49B2"/>
    <w:rsid w:val="006B4B85"/>
    <w:rsid w:val="006B6193"/>
    <w:rsid w:val="006B620C"/>
    <w:rsid w:val="006B626B"/>
    <w:rsid w:val="006B6B3F"/>
    <w:rsid w:val="006B7A65"/>
    <w:rsid w:val="006C03CD"/>
    <w:rsid w:val="006C13AB"/>
    <w:rsid w:val="006C2DE0"/>
    <w:rsid w:val="006C3884"/>
    <w:rsid w:val="006C412C"/>
    <w:rsid w:val="006C4F90"/>
    <w:rsid w:val="006C5EC7"/>
    <w:rsid w:val="006C6D82"/>
    <w:rsid w:val="006D04B5"/>
    <w:rsid w:val="006D091B"/>
    <w:rsid w:val="006D2553"/>
    <w:rsid w:val="006D3EC3"/>
    <w:rsid w:val="006D4170"/>
    <w:rsid w:val="006D41B6"/>
    <w:rsid w:val="006D43FA"/>
    <w:rsid w:val="006D623F"/>
    <w:rsid w:val="006D6531"/>
    <w:rsid w:val="006D67FE"/>
    <w:rsid w:val="006D6920"/>
    <w:rsid w:val="006E0BC6"/>
    <w:rsid w:val="006E1320"/>
    <w:rsid w:val="006E3C89"/>
    <w:rsid w:val="006E656E"/>
    <w:rsid w:val="006E7FA8"/>
    <w:rsid w:val="006F02A8"/>
    <w:rsid w:val="006F11D3"/>
    <w:rsid w:val="006F16D4"/>
    <w:rsid w:val="006F339E"/>
    <w:rsid w:val="006F4506"/>
    <w:rsid w:val="006F533E"/>
    <w:rsid w:val="0070017A"/>
    <w:rsid w:val="00700191"/>
    <w:rsid w:val="00700779"/>
    <w:rsid w:val="00700B67"/>
    <w:rsid w:val="0070157F"/>
    <w:rsid w:val="0070173F"/>
    <w:rsid w:val="007025D5"/>
    <w:rsid w:val="00702E8A"/>
    <w:rsid w:val="0070462B"/>
    <w:rsid w:val="00704D7A"/>
    <w:rsid w:val="0070694E"/>
    <w:rsid w:val="00712807"/>
    <w:rsid w:val="00712839"/>
    <w:rsid w:val="00712FEF"/>
    <w:rsid w:val="00713FA5"/>
    <w:rsid w:val="00714651"/>
    <w:rsid w:val="00714C59"/>
    <w:rsid w:val="0071500B"/>
    <w:rsid w:val="00716C4B"/>
    <w:rsid w:val="00717218"/>
    <w:rsid w:val="007178F5"/>
    <w:rsid w:val="0072050A"/>
    <w:rsid w:val="00721F97"/>
    <w:rsid w:val="00722F0A"/>
    <w:rsid w:val="00724135"/>
    <w:rsid w:val="007260F0"/>
    <w:rsid w:val="007268DF"/>
    <w:rsid w:val="00730040"/>
    <w:rsid w:val="00732AD7"/>
    <w:rsid w:val="00733543"/>
    <w:rsid w:val="00733D6A"/>
    <w:rsid w:val="00733DB5"/>
    <w:rsid w:val="00734781"/>
    <w:rsid w:val="007352D1"/>
    <w:rsid w:val="00735525"/>
    <w:rsid w:val="0074015B"/>
    <w:rsid w:val="00740176"/>
    <w:rsid w:val="00740961"/>
    <w:rsid w:val="00740CC2"/>
    <w:rsid w:val="00742B7C"/>
    <w:rsid w:val="00743B89"/>
    <w:rsid w:val="00744377"/>
    <w:rsid w:val="007444F3"/>
    <w:rsid w:val="00745A78"/>
    <w:rsid w:val="00745C12"/>
    <w:rsid w:val="00747163"/>
    <w:rsid w:val="00747E76"/>
    <w:rsid w:val="00750AB4"/>
    <w:rsid w:val="00750B7D"/>
    <w:rsid w:val="00750FB5"/>
    <w:rsid w:val="007516D7"/>
    <w:rsid w:val="007523E5"/>
    <w:rsid w:val="00752557"/>
    <w:rsid w:val="007529DA"/>
    <w:rsid w:val="007533B5"/>
    <w:rsid w:val="00755A8B"/>
    <w:rsid w:val="00756B51"/>
    <w:rsid w:val="00756C38"/>
    <w:rsid w:val="00760394"/>
    <w:rsid w:val="00761FB4"/>
    <w:rsid w:val="00763869"/>
    <w:rsid w:val="00763D88"/>
    <w:rsid w:val="007642D4"/>
    <w:rsid w:val="0076511A"/>
    <w:rsid w:val="00766289"/>
    <w:rsid w:val="00766C7F"/>
    <w:rsid w:val="00767461"/>
    <w:rsid w:val="00767871"/>
    <w:rsid w:val="00767AE1"/>
    <w:rsid w:val="00767BF9"/>
    <w:rsid w:val="00770C04"/>
    <w:rsid w:val="007714C9"/>
    <w:rsid w:val="007718C8"/>
    <w:rsid w:val="0077232A"/>
    <w:rsid w:val="00772378"/>
    <w:rsid w:val="00772CF2"/>
    <w:rsid w:val="00773C4F"/>
    <w:rsid w:val="00774680"/>
    <w:rsid w:val="00775308"/>
    <w:rsid w:val="007760EE"/>
    <w:rsid w:val="0077683A"/>
    <w:rsid w:val="007769BD"/>
    <w:rsid w:val="00776DE1"/>
    <w:rsid w:val="00777032"/>
    <w:rsid w:val="0077718A"/>
    <w:rsid w:val="007805E4"/>
    <w:rsid w:val="0078282D"/>
    <w:rsid w:val="007848AC"/>
    <w:rsid w:val="007849CB"/>
    <w:rsid w:val="00785C74"/>
    <w:rsid w:val="00785FCE"/>
    <w:rsid w:val="007860C4"/>
    <w:rsid w:val="00786C5D"/>
    <w:rsid w:val="00787F33"/>
    <w:rsid w:val="007903B5"/>
    <w:rsid w:val="00790B9C"/>
    <w:rsid w:val="00790D4D"/>
    <w:rsid w:val="00791060"/>
    <w:rsid w:val="00792958"/>
    <w:rsid w:val="007940C7"/>
    <w:rsid w:val="0079569A"/>
    <w:rsid w:val="00795D28"/>
    <w:rsid w:val="007970C6"/>
    <w:rsid w:val="00797388"/>
    <w:rsid w:val="007A0A38"/>
    <w:rsid w:val="007A2F8C"/>
    <w:rsid w:val="007A3EE0"/>
    <w:rsid w:val="007A52FE"/>
    <w:rsid w:val="007A53AC"/>
    <w:rsid w:val="007A59DD"/>
    <w:rsid w:val="007A6A00"/>
    <w:rsid w:val="007B1F0C"/>
    <w:rsid w:val="007B2C64"/>
    <w:rsid w:val="007B2C77"/>
    <w:rsid w:val="007B2CD4"/>
    <w:rsid w:val="007B330C"/>
    <w:rsid w:val="007B35FA"/>
    <w:rsid w:val="007B59A1"/>
    <w:rsid w:val="007B6009"/>
    <w:rsid w:val="007C009E"/>
    <w:rsid w:val="007C00CA"/>
    <w:rsid w:val="007C1F19"/>
    <w:rsid w:val="007C6780"/>
    <w:rsid w:val="007D0562"/>
    <w:rsid w:val="007D0567"/>
    <w:rsid w:val="007D05D8"/>
    <w:rsid w:val="007D0FD8"/>
    <w:rsid w:val="007D1263"/>
    <w:rsid w:val="007D2432"/>
    <w:rsid w:val="007D3331"/>
    <w:rsid w:val="007D4994"/>
    <w:rsid w:val="007D51D7"/>
    <w:rsid w:val="007D77D0"/>
    <w:rsid w:val="007E0197"/>
    <w:rsid w:val="007E0BAB"/>
    <w:rsid w:val="007E106F"/>
    <w:rsid w:val="007E2F3B"/>
    <w:rsid w:val="007E39B4"/>
    <w:rsid w:val="007E3AB3"/>
    <w:rsid w:val="007E4652"/>
    <w:rsid w:val="007E4B3D"/>
    <w:rsid w:val="007E5432"/>
    <w:rsid w:val="007E561A"/>
    <w:rsid w:val="007E6358"/>
    <w:rsid w:val="007F000C"/>
    <w:rsid w:val="007F00F3"/>
    <w:rsid w:val="007F04BB"/>
    <w:rsid w:val="007F0EFE"/>
    <w:rsid w:val="007F3184"/>
    <w:rsid w:val="007F32BF"/>
    <w:rsid w:val="007F6475"/>
    <w:rsid w:val="007F64BC"/>
    <w:rsid w:val="007F66AE"/>
    <w:rsid w:val="007F6ABD"/>
    <w:rsid w:val="007F7528"/>
    <w:rsid w:val="00801CB0"/>
    <w:rsid w:val="0080382D"/>
    <w:rsid w:val="008038C6"/>
    <w:rsid w:val="00803CA2"/>
    <w:rsid w:val="00804B7F"/>
    <w:rsid w:val="00804C57"/>
    <w:rsid w:val="00804E04"/>
    <w:rsid w:val="008058A2"/>
    <w:rsid w:val="00806714"/>
    <w:rsid w:val="00806FE4"/>
    <w:rsid w:val="00807416"/>
    <w:rsid w:val="00807418"/>
    <w:rsid w:val="00807B43"/>
    <w:rsid w:val="008106D4"/>
    <w:rsid w:val="0081158E"/>
    <w:rsid w:val="0081271F"/>
    <w:rsid w:val="00812A60"/>
    <w:rsid w:val="00812C97"/>
    <w:rsid w:val="0081332E"/>
    <w:rsid w:val="00813C03"/>
    <w:rsid w:val="00814234"/>
    <w:rsid w:val="0081589D"/>
    <w:rsid w:val="00815D5C"/>
    <w:rsid w:val="0081667F"/>
    <w:rsid w:val="00817412"/>
    <w:rsid w:val="0081743C"/>
    <w:rsid w:val="00817CA6"/>
    <w:rsid w:val="00820E50"/>
    <w:rsid w:val="008218A3"/>
    <w:rsid w:val="00822EE0"/>
    <w:rsid w:val="0082487F"/>
    <w:rsid w:val="00825D35"/>
    <w:rsid w:val="008267C1"/>
    <w:rsid w:val="00826AE8"/>
    <w:rsid w:val="00830D0C"/>
    <w:rsid w:val="00831021"/>
    <w:rsid w:val="00831E59"/>
    <w:rsid w:val="008323D9"/>
    <w:rsid w:val="00832B81"/>
    <w:rsid w:val="00834F8F"/>
    <w:rsid w:val="00835C0A"/>
    <w:rsid w:val="00836344"/>
    <w:rsid w:val="00836681"/>
    <w:rsid w:val="008367FB"/>
    <w:rsid w:val="0083696B"/>
    <w:rsid w:val="00836B60"/>
    <w:rsid w:val="008371EC"/>
    <w:rsid w:val="00837391"/>
    <w:rsid w:val="00845137"/>
    <w:rsid w:val="0084534B"/>
    <w:rsid w:val="00846AE2"/>
    <w:rsid w:val="00846B90"/>
    <w:rsid w:val="008471DA"/>
    <w:rsid w:val="00847844"/>
    <w:rsid w:val="0084796D"/>
    <w:rsid w:val="00847BDF"/>
    <w:rsid w:val="00850292"/>
    <w:rsid w:val="00850D47"/>
    <w:rsid w:val="008556AC"/>
    <w:rsid w:val="00856008"/>
    <w:rsid w:val="008564AD"/>
    <w:rsid w:val="0086043B"/>
    <w:rsid w:val="0086312A"/>
    <w:rsid w:val="008631D5"/>
    <w:rsid w:val="008634AE"/>
    <w:rsid w:val="00864720"/>
    <w:rsid w:val="008654BE"/>
    <w:rsid w:val="008662B9"/>
    <w:rsid w:val="00866326"/>
    <w:rsid w:val="008679FA"/>
    <w:rsid w:val="00870F57"/>
    <w:rsid w:val="00871765"/>
    <w:rsid w:val="00871E78"/>
    <w:rsid w:val="008728ED"/>
    <w:rsid w:val="0087337C"/>
    <w:rsid w:val="00873CE7"/>
    <w:rsid w:val="00876218"/>
    <w:rsid w:val="00877408"/>
    <w:rsid w:val="0088019A"/>
    <w:rsid w:val="008826CD"/>
    <w:rsid w:val="00884589"/>
    <w:rsid w:val="00885D6A"/>
    <w:rsid w:val="00886BF8"/>
    <w:rsid w:val="0088776D"/>
    <w:rsid w:val="00890EB3"/>
    <w:rsid w:val="00891FEC"/>
    <w:rsid w:val="008935C3"/>
    <w:rsid w:val="0089390A"/>
    <w:rsid w:val="00894BFC"/>
    <w:rsid w:val="008952A6"/>
    <w:rsid w:val="00895D40"/>
    <w:rsid w:val="0089746F"/>
    <w:rsid w:val="008975AD"/>
    <w:rsid w:val="00897622"/>
    <w:rsid w:val="008A0517"/>
    <w:rsid w:val="008A1736"/>
    <w:rsid w:val="008A39A2"/>
    <w:rsid w:val="008A5653"/>
    <w:rsid w:val="008A613B"/>
    <w:rsid w:val="008A6B6A"/>
    <w:rsid w:val="008A7649"/>
    <w:rsid w:val="008A7760"/>
    <w:rsid w:val="008B1C48"/>
    <w:rsid w:val="008B267A"/>
    <w:rsid w:val="008B26EB"/>
    <w:rsid w:val="008B2CC2"/>
    <w:rsid w:val="008B36AB"/>
    <w:rsid w:val="008B530C"/>
    <w:rsid w:val="008B7019"/>
    <w:rsid w:val="008B7DE3"/>
    <w:rsid w:val="008B7FF4"/>
    <w:rsid w:val="008C02E8"/>
    <w:rsid w:val="008C04E5"/>
    <w:rsid w:val="008C313E"/>
    <w:rsid w:val="008C315F"/>
    <w:rsid w:val="008C6386"/>
    <w:rsid w:val="008C6FC6"/>
    <w:rsid w:val="008C70CC"/>
    <w:rsid w:val="008C7105"/>
    <w:rsid w:val="008C7F46"/>
    <w:rsid w:val="008D248C"/>
    <w:rsid w:val="008D30D4"/>
    <w:rsid w:val="008D3716"/>
    <w:rsid w:val="008D515C"/>
    <w:rsid w:val="008D5197"/>
    <w:rsid w:val="008D626C"/>
    <w:rsid w:val="008D6FB7"/>
    <w:rsid w:val="008D7611"/>
    <w:rsid w:val="008D7745"/>
    <w:rsid w:val="008D7D3A"/>
    <w:rsid w:val="008D7F49"/>
    <w:rsid w:val="008E0080"/>
    <w:rsid w:val="008E20BB"/>
    <w:rsid w:val="008E25E8"/>
    <w:rsid w:val="008E3525"/>
    <w:rsid w:val="008E64A1"/>
    <w:rsid w:val="008E6CEE"/>
    <w:rsid w:val="008F0422"/>
    <w:rsid w:val="008F0E2C"/>
    <w:rsid w:val="008F1A4F"/>
    <w:rsid w:val="008F1E6C"/>
    <w:rsid w:val="008F2AB6"/>
    <w:rsid w:val="008F40C7"/>
    <w:rsid w:val="008F5022"/>
    <w:rsid w:val="008F57C5"/>
    <w:rsid w:val="008F5AE1"/>
    <w:rsid w:val="00901323"/>
    <w:rsid w:val="00902113"/>
    <w:rsid w:val="00902516"/>
    <w:rsid w:val="00904B7E"/>
    <w:rsid w:val="00904E4A"/>
    <w:rsid w:val="00905BDC"/>
    <w:rsid w:val="00906005"/>
    <w:rsid w:val="00907410"/>
    <w:rsid w:val="00907494"/>
    <w:rsid w:val="00907A01"/>
    <w:rsid w:val="00907CEC"/>
    <w:rsid w:val="00907E8E"/>
    <w:rsid w:val="00910567"/>
    <w:rsid w:val="00910C09"/>
    <w:rsid w:val="009123DB"/>
    <w:rsid w:val="009129D3"/>
    <w:rsid w:val="00913585"/>
    <w:rsid w:val="00913BA9"/>
    <w:rsid w:val="00915A0E"/>
    <w:rsid w:val="00916377"/>
    <w:rsid w:val="009175CE"/>
    <w:rsid w:val="00917E0A"/>
    <w:rsid w:val="00921F6A"/>
    <w:rsid w:val="00921FF6"/>
    <w:rsid w:val="0092301A"/>
    <w:rsid w:val="009234AB"/>
    <w:rsid w:val="009243FD"/>
    <w:rsid w:val="00924722"/>
    <w:rsid w:val="00925104"/>
    <w:rsid w:val="00925A31"/>
    <w:rsid w:val="00926DCC"/>
    <w:rsid w:val="00927033"/>
    <w:rsid w:val="0092707E"/>
    <w:rsid w:val="009275F0"/>
    <w:rsid w:val="00927A68"/>
    <w:rsid w:val="0093259C"/>
    <w:rsid w:val="00933758"/>
    <w:rsid w:val="009347C1"/>
    <w:rsid w:val="00935272"/>
    <w:rsid w:val="00935B7F"/>
    <w:rsid w:val="0093638F"/>
    <w:rsid w:val="00936A0E"/>
    <w:rsid w:val="0094010A"/>
    <w:rsid w:val="0094019E"/>
    <w:rsid w:val="0094021F"/>
    <w:rsid w:val="00941289"/>
    <w:rsid w:val="00941BEF"/>
    <w:rsid w:val="00941F54"/>
    <w:rsid w:val="00942505"/>
    <w:rsid w:val="00944F31"/>
    <w:rsid w:val="009469BC"/>
    <w:rsid w:val="00946FD9"/>
    <w:rsid w:val="009476BA"/>
    <w:rsid w:val="00947B8C"/>
    <w:rsid w:val="00950914"/>
    <w:rsid w:val="00954757"/>
    <w:rsid w:val="00954A2F"/>
    <w:rsid w:val="00954AA2"/>
    <w:rsid w:val="009568C0"/>
    <w:rsid w:val="00957511"/>
    <w:rsid w:val="0096211F"/>
    <w:rsid w:val="00962E3D"/>
    <w:rsid w:val="00963454"/>
    <w:rsid w:val="009636AE"/>
    <w:rsid w:val="00964AF2"/>
    <w:rsid w:val="00965135"/>
    <w:rsid w:val="009652AE"/>
    <w:rsid w:val="00966F17"/>
    <w:rsid w:val="00966FCC"/>
    <w:rsid w:val="00970646"/>
    <w:rsid w:val="00970DE7"/>
    <w:rsid w:val="009717AA"/>
    <w:rsid w:val="00972D51"/>
    <w:rsid w:val="009744A6"/>
    <w:rsid w:val="00974B7A"/>
    <w:rsid w:val="00974B99"/>
    <w:rsid w:val="00974BBB"/>
    <w:rsid w:val="00974DB2"/>
    <w:rsid w:val="0097563A"/>
    <w:rsid w:val="009758E2"/>
    <w:rsid w:val="009816D7"/>
    <w:rsid w:val="00981F63"/>
    <w:rsid w:val="009821EE"/>
    <w:rsid w:val="00982C14"/>
    <w:rsid w:val="00983E70"/>
    <w:rsid w:val="00984439"/>
    <w:rsid w:val="009860A7"/>
    <w:rsid w:val="00986795"/>
    <w:rsid w:val="0098707F"/>
    <w:rsid w:val="00987186"/>
    <w:rsid w:val="00990624"/>
    <w:rsid w:val="009910CB"/>
    <w:rsid w:val="009923CA"/>
    <w:rsid w:val="0099276C"/>
    <w:rsid w:val="00993081"/>
    <w:rsid w:val="00993534"/>
    <w:rsid w:val="009942A7"/>
    <w:rsid w:val="009945D6"/>
    <w:rsid w:val="009979B3"/>
    <w:rsid w:val="009A117D"/>
    <w:rsid w:val="009A192E"/>
    <w:rsid w:val="009A1C92"/>
    <w:rsid w:val="009A1E23"/>
    <w:rsid w:val="009A1F9C"/>
    <w:rsid w:val="009A269C"/>
    <w:rsid w:val="009A3515"/>
    <w:rsid w:val="009A3B83"/>
    <w:rsid w:val="009A3BA6"/>
    <w:rsid w:val="009A48ED"/>
    <w:rsid w:val="009A560A"/>
    <w:rsid w:val="009A6A2E"/>
    <w:rsid w:val="009A77F9"/>
    <w:rsid w:val="009B009E"/>
    <w:rsid w:val="009B1663"/>
    <w:rsid w:val="009B2797"/>
    <w:rsid w:val="009B3232"/>
    <w:rsid w:val="009B3375"/>
    <w:rsid w:val="009B460E"/>
    <w:rsid w:val="009B5A75"/>
    <w:rsid w:val="009B6252"/>
    <w:rsid w:val="009B6FD4"/>
    <w:rsid w:val="009B7247"/>
    <w:rsid w:val="009B75BB"/>
    <w:rsid w:val="009B7F61"/>
    <w:rsid w:val="009C0102"/>
    <w:rsid w:val="009C08E5"/>
    <w:rsid w:val="009C09AB"/>
    <w:rsid w:val="009C0DE9"/>
    <w:rsid w:val="009C1AF8"/>
    <w:rsid w:val="009C3141"/>
    <w:rsid w:val="009C322B"/>
    <w:rsid w:val="009C39ED"/>
    <w:rsid w:val="009C3C69"/>
    <w:rsid w:val="009C5BEA"/>
    <w:rsid w:val="009D07DD"/>
    <w:rsid w:val="009D15D7"/>
    <w:rsid w:val="009D19A2"/>
    <w:rsid w:val="009D1F37"/>
    <w:rsid w:val="009D1F78"/>
    <w:rsid w:val="009D30F0"/>
    <w:rsid w:val="009D32E0"/>
    <w:rsid w:val="009D3B3F"/>
    <w:rsid w:val="009D422A"/>
    <w:rsid w:val="009D5046"/>
    <w:rsid w:val="009D6494"/>
    <w:rsid w:val="009D66B3"/>
    <w:rsid w:val="009D6AFA"/>
    <w:rsid w:val="009E0E70"/>
    <w:rsid w:val="009E13DF"/>
    <w:rsid w:val="009E14C3"/>
    <w:rsid w:val="009E195D"/>
    <w:rsid w:val="009E1DA8"/>
    <w:rsid w:val="009E3906"/>
    <w:rsid w:val="009E4593"/>
    <w:rsid w:val="009E723F"/>
    <w:rsid w:val="009E7678"/>
    <w:rsid w:val="009F0F94"/>
    <w:rsid w:val="009F31F3"/>
    <w:rsid w:val="009F4855"/>
    <w:rsid w:val="009F4B8B"/>
    <w:rsid w:val="009F6020"/>
    <w:rsid w:val="009F765C"/>
    <w:rsid w:val="00A00E55"/>
    <w:rsid w:val="00A012AA"/>
    <w:rsid w:val="00A014EC"/>
    <w:rsid w:val="00A01F6D"/>
    <w:rsid w:val="00A02686"/>
    <w:rsid w:val="00A04D07"/>
    <w:rsid w:val="00A04DF5"/>
    <w:rsid w:val="00A0611B"/>
    <w:rsid w:val="00A07009"/>
    <w:rsid w:val="00A07D62"/>
    <w:rsid w:val="00A109B3"/>
    <w:rsid w:val="00A11D5A"/>
    <w:rsid w:val="00A13648"/>
    <w:rsid w:val="00A144B1"/>
    <w:rsid w:val="00A16071"/>
    <w:rsid w:val="00A17EC0"/>
    <w:rsid w:val="00A206C3"/>
    <w:rsid w:val="00A20D5F"/>
    <w:rsid w:val="00A2186A"/>
    <w:rsid w:val="00A218AD"/>
    <w:rsid w:val="00A237D1"/>
    <w:rsid w:val="00A2466B"/>
    <w:rsid w:val="00A25FF5"/>
    <w:rsid w:val="00A26347"/>
    <w:rsid w:val="00A2676A"/>
    <w:rsid w:val="00A27992"/>
    <w:rsid w:val="00A301BE"/>
    <w:rsid w:val="00A30732"/>
    <w:rsid w:val="00A32296"/>
    <w:rsid w:val="00A347F9"/>
    <w:rsid w:val="00A348A7"/>
    <w:rsid w:val="00A353CE"/>
    <w:rsid w:val="00A3605F"/>
    <w:rsid w:val="00A36794"/>
    <w:rsid w:val="00A401AB"/>
    <w:rsid w:val="00A4274F"/>
    <w:rsid w:val="00A434FB"/>
    <w:rsid w:val="00A43922"/>
    <w:rsid w:val="00A46580"/>
    <w:rsid w:val="00A470F5"/>
    <w:rsid w:val="00A5181A"/>
    <w:rsid w:val="00A532AD"/>
    <w:rsid w:val="00A536BF"/>
    <w:rsid w:val="00A5374D"/>
    <w:rsid w:val="00A5472D"/>
    <w:rsid w:val="00A573FE"/>
    <w:rsid w:val="00A61701"/>
    <w:rsid w:val="00A61799"/>
    <w:rsid w:val="00A62329"/>
    <w:rsid w:val="00A62509"/>
    <w:rsid w:val="00A62EE5"/>
    <w:rsid w:val="00A62FC1"/>
    <w:rsid w:val="00A634C8"/>
    <w:rsid w:val="00A637F7"/>
    <w:rsid w:val="00A64C9E"/>
    <w:rsid w:val="00A64D67"/>
    <w:rsid w:val="00A650C4"/>
    <w:rsid w:val="00A66EBD"/>
    <w:rsid w:val="00A67C9C"/>
    <w:rsid w:val="00A67CDF"/>
    <w:rsid w:val="00A72ED1"/>
    <w:rsid w:val="00A73713"/>
    <w:rsid w:val="00A73FE3"/>
    <w:rsid w:val="00A75298"/>
    <w:rsid w:val="00A76B74"/>
    <w:rsid w:val="00A81978"/>
    <w:rsid w:val="00A819B7"/>
    <w:rsid w:val="00A845FE"/>
    <w:rsid w:val="00A84F58"/>
    <w:rsid w:val="00A855E2"/>
    <w:rsid w:val="00A8723F"/>
    <w:rsid w:val="00A93976"/>
    <w:rsid w:val="00A9440A"/>
    <w:rsid w:val="00A94CBD"/>
    <w:rsid w:val="00A94E18"/>
    <w:rsid w:val="00A9608F"/>
    <w:rsid w:val="00A96408"/>
    <w:rsid w:val="00A97171"/>
    <w:rsid w:val="00A97D8F"/>
    <w:rsid w:val="00A97DA8"/>
    <w:rsid w:val="00AA145D"/>
    <w:rsid w:val="00AA2B0F"/>
    <w:rsid w:val="00AA2EA5"/>
    <w:rsid w:val="00AA2EB4"/>
    <w:rsid w:val="00AA4638"/>
    <w:rsid w:val="00AA65DF"/>
    <w:rsid w:val="00AA6BCF"/>
    <w:rsid w:val="00AA6CF3"/>
    <w:rsid w:val="00AA7217"/>
    <w:rsid w:val="00AB0CB9"/>
    <w:rsid w:val="00AB1AC3"/>
    <w:rsid w:val="00AB23C7"/>
    <w:rsid w:val="00AB419C"/>
    <w:rsid w:val="00AB49D5"/>
    <w:rsid w:val="00AB4B43"/>
    <w:rsid w:val="00AB580F"/>
    <w:rsid w:val="00AB7B2C"/>
    <w:rsid w:val="00AC0A28"/>
    <w:rsid w:val="00AC0A50"/>
    <w:rsid w:val="00AC0DA9"/>
    <w:rsid w:val="00AC10D7"/>
    <w:rsid w:val="00AC1E32"/>
    <w:rsid w:val="00AC376D"/>
    <w:rsid w:val="00AC5CB9"/>
    <w:rsid w:val="00AC6980"/>
    <w:rsid w:val="00AC6CFB"/>
    <w:rsid w:val="00AC701E"/>
    <w:rsid w:val="00AC7E18"/>
    <w:rsid w:val="00AD1412"/>
    <w:rsid w:val="00AD2353"/>
    <w:rsid w:val="00AD2701"/>
    <w:rsid w:val="00AD5D89"/>
    <w:rsid w:val="00AD67BE"/>
    <w:rsid w:val="00AD6ECB"/>
    <w:rsid w:val="00AD7B99"/>
    <w:rsid w:val="00AD7CEA"/>
    <w:rsid w:val="00AE129F"/>
    <w:rsid w:val="00AE1548"/>
    <w:rsid w:val="00AE1714"/>
    <w:rsid w:val="00AE19F7"/>
    <w:rsid w:val="00AE275D"/>
    <w:rsid w:val="00AE475D"/>
    <w:rsid w:val="00AE571A"/>
    <w:rsid w:val="00AE5EC5"/>
    <w:rsid w:val="00AE63D7"/>
    <w:rsid w:val="00AE6AE8"/>
    <w:rsid w:val="00AE7B6B"/>
    <w:rsid w:val="00AF059C"/>
    <w:rsid w:val="00AF1487"/>
    <w:rsid w:val="00AF3852"/>
    <w:rsid w:val="00AF43C2"/>
    <w:rsid w:val="00AF46C4"/>
    <w:rsid w:val="00AF4D1B"/>
    <w:rsid w:val="00B004DD"/>
    <w:rsid w:val="00B00E02"/>
    <w:rsid w:val="00B0119C"/>
    <w:rsid w:val="00B012E2"/>
    <w:rsid w:val="00B01A59"/>
    <w:rsid w:val="00B01E91"/>
    <w:rsid w:val="00B02133"/>
    <w:rsid w:val="00B02319"/>
    <w:rsid w:val="00B025B2"/>
    <w:rsid w:val="00B02CF1"/>
    <w:rsid w:val="00B03222"/>
    <w:rsid w:val="00B03C29"/>
    <w:rsid w:val="00B05786"/>
    <w:rsid w:val="00B05C4F"/>
    <w:rsid w:val="00B05DC1"/>
    <w:rsid w:val="00B07B00"/>
    <w:rsid w:val="00B07FBA"/>
    <w:rsid w:val="00B11A84"/>
    <w:rsid w:val="00B12340"/>
    <w:rsid w:val="00B1235E"/>
    <w:rsid w:val="00B154A6"/>
    <w:rsid w:val="00B15D0A"/>
    <w:rsid w:val="00B17D0B"/>
    <w:rsid w:val="00B20737"/>
    <w:rsid w:val="00B22B07"/>
    <w:rsid w:val="00B22C50"/>
    <w:rsid w:val="00B25314"/>
    <w:rsid w:val="00B26013"/>
    <w:rsid w:val="00B26B1F"/>
    <w:rsid w:val="00B273DD"/>
    <w:rsid w:val="00B2781B"/>
    <w:rsid w:val="00B3050C"/>
    <w:rsid w:val="00B32101"/>
    <w:rsid w:val="00B35423"/>
    <w:rsid w:val="00B36545"/>
    <w:rsid w:val="00B370AD"/>
    <w:rsid w:val="00B40112"/>
    <w:rsid w:val="00B401F8"/>
    <w:rsid w:val="00B40264"/>
    <w:rsid w:val="00B402DD"/>
    <w:rsid w:val="00B42820"/>
    <w:rsid w:val="00B42BC3"/>
    <w:rsid w:val="00B42D9D"/>
    <w:rsid w:val="00B45D2C"/>
    <w:rsid w:val="00B478CA"/>
    <w:rsid w:val="00B510DF"/>
    <w:rsid w:val="00B5193C"/>
    <w:rsid w:val="00B51D61"/>
    <w:rsid w:val="00B52325"/>
    <w:rsid w:val="00B53303"/>
    <w:rsid w:val="00B538E9"/>
    <w:rsid w:val="00B53B42"/>
    <w:rsid w:val="00B53B52"/>
    <w:rsid w:val="00B54908"/>
    <w:rsid w:val="00B54D0C"/>
    <w:rsid w:val="00B54FA5"/>
    <w:rsid w:val="00B60019"/>
    <w:rsid w:val="00B60457"/>
    <w:rsid w:val="00B6187C"/>
    <w:rsid w:val="00B620A9"/>
    <w:rsid w:val="00B6391D"/>
    <w:rsid w:val="00B652C1"/>
    <w:rsid w:val="00B67202"/>
    <w:rsid w:val="00B70799"/>
    <w:rsid w:val="00B71BA9"/>
    <w:rsid w:val="00B72362"/>
    <w:rsid w:val="00B72E02"/>
    <w:rsid w:val="00B73FA2"/>
    <w:rsid w:val="00B769F7"/>
    <w:rsid w:val="00B76D50"/>
    <w:rsid w:val="00B8051F"/>
    <w:rsid w:val="00B81566"/>
    <w:rsid w:val="00B82930"/>
    <w:rsid w:val="00B843B8"/>
    <w:rsid w:val="00B84E07"/>
    <w:rsid w:val="00B85DDF"/>
    <w:rsid w:val="00B869E0"/>
    <w:rsid w:val="00B86CB2"/>
    <w:rsid w:val="00B878C6"/>
    <w:rsid w:val="00B87C07"/>
    <w:rsid w:val="00B87DEF"/>
    <w:rsid w:val="00B905C7"/>
    <w:rsid w:val="00B91ACB"/>
    <w:rsid w:val="00B91AEB"/>
    <w:rsid w:val="00B91C61"/>
    <w:rsid w:val="00B92F52"/>
    <w:rsid w:val="00B94BF2"/>
    <w:rsid w:val="00B95F75"/>
    <w:rsid w:val="00B96C4B"/>
    <w:rsid w:val="00B97BE7"/>
    <w:rsid w:val="00BA1D8D"/>
    <w:rsid w:val="00BA4ADB"/>
    <w:rsid w:val="00BA4D36"/>
    <w:rsid w:val="00BA4E00"/>
    <w:rsid w:val="00BA6FFE"/>
    <w:rsid w:val="00BA7FEB"/>
    <w:rsid w:val="00BB098B"/>
    <w:rsid w:val="00BB09E4"/>
    <w:rsid w:val="00BB0D6B"/>
    <w:rsid w:val="00BB2641"/>
    <w:rsid w:val="00BB2EB2"/>
    <w:rsid w:val="00BB384F"/>
    <w:rsid w:val="00BB4315"/>
    <w:rsid w:val="00BB7730"/>
    <w:rsid w:val="00BC32DF"/>
    <w:rsid w:val="00BC36AC"/>
    <w:rsid w:val="00BC3807"/>
    <w:rsid w:val="00BC4994"/>
    <w:rsid w:val="00BC5CF7"/>
    <w:rsid w:val="00BC7970"/>
    <w:rsid w:val="00BC797D"/>
    <w:rsid w:val="00BD0FA1"/>
    <w:rsid w:val="00BD2A77"/>
    <w:rsid w:val="00BD3555"/>
    <w:rsid w:val="00BD4FA8"/>
    <w:rsid w:val="00BD6348"/>
    <w:rsid w:val="00BD68D6"/>
    <w:rsid w:val="00BD7254"/>
    <w:rsid w:val="00BD74C3"/>
    <w:rsid w:val="00BE01A4"/>
    <w:rsid w:val="00BE0ADD"/>
    <w:rsid w:val="00BE104B"/>
    <w:rsid w:val="00BE1C84"/>
    <w:rsid w:val="00BE5BA5"/>
    <w:rsid w:val="00BE727E"/>
    <w:rsid w:val="00BE748C"/>
    <w:rsid w:val="00BF0075"/>
    <w:rsid w:val="00BF2B2D"/>
    <w:rsid w:val="00BF3DDE"/>
    <w:rsid w:val="00BF3F05"/>
    <w:rsid w:val="00BF52B6"/>
    <w:rsid w:val="00BF52D9"/>
    <w:rsid w:val="00BF589F"/>
    <w:rsid w:val="00BF6B55"/>
    <w:rsid w:val="00BF792D"/>
    <w:rsid w:val="00C00951"/>
    <w:rsid w:val="00C00FD0"/>
    <w:rsid w:val="00C016AD"/>
    <w:rsid w:val="00C01974"/>
    <w:rsid w:val="00C01F38"/>
    <w:rsid w:val="00C023EF"/>
    <w:rsid w:val="00C024CE"/>
    <w:rsid w:val="00C024F5"/>
    <w:rsid w:val="00C02A37"/>
    <w:rsid w:val="00C05836"/>
    <w:rsid w:val="00C05871"/>
    <w:rsid w:val="00C06820"/>
    <w:rsid w:val="00C0691D"/>
    <w:rsid w:val="00C07373"/>
    <w:rsid w:val="00C07B20"/>
    <w:rsid w:val="00C07E56"/>
    <w:rsid w:val="00C11A99"/>
    <w:rsid w:val="00C124EA"/>
    <w:rsid w:val="00C124F3"/>
    <w:rsid w:val="00C13B7A"/>
    <w:rsid w:val="00C13C10"/>
    <w:rsid w:val="00C1437A"/>
    <w:rsid w:val="00C1484E"/>
    <w:rsid w:val="00C15E97"/>
    <w:rsid w:val="00C16096"/>
    <w:rsid w:val="00C17C36"/>
    <w:rsid w:val="00C20377"/>
    <w:rsid w:val="00C21CD1"/>
    <w:rsid w:val="00C237EE"/>
    <w:rsid w:val="00C2418E"/>
    <w:rsid w:val="00C26573"/>
    <w:rsid w:val="00C26D38"/>
    <w:rsid w:val="00C27C46"/>
    <w:rsid w:val="00C27F9B"/>
    <w:rsid w:val="00C30202"/>
    <w:rsid w:val="00C306E9"/>
    <w:rsid w:val="00C30913"/>
    <w:rsid w:val="00C30DA7"/>
    <w:rsid w:val="00C31120"/>
    <w:rsid w:val="00C3168C"/>
    <w:rsid w:val="00C31E86"/>
    <w:rsid w:val="00C34456"/>
    <w:rsid w:val="00C347E9"/>
    <w:rsid w:val="00C34C7A"/>
    <w:rsid w:val="00C352F6"/>
    <w:rsid w:val="00C40B2E"/>
    <w:rsid w:val="00C40BBD"/>
    <w:rsid w:val="00C417FA"/>
    <w:rsid w:val="00C43998"/>
    <w:rsid w:val="00C45595"/>
    <w:rsid w:val="00C4568C"/>
    <w:rsid w:val="00C45A3F"/>
    <w:rsid w:val="00C45DB5"/>
    <w:rsid w:val="00C45ED4"/>
    <w:rsid w:val="00C46B7B"/>
    <w:rsid w:val="00C50080"/>
    <w:rsid w:val="00C5055C"/>
    <w:rsid w:val="00C5158E"/>
    <w:rsid w:val="00C5212C"/>
    <w:rsid w:val="00C54EAA"/>
    <w:rsid w:val="00C55EC2"/>
    <w:rsid w:val="00C56019"/>
    <w:rsid w:val="00C56303"/>
    <w:rsid w:val="00C56CF7"/>
    <w:rsid w:val="00C57D3E"/>
    <w:rsid w:val="00C6095E"/>
    <w:rsid w:val="00C62C45"/>
    <w:rsid w:val="00C6497B"/>
    <w:rsid w:val="00C65382"/>
    <w:rsid w:val="00C66053"/>
    <w:rsid w:val="00C706E0"/>
    <w:rsid w:val="00C709A4"/>
    <w:rsid w:val="00C715CC"/>
    <w:rsid w:val="00C716CC"/>
    <w:rsid w:val="00C71840"/>
    <w:rsid w:val="00C7353E"/>
    <w:rsid w:val="00C745AF"/>
    <w:rsid w:val="00C74F7E"/>
    <w:rsid w:val="00C75B90"/>
    <w:rsid w:val="00C75CEB"/>
    <w:rsid w:val="00C75D4B"/>
    <w:rsid w:val="00C801F7"/>
    <w:rsid w:val="00C80E9B"/>
    <w:rsid w:val="00C826F7"/>
    <w:rsid w:val="00C83518"/>
    <w:rsid w:val="00C836DA"/>
    <w:rsid w:val="00C83C8C"/>
    <w:rsid w:val="00C8447D"/>
    <w:rsid w:val="00C854CA"/>
    <w:rsid w:val="00C86E13"/>
    <w:rsid w:val="00C87F90"/>
    <w:rsid w:val="00C90F30"/>
    <w:rsid w:val="00C91932"/>
    <w:rsid w:val="00C93A56"/>
    <w:rsid w:val="00C94B2B"/>
    <w:rsid w:val="00C94EA0"/>
    <w:rsid w:val="00C966E1"/>
    <w:rsid w:val="00C96D12"/>
    <w:rsid w:val="00CA0B2D"/>
    <w:rsid w:val="00CA1088"/>
    <w:rsid w:val="00CA4229"/>
    <w:rsid w:val="00CA60FB"/>
    <w:rsid w:val="00CA6A89"/>
    <w:rsid w:val="00CA73BF"/>
    <w:rsid w:val="00CA74BC"/>
    <w:rsid w:val="00CB07F7"/>
    <w:rsid w:val="00CB2084"/>
    <w:rsid w:val="00CB2CF9"/>
    <w:rsid w:val="00CB37E0"/>
    <w:rsid w:val="00CB4B86"/>
    <w:rsid w:val="00CB4D24"/>
    <w:rsid w:val="00CB4D45"/>
    <w:rsid w:val="00CC037B"/>
    <w:rsid w:val="00CC2EB1"/>
    <w:rsid w:val="00CD05EF"/>
    <w:rsid w:val="00CD0F02"/>
    <w:rsid w:val="00CD1EB8"/>
    <w:rsid w:val="00CD275A"/>
    <w:rsid w:val="00CD38AE"/>
    <w:rsid w:val="00CD3EBB"/>
    <w:rsid w:val="00CD4431"/>
    <w:rsid w:val="00CD72D9"/>
    <w:rsid w:val="00CE0DF0"/>
    <w:rsid w:val="00CE1231"/>
    <w:rsid w:val="00CE1345"/>
    <w:rsid w:val="00CE25E9"/>
    <w:rsid w:val="00CE3E31"/>
    <w:rsid w:val="00CE3FB9"/>
    <w:rsid w:val="00CE4E1D"/>
    <w:rsid w:val="00CE5671"/>
    <w:rsid w:val="00CE5B06"/>
    <w:rsid w:val="00CE5D57"/>
    <w:rsid w:val="00CE7931"/>
    <w:rsid w:val="00CF0141"/>
    <w:rsid w:val="00CF08D4"/>
    <w:rsid w:val="00CF1110"/>
    <w:rsid w:val="00CF12C9"/>
    <w:rsid w:val="00CF13BB"/>
    <w:rsid w:val="00CF3614"/>
    <w:rsid w:val="00CF4020"/>
    <w:rsid w:val="00CF6087"/>
    <w:rsid w:val="00CF6A68"/>
    <w:rsid w:val="00CF6F86"/>
    <w:rsid w:val="00CF7276"/>
    <w:rsid w:val="00D002B1"/>
    <w:rsid w:val="00D004CD"/>
    <w:rsid w:val="00D0050D"/>
    <w:rsid w:val="00D0079A"/>
    <w:rsid w:val="00D007F0"/>
    <w:rsid w:val="00D008F2"/>
    <w:rsid w:val="00D01693"/>
    <w:rsid w:val="00D02697"/>
    <w:rsid w:val="00D05DCC"/>
    <w:rsid w:val="00D067F6"/>
    <w:rsid w:val="00D06985"/>
    <w:rsid w:val="00D0740C"/>
    <w:rsid w:val="00D07F50"/>
    <w:rsid w:val="00D132C2"/>
    <w:rsid w:val="00D13A4B"/>
    <w:rsid w:val="00D1573D"/>
    <w:rsid w:val="00D15F67"/>
    <w:rsid w:val="00D163AB"/>
    <w:rsid w:val="00D17533"/>
    <w:rsid w:val="00D17C33"/>
    <w:rsid w:val="00D17FB0"/>
    <w:rsid w:val="00D22541"/>
    <w:rsid w:val="00D2361F"/>
    <w:rsid w:val="00D23F5D"/>
    <w:rsid w:val="00D24407"/>
    <w:rsid w:val="00D25F77"/>
    <w:rsid w:val="00D26967"/>
    <w:rsid w:val="00D2702A"/>
    <w:rsid w:val="00D31644"/>
    <w:rsid w:val="00D3184F"/>
    <w:rsid w:val="00D31DCA"/>
    <w:rsid w:val="00D32EE9"/>
    <w:rsid w:val="00D33951"/>
    <w:rsid w:val="00D33AE5"/>
    <w:rsid w:val="00D340D6"/>
    <w:rsid w:val="00D34AB2"/>
    <w:rsid w:val="00D35AFA"/>
    <w:rsid w:val="00D376A0"/>
    <w:rsid w:val="00D40F80"/>
    <w:rsid w:val="00D41501"/>
    <w:rsid w:val="00D42D21"/>
    <w:rsid w:val="00D431A3"/>
    <w:rsid w:val="00D433C9"/>
    <w:rsid w:val="00D43DAA"/>
    <w:rsid w:val="00D43DD9"/>
    <w:rsid w:val="00D47272"/>
    <w:rsid w:val="00D506E8"/>
    <w:rsid w:val="00D50853"/>
    <w:rsid w:val="00D50F23"/>
    <w:rsid w:val="00D51C6B"/>
    <w:rsid w:val="00D5271A"/>
    <w:rsid w:val="00D52D96"/>
    <w:rsid w:val="00D53613"/>
    <w:rsid w:val="00D547DE"/>
    <w:rsid w:val="00D55B2F"/>
    <w:rsid w:val="00D56622"/>
    <w:rsid w:val="00D56839"/>
    <w:rsid w:val="00D57867"/>
    <w:rsid w:val="00D6018B"/>
    <w:rsid w:val="00D6100F"/>
    <w:rsid w:val="00D615E3"/>
    <w:rsid w:val="00D6361E"/>
    <w:rsid w:val="00D63C3E"/>
    <w:rsid w:val="00D64430"/>
    <w:rsid w:val="00D64926"/>
    <w:rsid w:val="00D650C1"/>
    <w:rsid w:val="00D66C74"/>
    <w:rsid w:val="00D678EE"/>
    <w:rsid w:val="00D67ECE"/>
    <w:rsid w:val="00D708FF"/>
    <w:rsid w:val="00D7203C"/>
    <w:rsid w:val="00D7208B"/>
    <w:rsid w:val="00D72554"/>
    <w:rsid w:val="00D72AE8"/>
    <w:rsid w:val="00D736EF"/>
    <w:rsid w:val="00D75B0B"/>
    <w:rsid w:val="00D77C0A"/>
    <w:rsid w:val="00D80C64"/>
    <w:rsid w:val="00D80C73"/>
    <w:rsid w:val="00D82A97"/>
    <w:rsid w:val="00D831B3"/>
    <w:rsid w:val="00D8449B"/>
    <w:rsid w:val="00D84FDD"/>
    <w:rsid w:val="00D87E53"/>
    <w:rsid w:val="00D90553"/>
    <w:rsid w:val="00D91303"/>
    <w:rsid w:val="00D91FBC"/>
    <w:rsid w:val="00D93B7F"/>
    <w:rsid w:val="00D93E84"/>
    <w:rsid w:val="00D95C9E"/>
    <w:rsid w:val="00D969BB"/>
    <w:rsid w:val="00D97098"/>
    <w:rsid w:val="00DA0678"/>
    <w:rsid w:val="00DA1CE9"/>
    <w:rsid w:val="00DA1D9B"/>
    <w:rsid w:val="00DA2921"/>
    <w:rsid w:val="00DA4002"/>
    <w:rsid w:val="00DA4BB1"/>
    <w:rsid w:val="00DA76DF"/>
    <w:rsid w:val="00DA7EF6"/>
    <w:rsid w:val="00DB155A"/>
    <w:rsid w:val="00DB1960"/>
    <w:rsid w:val="00DB4BB3"/>
    <w:rsid w:val="00DB53E1"/>
    <w:rsid w:val="00DB56E8"/>
    <w:rsid w:val="00DB5A30"/>
    <w:rsid w:val="00DB6741"/>
    <w:rsid w:val="00DB6DF4"/>
    <w:rsid w:val="00DB758F"/>
    <w:rsid w:val="00DB78C0"/>
    <w:rsid w:val="00DB7D9C"/>
    <w:rsid w:val="00DC018A"/>
    <w:rsid w:val="00DC01EF"/>
    <w:rsid w:val="00DC0E0B"/>
    <w:rsid w:val="00DC1078"/>
    <w:rsid w:val="00DC180E"/>
    <w:rsid w:val="00DC1865"/>
    <w:rsid w:val="00DC1875"/>
    <w:rsid w:val="00DC2660"/>
    <w:rsid w:val="00DC489F"/>
    <w:rsid w:val="00DC5E20"/>
    <w:rsid w:val="00DC66B4"/>
    <w:rsid w:val="00DC77BE"/>
    <w:rsid w:val="00DD0641"/>
    <w:rsid w:val="00DD073E"/>
    <w:rsid w:val="00DD0881"/>
    <w:rsid w:val="00DD1B54"/>
    <w:rsid w:val="00DD26E8"/>
    <w:rsid w:val="00DD2B8F"/>
    <w:rsid w:val="00DD3364"/>
    <w:rsid w:val="00DD359A"/>
    <w:rsid w:val="00DD4791"/>
    <w:rsid w:val="00DD6E03"/>
    <w:rsid w:val="00DE119E"/>
    <w:rsid w:val="00DE16EC"/>
    <w:rsid w:val="00DE3B2C"/>
    <w:rsid w:val="00DE431E"/>
    <w:rsid w:val="00DE7617"/>
    <w:rsid w:val="00DF03F5"/>
    <w:rsid w:val="00DF0BC6"/>
    <w:rsid w:val="00DF2727"/>
    <w:rsid w:val="00DF2D87"/>
    <w:rsid w:val="00DF3917"/>
    <w:rsid w:val="00DF3E84"/>
    <w:rsid w:val="00DF4613"/>
    <w:rsid w:val="00DF465C"/>
    <w:rsid w:val="00DF4A98"/>
    <w:rsid w:val="00DF513D"/>
    <w:rsid w:val="00DF7020"/>
    <w:rsid w:val="00E00341"/>
    <w:rsid w:val="00E013F0"/>
    <w:rsid w:val="00E014FB"/>
    <w:rsid w:val="00E04DCB"/>
    <w:rsid w:val="00E105AD"/>
    <w:rsid w:val="00E11E3A"/>
    <w:rsid w:val="00E12996"/>
    <w:rsid w:val="00E12DDF"/>
    <w:rsid w:val="00E12DEB"/>
    <w:rsid w:val="00E13315"/>
    <w:rsid w:val="00E150E2"/>
    <w:rsid w:val="00E1795A"/>
    <w:rsid w:val="00E2079F"/>
    <w:rsid w:val="00E21237"/>
    <w:rsid w:val="00E21B42"/>
    <w:rsid w:val="00E22AED"/>
    <w:rsid w:val="00E2477B"/>
    <w:rsid w:val="00E24A5D"/>
    <w:rsid w:val="00E24AA8"/>
    <w:rsid w:val="00E24BA4"/>
    <w:rsid w:val="00E2533E"/>
    <w:rsid w:val="00E31150"/>
    <w:rsid w:val="00E319B5"/>
    <w:rsid w:val="00E31AFC"/>
    <w:rsid w:val="00E32093"/>
    <w:rsid w:val="00E329C7"/>
    <w:rsid w:val="00E3380E"/>
    <w:rsid w:val="00E35BB6"/>
    <w:rsid w:val="00E35DDF"/>
    <w:rsid w:val="00E36324"/>
    <w:rsid w:val="00E37A57"/>
    <w:rsid w:val="00E4462C"/>
    <w:rsid w:val="00E44BEB"/>
    <w:rsid w:val="00E47CDF"/>
    <w:rsid w:val="00E51BAA"/>
    <w:rsid w:val="00E5256B"/>
    <w:rsid w:val="00E5286C"/>
    <w:rsid w:val="00E55510"/>
    <w:rsid w:val="00E55C5A"/>
    <w:rsid w:val="00E5604B"/>
    <w:rsid w:val="00E56F9C"/>
    <w:rsid w:val="00E577DB"/>
    <w:rsid w:val="00E617CA"/>
    <w:rsid w:val="00E65656"/>
    <w:rsid w:val="00E66003"/>
    <w:rsid w:val="00E669AF"/>
    <w:rsid w:val="00E67B27"/>
    <w:rsid w:val="00E700E2"/>
    <w:rsid w:val="00E704AD"/>
    <w:rsid w:val="00E7073B"/>
    <w:rsid w:val="00E70D60"/>
    <w:rsid w:val="00E7179F"/>
    <w:rsid w:val="00E72ECB"/>
    <w:rsid w:val="00E75DB0"/>
    <w:rsid w:val="00E7669E"/>
    <w:rsid w:val="00E776BD"/>
    <w:rsid w:val="00E801AB"/>
    <w:rsid w:val="00E817C4"/>
    <w:rsid w:val="00E8322C"/>
    <w:rsid w:val="00E8356D"/>
    <w:rsid w:val="00E8490E"/>
    <w:rsid w:val="00E84930"/>
    <w:rsid w:val="00E86C9C"/>
    <w:rsid w:val="00E87504"/>
    <w:rsid w:val="00E91A0C"/>
    <w:rsid w:val="00E949F8"/>
    <w:rsid w:val="00E958AF"/>
    <w:rsid w:val="00E95D09"/>
    <w:rsid w:val="00EA1D9E"/>
    <w:rsid w:val="00EA3944"/>
    <w:rsid w:val="00EA64D6"/>
    <w:rsid w:val="00EA680F"/>
    <w:rsid w:val="00EA6FBB"/>
    <w:rsid w:val="00EA7C35"/>
    <w:rsid w:val="00EB0711"/>
    <w:rsid w:val="00EB0BC0"/>
    <w:rsid w:val="00EB1C5D"/>
    <w:rsid w:val="00EB3737"/>
    <w:rsid w:val="00EB4B8D"/>
    <w:rsid w:val="00EB4E0D"/>
    <w:rsid w:val="00EB50CE"/>
    <w:rsid w:val="00EB5762"/>
    <w:rsid w:val="00EB641A"/>
    <w:rsid w:val="00EB6479"/>
    <w:rsid w:val="00EB7463"/>
    <w:rsid w:val="00EB77C3"/>
    <w:rsid w:val="00EC1359"/>
    <w:rsid w:val="00EC1F79"/>
    <w:rsid w:val="00EC2786"/>
    <w:rsid w:val="00EC36D1"/>
    <w:rsid w:val="00EC3A57"/>
    <w:rsid w:val="00EC618A"/>
    <w:rsid w:val="00EC726C"/>
    <w:rsid w:val="00EC72B1"/>
    <w:rsid w:val="00ED010D"/>
    <w:rsid w:val="00ED0FD4"/>
    <w:rsid w:val="00ED1686"/>
    <w:rsid w:val="00ED212F"/>
    <w:rsid w:val="00ED3327"/>
    <w:rsid w:val="00ED3A3B"/>
    <w:rsid w:val="00ED3BD9"/>
    <w:rsid w:val="00ED40B5"/>
    <w:rsid w:val="00ED4E1E"/>
    <w:rsid w:val="00ED4F7F"/>
    <w:rsid w:val="00ED5D29"/>
    <w:rsid w:val="00EE221B"/>
    <w:rsid w:val="00EE3472"/>
    <w:rsid w:val="00EE5655"/>
    <w:rsid w:val="00EE6999"/>
    <w:rsid w:val="00EE76AB"/>
    <w:rsid w:val="00EF07FE"/>
    <w:rsid w:val="00EF1702"/>
    <w:rsid w:val="00EF31C3"/>
    <w:rsid w:val="00EF46F3"/>
    <w:rsid w:val="00EF4E86"/>
    <w:rsid w:val="00EF5E84"/>
    <w:rsid w:val="00EF6DC3"/>
    <w:rsid w:val="00F00186"/>
    <w:rsid w:val="00F00936"/>
    <w:rsid w:val="00F031B2"/>
    <w:rsid w:val="00F04131"/>
    <w:rsid w:val="00F0491D"/>
    <w:rsid w:val="00F04D05"/>
    <w:rsid w:val="00F04EAF"/>
    <w:rsid w:val="00F04F0F"/>
    <w:rsid w:val="00F10022"/>
    <w:rsid w:val="00F119BC"/>
    <w:rsid w:val="00F12337"/>
    <w:rsid w:val="00F1323D"/>
    <w:rsid w:val="00F15183"/>
    <w:rsid w:val="00F153F8"/>
    <w:rsid w:val="00F1587B"/>
    <w:rsid w:val="00F158F1"/>
    <w:rsid w:val="00F15AD7"/>
    <w:rsid w:val="00F16447"/>
    <w:rsid w:val="00F20407"/>
    <w:rsid w:val="00F21835"/>
    <w:rsid w:val="00F222BF"/>
    <w:rsid w:val="00F23D1C"/>
    <w:rsid w:val="00F23ED7"/>
    <w:rsid w:val="00F24FDE"/>
    <w:rsid w:val="00F25131"/>
    <w:rsid w:val="00F25579"/>
    <w:rsid w:val="00F2565B"/>
    <w:rsid w:val="00F27D9D"/>
    <w:rsid w:val="00F3037A"/>
    <w:rsid w:val="00F313D4"/>
    <w:rsid w:val="00F3163C"/>
    <w:rsid w:val="00F33685"/>
    <w:rsid w:val="00F34298"/>
    <w:rsid w:val="00F3449D"/>
    <w:rsid w:val="00F34AB0"/>
    <w:rsid w:val="00F34B65"/>
    <w:rsid w:val="00F3644C"/>
    <w:rsid w:val="00F36567"/>
    <w:rsid w:val="00F3663E"/>
    <w:rsid w:val="00F3719D"/>
    <w:rsid w:val="00F375FA"/>
    <w:rsid w:val="00F400AB"/>
    <w:rsid w:val="00F40237"/>
    <w:rsid w:val="00F404B2"/>
    <w:rsid w:val="00F428AD"/>
    <w:rsid w:val="00F42A24"/>
    <w:rsid w:val="00F458A5"/>
    <w:rsid w:val="00F45C5D"/>
    <w:rsid w:val="00F467C4"/>
    <w:rsid w:val="00F4776A"/>
    <w:rsid w:val="00F501D6"/>
    <w:rsid w:val="00F50A85"/>
    <w:rsid w:val="00F517A9"/>
    <w:rsid w:val="00F52D8C"/>
    <w:rsid w:val="00F52E27"/>
    <w:rsid w:val="00F560FF"/>
    <w:rsid w:val="00F56D2E"/>
    <w:rsid w:val="00F5749B"/>
    <w:rsid w:val="00F61A73"/>
    <w:rsid w:val="00F61DAB"/>
    <w:rsid w:val="00F636A8"/>
    <w:rsid w:val="00F641EA"/>
    <w:rsid w:val="00F64491"/>
    <w:rsid w:val="00F664EE"/>
    <w:rsid w:val="00F67344"/>
    <w:rsid w:val="00F707A5"/>
    <w:rsid w:val="00F70E3F"/>
    <w:rsid w:val="00F719C7"/>
    <w:rsid w:val="00F75AC1"/>
    <w:rsid w:val="00F75B1A"/>
    <w:rsid w:val="00F7759F"/>
    <w:rsid w:val="00F77730"/>
    <w:rsid w:val="00F81293"/>
    <w:rsid w:val="00F8177A"/>
    <w:rsid w:val="00F838AB"/>
    <w:rsid w:val="00F83961"/>
    <w:rsid w:val="00F85CB2"/>
    <w:rsid w:val="00F8650A"/>
    <w:rsid w:val="00F86DEF"/>
    <w:rsid w:val="00F86DF4"/>
    <w:rsid w:val="00F8701E"/>
    <w:rsid w:val="00F8753D"/>
    <w:rsid w:val="00F90025"/>
    <w:rsid w:val="00F902B1"/>
    <w:rsid w:val="00F91416"/>
    <w:rsid w:val="00F918BB"/>
    <w:rsid w:val="00F918CF"/>
    <w:rsid w:val="00F91D21"/>
    <w:rsid w:val="00F94B06"/>
    <w:rsid w:val="00F9637F"/>
    <w:rsid w:val="00F96608"/>
    <w:rsid w:val="00FA04A2"/>
    <w:rsid w:val="00FA13B6"/>
    <w:rsid w:val="00FA1837"/>
    <w:rsid w:val="00FA1D30"/>
    <w:rsid w:val="00FA423A"/>
    <w:rsid w:val="00FA5093"/>
    <w:rsid w:val="00FA65ED"/>
    <w:rsid w:val="00FA7756"/>
    <w:rsid w:val="00FA7D8E"/>
    <w:rsid w:val="00FB14E8"/>
    <w:rsid w:val="00FB1BFD"/>
    <w:rsid w:val="00FB1E0B"/>
    <w:rsid w:val="00FB2522"/>
    <w:rsid w:val="00FB3B10"/>
    <w:rsid w:val="00FB42D5"/>
    <w:rsid w:val="00FB5A6C"/>
    <w:rsid w:val="00FB64DF"/>
    <w:rsid w:val="00FB7845"/>
    <w:rsid w:val="00FC0617"/>
    <w:rsid w:val="00FC13C4"/>
    <w:rsid w:val="00FC3282"/>
    <w:rsid w:val="00FC36D3"/>
    <w:rsid w:val="00FC3C6F"/>
    <w:rsid w:val="00FC4E9C"/>
    <w:rsid w:val="00FC615F"/>
    <w:rsid w:val="00FC63ED"/>
    <w:rsid w:val="00FC797A"/>
    <w:rsid w:val="00FC7EC9"/>
    <w:rsid w:val="00FD2CEA"/>
    <w:rsid w:val="00FD3B0F"/>
    <w:rsid w:val="00FD3D01"/>
    <w:rsid w:val="00FD3FD6"/>
    <w:rsid w:val="00FD406B"/>
    <w:rsid w:val="00FD573A"/>
    <w:rsid w:val="00FD7E13"/>
    <w:rsid w:val="00FE1505"/>
    <w:rsid w:val="00FE2708"/>
    <w:rsid w:val="00FE390B"/>
    <w:rsid w:val="00FE3A63"/>
    <w:rsid w:val="00FE42CA"/>
    <w:rsid w:val="00FE60DB"/>
    <w:rsid w:val="00FE71D4"/>
    <w:rsid w:val="00FE78DE"/>
    <w:rsid w:val="00FF02BF"/>
    <w:rsid w:val="00FF30CC"/>
    <w:rsid w:val="00FF574E"/>
    <w:rsid w:val="00FF64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4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9E5"/>
    <w:pPr>
      <w:spacing w:after="163" w:line="349" w:lineRule="auto"/>
      <w:ind w:right="153" w:firstLine="711"/>
    </w:pPr>
    <w:rPr>
      <w:rFonts w:ascii="Arial" w:eastAsia="Arial" w:hAnsi="Arial" w:cs="Arial"/>
      <w:color w:val="000000"/>
      <w:sz w:val="24"/>
    </w:rPr>
  </w:style>
  <w:style w:type="paragraph" w:styleId="Heading1">
    <w:name w:val="heading 1"/>
    <w:basedOn w:val="Normal"/>
    <w:next w:val="Normal"/>
    <w:link w:val="Heading1Char"/>
    <w:uiPriority w:val="9"/>
    <w:qFormat/>
    <w:rsid w:val="004C0970"/>
    <w:pPr>
      <w:keepNext/>
      <w:spacing w:before="240" w:after="60" w:line="276" w:lineRule="auto"/>
      <w:ind w:right="0" w:firstLine="0"/>
      <w:outlineLvl w:val="0"/>
    </w:pPr>
    <w:rPr>
      <w:rFonts w:ascii="Cambria" w:eastAsia="Times New Roman" w:hAnsi="Cambria" w:cs="Times New Roman"/>
      <w:b/>
      <w:bCs/>
      <w:color w:val="auto"/>
      <w:kern w:val="32"/>
      <w:sz w:val="32"/>
      <w:szCs w:val="32"/>
    </w:rPr>
  </w:style>
  <w:style w:type="paragraph" w:styleId="Heading2">
    <w:name w:val="heading 2"/>
    <w:basedOn w:val="Normal"/>
    <w:next w:val="Normal"/>
    <w:link w:val="Heading2Char"/>
    <w:uiPriority w:val="9"/>
    <w:unhideWhenUsed/>
    <w:qFormat/>
    <w:rsid w:val="0009261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94EA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3449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724135"/>
    <w:pPr>
      <w:widowControl w:val="0"/>
      <w:suppressAutoHyphens/>
      <w:autoSpaceDN w:val="0"/>
      <w:spacing w:after="0" w:line="240" w:lineRule="auto"/>
    </w:pPr>
    <w:rPr>
      <w:rFonts w:ascii="Liberation Serif" w:eastAsia="Segoe UI" w:hAnsi="Liberation Serif" w:cs="Tahoma"/>
      <w:color w:val="000000"/>
      <w:kern w:val="3"/>
      <w:sz w:val="24"/>
      <w:szCs w:val="24"/>
    </w:rPr>
  </w:style>
  <w:style w:type="character" w:customStyle="1" w:styleId="Heading1Char">
    <w:name w:val="Heading 1 Char"/>
    <w:basedOn w:val="DefaultParagraphFont"/>
    <w:link w:val="Heading1"/>
    <w:uiPriority w:val="9"/>
    <w:rsid w:val="004C0970"/>
    <w:rPr>
      <w:rFonts w:ascii="Cambria" w:eastAsia="Times New Roman" w:hAnsi="Cambria" w:cs="Times New Roman"/>
      <w:b/>
      <w:bCs/>
      <w:kern w:val="32"/>
      <w:sz w:val="32"/>
      <w:szCs w:val="32"/>
    </w:rPr>
  </w:style>
  <w:style w:type="character" w:styleId="PlaceholderText">
    <w:name w:val="Placeholder Text"/>
    <w:basedOn w:val="DefaultParagraphFont"/>
    <w:uiPriority w:val="99"/>
    <w:semiHidden/>
    <w:rsid w:val="00F8177A"/>
    <w:rPr>
      <w:color w:val="808080"/>
    </w:rPr>
  </w:style>
  <w:style w:type="paragraph" w:styleId="ListParagraph">
    <w:name w:val="List Paragraph"/>
    <w:basedOn w:val="Normal"/>
    <w:uiPriority w:val="34"/>
    <w:qFormat/>
    <w:rsid w:val="007D51D7"/>
    <w:pPr>
      <w:ind w:left="720"/>
      <w:contextualSpacing/>
    </w:pPr>
  </w:style>
  <w:style w:type="character" w:styleId="Strong">
    <w:name w:val="Strong"/>
    <w:basedOn w:val="DefaultParagraphFont"/>
    <w:uiPriority w:val="22"/>
    <w:qFormat/>
    <w:rsid w:val="005C45DE"/>
    <w:rPr>
      <w:b/>
      <w:bCs/>
    </w:rPr>
  </w:style>
  <w:style w:type="paragraph" w:styleId="NormalWeb">
    <w:name w:val="Normal (Web)"/>
    <w:basedOn w:val="Normal"/>
    <w:uiPriority w:val="99"/>
    <w:semiHidden/>
    <w:unhideWhenUsed/>
    <w:rsid w:val="005C45DE"/>
    <w:pPr>
      <w:spacing w:before="100" w:beforeAutospacing="1" w:after="100" w:afterAutospacing="1" w:line="240" w:lineRule="auto"/>
      <w:ind w:right="0" w:firstLine="0"/>
    </w:pPr>
    <w:rPr>
      <w:rFonts w:ascii="Times New Roman" w:eastAsia="Times New Roman" w:hAnsi="Times New Roman" w:cs="Times New Roman"/>
      <w:color w:val="auto"/>
      <w:szCs w:val="24"/>
    </w:rPr>
  </w:style>
  <w:style w:type="paragraph" w:styleId="Header">
    <w:name w:val="header"/>
    <w:basedOn w:val="Normal"/>
    <w:link w:val="HeaderChar"/>
    <w:uiPriority w:val="99"/>
    <w:unhideWhenUsed/>
    <w:rsid w:val="00047C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7C34"/>
    <w:rPr>
      <w:rFonts w:ascii="Arial" w:eastAsia="Arial" w:hAnsi="Arial" w:cs="Arial"/>
      <w:color w:val="000000"/>
      <w:sz w:val="24"/>
    </w:rPr>
  </w:style>
  <w:style w:type="paragraph" w:styleId="Footer">
    <w:name w:val="footer"/>
    <w:basedOn w:val="Normal"/>
    <w:link w:val="FooterChar"/>
    <w:uiPriority w:val="99"/>
    <w:unhideWhenUsed/>
    <w:rsid w:val="00047C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7C34"/>
    <w:rPr>
      <w:rFonts w:ascii="Arial" w:eastAsia="Arial" w:hAnsi="Arial" w:cs="Arial"/>
      <w:color w:val="000000"/>
      <w:sz w:val="24"/>
    </w:rPr>
  </w:style>
  <w:style w:type="character" w:customStyle="1" w:styleId="mord">
    <w:name w:val="mord"/>
    <w:basedOn w:val="DefaultParagraphFont"/>
    <w:rsid w:val="00047C34"/>
  </w:style>
  <w:style w:type="character" w:customStyle="1" w:styleId="mrel">
    <w:name w:val="mrel"/>
    <w:basedOn w:val="DefaultParagraphFont"/>
    <w:rsid w:val="00047C34"/>
  </w:style>
  <w:style w:type="character" w:customStyle="1" w:styleId="vlist-s">
    <w:name w:val="vlist-s"/>
    <w:basedOn w:val="DefaultParagraphFont"/>
    <w:rsid w:val="00047C34"/>
  </w:style>
  <w:style w:type="character" w:customStyle="1" w:styleId="katex-mathml">
    <w:name w:val="katex-mathml"/>
    <w:basedOn w:val="DefaultParagraphFont"/>
    <w:rsid w:val="0019369F"/>
  </w:style>
  <w:style w:type="character" w:customStyle="1" w:styleId="mbin">
    <w:name w:val="mbin"/>
    <w:basedOn w:val="DefaultParagraphFont"/>
    <w:rsid w:val="0019369F"/>
  </w:style>
  <w:style w:type="character" w:customStyle="1" w:styleId="mpunct">
    <w:name w:val="mpunct"/>
    <w:basedOn w:val="DefaultParagraphFont"/>
    <w:rsid w:val="0019369F"/>
  </w:style>
  <w:style w:type="paragraph" w:styleId="BalloonText">
    <w:name w:val="Balloon Text"/>
    <w:basedOn w:val="Normal"/>
    <w:link w:val="BalloonTextChar"/>
    <w:uiPriority w:val="99"/>
    <w:semiHidden/>
    <w:unhideWhenUsed/>
    <w:rsid w:val="000574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4BB"/>
    <w:rPr>
      <w:rFonts w:ascii="Tahoma" w:eastAsia="Arial" w:hAnsi="Tahoma" w:cs="Tahoma"/>
      <w:color w:val="000000"/>
      <w:sz w:val="16"/>
      <w:szCs w:val="16"/>
    </w:rPr>
  </w:style>
  <w:style w:type="paragraph" w:styleId="BodyText">
    <w:name w:val="Body Text"/>
    <w:basedOn w:val="Normal"/>
    <w:link w:val="BodyTextChar"/>
    <w:uiPriority w:val="1"/>
    <w:unhideWhenUsed/>
    <w:qFormat/>
    <w:rsid w:val="002C42E8"/>
    <w:pPr>
      <w:widowControl w:val="0"/>
      <w:autoSpaceDE w:val="0"/>
      <w:autoSpaceDN w:val="0"/>
      <w:spacing w:after="0" w:line="240" w:lineRule="auto"/>
      <w:ind w:right="0" w:firstLine="0"/>
    </w:pPr>
    <w:rPr>
      <w:rFonts w:ascii="Times New Roman" w:eastAsia="Times New Roman" w:hAnsi="Times New Roman" w:cs="Times New Roman"/>
      <w:color w:val="auto"/>
      <w:szCs w:val="24"/>
    </w:rPr>
  </w:style>
  <w:style w:type="character" w:customStyle="1" w:styleId="BodyTextChar">
    <w:name w:val="Body Text Char"/>
    <w:basedOn w:val="DefaultParagraphFont"/>
    <w:link w:val="BodyText"/>
    <w:uiPriority w:val="1"/>
    <w:rsid w:val="002C42E8"/>
    <w:rPr>
      <w:rFonts w:ascii="Times New Roman" w:eastAsia="Times New Roman" w:hAnsi="Times New Roman" w:cs="Times New Roman"/>
      <w:sz w:val="24"/>
      <w:szCs w:val="24"/>
    </w:rPr>
  </w:style>
  <w:style w:type="paragraph" w:styleId="NoSpacing">
    <w:name w:val="No Spacing"/>
    <w:uiPriority w:val="1"/>
    <w:qFormat/>
    <w:rsid w:val="00B869E0"/>
    <w:pPr>
      <w:spacing w:after="0" w:line="240" w:lineRule="auto"/>
      <w:ind w:right="153" w:firstLine="711"/>
    </w:pPr>
    <w:rPr>
      <w:rFonts w:ascii="Arial" w:eastAsia="Arial" w:hAnsi="Arial" w:cs="Arial"/>
      <w:color w:val="000000"/>
      <w:sz w:val="24"/>
    </w:rPr>
  </w:style>
  <w:style w:type="character" w:styleId="Hyperlink">
    <w:name w:val="Hyperlink"/>
    <w:basedOn w:val="DefaultParagraphFont"/>
    <w:uiPriority w:val="99"/>
    <w:unhideWhenUsed/>
    <w:rsid w:val="00D17C33"/>
    <w:rPr>
      <w:color w:val="0000FF" w:themeColor="hyperlink"/>
      <w:u w:val="single"/>
    </w:rPr>
  </w:style>
  <w:style w:type="table" w:styleId="TableGrid">
    <w:name w:val="Table Grid"/>
    <w:basedOn w:val="TableNormal"/>
    <w:uiPriority w:val="39"/>
    <w:rsid w:val="00D64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092613"/>
    <w:rPr>
      <w:rFonts w:asciiTheme="majorHAnsi" w:eastAsiaTheme="majorEastAsia" w:hAnsiTheme="majorHAnsi" w:cstheme="majorBidi"/>
      <w:b/>
      <w:bCs/>
      <w:color w:val="4F81BD" w:themeColor="accent1"/>
      <w:sz w:val="26"/>
      <w:szCs w:val="26"/>
    </w:rPr>
  </w:style>
  <w:style w:type="character" w:customStyle="1" w:styleId="normaltextrun">
    <w:name w:val="normaltextrun"/>
    <w:basedOn w:val="DefaultParagraphFont"/>
    <w:rsid w:val="00F27D9D"/>
  </w:style>
  <w:style w:type="paragraph" w:styleId="TOCHeading">
    <w:name w:val="TOC Heading"/>
    <w:basedOn w:val="Heading1"/>
    <w:next w:val="Normal"/>
    <w:uiPriority w:val="39"/>
    <w:unhideWhenUsed/>
    <w:qFormat/>
    <w:rsid w:val="003043AC"/>
    <w:pPr>
      <w:keepLines/>
      <w:spacing w:before="480" w:after="0"/>
      <w:outlineLvl w:val="9"/>
    </w:pPr>
    <w:rPr>
      <w:rFonts w:asciiTheme="majorHAnsi" w:eastAsiaTheme="majorEastAsia" w:hAnsiTheme="majorHAnsi" w:cstheme="majorBidi"/>
      <w:color w:val="365F91" w:themeColor="accent1" w:themeShade="BF"/>
      <w:kern w:val="0"/>
      <w:sz w:val="28"/>
      <w:szCs w:val="28"/>
      <w:lang w:eastAsia="ja-JP"/>
    </w:rPr>
  </w:style>
  <w:style w:type="paragraph" w:styleId="TOC2">
    <w:name w:val="toc 2"/>
    <w:basedOn w:val="Normal"/>
    <w:next w:val="Normal"/>
    <w:autoRedefine/>
    <w:uiPriority w:val="39"/>
    <w:unhideWhenUsed/>
    <w:qFormat/>
    <w:rsid w:val="00C87F90"/>
    <w:pPr>
      <w:spacing w:after="100" w:line="276" w:lineRule="auto"/>
      <w:ind w:left="220" w:right="0" w:firstLine="0"/>
    </w:pPr>
    <w:rPr>
      <w:rFonts w:asciiTheme="minorHAnsi" w:eastAsiaTheme="minorEastAsia" w:hAnsiTheme="minorHAnsi" w:cstheme="minorBidi"/>
      <w:color w:val="auto"/>
      <w:sz w:val="22"/>
      <w:lang w:eastAsia="ja-JP"/>
    </w:rPr>
  </w:style>
  <w:style w:type="paragraph" w:styleId="TOC1">
    <w:name w:val="toc 1"/>
    <w:basedOn w:val="Normal"/>
    <w:next w:val="Normal"/>
    <w:autoRedefine/>
    <w:uiPriority w:val="39"/>
    <w:unhideWhenUsed/>
    <w:qFormat/>
    <w:rsid w:val="00C87F90"/>
    <w:pPr>
      <w:spacing w:after="100" w:line="276" w:lineRule="auto"/>
      <w:ind w:right="0" w:firstLine="0"/>
    </w:pPr>
    <w:rPr>
      <w:rFonts w:asciiTheme="minorHAnsi" w:eastAsiaTheme="minorEastAsia" w:hAnsiTheme="minorHAnsi" w:cstheme="minorBidi"/>
      <w:color w:val="auto"/>
      <w:sz w:val="22"/>
      <w:lang w:eastAsia="ja-JP"/>
    </w:rPr>
  </w:style>
  <w:style w:type="paragraph" w:styleId="TOC3">
    <w:name w:val="toc 3"/>
    <w:basedOn w:val="Normal"/>
    <w:next w:val="Normal"/>
    <w:autoRedefine/>
    <w:uiPriority w:val="39"/>
    <w:unhideWhenUsed/>
    <w:qFormat/>
    <w:rsid w:val="00C87F90"/>
    <w:pPr>
      <w:spacing w:after="100" w:line="276" w:lineRule="auto"/>
      <w:ind w:left="440" w:right="0" w:firstLine="0"/>
    </w:pPr>
    <w:rPr>
      <w:rFonts w:asciiTheme="minorHAnsi" w:eastAsiaTheme="minorEastAsia" w:hAnsiTheme="minorHAnsi" w:cstheme="minorBidi"/>
      <w:color w:val="auto"/>
      <w:sz w:val="22"/>
      <w:lang w:eastAsia="ja-JP"/>
    </w:rPr>
  </w:style>
  <w:style w:type="character" w:styleId="HTMLCode">
    <w:name w:val="HTML Code"/>
    <w:basedOn w:val="DefaultParagraphFont"/>
    <w:uiPriority w:val="99"/>
    <w:semiHidden/>
    <w:unhideWhenUsed/>
    <w:rsid w:val="00F1002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94EA0"/>
    <w:rPr>
      <w:rFonts w:asciiTheme="majorHAnsi" w:eastAsiaTheme="majorEastAsia" w:hAnsiTheme="majorHAnsi" w:cstheme="majorBidi"/>
      <w:b/>
      <w:bCs/>
      <w:color w:val="4F81BD" w:themeColor="accent1"/>
      <w:sz w:val="24"/>
    </w:rPr>
  </w:style>
  <w:style w:type="paragraph" w:styleId="Caption">
    <w:name w:val="caption"/>
    <w:basedOn w:val="Normal"/>
    <w:next w:val="Normal"/>
    <w:uiPriority w:val="35"/>
    <w:unhideWhenUsed/>
    <w:qFormat/>
    <w:rsid w:val="005F609D"/>
    <w:pPr>
      <w:spacing w:after="200" w:line="240" w:lineRule="auto"/>
    </w:pPr>
    <w:rPr>
      <w:b/>
      <w:bCs/>
      <w:color w:val="4F81BD" w:themeColor="accent1"/>
      <w:sz w:val="18"/>
      <w:szCs w:val="18"/>
    </w:rPr>
  </w:style>
  <w:style w:type="character" w:customStyle="1" w:styleId="Heading4Char">
    <w:name w:val="Heading 4 Char"/>
    <w:basedOn w:val="DefaultParagraphFont"/>
    <w:link w:val="Heading4"/>
    <w:uiPriority w:val="9"/>
    <w:semiHidden/>
    <w:rsid w:val="00F3449D"/>
    <w:rPr>
      <w:rFonts w:asciiTheme="majorHAnsi" w:eastAsiaTheme="majorEastAsia" w:hAnsiTheme="majorHAnsi" w:cstheme="majorBidi"/>
      <w:b/>
      <w:bCs/>
      <w:i/>
      <w:iCs/>
      <w:color w:val="4F81BD" w:themeColor="accent1"/>
      <w:sz w:val="24"/>
    </w:rPr>
  </w:style>
  <w:style w:type="paragraph" w:styleId="HTMLPreformatted">
    <w:name w:val="HTML Preformatted"/>
    <w:basedOn w:val="Normal"/>
    <w:link w:val="HTMLPreformattedChar"/>
    <w:uiPriority w:val="99"/>
    <w:semiHidden/>
    <w:unhideWhenUsed/>
    <w:rsid w:val="002D230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D230B"/>
    <w:rPr>
      <w:rFonts w:ascii="Consolas" w:eastAsia="Arial" w:hAnsi="Consolas" w:cs="Arial"/>
      <w:color w:val="00000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9E5"/>
    <w:pPr>
      <w:spacing w:after="163" w:line="349" w:lineRule="auto"/>
      <w:ind w:right="153" w:firstLine="711"/>
    </w:pPr>
    <w:rPr>
      <w:rFonts w:ascii="Arial" w:eastAsia="Arial" w:hAnsi="Arial" w:cs="Arial"/>
      <w:color w:val="000000"/>
      <w:sz w:val="24"/>
    </w:rPr>
  </w:style>
  <w:style w:type="paragraph" w:styleId="Heading1">
    <w:name w:val="heading 1"/>
    <w:basedOn w:val="Normal"/>
    <w:next w:val="Normal"/>
    <w:link w:val="Heading1Char"/>
    <w:uiPriority w:val="9"/>
    <w:qFormat/>
    <w:rsid w:val="004C0970"/>
    <w:pPr>
      <w:keepNext/>
      <w:spacing w:before="240" w:after="60" w:line="276" w:lineRule="auto"/>
      <w:ind w:right="0" w:firstLine="0"/>
      <w:outlineLvl w:val="0"/>
    </w:pPr>
    <w:rPr>
      <w:rFonts w:ascii="Cambria" w:eastAsia="Times New Roman" w:hAnsi="Cambria" w:cs="Times New Roman"/>
      <w:b/>
      <w:bCs/>
      <w:color w:val="auto"/>
      <w:kern w:val="32"/>
      <w:sz w:val="32"/>
      <w:szCs w:val="32"/>
    </w:rPr>
  </w:style>
  <w:style w:type="paragraph" w:styleId="Heading2">
    <w:name w:val="heading 2"/>
    <w:basedOn w:val="Normal"/>
    <w:next w:val="Normal"/>
    <w:link w:val="Heading2Char"/>
    <w:uiPriority w:val="9"/>
    <w:unhideWhenUsed/>
    <w:qFormat/>
    <w:rsid w:val="0009261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94EA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3449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724135"/>
    <w:pPr>
      <w:widowControl w:val="0"/>
      <w:suppressAutoHyphens/>
      <w:autoSpaceDN w:val="0"/>
      <w:spacing w:after="0" w:line="240" w:lineRule="auto"/>
    </w:pPr>
    <w:rPr>
      <w:rFonts w:ascii="Liberation Serif" w:eastAsia="Segoe UI" w:hAnsi="Liberation Serif" w:cs="Tahoma"/>
      <w:color w:val="000000"/>
      <w:kern w:val="3"/>
      <w:sz w:val="24"/>
      <w:szCs w:val="24"/>
    </w:rPr>
  </w:style>
  <w:style w:type="character" w:customStyle="1" w:styleId="Heading1Char">
    <w:name w:val="Heading 1 Char"/>
    <w:basedOn w:val="DefaultParagraphFont"/>
    <w:link w:val="Heading1"/>
    <w:uiPriority w:val="9"/>
    <w:rsid w:val="004C0970"/>
    <w:rPr>
      <w:rFonts w:ascii="Cambria" w:eastAsia="Times New Roman" w:hAnsi="Cambria" w:cs="Times New Roman"/>
      <w:b/>
      <w:bCs/>
      <w:kern w:val="32"/>
      <w:sz w:val="32"/>
      <w:szCs w:val="32"/>
    </w:rPr>
  </w:style>
  <w:style w:type="character" w:styleId="PlaceholderText">
    <w:name w:val="Placeholder Text"/>
    <w:basedOn w:val="DefaultParagraphFont"/>
    <w:uiPriority w:val="99"/>
    <w:semiHidden/>
    <w:rsid w:val="00F8177A"/>
    <w:rPr>
      <w:color w:val="808080"/>
    </w:rPr>
  </w:style>
  <w:style w:type="paragraph" w:styleId="ListParagraph">
    <w:name w:val="List Paragraph"/>
    <w:basedOn w:val="Normal"/>
    <w:uiPriority w:val="34"/>
    <w:qFormat/>
    <w:rsid w:val="007D51D7"/>
    <w:pPr>
      <w:ind w:left="720"/>
      <w:contextualSpacing/>
    </w:pPr>
  </w:style>
  <w:style w:type="character" w:styleId="Strong">
    <w:name w:val="Strong"/>
    <w:basedOn w:val="DefaultParagraphFont"/>
    <w:uiPriority w:val="22"/>
    <w:qFormat/>
    <w:rsid w:val="005C45DE"/>
    <w:rPr>
      <w:b/>
      <w:bCs/>
    </w:rPr>
  </w:style>
  <w:style w:type="paragraph" w:styleId="NormalWeb">
    <w:name w:val="Normal (Web)"/>
    <w:basedOn w:val="Normal"/>
    <w:uiPriority w:val="99"/>
    <w:semiHidden/>
    <w:unhideWhenUsed/>
    <w:rsid w:val="005C45DE"/>
    <w:pPr>
      <w:spacing w:before="100" w:beforeAutospacing="1" w:after="100" w:afterAutospacing="1" w:line="240" w:lineRule="auto"/>
      <w:ind w:right="0" w:firstLine="0"/>
    </w:pPr>
    <w:rPr>
      <w:rFonts w:ascii="Times New Roman" w:eastAsia="Times New Roman" w:hAnsi="Times New Roman" w:cs="Times New Roman"/>
      <w:color w:val="auto"/>
      <w:szCs w:val="24"/>
    </w:rPr>
  </w:style>
  <w:style w:type="paragraph" w:styleId="Header">
    <w:name w:val="header"/>
    <w:basedOn w:val="Normal"/>
    <w:link w:val="HeaderChar"/>
    <w:uiPriority w:val="99"/>
    <w:unhideWhenUsed/>
    <w:rsid w:val="00047C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7C34"/>
    <w:rPr>
      <w:rFonts w:ascii="Arial" w:eastAsia="Arial" w:hAnsi="Arial" w:cs="Arial"/>
      <w:color w:val="000000"/>
      <w:sz w:val="24"/>
    </w:rPr>
  </w:style>
  <w:style w:type="paragraph" w:styleId="Footer">
    <w:name w:val="footer"/>
    <w:basedOn w:val="Normal"/>
    <w:link w:val="FooterChar"/>
    <w:uiPriority w:val="99"/>
    <w:unhideWhenUsed/>
    <w:rsid w:val="00047C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7C34"/>
    <w:rPr>
      <w:rFonts w:ascii="Arial" w:eastAsia="Arial" w:hAnsi="Arial" w:cs="Arial"/>
      <w:color w:val="000000"/>
      <w:sz w:val="24"/>
    </w:rPr>
  </w:style>
  <w:style w:type="character" w:customStyle="1" w:styleId="mord">
    <w:name w:val="mord"/>
    <w:basedOn w:val="DefaultParagraphFont"/>
    <w:rsid w:val="00047C34"/>
  </w:style>
  <w:style w:type="character" w:customStyle="1" w:styleId="mrel">
    <w:name w:val="mrel"/>
    <w:basedOn w:val="DefaultParagraphFont"/>
    <w:rsid w:val="00047C34"/>
  </w:style>
  <w:style w:type="character" w:customStyle="1" w:styleId="vlist-s">
    <w:name w:val="vlist-s"/>
    <w:basedOn w:val="DefaultParagraphFont"/>
    <w:rsid w:val="00047C34"/>
  </w:style>
  <w:style w:type="character" w:customStyle="1" w:styleId="katex-mathml">
    <w:name w:val="katex-mathml"/>
    <w:basedOn w:val="DefaultParagraphFont"/>
    <w:rsid w:val="0019369F"/>
  </w:style>
  <w:style w:type="character" w:customStyle="1" w:styleId="mbin">
    <w:name w:val="mbin"/>
    <w:basedOn w:val="DefaultParagraphFont"/>
    <w:rsid w:val="0019369F"/>
  </w:style>
  <w:style w:type="character" w:customStyle="1" w:styleId="mpunct">
    <w:name w:val="mpunct"/>
    <w:basedOn w:val="DefaultParagraphFont"/>
    <w:rsid w:val="0019369F"/>
  </w:style>
  <w:style w:type="paragraph" w:styleId="BalloonText">
    <w:name w:val="Balloon Text"/>
    <w:basedOn w:val="Normal"/>
    <w:link w:val="BalloonTextChar"/>
    <w:uiPriority w:val="99"/>
    <w:semiHidden/>
    <w:unhideWhenUsed/>
    <w:rsid w:val="000574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4BB"/>
    <w:rPr>
      <w:rFonts w:ascii="Tahoma" w:eastAsia="Arial" w:hAnsi="Tahoma" w:cs="Tahoma"/>
      <w:color w:val="000000"/>
      <w:sz w:val="16"/>
      <w:szCs w:val="16"/>
    </w:rPr>
  </w:style>
  <w:style w:type="paragraph" w:styleId="BodyText">
    <w:name w:val="Body Text"/>
    <w:basedOn w:val="Normal"/>
    <w:link w:val="BodyTextChar"/>
    <w:uiPriority w:val="1"/>
    <w:unhideWhenUsed/>
    <w:qFormat/>
    <w:rsid w:val="002C42E8"/>
    <w:pPr>
      <w:widowControl w:val="0"/>
      <w:autoSpaceDE w:val="0"/>
      <w:autoSpaceDN w:val="0"/>
      <w:spacing w:after="0" w:line="240" w:lineRule="auto"/>
      <w:ind w:right="0" w:firstLine="0"/>
    </w:pPr>
    <w:rPr>
      <w:rFonts w:ascii="Times New Roman" w:eastAsia="Times New Roman" w:hAnsi="Times New Roman" w:cs="Times New Roman"/>
      <w:color w:val="auto"/>
      <w:szCs w:val="24"/>
    </w:rPr>
  </w:style>
  <w:style w:type="character" w:customStyle="1" w:styleId="BodyTextChar">
    <w:name w:val="Body Text Char"/>
    <w:basedOn w:val="DefaultParagraphFont"/>
    <w:link w:val="BodyText"/>
    <w:uiPriority w:val="1"/>
    <w:rsid w:val="002C42E8"/>
    <w:rPr>
      <w:rFonts w:ascii="Times New Roman" w:eastAsia="Times New Roman" w:hAnsi="Times New Roman" w:cs="Times New Roman"/>
      <w:sz w:val="24"/>
      <w:szCs w:val="24"/>
    </w:rPr>
  </w:style>
  <w:style w:type="paragraph" w:styleId="NoSpacing">
    <w:name w:val="No Spacing"/>
    <w:uiPriority w:val="1"/>
    <w:qFormat/>
    <w:rsid w:val="00B869E0"/>
    <w:pPr>
      <w:spacing w:after="0" w:line="240" w:lineRule="auto"/>
      <w:ind w:right="153" w:firstLine="711"/>
    </w:pPr>
    <w:rPr>
      <w:rFonts w:ascii="Arial" w:eastAsia="Arial" w:hAnsi="Arial" w:cs="Arial"/>
      <w:color w:val="000000"/>
      <w:sz w:val="24"/>
    </w:rPr>
  </w:style>
  <w:style w:type="character" w:styleId="Hyperlink">
    <w:name w:val="Hyperlink"/>
    <w:basedOn w:val="DefaultParagraphFont"/>
    <w:uiPriority w:val="99"/>
    <w:unhideWhenUsed/>
    <w:rsid w:val="00D17C33"/>
    <w:rPr>
      <w:color w:val="0000FF" w:themeColor="hyperlink"/>
      <w:u w:val="single"/>
    </w:rPr>
  </w:style>
  <w:style w:type="table" w:styleId="TableGrid">
    <w:name w:val="Table Grid"/>
    <w:basedOn w:val="TableNormal"/>
    <w:uiPriority w:val="39"/>
    <w:rsid w:val="00D64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092613"/>
    <w:rPr>
      <w:rFonts w:asciiTheme="majorHAnsi" w:eastAsiaTheme="majorEastAsia" w:hAnsiTheme="majorHAnsi" w:cstheme="majorBidi"/>
      <w:b/>
      <w:bCs/>
      <w:color w:val="4F81BD" w:themeColor="accent1"/>
      <w:sz w:val="26"/>
      <w:szCs w:val="26"/>
    </w:rPr>
  </w:style>
  <w:style w:type="character" w:customStyle="1" w:styleId="normaltextrun">
    <w:name w:val="normaltextrun"/>
    <w:basedOn w:val="DefaultParagraphFont"/>
    <w:rsid w:val="00F27D9D"/>
  </w:style>
  <w:style w:type="paragraph" w:styleId="TOCHeading">
    <w:name w:val="TOC Heading"/>
    <w:basedOn w:val="Heading1"/>
    <w:next w:val="Normal"/>
    <w:uiPriority w:val="39"/>
    <w:unhideWhenUsed/>
    <w:qFormat/>
    <w:rsid w:val="003043AC"/>
    <w:pPr>
      <w:keepLines/>
      <w:spacing w:before="480" w:after="0"/>
      <w:outlineLvl w:val="9"/>
    </w:pPr>
    <w:rPr>
      <w:rFonts w:asciiTheme="majorHAnsi" w:eastAsiaTheme="majorEastAsia" w:hAnsiTheme="majorHAnsi" w:cstheme="majorBidi"/>
      <w:color w:val="365F91" w:themeColor="accent1" w:themeShade="BF"/>
      <w:kern w:val="0"/>
      <w:sz w:val="28"/>
      <w:szCs w:val="28"/>
      <w:lang w:eastAsia="ja-JP"/>
    </w:rPr>
  </w:style>
  <w:style w:type="paragraph" w:styleId="TOC2">
    <w:name w:val="toc 2"/>
    <w:basedOn w:val="Normal"/>
    <w:next w:val="Normal"/>
    <w:autoRedefine/>
    <w:uiPriority w:val="39"/>
    <w:unhideWhenUsed/>
    <w:qFormat/>
    <w:rsid w:val="00C87F90"/>
    <w:pPr>
      <w:spacing w:after="100" w:line="276" w:lineRule="auto"/>
      <w:ind w:left="220" w:right="0" w:firstLine="0"/>
    </w:pPr>
    <w:rPr>
      <w:rFonts w:asciiTheme="minorHAnsi" w:eastAsiaTheme="minorEastAsia" w:hAnsiTheme="minorHAnsi" w:cstheme="minorBidi"/>
      <w:color w:val="auto"/>
      <w:sz w:val="22"/>
      <w:lang w:eastAsia="ja-JP"/>
    </w:rPr>
  </w:style>
  <w:style w:type="paragraph" w:styleId="TOC1">
    <w:name w:val="toc 1"/>
    <w:basedOn w:val="Normal"/>
    <w:next w:val="Normal"/>
    <w:autoRedefine/>
    <w:uiPriority w:val="39"/>
    <w:unhideWhenUsed/>
    <w:qFormat/>
    <w:rsid w:val="00C87F90"/>
    <w:pPr>
      <w:spacing w:after="100" w:line="276" w:lineRule="auto"/>
      <w:ind w:right="0" w:firstLine="0"/>
    </w:pPr>
    <w:rPr>
      <w:rFonts w:asciiTheme="minorHAnsi" w:eastAsiaTheme="minorEastAsia" w:hAnsiTheme="minorHAnsi" w:cstheme="minorBidi"/>
      <w:color w:val="auto"/>
      <w:sz w:val="22"/>
      <w:lang w:eastAsia="ja-JP"/>
    </w:rPr>
  </w:style>
  <w:style w:type="paragraph" w:styleId="TOC3">
    <w:name w:val="toc 3"/>
    <w:basedOn w:val="Normal"/>
    <w:next w:val="Normal"/>
    <w:autoRedefine/>
    <w:uiPriority w:val="39"/>
    <w:unhideWhenUsed/>
    <w:qFormat/>
    <w:rsid w:val="00C87F90"/>
    <w:pPr>
      <w:spacing w:after="100" w:line="276" w:lineRule="auto"/>
      <w:ind w:left="440" w:right="0" w:firstLine="0"/>
    </w:pPr>
    <w:rPr>
      <w:rFonts w:asciiTheme="minorHAnsi" w:eastAsiaTheme="minorEastAsia" w:hAnsiTheme="minorHAnsi" w:cstheme="minorBidi"/>
      <w:color w:val="auto"/>
      <w:sz w:val="22"/>
      <w:lang w:eastAsia="ja-JP"/>
    </w:rPr>
  </w:style>
  <w:style w:type="character" w:styleId="HTMLCode">
    <w:name w:val="HTML Code"/>
    <w:basedOn w:val="DefaultParagraphFont"/>
    <w:uiPriority w:val="99"/>
    <w:semiHidden/>
    <w:unhideWhenUsed/>
    <w:rsid w:val="00F1002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94EA0"/>
    <w:rPr>
      <w:rFonts w:asciiTheme="majorHAnsi" w:eastAsiaTheme="majorEastAsia" w:hAnsiTheme="majorHAnsi" w:cstheme="majorBidi"/>
      <w:b/>
      <w:bCs/>
      <w:color w:val="4F81BD" w:themeColor="accent1"/>
      <w:sz w:val="24"/>
    </w:rPr>
  </w:style>
  <w:style w:type="paragraph" w:styleId="Caption">
    <w:name w:val="caption"/>
    <w:basedOn w:val="Normal"/>
    <w:next w:val="Normal"/>
    <w:uiPriority w:val="35"/>
    <w:unhideWhenUsed/>
    <w:qFormat/>
    <w:rsid w:val="005F609D"/>
    <w:pPr>
      <w:spacing w:after="200" w:line="240" w:lineRule="auto"/>
    </w:pPr>
    <w:rPr>
      <w:b/>
      <w:bCs/>
      <w:color w:val="4F81BD" w:themeColor="accent1"/>
      <w:sz w:val="18"/>
      <w:szCs w:val="18"/>
    </w:rPr>
  </w:style>
  <w:style w:type="character" w:customStyle="1" w:styleId="Heading4Char">
    <w:name w:val="Heading 4 Char"/>
    <w:basedOn w:val="DefaultParagraphFont"/>
    <w:link w:val="Heading4"/>
    <w:uiPriority w:val="9"/>
    <w:semiHidden/>
    <w:rsid w:val="00F3449D"/>
    <w:rPr>
      <w:rFonts w:asciiTheme="majorHAnsi" w:eastAsiaTheme="majorEastAsia" w:hAnsiTheme="majorHAnsi" w:cstheme="majorBidi"/>
      <w:b/>
      <w:bCs/>
      <w:i/>
      <w:iCs/>
      <w:color w:val="4F81BD" w:themeColor="accent1"/>
      <w:sz w:val="24"/>
    </w:rPr>
  </w:style>
  <w:style w:type="paragraph" w:styleId="HTMLPreformatted">
    <w:name w:val="HTML Preformatted"/>
    <w:basedOn w:val="Normal"/>
    <w:link w:val="HTMLPreformattedChar"/>
    <w:uiPriority w:val="99"/>
    <w:semiHidden/>
    <w:unhideWhenUsed/>
    <w:rsid w:val="002D230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D230B"/>
    <w:rPr>
      <w:rFonts w:ascii="Consolas" w:eastAsia="Arial" w:hAnsi="Consolas" w:cs="Arial"/>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839190">
      <w:bodyDiv w:val="1"/>
      <w:marLeft w:val="0"/>
      <w:marRight w:val="0"/>
      <w:marTop w:val="0"/>
      <w:marBottom w:val="0"/>
      <w:divBdr>
        <w:top w:val="none" w:sz="0" w:space="0" w:color="auto"/>
        <w:left w:val="none" w:sz="0" w:space="0" w:color="auto"/>
        <w:bottom w:val="none" w:sz="0" w:space="0" w:color="auto"/>
        <w:right w:val="none" w:sz="0" w:space="0" w:color="auto"/>
      </w:divBdr>
    </w:div>
    <w:div w:id="31538942">
      <w:bodyDiv w:val="1"/>
      <w:marLeft w:val="0"/>
      <w:marRight w:val="0"/>
      <w:marTop w:val="0"/>
      <w:marBottom w:val="0"/>
      <w:divBdr>
        <w:top w:val="none" w:sz="0" w:space="0" w:color="auto"/>
        <w:left w:val="none" w:sz="0" w:space="0" w:color="auto"/>
        <w:bottom w:val="none" w:sz="0" w:space="0" w:color="auto"/>
        <w:right w:val="none" w:sz="0" w:space="0" w:color="auto"/>
      </w:divBdr>
    </w:div>
    <w:div w:id="51194556">
      <w:bodyDiv w:val="1"/>
      <w:marLeft w:val="0"/>
      <w:marRight w:val="0"/>
      <w:marTop w:val="0"/>
      <w:marBottom w:val="0"/>
      <w:divBdr>
        <w:top w:val="none" w:sz="0" w:space="0" w:color="auto"/>
        <w:left w:val="none" w:sz="0" w:space="0" w:color="auto"/>
        <w:bottom w:val="none" w:sz="0" w:space="0" w:color="auto"/>
        <w:right w:val="none" w:sz="0" w:space="0" w:color="auto"/>
      </w:divBdr>
    </w:div>
    <w:div w:id="64257051">
      <w:bodyDiv w:val="1"/>
      <w:marLeft w:val="0"/>
      <w:marRight w:val="0"/>
      <w:marTop w:val="0"/>
      <w:marBottom w:val="0"/>
      <w:divBdr>
        <w:top w:val="none" w:sz="0" w:space="0" w:color="auto"/>
        <w:left w:val="none" w:sz="0" w:space="0" w:color="auto"/>
        <w:bottom w:val="none" w:sz="0" w:space="0" w:color="auto"/>
        <w:right w:val="none" w:sz="0" w:space="0" w:color="auto"/>
      </w:divBdr>
    </w:div>
    <w:div w:id="74254534">
      <w:bodyDiv w:val="1"/>
      <w:marLeft w:val="0"/>
      <w:marRight w:val="0"/>
      <w:marTop w:val="0"/>
      <w:marBottom w:val="0"/>
      <w:divBdr>
        <w:top w:val="none" w:sz="0" w:space="0" w:color="auto"/>
        <w:left w:val="none" w:sz="0" w:space="0" w:color="auto"/>
        <w:bottom w:val="none" w:sz="0" w:space="0" w:color="auto"/>
        <w:right w:val="none" w:sz="0" w:space="0" w:color="auto"/>
      </w:divBdr>
    </w:div>
    <w:div w:id="85925669">
      <w:bodyDiv w:val="1"/>
      <w:marLeft w:val="0"/>
      <w:marRight w:val="0"/>
      <w:marTop w:val="0"/>
      <w:marBottom w:val="0"/>
      <w:divBdr>
        <w:top w:val="none" w:sz="0" w:space="0" w:color="auto"/>
        <w:left w:val="none" w:sz="0" w:space="0" w:color="auto"/>
        <w:bottom w:val="none" w:sz="0" w:space="0" w:color="auto"/>
        <w:right w:val="none" w:sz="0" w:space="0" w:color="auto"/>
      </w:divBdr>
    </w:div>
    <w:div w:id="89855583">
      <w:bodyDiv w:val="1"/>
      <w:marLeft w:val="0"/>
      <w:marRight w:val="0"/>
      <w:marTop w:val="0"/>
      <w:marBottom w:val="0"/>
      <w:divBdr>
        <w:top w:val="none" w:sz="0" w:space="0" w:color="auto"/>
        <w:left w:val="none" w:sz="0" w:space="0" w:color="auto"/>
        <w:bottom w:val="none" w:sz="0" w:space="0" w:color="auto"/>
        <w:right w:val="none" w:sz="0" w:space="0" w:color="auto"/>
      </w:divBdr>
    </w:div>
    <w:div w:id="99035174">
      <w:bodyDiv w:val="1"/>
      <w:marLeft w:val="0"/>
      <w:marRight w:val="0"/>
      <w:marTop w:val="0"/>
      <w:marBottom w:val="0"/>
      <w:divBdr>
        <w:top w:val="none" w:sz="0" w:space="0" w:color="auto"/>
        <w:left w:val="none" w:sz="0" w:space="0" w:color="auto"/>
        <w:bottom w:val="none" w:sz="0" w:space="0" w:color="auto"/>
        <w:right w:val="none" w:sz="0" w:space="0" w:color="auto"/>
      </w:divBdr>
    </w:div>
    <w:div w:id="102263073">
      <w:bodyDiv w:val="1"/>
      <w:marLeft w:val="0"/>
      <w:marRight w:val="0"/>
      <w:marTop w:val="0"/>
      <w:marBottom w:val="0"/>
      <w:divBdr>
        <w:top w:val="none" w:sz="0" w:space="0" w:color="auto"/>
        <w:left w:val="none" w:sz="0" w:space="0" w:color="auto"/>
        <w:bottom w:val="none" w:sz="0" w:space="0" w:color="auto"/>
        <w:right w:val="none" w:sz="0" w:space="0" w:color="auto"/>
      </w:divBdr>
    </w:div>
    <w:div w:id="113258575">
      <w:bodyDiv w:val="1"/>
      <w:marLeft w:val="0"/>
      <w:marRight w:val="0"/>
      <w:marTop w:val="0"/>
      <w:marBottom w:val="0"/>
      <w:divBdr>
        <w:top w:val="none" w:sz="0" w:space="0" w:color="auto"/>
        <w:left w:val="none" w:sz="0" w:space="0" w:color="auto"/>
        <w:bottom w:val="none" w:sz="0" w:space="0" w:color="auto"/>
        <w:right w:val="none" w:sz="0" w:space="0" w:color="auto"/>
      </w:divBdr>
    </w:div>
    <w:div w:id="131409507">
      <w:bodyDiv w:val="1"/>
      <w:marLeft w:val="0"/>
      <w:marRight w:val="0"/>
      <w:marTop w:val="0"/>
      <w:marBottom w:val="0"/>
      <w:divBdr>
        <w:top w:val="none" w:sz="0" w:space="0" w:color="auto"/>
        <w:left w:val="none" w:sz="0" w:space="0" w:color="auto"/>
        <w:bottom w:val="none" w:sz="0" w:space="0" w:color="auto"/>
        <w:right w:val="none" w:sz="0" w:space="0" w:color="auto"/>
      </w:divBdr>
    </w:div>
    <w:div w:id="139268768">
      <w:bodyDiv w:val="1"/>
      <w:marLeft w:val="0"/>
      <w:marRight w:val="0"/>
      <w:marTop w:val="0"/>
      <w:marBottom w:val="0"/>
      <w:divBdr>
        <w:top w:val="none" w:sz="0" w:space="0" w:color="auto"/>
        <w:left w:val="none" w:sz="0" w:space="0" w:color="auto"/>
        <w:bottom w:val="none" w:sz="0" w:space="0" w:color="auto"/>
        <w:right w:val="none" w:sz="0" w:space="0" w:color="auto"/>
      </w:divBdr>
    </w:div>
    <w:div w:id="150223592">
      <w:bodyDiv w:val="1"/>
      <w:marLeft w:val="0"/>
      <w:marRight w:val="0"/>
      <w:marTop w:val="0"/>
      <w:marBottom w:val="0"/>
      <w:divBdr>
        <w:top w:val="none" w:sz="0" w:space="0" w:color="auto"/>
        <w:left w:val="none" w:sz="0" w:space="0" w:color="auto"/>
        <w:bottom w:val="none" w:sz="0" w:space="0" w:color="auto"/>
        <w:right w:val="none" w:sz="0" w:space="0" w:color="auto"/>
      </w:divBdr>
    </w:div>
    <w:div w:id="162743909">
      <w:bodyDiv w:val="1"/>
      <w:marLeft w:val="0"/>
      <w:marRight w:val="0"/>
      <w:marTop w:val="0"/>
      <w:marBottom w:val="0"/>
      <w:divBdr>
        <w:top w:val="none" w:sz="0" w:space="0" w:color="auto"/>
        <w:left w:val="none" w:sz="0" w:space="0" w:color="auto"/>
        <w:bottom w:val="none" w:sz="0" w:space="0" w:color="auto"/>
        <w:right w:val="none" w:sz="0" w:space="0" w:color="auto"/>
      </w:divBdr>
    </w:div>
    <w:div w:id="177282005">
      <w:bodyDiv w:val="1"/>
      <w:marLeft w:val="0"/>
      <w:marRight w:val="0"/>
      <w:marTop w:val="0"/>
      <w:marBottom w:val="0"/>
      <w:divBdr>
        <w:top w:val="none" w:sz="0" w:space="0" w:color="auto"/>
        <w:left w:val="none" w:sz="0" w:space="0" w:color="auto"/>
        <w:bottom w:val="none" w:sz="0" w:space="0" w:color="auto"/>
        <w:right w:val="none" w:sz="0" w:space="0" w:color="auto"/>
      </w:divBdr>
    </w:div>
    <w:div w:id="182475787">
      <w:bodyDiv w:val="1"/>
      <w:marLeft w:val="0"/>
      <w:marRight w:val="0"/>
      <w:marTop w:val="0"/>
      <w:marBottom w:val="0"/>
      <w:divBdr>
        <w:top w:val="none" w:sz="0" w:space="0" w:color="auto"/>
        <w:left w:val="none" w:sz="0" w:space="0" w:color="auto"/>
        <w:bottom w:val="none" w:sz="0" w:space="0" w:color="auto"/>
        <w:right w:val="none" w:sz="0" w:space="0" w:color="auto"/>
      </w:divBdr>
    </w:div>
    <w:div w:id="195890210">
      <w:bodyDiv w:val="1"/>
      <w:marLeft w:val="0"/>
      <w:marRight w:val="0"/>
      <w:marTop w:val="0"/>
      <w:marBottom w:val="0"/>
      <w:divBdr>
        <w:top w:val="none" w:sz="0" w:space="0" w:color="auto"/>
        <w:left w:val="none" w:sz="0" w:space="0" w:color="auto"/>
        <w:bottom w:val="none" w:sz="0" w:space="0" w:color="auto"/>
        <w:right w:val="none" w:sz="0" w:space="0" w:color="auto"/>
      </w:divBdr>
    </w:div>
    <w:div w:id="199905075">
      <w:bodyDiv w:val="1"/>
      <w:marLeft w:val="0"/>
      <w:marRight w:val="0"/>
      <w:marTop w:val="0"/>
      <w:marBottom w:val="0"/>
      <w:divBdr>
        <w:top w:val="none" w:sz="0" w:space="0" w:color="auto"/>
        <w:left w:val="none" w:sz="0" w:space="0" w:color="auto"/>
        <w:bottom w:val="none" w:sz="0" w:space="0" w:color="auto"/>
        <w:right w:val="none" w:sz="0" w:space="0" w:color="auto"/>
      </w:divBdr>
    </w:div>
    <w:div w:id="209728011">
      <w:bodyDiv w:val="1"/>
      <w:marLeft w:val="0"/>
      <w:marRight w:val="0"/>
      <w:marTop w:val="0"/>
      <w:marBottom w:val="0"/>
      <w:divBdr>
        <w:top w:val="none" w:sz="0" w:space="0" w:color="auto"/>
        <w:left w:val="none" w:sz="0" w:space="0" w:color="auto"/>
        <w:bottom w:val="none" w:sz="0" w:space="0" w:color="auto"/>
        <w:right w:val="none" w:sz="0" w:space="0" w:color="auto"/>
      </w:divBdr>
    </w:div>
    <w:div w:id="245960487">
      <w:bodyDiv w:val="1"/>
      <w:marLeft w:val="0"/>
      <w:marRight w:val="0"/>
      <w:marTop w:val="0"/>
      <w:marBottom w:val="0"/>
      <w:divBdr>
        <w:top w:val="none" w:sz="0" w:space="0" w:color="auto"/>
        <w:left w:val="none" w:sz="0" w:space="0" w:color="auto"/>
        <w:bottom w:val="none" w:sz="0" w:space="0" w:color="auto"/>
        <w:right w:val="none" w:sz="0" w:space="0" w:color="auto"/>
      </w:divBdr>
    </w:div>
    <w:div w:id="255795035">
      <w:bodyDiv w:val="1"/>
      <w:marLeft w:val="0"/>
      <w:marRight w:val="0"/>
      <w:marTop w:val="0"/>
      <w:marBottom w:val="0"/>
      <w:divBdr>
        <w:top w:val="none" w:sz="0" w:space="0" w:color="auto"/>
        <w:left w:val="none" w:sz="0" w:space="0" w:color="auto"/>
        <w:bottom w:val="none" w:sz="0" w:space="0" w:color="auto"/>
        <w:right w:val="none" w:sz="0" w:space="0" w:color="auto"/>
      </w:divBdr>
    </w:div>
    <w:div w:id="258032182">
      <w:bodyDiv w:val="1"/>
      <w:marLeft w:val="0"/>
      <w:marRight w:val="0"/>
      <w:marTop w:val="0"/>
      <w:marBottom w:val="0"/>
      <w:divBdr>
        <w:top w:val="none" w:sz="0" w:space="0" w:color="auto"/>
        <w:left w:val="none" w:sz="0" w:space="0" w:color="auto"/>
        <w:bottom w:val="none" w:sz="0" w:space="0" w:color="auto"/>
        <w:right w:val="none" w:sz="0" w:space="0" w:color="auto"/>
      </w:divBdr>
    </w:div>
    <w:div w:id="262614539">
      <w:bodyDiv w:val="1"/>
      <w:marLeft w:val="0"/>
      <w:marRight w:val="0"/>
      <w:marTop w:val="0"/>
      <w:marBottom w:val="0"/>
      <w:divBdr>
        <w:top w:val="none" w:sz="0" w:space="0" w:color="auto"/>
        <w:left w:val="none" w:sz="0" w:space="0" w:color="auto"/>
        <w:bottom w:val="none" w:sz="0" w:space="0" w:color="auto"/>
        <w:right w:val="none" w:sz="0" w:space="0" w:color="auto"/>
      </w:divBdr>
    </w:div>
    <w:div w:id="268240491">
      <w:bodyDiv w:val="1"/>
      <w:marLeft w:val="0"/>
      <w:marRight w:val="0"/>
      <w:marTop w:val="0"/>
      <w:marBottom w:val="0"/>
      <w:divBdr>
        <w:top w:val="none" w:sz="0" w:space="0" w:color="auto"/>
        <w:left w:val="none" w:sz="0" w:space="0" w:color="auto"/>
        <w:bottom w:val="none" w:sz="0" w:space="0" w:color="auto"/>
        <w:right w:val="none" w:sz="0" w:space="0" w:color="auto"/>
      </w:divBdr>
    </w:div>
    <w:div w:id="274218233">
      <w:bodyDiv w:val="1"/>
      <w:marLeft w:val="0"/>
      <w:marRight w:val="0"/>
      <w:marTop w:val="0"/>
      <w:marBottom w:val="0"/>
      <w:divBdr>
        <w:top w:val="none" w:sz="0" w:space="0" w:color="auto"/>
        <w:left w:val="none" w:sz="0" w:space="0" w:color="auto"/>
        <w:bottom w:val="none" w:sz="0" w:space="0" w:color="auto"/>
        <w:right w:val="none" w:sz="0" w:space="0" w:color="auto"/>
      </w:divBdr>
    </w:div>
    <w:div w:id="274483839">
      <w:bodyDiv w:val="1"/>
      <w:marLeft w:val="0"/>
      <w:marRight w:val="0"/>
      <w:marTop w:val="0"/>
      <w:marBottom w:val="0"/>
      <w:divBdr>
        <w:top w:val="none" w:sz="0" w:space="0" w:color="auto"/>
        <w:left w:val="none" w:sz="0" w:space="0" w:color="auto"/>
        <w:bottom w:val="none" w:sz="0" w:space="0" w:color="auto"/>
        <w:right w:val="none" w:sz="0" w:space="0" w:color="auto"/>
      </w:divBdr>
    </w:div>
    <w:div w:id="279337545">
      <w:bodyDiv w:val="1"/>
      <w:marLeft w:val="0"/>
      <w:marRight w:val="0"/>
      <w:marTop w:val="0"/>
      <w:marBottom w:val="0"/>
      <w:divBdr>
        <w:top w:val="none" w:sz="0" w:space="0" w:color="auto"/>
        <w:left w:val="none" w:sz="0" w:space="0" w:color="auto"/>
        <w:bottom w:val="none" w:sz="0" w:space="0" w:color="auto"/>
        <w:right w:val="none" w:sz="0" w:space="0" w:color="auto"/>
      </w:divBdr>
    </w:div>
    <w:div w:id="291904574">
      <w:bodyDiv w:val="1"/>
      <w:marLeft w:val="0"/>
      <w:marRight w:val="0"/>
      <w:marTop w:val="0"/>
      <w:marBottom w:val="0"/>
      <w:divBdr>
        <w:top w:val="none" w:sz="0" w:space="0" w:color="auto"/>
        <w:left w:val="none" w:sz="0" w:space="0" w:color="auto"/>
        <w:bottom w:val="none" w:sz="0" w:space="0" w:color="auto"/>
        <w:right w:val="none" w:sz="0" w:space="0" w:color="auto"/>
      </w:divBdr>
      <w:divsChild>
        <w:div w:id="413821386">
          <w:marLeft w:val="0"/>
          <w:marRight w:val="0"/>
          <w:marTop w:val="0"/>
          <w:marBottom w:val="0"/>
          <w:divBdr>
            <w:top w:val="none" w:sz="0" w:space="0" w:color="auto"/>
            <w:left w:val="none" w:sz="0" w:space="0" w:color="auto"/>
            <w:bottom w:val="none" w:sz="0" w:space="0" w:color="auto"/>
            <w:right w:val="none" w:sz="0" w:space="0" w:color="auto"/>
          </w:divBdr>
          <w:divsChild>
            <w:div w:id="1688092118">
              <w:marLeft w:val="0"/>
              <w:marRight w:val="0"/>
              <w:marTop w:val="0"/>
              <w:marBottom w:val="0"/>
              <w:divBdr>
                <w:top w:val="none" w:sz="0" w:space="0" w:color="auto"/>
                <w:left w:val="none" w:sz="0" w:space="0" w:color="auto"/>
                <w:bottom w:val="none" w:sz="0" w:space="0" w:color="auto"/>
                <w:right w:val="none" w:sz="0" w:space="0" w:color="auto"/>
              </w:divBdr>
            </w:div>
            <w:div w:id="1380979829">
              <w:marLeft w:val="0"/>
              <w:marRight w:val="0"/>
              <w:marTop w:val="0"/>
              <w:marBottom w:val="0"/>
              <w:divBdr>
                <w:top w:val="none" w:sz="0" w:space="0" w:color="auto"/>
                <w:left w:val="none" w:sz="0" w:space="0" w:color="auto"/>
                <w:bottom w:val="none" w:sz="0" w:space="0" w:color="auto"/>
                <w:right w:val="none" w:sz="0" w:space="0" w:color="auto"/>
              </w:divBdr>
            </w:div>
            <w:div w:id="1711343172">
              <w:marLeft w:val="0"/>
              <w:marRight w:val="0"/>
              <w:marTop w:val="0"/>
              <w:marBottom w:val="0"/>
              <w:divBdr>
                <w:top w:val="none" w:sz="0" w:space="0" w:color="auto"/>
                <w:left w:val="none" w:sz="0" w:space="0" w:color="auto"/>
                <w:bottom w:val="none" w:sz="0" w:space="0" w:color="auto"/>
                <w:right w:val="none" w:sz="0" w:space="0" w:color="auto"/>
              </w:divBdr>
            </w:div>
            <w:div w:id="1955866639">
              <w:marLeft w:val="0"/>
              <w:marRight w:val="0"/>
              <w:marTop w:val="0"/>
              <w:marBottom w:val="0"/>
              <w:divBdr>
                <w:top w:val="none" w:sz="0" w:space="0" w:color="auto"/>
                <w:left w:val="none" w:sz="0" w:space="0" w:color="auto"/>
                <w:bottom w:val="none" w:sz="0" w:space="0" w:color="auto"/>
                <w:right w:val="none" w:sz="0" w:space="0" w:color="auto"/>
              </w:divBdr>
            </w:div>
            <w:div w:id="1743412243">
              <w:marLeft w:val="0"/>
              <w:marRight w:val="0"/>
              <w:marTop w:val="0"/>
              <w:marBottom w:val="0"/>
              <w:divBdr>
                <w:top w:val="none" w:sz="0" w:space="0" w:color="auto"/>
                <w:left w:val="none" w:sz="0" w:space="0" w:color="auto"/>
                <w:bottom w:val="none" w:sz="0" w:space="0" w:color="auto"/>
                <w:right w:val="none" w:sz="0" w:space="0" w:color="auto"/>
              </w:divBdr>
            </w:div>
            <w:div w:id="1788885156">
              <w:marLeft w:val="0"/>
              <w:marRight w:val="0"/>
              <w:marTop w:val="0"/>
              <w:marBottom w:val="0"/>
              <w:divBdr>
                <w:top w:val="none" w:sz="0" w:space="0" w:color="auto"/>
                <w:left w:val="none" w:sz="0" w:space="0" w:color="auto"/>
                <w:bottom w:val="none" w:sz="0" w:space="0" w:color="auto"/>
                <w:right w:val="none" w:sz="0" w:space="0" w:color="auto"/>
              </w:divBdr>
            </w:div>
            <w:div w:id="393087535">
              <w:marLeft w:val="0"/>
              <w:marRight w:val="0"/>
              <w:marTop w:val="0"/>
              <w:marBottom w:val="0"/>
              <w:divBdr>
                <w:top w:val="none" w:sz="0" w:space="0" w:color="auto"/>
                <w:left w:val="none" w:sz="0" w:space="0" w:color="auto"/>
                <w:bottom w:val="none" w:sz="0" w:space="0" w:color="auto"/>
                <w:right w:val="none" w:sz="0" w:space="0" w:color="auto"/>
              </w:divBdr>
            </w:div>
            <w:div w:id="900795612">
              <w:marLeft w:val="0"/>
              <w:marRight w:val="0"/>
              <w:marTop w:val="0"/>
              <w:marBottom w:val="0"/>
              <w:divBdr>
                <w:top w:val="none" w:sz="0" w:space="0" w:color="auto"/>
                <w:left w:val="none" w:sz="0" w:space="0" w:color="auto"/>
                <w:bottom w:val="none" w:sz="0" w:space="0" w:color="auto"/>
                <w:right w:val="none" w:sz="0" w:space="0" w:color="auto"/>
              </w:divBdr>
            </w:div>
            <w:div w:id="1811748711">
              <w:marLeft w:val="0"/>
              <w:marRight w:val="0"/>
              <w:marTop w:val="0"/>
              <w:marBottom w:val="0"/>
              <w:divBdr>
                <w:top w:val="none" w:sz="0" w:space="0" w:color="auto"/>
                <w:left w:val="none" w:sz="0" w:space="0" w:color="auto"/>
                <w:bottom w:val="none" w:sz="0" w:space="0" w:color="auto"/>
                <w:right w:val="none" w:sz="0" w:space="0" w:color="auto"/>
              </w:divBdr>
            </w:div>
            <w:div w:id="1675843290">
              <w:marLeft w:val="0"/>
              <w:marRight w:val="0"/>
              <w:marTop w:val="0"/>
              <w:marBottom w:val="0"/>
              <w:divBdr>
                <w:top w:val="none" w:sz="0" w:space="0" w:color="auto"/>
                <w:left w:val="none" w:sz="0" w:space="0" w:color="auto"/>
                <w:bottom w:val="none" w:sz="0" w:space="0" w:color="auto"/>
                <w:right w:val="none" w:sz="0" w:space="0" w:color="auto"/>
              </w:divBdr>
            </w:div>
            <w:div w:id="229846423">
              <w:marLeft w:val="0"/>
              <w:marRight w:val="0"/>
              <w:marTop w:val="0"/>
              <w:marBottom w:val="0"/>
              <w:divBdr>
                <w:top w:val="none" w:sz="0" w:space="0" w:color="auto"/>
                <w:left w:val="none" w:sz="0" w:space="0" w:color="auto"/>
                <w:bottom w:val="none" w:sz="0" w:space="0" w:color="auto"/>
                <w:right w:val="none" w:sz="0" w:space="0" w:color="auto"/>
              </w:divBdr>
            </w:div>
            <w:div w:id="132722907">
              <w:marLeft w:val="0"/>
              <w:marRight w:val="0"/>
              <w:marTop w:val="0"/>
              <w:marBottom w:val="0"/>
              <w:divBdr>
                <w:top w:val="none" w:sz="0" w:space="0" w:color="auto"/>
                <w:left w:val="none" w:sz="0" w:space="0" w:color="auto"/>
                <w:bottom w:val="none" w:sz="0" w:space="0" w:color="auto"/>
                <w:right w:val="none" w:sz="0" w:space="0" w:color="auto"/>
              </w:divBdr>
            </w:div>
            <w:div w:id="1265648874">
              <w:marLeft w:val="0"/>
              <w:marRight w:val="0"/>
              <w:marTop w:val="0"/>
              <w:marBottom w:val="0"/>
              <w:divBdr>
                <w:top w:val="none" w:sz="0" w:space="0" w:color="auto"/>
                <w:left w:val="none" w:sz="0" w:space="0" w:color="auto"/>
                <w:bottom w:val="none" w:sz="0" w:space="0" w:color="auto"/>
                <w:right w:val="none" w:sz="0" w:space="0" w:color="auto"/>
              </w:divBdr>
            </w:div>
            <w:div w:id="1805006628">
              <w:marLeft w:val="0"/>
              <w:marRight w:val="0"/>
              <w:marTop w:val="0"/>
              <w:marBottom w:val="0"/>
              <w:divBdr>
                <w:top w:val="none" w:sz="0" w:space="0" w:color="auto"/>
                <w:left w:val="none" w:sz="0" w:space="0" w:color="auto"/>
                <w:bottom w:val="none" w:sz="0" w:space="0" w:color="auto"/>
                <w:right w:val="none" w:sz="0" w:space="0" w:color="auto"/>
              </w:divBdr>
            </w:div>
            <w:div w:id="1875464288">
              <w:marLeft w:val="0"/>
              <w:marRight w:val="0"/>
              <w:marTop w:val="0"/>
              <w:marBottom w:val="0"/>
              <w:divBdr>
                <w:top w:val="none" w:sz="0" w:space="0" w:color="auto"/>
                <w:left w:val="none" w:sz="0" w:space="0" w:color="auto"/>
                <w:bottom w:val="none" w:sz="0" w:space="0" w:color="auto"/>
                <w:right w:val="none" w:sz="0" w:space="0" w:color="auto"/>
              </w:divBdr>
            </w:div>
            <w:div w:id="153302026">
              <w:marLeft w:val="0"/>
              <w:marRight w:val="0"/>
              <w:marTop w:val="0"/>
              <w:marBottom w:val="0"/>
              <w:divBdr>
                <w:top w:val="none" w:sz="0" w:space="0" w:color="auto"/>
                <w:left w:val="none" w:sz="0" w:space="0" w:color="auto"/>
                <w:bottom w:val="none" w:sz="0" w:space="0" w:color="auto"/>
                <w:right w:val="none" w:sz="0" w:space="0" w:color="auto"/>
              </w:divBdr>
            </w:div>
            <w:div w:id="123353317">
              <w:marLeft w:val="0"/>
              <w:marRight w:val="0"/>
              <w:marTop w:val="0"/>
              <w:marBottom w:val="0"/>
              <w:divBdr>
                <w:top w:val="none" w:sz="0" w:space="0" w:color="auto"/>
                <w:left w:val="none" w:sz="0" w:space="0" w:color="auto"/>
                <w:bottom w:val="none" w:sz="0" w:space="0" w:color="auto"/>
                <w:right w:val="none" w:sz="0" w:space="0" w:color="auto"/>
              </w:divBdr>
            </w:div>
            <w:div w:id="1069426898">
              <w:marLeft w:val="0"/>
              <w:marRight w:val="0"/>
              <w:marTop w:val="0"/>
              <w:marBottom w:val="0"/>
              <w:divBdr>
                <w:top w:val="none" w:sz="0" w:space="0" w:color="auto"/>
                <w:left w:val="none" w:sz="0" w:space="0" w:color="auto"/>
                <w:bottom w:val="none" w:sz="0" w:space="0" w:color="auto"/>
                <w:right w:val="none" w:sz="0" w:space="0" w:color="auto"/>
              </w:divBdr>
            </w:div>
            <w:div w:id="279410733">
              <w:marLeft w:val="0"/>
              <w:marRight w:val="0"/>
              <w:marTop w:val="0"/>
              <w:marBottom w:val="0"/>
              <w:divBdr>
                <w:top w:val="none" w:sz="0" w:space="0" w:color="auto"/>
                <w:left w:val="none" w:sz="0" w:space="0" w:color="auto"/>
                <w:bottom w:val="none" w:sz="0" w:space="0" w:color="auto"/>
                <w:right w:val="none" w:sz="0" w:space="0" w:color="auto"/>
              </w:divBdr>
            </w:div>
            <w:div w:id="9569563">
              <w:marLeft w:val="0"/>
              <w:marRight w:val="0"/>
              <w:marTop w:val="0"/>
              <w:marBottom w:val="0"/>
              <w:divBdr>
                <w:top w:val="none" w:sz="0" w:space="0" w:color="auto"/>
                <w:left w:val="none" w:sz="0" w:space="0" w:color="auto"/>
                <w:bottom w:val="none" w:sz="0" w:space="0" w:color="auto"/>
                <w:right w:val="none" w:sz="0" w:space="0" w:color="auto"/>
              </w:divBdr>
            </w:div>
            <w:div w:id="1973361315">
              <w:marLeft w:val="0"/>
              <w:marRight w:val="0"/>
              <w:marTop w:val="0"/>
              <w:marBottom w:val="0"/>
              <w:divBdr>
                <w:top w:val="none" w:sz="0" w:space="0" w:color="auto"/>
                <w:left w:val="none" w:sz="0" w:space="0" w:color="auto"/>
                <w:bottom w:val="none" w:sz="0" w:space="0" w:color="auto"/>
                <w:right w:val="none" w:sz="0" w:space="0" w:color="auto"/>
              </w:divBdr>
            </w:div>
            <w:div w:id="1633829452">
              <w:marLeft w:val="0"/>
              <w:marRight w:val="0"/>
              <w:marTop w:val="0"/>
              <w:marBottom w:val="0"/>
              <w:divBdr>
                <w:top w:val="none" w:sz="0" w:space="0" w:color="auto"/>
                <w:left w:val="none" w:sz="0" w:space="0" w:color="auto"/>
                <w:bottom w:val="none" w:sz="0" w:space="0" w:color="auto"/>
                <w:right w:val="none" w:sz="0" w:space="0" w:color="auto"/>
              </w:divBdr>
            </w:div>
            <w:div w:id="2065830577">
              <w:marLeft w:val="0"/>
              <w:marRight w:val="0"/>
              <w:marTop w:val="0"/>
              <w:marBottom w:val="0"/>
              <w:divBdr>
                <w:top w:val="none" w:sz="0" w:space="0" w:color="auto"/>
                <w:left w:val="none" w:sz="0" w:space="0" w:color="auto"/>
                <w:bottom w:val="none" w:sz="0" w:space="0" w:color="auto"/>
                <w:right w:val="none" w:sz="0" w:space="0" w:color="auto"/>
              </w:divBdr>
            </w:div>
            <w:div w:id="814369889">
              <w:marLeft w:val="0"/>
              <w:marRight w:val="0"/>
              <w:marTop w:val="0"/>
              <w:marBottom w:val="0"/>
              <w:divBdr>
                <w:top w:val="none" w:sz="0" w:space="0" w:color="auto"/>
                <w:left w:val="none" w:sz="0" w:space="0" w:color="auto"/>
                <w:bottom w:val="none" w:sz="0" w:space="0" w:color="auto"/>
                <w:right w:val="none" w:sz="0" w:space="0" w:color="auto"/>
              </w:divBdr>
            </w:div>
            <w:div w:id="838816277">
              <w:marLeft w:val="0"/>
              <w:marRight w:val="0"/>
              <w:marTop w:val="0"/>
              <w:marBottom w:val="0"/>
              <w:divBdr>
                <w:top w:val="none" w:sz="0" w:space="0" w:color="auto"/>
                <w:left w:val="none" w:sz="0" w:space="0" w:color="auto"/>
                <w:bottom w:val="none" w:sz="0" w:space="0" w:color="auto"/>
                <w:right w:val="none" w:sz="0" w:space="0" w:color="auto"/>
              </w:divBdr>
            </w:div>
            <w:div w:id="479998394">
              <w:marLeft w:val="0"/>
              <w:marRight w:val="0"/>
              <w:marTop w:val="0"/>
              <w:marBottom w:val="0"/>
              <w:divBdr>
                <w:top w:val="none" w:sz="0" w:space="0" w:color="auto"/>
                <w:left w:val="none" w:sz="0" w:space="0" w:color="auto"/>
                <w:bottom w:val="none" w:sz="0" w:space="0" w:color="auto"/>
                <w:right w:val="none" w:sz="0" w:space="0" w:color="auto"/>
              </w:divBdr>
            </w:div>
            <w:div w:id="1423138577">
              <w:marLeft w:val="0"/>
              <w:marRight w:val="0"/>
              <w:marTop w:val="0"/>
              <w:marBottom w:val="0"/>
              <w:divBdr>
                <w:top w:val="none" w:sz="0" w:space="0" w:color="auto"/>
                <w:left w:val="none" w:sz="0" w:space="0" w:color="auto"/>
                <w:bottom w:val="none" w:sz="0" w:space="0" w:color="auto"/>
                <w:right w:val="none" w:sz="0" w:space="0" w:color="auto"/>
              </w:divBdr>
            </w:div>
            <w:div w:id="1028678594">
              <w:marLeft w:val="0"/>
              <w:marRight w:val="0"/>
              <w:marTop w:val="0"/>
              <w:marBottom w:val="0"/>
              <w:divBdr>
                <w:top w:val="none" w:sz="0" w:space="0" w:color="auto"/>
                <w:left w:val="none" w:sz="0" w:space="0" w:color="auto"/>
                <w:bottom w:val="none" w:sz="0" w:space="0" w:color="auto"/>
                <w:right w:val="none" w:sz="0" w:space="0" w:color="auto"/>
              </w:divBdr>
            </w:div>
            <w:div w:id="510531154">
              <w:marLeft w:val="0"/>
              <w:marRight w:val="0"/>
              <w:marTop w:val="0"/>
              <w:marBottom w:val="0"/>
              <w:divBdr>
                <w:top w:val="none" w:sz="0" w:space="0" w:color="auto"/>
                <w:left w:val="none" w:sz="0" w:space="0" w:color="auto"/>
                <w:bottom w:val="none" w:sz="0" w:space="0" w:color="auto"/>
                <w:right w:val="none" w:sz="0" w:space="0" w:color="auto"/>
              </w:divBdr>
            </w:div>
            <w:div w:id="1338343081">
              <w:marLeft w:val="0"/>
              <w:marRight w:val="0"/>
              <w:marTop w:val="0"/>
              <w:marBottom w:val="0"/>
              <w:divBdr>
                <w:top w:val="none" w:sz="0" w:space="0" w:color="auto"/>
                <w:left w:val="none" w:sz="0" w:space="0" w:color="auto"/>
                <w:bottom w:val="none" w:sz="0" w:space="0" w:color="auto"/>
                <w:right w:val="none" w:sz="0" w:space="0" w:color="auto"/>
              </w:divBdr>
            </w:div>
            <w:div w:id="1192261702">
              <w:marLeft w:val="0"/>
              <w:marRight w:val="0"/>
              <w:marTop w:val="0"/>
              <w:marBottom w:val="0"/>
              <w:divBdr>
                <w:top w:val="none" w:sz="0" w:space="0" w:color="auto"/>
                <w:left w:val="none" w:sz="0" w:space="0" w:color="auto"/>
                <w:bottom w:val="none" w:sz="0" w:space="0" w:color="auto"/>
                <w:right w:val="none" w:sz="0" w:space="0" w:color="auto"/>
              </w:divBdr>
            </w:div>
            <w:div w:id="1309747945">
              <w:marLeft w:val="0"/>
              <w:marRight w:val="0"/>
              <w:marTop w:val="0"/>
              <w:marBottom w:val="0"/>
              <w:divBdr>
                <w:top w:val="none" w:sz="0" w:space="0" w:color="auto"/>
                <w:left w:val="none" w:sz="0" w:space="0" w:color="auto"/>
                <w:bottom w:val="none" w:sz="0" w:space="0" w:color="auto"/>
                <w:right w:val="none" w:sz="0" w:space="0" w:color="auto"/>
              </w:divBdr>
            </w:div>
            <w:div w:id="1359816681">
              <w:marLeft w:val="0"/>
              <w:marRight w:val="0"/>
              <w:marTop w:val="0"/>
              <w:marBottom w:val="0"/>
              <w:divBdr>
                <w:top w:val="none" w:sz="0" w:space="0" w:color="auto"/>
                <w:left w:val="none" w:sz="0" w:space="0" w:color="auto"/>
                <w:bottom w:val="none" w:sz="0" w:space="0" w:color="auto"/>
                <w:right w:val="none" w:sz="0" w:space="0" w:color="auto"/>
              </w:divBdr>
            </w:div>
            <w:div w:id="783695987">
              <w:marLeft w:val="0"/>
              <w:marRight w:val="0"/>
              <w:marTop w:val="0"/>
              <w:marBottom w:val="0"/>
              <w:divBdr>
                <w:top w:val="none" w:sz="0" w:space="0" w:color="auto"/>
                <w:left w:val="none" w:sz="0" w:space="0" w:color="auto"/>
                <w:bottom w:val="none" w:sz="0" w:space="0" w:color="auto"/>
                <w:right w:val="none" w:sz="0" w:space="0" w:color="auto"/>
              </w:divBdr>
            </w:div>
            <w:div w:id="663701703">
              <w:marLeft w:val="0"/>
              <w:marRight w:val="0"/>
              <w:marTop w:val="0"/>
              <w:marBottom w:val="0"/>
              <w:divBdr>
                <w:top w:val="none" w:sz="0" w:space="0" w:color="auto"/>
                <w:left w:val="none" w:sz="0" w:space="0" w:color="auto"/>
                <w:bottom w:val="none" w:sz="0" w:space="0" w:color="auto"/>
                <w:right w:val="none" w:sz="0" w:space="0" w:color="auto"/>
              </w:divBdr>
            </w:div>
            <w:div w:id="271254542">
              <w:marLeft w:val="0"/>
              <w:marRight w:val="0"/>
              <w:marTop w:val="0"/>
              <w:marBottom w:val="0"/>
              <w:divBdr>
                <w:top w:val="none" w:sz="0" w:space="0" w:color="auto"/>
                <w:left w:val="none" w:sz="0" w:space="0" w:color="auto"/>
                <w:bottom w:val="none" w:sz="0" w:space="0" w:color="auto"/>
                <w:right w:val="none" w:sz="0" w:space="0" w:color="auto"/>
              </w:divBdr>
            </w:div>
            <w:div w:id="132715440">
              <w:marLeft w:val="0"/>
              <w:marRight w:val="0"/>
              <w:marTop w:val="0"/>
              <w:marBottom w:val="0"/>
              <w:divBdr>
                <w:top w:val="none" w:sz="0" w:space="0" w:color="auto"/>
                <w:left w:val="none" w:sz="0" w:space="0" w:color="auto"/>
                <w:bottom w:val="none" w:sz="0" w:space="0" w:color="auto"/>
                <w:right w:val="none" w:sz="0" w:space="0" w:color="auto"/>
              </w:divBdr>
            </w:div>
            <w:div w:id="1685478603">
              <w:marLeft w:val="0"/>
              <w:marRight w:val="0"/>
              <w:marTop w:val="0"/>
              <w:marBottom w:val="0"/>
              <w:divBdr>
                <w:top w:val="none" w:sz="0" w:space="0" w:color="auto"/>
                <w:left w:val="none" w:sz="0" w:space="0" w:color="auto"/>
                <w:bottom w:val="none" w:sz="0" w:space="0" w:color="auto"/>
                <w:right w:val="none" w:sz="0" w:space="0" w:color="auto"/>
              </w:divBdr>
            </w:div>
            <w:div w:id="1992832832">
              <w:marLeft w:val="0"/>
              <w:marRight w:val="0"/>
              <w:marTop w:val="0"/>
              <w:marBottom w:val="0"/>
              <w:divBdr>
                <w:top w:val="none" w:sz="0" w:space="0" w:color="auto"/>
                <w:left w:val="none" w:sz="0" w:space="0" w:color="auto"/>
                <w:bottom w:val="none" w:sz="0" w:space="0" w:color="auto"/>
                <w:right w:val="none" w:sz="0" w:space="0" w:color="auto"/>
              </w:divBdr>
            </w:div>
            <w:div w:id="498623426">
              <w:marLeft w:val="0"/>
              <w:marRight w:val="0"/>
              <w:marTop w:val="0"/>
              <w:marBottom w:val="0"/>
              <w:divBdr>
                <w:top w:val="none" w:sz="0" w:space="0" w:color="auto"/>
                <w:left w:val="none" w:sz="0" w:space="0" w:color="auto"/>
                <w:bottom w:val="none" w:sz="0" w:space="0" w:color="auto"/>
                <w:right w:val="none" w:sz="0" w:space="0" w:color="auto"/>
              </w:divBdr>
            </w:div>
            <w:div w:id="50968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19924">
      <w:bodyDiv w:val="1"/>
      <w:marLeft w:val="0"/>
      <w:marRight w:val="0"/>
      <w:marTop w:val="0"/>
      <w:marBottom w:val="0"/>
      <w:divBdr>
        <w:top w:val="none" w:sz="0" w:space="0" w:color="auto"/>
        <w:left w:val="none" w:sz="0" w:space="0" w:color="auto"/>
        <w:bottom w:val="none" w:sz="0" w:space="0" w:color="auto"/>
        <w:right w:val="none" w:sz="0" w:space="0" w:color="auto"/>
      </w:divBdr>
    </w:div>
    <w:div w:id="297416034">
      <w:bodyDiv w:val="1"/>
      <w:marLeft w:val="0"/>
      <w:marRight w:val="0"/>
      <w:marTop w:val="0"/>
      <w:marBottom w:val="0"/>
      <w:divBdr>
        <w:top w:val="none" w:sz="0" w:space="0" w:color="auto"/>
        <w:left w:val="none" w:sz="0" w:space="0" w:color="auto"/>
        <w:bottom w:val="none" w:sz="0" w:space="0" w:color="auto"/>
        <w:right w:val="none" w:sz="0" w:space="0" w:color="auto"/>
      </w:divBdr>
    </w:div>
    <w:div w:id="304240160">
      <w:bodyDiv w:val="1"/>
      <w:marLeft w:val="0"/>
      <w:marRight w:val="0"/>
      <w:marTop w:val="0"/>
      <w:marBottom w:val="0"/>
      <w:divBdr>
        <w:top w:val="none" w:sz="0" w:space="0" w:color="auto"/>
        <w:left w:val="none" w:sz="0" w:space="0" w:color="auto"/>
        <w:bottom w:val="none" w:sz="0" w:space="0" w:color="auto"/>
        <w:right w:val="none" w:sz="0" w:space="0" w:color="auto"/>
      </w:divBdr>
    </w:div>
    <w:div w:id="327099347">
      <w:bodyDiv w:val="1"/>
      <w:marLeft w:val="0"/>
      <w:marRight w:val="0"/>
      <w:marTop w:val="0"/>
      <w:marBottom w:val="0"/>
      <w:divBdr>
        <w:top w:val="none" w:sz="0" w:space="0" w:color="auto"/>
        <w:left w:val="none" w:sz="0" w:space="0" w:color="auto"/>
        <w:bottom w:val="none" w:sz="0" w:space="0" w:color="auto"/>
        <w:right w:val="none" w:sz="0" w:space="0" w:color="auto"/>
      </w:divBdr>
    </w:div>
    <w:div w:id="335887946">
      <w:bodyDiv w:val="1"/>
      <w:marLeft w:val="0"/>
      <w:marRight w:val="0"/>
      <w:marTop w:val="0"/>
      <w:marBottom w:val="0"/>
      <w:divBdr>
        <w:top w:val="none" w:sz="0" w:space="0" w:color="auto"/>
        <w:left w:val="none" w:sz="0" w:space="0" w:color="auto"/>
        <w:bottom w:val="none" w:sz="0" w:space="0" w:color="auto"/>
        <w:right w:val="none" w:sz="0" w:space="0" w:color="auto"/>
      </w:divBdr>
    </w:div>
    <w:div w:id="352195788">
      <w:bodyDiv w:val="1"/>
      <w:marLeft w:val="0"/>
      <w:marRight w:val="0"/>
      <w:marTop w:val="0"/>
      <w:marBottom w:val="0"/>
      <w:divBdr>
        <w:top w:val="none" w:sz="0" w:space="0" w:color="auto"/>
        <w:left w:val="none" w:sz="0" w:space="0" w:color="auto"/>
        <w:bottom w:val="none" w:sz="0" w:space="0" w:color="auto"/>
        <w:right w:val="none" w:sz="0" w:space="0" w:color="auto"/>
      </w:divBdr>
    </w:div>
    <w:div w:id="357776040">
      <w:bodyDiv w:val="1"/>
      <w:marLeft w:val="0"/>
      <w:marRight w:val="0"/>
      <w:marTop w:val="0"/>
      <w:marBottom w:val="0"/>
      <w:divBdr>
        <w:top w:val="none" w:sz="0" w:space="0" w:color="auto"/>
        <w:left w:val="none" w:sz="0" w:space="0" w:color="auto"/>
        <w:bottom w:val="none" w:sz="0" w:space="0" w:color="auto"/>
        <w:right w:val="none" w:sz="0" w:space="0" w:color="auto"/>
      </w:divBdr>
    </w:div>
    <w:div w:id="372966073">
      <w:bodyDiv w:val="1"/>
      <w:marLeft w:val="0"/>
      <w:marRight w:val="0"/>
      <w:marTop w:val="0"/>
      <w:marBottom w:val="0"/>
      <w:divBdr>
        <w:top w:val="none" w:sz="0" w:space="0" w:color="auto"/>
        <w:left w:val="none" w:sz="0" w:space="0" w:color="auto"/>
        <w:bottom w:val="none" w:sz="0" w:space="0" w:color="auto"/>
        <w:right w:val="none" w:sz="0" w:space="0" w:color="auto"/>
      </w:divBdr>
    </w:div>
    <w:div w:id="375391259">
      <w:bodyDiv w:val="1"/>
      <w:marLeft w:val="0"/>
      <w:marRight w:val="0"/>
      <w:marTop w:val="0"/>
      <w:marBottom w:val="0"/>
      <w:divBdr>
        <w:top w:val="none" w:sz="0" w:space="0" w:color="auto"/>
        <w:left w:val="none" w:sz="0" w:space="0" w:color="auto"/>
        <w:bottom w:val="none" w:sz="0" w:space="0" w:color="auto"/>
        <w:right w:val="none" w:sz="0" w:space="0" w:color="auto"/>
      </w:divBdr>
    </w:div>
    <w:div w:id="377126792">
      <w:bodyDiv w:val="1"/>
      <w:marLeft w:val="0"/>
      <w:marRight w:val="0"/>
      <w:marTop w:val="0"/>
      <w:marBottom w:val="0"/>
      <w:divBdr>
        <w:top w:val="none" w:sz="0" w:space="0" w:color="auto"/>
        <w:left w:val="none" w:sz="0" w:space="0" w:color="auto"/>
        <w:bottom w:val="none" w:sz="0" w:space="0" w:color="auto"/>
        <w:right w:val="none" w:sz="0" w:space="0" w:color="auto"/>
      </w:divBdr>
    </w:div>
    <w:div w:id="388891519">
      <w:bodyDiv w:val="1"/>
      <w:marLeft w:val="0"/>
      <w:marRight w:val="0"/>
      <w:marTop w:val="0"/>
      <w:marBottom w:val="0"/>
      <w:divBdr>
        <w:top w:val="none" w:sz="0" w:space="0" w:color="auto"/>
        <w:left w:val="none" w:sz="0" w:space="0" w:color="auto"/>
        <w:bottom w:val="none" w:sz="0" w:space="0" w:color="auto"/>
        <w:right w:val="none" w:sz="0" w:space="0" w:color="auto"/>
      </w:divBdr>
    </w:div>
    <w:div w:id="397436950">
      <w:bodyDiv w:val="1"/>
      <w:marLeft w:val="0"/>
      <w:marRight w:val="0"/>
      <w:marTop w:val="0"/>
      <w:marBottom w:val="0"/>
      <w:divBdr>
        <w:top w:val="none" w:sz="0" w:space="0" w:color="auto"/>
        <w:left w:val="none" w:sz="0" w:space="0" w:color="auto"/>
        <w:bottom w:val="none" w:sz="0" w:space="0" w:color="auto"/>
        <w:right w:val="none" w:sz="0" w:space="0" w:color="auto"/>
      </w:divBdr>
    </w:div>
    <w:div w:id="403843435">
      <w:bodyDiv w:val="1"/>
      <w:marLeft w:val="0"/>
      <w:marRight w:val="0"/>
      <w:marTop w:val="0"/>
      <w:marBottom w:val="0"/>
      <w:divBdr>
        <w:top w:val="none" w:sz="0" w:space="0" w:color="auto"/>
        <w:left w:val="none" w:sz="0" w:space="0" w:color="auto"/>
        <w:bottom w:val="none" w:sz="0" w:space="0" w:color="auto"/>
        <w:right w:val="none" w:sz="0" w:space="0" w:color="auto"/>
      </w:divBdr>
    </w:div>
    <w:div w:id="412242441">
      <w:bodyDiv w:val="1"/>
      <w:marLeft w:val="0"/>
      <w:marRight w:val="0"/>
      <w:marTop w:val="0"/>
      <w:marBottom w:val="0"/>
      <w:divBdr>
        <w:top w:val="none" w:sz="0" w:space="0" w:color="auto"/>
        <w:left w:val="none" w:sz="0" w:space="0" w:color="auto"/>
        <w:bottom w:val="none" w:sz="0" w:space="0" w:color="auto"/>
        <w:right w:val="none" w:sz="0" w:space="0" w:color="auto"/>
      </w:divBdr>
    </w:div>
    <w:div w:id="430971668">
      <w:bodyDiv w:val="1"/>
      <w:marLeft w:val="0"/>
      <w:marRight w:val="0"/>
      <w:marTop w:val="0"/>
      <w:marBottom w:val="0"/>
      <w:divBdr>
        <w:top w:val="none" w:sz="0" w:space="0" w:color="auto"/>
        <w:left w:val="none" w:sz="0" w:space="0" w:color="auto"/>
        <w:bottom w:val="none" w:sz="0" w:space="0" w:color="auto"/>
        <w:right w:val="none" w:sz="0" w:space="0" w:color="auto"/>
      </w:divBdr>
    </w:div>
    <w:div w:id="431173466">
      <w:bodyDiv w:val="1"/>
      <w:marLeft w:val="0"/>
      <w:marRight w:val="0"/>
      <w:marTop w:val="0"/>
      <w:marBottom w:val="0"/>
      <w:divBdr>
        <w:top w:val="none" w:sz="0" w:space="0" w:color="auto"/>
        <w:left w:val="none" w:sz="0" w:space="0" w:color="auto"/>
        <w:bottom w:val="none" w:sz="0" w:space="0" w:color="auto"/>
        <w:right w:val="none" w:sz="0" w:space="0" w:color="auto"/>
      </w:divBdr>
    </w:div>
    <w:div w:id="459803693">
      <w:bodyDiv w:val="1"/>
      <w:marLeft w:val="0"/>
      <w:marRight w:val="0"/>
      <w:marTop w:val="0"/>
      <w:marBottom w:val="0"/>
      <w:divBdr>
        <w:top w:val="none" w:sz="0" w:space="0" w:color="auto"/>
        <w:left w:val="none" w:sz="0" w:space="0" w:color="auto"/>
        <w:bottom w:val="none" w:sz="0" w:space="0" w:color="auto"/>
        <w:right w:val="none" w:sz="0" w:space="0" w:color="auto"/>
      </w:divBdr>
    </w:div>
    <w:div w:id="460146934">
      <w:bodyDiv w:val="1"/>
      <w:marLeft w:val="0"/>
      <w:marRight w:val="0"/>
      <w:marTop w:val="0"/>
      <w:marBottom w:val="0"/>
      <w:divBdr>
        <w:top w:val="none" w:sz="0" w:space="0" w:color="auto"/>
        <w:left w:val="none" w:sz="0" w:space="0" w:color="auto"/>
        <w:bottom w:val="none" w:sz="0" w:space="0" w:color="auto"/>
        <w:right w:val="none" w:sz="0" w:space="0" w:color="auto"/>
      </w:divBdr>
    </w:div>
    <w:div w:id="463544370">
      <w:bodyDiv w:val="1"/>
      <w:marLeft w:val="0"/>
      <w:marRight w:val="0"/>
      <w:marTop w:val="0"/>
      <w:marBottom w:val="0"/>
      <w:divBdr>
        <w:top w:val="none" w:sz="0" w:space="0" w:color="auto"/>
        <w:left w:val="none" w:sz="0" w:space="0" w:color="auto"/>
        <w:bottom w:val="none" w:sz="0" w:space="0" w:color="auto"/>
        <w:right w:val="none" w:sz="0" w:space="0" w:color="auto"/>
      </w:divBdr>
    </w:div>
    <w:div w:id="464548448">
      <w:bodyDiv w:val="1"/>
      <w:marLeft w:val="0"/>
      <w:marRight w:val="0"/>
      <w:marTop w:val="0"/>
      <w:marBottom w:val="0"/>
      <w:divBdr>
        <w:top w:val="none" w:sz="0" w:space="0" w:color="auto"/>
        <w:left w:val="none" w:sz="0" w:space="0" w:color="auto"/>
        <w:bottom w:val="none" w:sz="0" w:space="0" w:color="auto"/>
        <w:right w:val="none" w:sz="0" w:space="0" w:color="auto"/>
      </w:divBdr>
    </w:div>
    <w:div w:id="472410109">
      <w:bodyDiv w:val="1"/>
      <w:marLeft w:val="0"/>
      <w:marRight w:val="0"/>
      <w:marTop w:val="0"/>
      <w:marBottom w:val="0"/>
      <w:divBdr>
        <w:top w:val="none" w:sz="0" w:space="0" w:color="auto"/>
        <w:left w:val="none" w:sz="0" w:space="0" w:color="auto"/>
        <w:bottom w:val="none" w:sz="0" w:space="0" w:color="auto"/>
        <w:right w:val="none" w:sz="0" w:space="0" w:color="auto"/>
      </w:divBdr>
    </w:div>
    <w:div w:id="493186597">
      <w:bodyDiv w:val="1"/>
      <w:marLeft w:val="0"/>
      <w:marRight w:val="0"/>
      <w:marTop w:val="0"/>
      <w:marBottom w:val="0"/>
      <w:divBdr>
        <w:top w:val="none" w:sz="0" w:space="0" w:color="auto"/>
        <w:left w:val="none" w:sz="0" w:space="0" w:color="auto"/>
        <w:bottom w:val="none" w:sz="0" w:space="0" w:color="auto"/>
        <w:right w:val="none" w:sz="0" w:space="0" w:color="auto"/>
      </w:divBdr>
    </w:div>
    <w:div w:id="499659564">
      <w:bodyDiv w:val="1"/>
      <w:marLeft w:val="0"/>
      <w:marRight w:val="0"/>
      <w:marTop w:val="0"/>
      <w:marBottom w:val="0"/>
      <w:divBdr>
        <w:top w:val="none" w:sz="0" w:space="0" w:color="auto"/>
        <w:left w:val="none" w:sz="0" w:space="0" w:color="auto"/>
        <w:bottom w:val="none" w:sz="0" w:space="0" w:color="auto"/>
        <w:right w:val="none" w:sz="0" w:space="0" w:color="auto"/>
      </w:divBdr>
    </w:div>
    <w:div w:id="502937685">
      <w:bodyDiv w:val="1"/>
      <w:marLeft w:val="0"/>
      <w:marRight w:val="0"/>
      <w:marTop w:val="0"/>
      <w:marBottom w:val="0"/>
      <w:divBdr>
        <w:top w:val="none" w:sz="0" w:space="0" w:color="auto"/>
        <w:left w:val="none" w:sz="0" w:space="0" w:color="auto"/>
        <w:bottom w:val="none" w:sz="0" w:space="0" w:color="auto"/>
        <w:right w:val="none" w:sz="0" w:space="0" w:color="auto"/>
      </w:divBdr>
    </w:div>
    <w:div w:id="503476554">
      <w:bodyDiv w:val="1"/>
      <w:marLeft w:val="0"/>
      <w:marRight w:val="0"/>
      <w:marTop w:val="0"/>
      <w:marBottom w:val="0"/>
      <w:divBdr>
        <w:top w:val="none" w:sz="0" w:space="0" w:color="auto"/>
        <w:left w:val="none" w:sz="0" w:space="0" w:color="auto"/>
        <w:bottom w:val="none" w:sz="0" w:space="0" w:color="auto"/>
        <w:right w:val="none" w:sz="0" w:space="0" w:color="auto"/>
      </w:divBdr>
    </w:div>
    <w:div w:id="516820705">
      <w:bodyDiv w:val="1"/>
      <w:marLeft w:val="0"/>
      <w:marRight w:val="0"/>
      <w:marTop w:val="0"/>
      <w:marBottom w:val="0"/>
      <w:divBdr>
        <w:top w:val="none" w:sz="0" w:space="0" w:color="auto"/>
        <w:left w:val="none" w:sz="0" w:space="0" w:color="auto"/>
        <w:bottom w:val="none" w:sz="0" w:space="0" w:color="auto"/>
        <w:right w:val="none" w:sz="0" w:space="0" w:color="auto"/>
      </w:divBdr>
    </w:div>
    <w:div w:id="527450861">
      <w:bodyDiv w:val="1"/>
      <w:marLeft w:val="0"/>
      <w:marRight w:val="0"/>
      <w:marTop w:val="0"/>
      <w:marBottom w:val="0"/>
      <w:divBdr>
        <w:top w:val="none" w:sz="0" w:space="0" w:color="auto"/>
        <w:left w:val="none" w:sz="0" w:space="0" w:color="auto"/>
        <w:bottom w:val="none" w:sz="0" w:space="0" w:color="auto"/>
        <w:right w:val="none" w:sz="0" w:space="0" w:color="auto"/>
      </w:divBdr>
    </w:div>
    <w:div w:id="531386690">
      <w:bodyDiv w:val="1"/>
      <w:marLeft w:val="0"/>
      <w:marRight w:val="0"/>
      <w:marTop w:val="0"/>
      <w:marBottom w:val="0"/>
      <w:divBdr>
        <w:top w:val="none" w:sz="0" w:space="0" w:color="auto"/>
        <w:left w:val="none" w:sz="0" w:space="0" w:color="auto"/>
        <w:bottom w:val="none" w:sz="0" w:space="0" w:color="auto"/>
        <w:right w:val="none" w:sz="0" w:space="0" w:color="auto"/>
      </w:divBdr>
      <w:divsChild>
        <w:div w:id="613681590">
          <w:marLeft w:val="0"/>
          <w:marRight w:val="0"/>
          <w:marTop w:val="0"/>
          <w:marBottom w:val="0"/>
          <w:divBdr>
            <w:top w:val="none" w:sz="0" w:space="0" w:color="auto"/>
            <w:left w:val="none" w:sz="0" w:space="0" w:color="auto"/>
            <w:bottom w:val="none" w:sz="0" w:space="0" w:color="auto"/>
            <w:right w:val="none" w:sz="0" w:space="0" w:color="auto"/>
          </w:divBdr>
          <w:divsChild>
            <w:div w:id="60833387">
              <w:marLeft w:val="0"/>
              <w:marRight w:val="0"/>
              <w:marTop w:val="0"/>
              <w:marBottom w:val="0"/>
              <w:divBdr>
                <w:top w:val="none" w:sz="0" w:space="0" w:color="auto"/>
                <w:left w:val="none" w:sz="0" w:space="0" w:color="auto"/>
                <w:bottom w:val="none" w:sz="0" w:space="0" w:color="auto"/>
                <w:right w:val="none" w:sz="0" w:space="0" w:color="auto"/>
              </w:divBdr>
            </w:div>
            <w:div w:id="590629055">
              <w:marLeft w:val="0"/>
              <w:marRight w:val="0"/>
              <w:marTop w:val="0"/>
              <w:marBottom w:val="0"/>
              <w:divBdr>
                <w:top w:val="none" w:sz="0" w:space="0" w:color="auto"/>
                <w:left w:val="none" w:sz="0" w:space="0" w:color="auto"/>
                <w:bottom w:val="none" w:sz="0" w:space="0" w:color="auto"/>
                <w:right w:val="none" w:sz="0" w:space="0" w:color="auto"/>
              </w:divBdr>
            </w:div>
            <w:div w:id="1718358454">
              <w:marLeft w:val="0"/>
              <w:marRight w:val="0"/>
              <w:marTop w:val="0"/>
              <w:marBottom w:val="0"/>
              <w:divBdr>
                <w:top w:val="none" w:sz="0" w:space="0" w:color="auto"/>
                <w:left w:val="none" w:sz="0" w:space="0" w:color="auto"/>
                <w:bottom w:val="none" w:sz="0" w:space="0" w:color="auto"/>
                <w:right w:val="none" w:sz="0" w:space="0" w:color="auto"/>
              </w:divBdr>
            </w:div>
            <w:div w:id="246696781">
              <w:marLeft w:val="0"/>
              <w:marRight w:val="0"/>
              <w:marTop w:val="0"/>
              <w:marBottom w:val="0"/>
              <w:divBdr>
                <w:top w:val="none" w:sz="0" w:space="0" w:color="auto"/>
                <w:left w:val="none" w:sz="0" w:space="0" w:color="auto"/>
                <w:bottom w:val="none" w:sz="0" w:space="0" w:color="auto"/>
                <w:right w:val="none" w:sz="0" w:space="0" w:color="auto"/>
              </w:divBdr>
            </w:div>
            <w:div w:id="1628587513">
              <w:marLeft w:val="0"/>
              <w:marRight w:val="0"/>
              <w:marTop w:val="0"/>
              <w:marBottom w:val="0"/>
              <w:divBdr>
                <w:top w:val="none" w:sz="0" w:space="0" w:color="auto"/>
                <w:left w:val="none" w:sz="0" w:space="0" w:color="auto"/>
                <w:bottom w:val="none" w:sz="0" w:space="0" w:color="auto"/>
                <w:right w:val="none" w:sz="0" w:space="0" w:color="auto"/>
              </w:divBdr>
            </w:div>
            <w:div w:id="1956054727">
              <w:marLeft w:val="0"/>
              <w:marRight w:val="0"/>
              <w:marTop w:val="0"/>
              <w:marBottom w:val="0"/>
              <w:divBdr>
                <w:top w:val="none" w:sz="0" w:space="0" w:color="auto"/>
                <w:left w:val="none" w:sz="0" w:space="0" w:color="auto"/>
                <w:bottom w:val="none" w:sz="0" w:space="0" w:color="auto"/>
                <w:right w:val="none" w:sz="0" w:space="0" w:color="auto"/>
              </w:divBdr>
            </w:div>
            <w:div w:id="2095583448">
              <w:marLeft w:val="0"/>
              <w:marRight w:val="0"/>
              <w:marTop w:val="0"/>
              <w:marBottom w:val="0"/>
              <w:divBdr>
                <w:top w:val="none" w:sz="0" w:space="0" w:color="auto"/>
                <w:left w:val="none" w:sz="0" w:space="0" w:color="auto"/>
                <w:bottom w:val="none" w:sz="0" w:space="0" w:color="auto"/>
                <w:right w:val="none" w:sz="0" w:space="0" w:color="auto"/>
              </w:divBdr>
            </w:div>
            <w:div w:id="834882073">
              <w:marLeft w:val="0"/>
              <w:marRight w:val="0"/>
              <w:marTop w:val="0"/>
              <w:marBottom w:val="0"/>
              <w:divBdr>
                <w:top w:val="none" w:sz="0" w:space="0" w:color="auto"/>
                <w:left w:val="none" w:sz="0" w:space="0" w:color="auto"/>
                <w:bottom w:val="none" w:sz="0" w:space="0" w:color="auto"/>
                <w:right w:val="none" w:sz="0" w:space="0" w:color="auto"/>
              </w:divBdr>
            </w:div>
            <w:div w:id="1177696145">
              <w:marLeft w:val="0"/>
              <w:marRight w:val="0"/>
              <w:marTop w:val="0"/>
              <w:marBottom w:val="0"/>
              <w:divBdr>
                <w:top w:val="none" w:sz="0" w:space="0" w:color="auto"/>
                <w:left w:val="none" w:sz="0" w:space="0" w:color="auto"/>
                <w:bottom w:val="none" w:sz="0" w:space="0" w:color="auto"/>
                <w:right w:val="none" w:sz="0" w:space="0" w:color="auto"/>
              </w:divBdr>
            </w:div>
            <w:div w:id="1369456302">
              <w:marLeft w:val="0"/>
              <w:marRight w:val="0"/>
              <w:marTop w:val="0"/>
              <w:marBottom w:val="0"/>
              <w:divBdr>
                <w:top w:val="none" w:sz="0" w:space="0" w:color="auto"/>
                <w:left w:val="none" w:sz="0" w:space="0" w:color="auto"/>
                <w:bottom w:val="none" w:sz="0" w:space="0" w:color="auto"/>
                <w:right w:val="none" w:sz="0" w:space="0" w:color="auto"/>
              </w:divBdr>
            </w:div>
            <w:div w:id="1141772746">
              <w:marLeft w:val="0"/>
              <w:marRight w:val="0"/>
              <w:marTop w:val="0"/>
              <w:marBottom w:val="0"/>
              <w:divBdr>
                <w:top w:val="none" w:sz="0" w:space="0" w:color="auto"/>
                <w:left w:val="none" w:sz="0" w:space="0" w:color="auto"/>
                <w:bottom w:val="none" w:sz="0" w:space="0" w:color="auto"/>
                <w:right w:val="none" w:sz="0" w:space="0" w:color="auto"/>
              </w:divBdr>
            </w:div>
            <w:div w:id="90127908">
              <w:marLeft w:val="0"/>
              <w:marRight w:val="0"/>
              <w:marTop w:val="0"/>
              <w:marBottom w:val="0"/>
              <w:divBdr>
                <w:top w:val="none" w:sz="0" w:space="0" w:color="auto"/>
                <w:left w:val="none" w:sz="0" w:space="0" w:color="auto"/>
                <w:bottom w:val="none" w:sz="0" w:space="0" w:color="auto"/>
                <w:right w:val="none" w:sz="0" w:space="0" w:color="auto"/>
              </w:divBdr>
            </w:div>
            <w:div w:id="164829322">
              <w:marLeft w:val="0"/>
              <w:marRight w:val="0"/>
              <w:marTop w:val="0"/>
              <w:marBottom w:val="0"/>
              <w:divBdr>
                <w:top w:val="none" w:sz="0" w:space="0" w:color="auto"/>
                <w:left w:val="none" w:sz="0" w:space="0" w:color="auto"/>
                <w:bottom w:val="none" w:sz="0" w:space="0" w:color="auto"/>
                <w:right w:val="none" w:sz="0" w:space="0" w:color="auto"/>
              </w:divBdr>
            </w:div>
            <w:div w:id="1786923311">
              <w:marLeft w:val="0"/>
              <w:marRight w:val="0"/>
              <w:marTop w:val="0"/>
              <w:marBottom w:val="0"/>
              <w:divBdr>
                <w:top w:val="none" w:sz="0" w:space="0" w:color="auto"/>
                <w:left w:val="none" w:sz="0" w:space="0" w:color="auto"/>
                <w:bottom w:val="none" w:sz="0" w:space="0" w:color="auto"/>
                <w:right w:val="none" w:sz="0" w:space="0" w:color="auto"/>
              </w:divBdr>
            </w:div>
            <w:div w:id="926422653">
              <w:marLeft w:val="0"/>
              <w:marRight w:val="0"/>
              <w:marTop w:val="0"/>
              <w:marBottom w:val="0"/>
              <w:divBdr>
                <w:top w:val="none" w:sz="0" w:space="0" w:color="auto"/>
                <w:left w:val="none" w:sz="0" w:space="0" w:color="auto"/>
                <w:bottom w:val="none" w:sz="0" w:space="0" w:color="auto"/>
                <w:right w:val="none" w:sz="0" w:space="0" w:color="auto"/>
              </w:divBdr>
            </w:div>
            <w:div w:id="1363824572">
              <w:marLeft w:val="0"/>
              <w:marRight w:val="0"/>
              <w:marTop w:val="0"/>
              <w:marBottom w:val="0"/>
              <w:divBdr>
                <w:top w:val="none" w:sz="0" w:space="0" w:color="auto"/>
                <w:left w:val="none" w:sz="0" w:space="0" w:color="auto"/>
                <w:bottom w:val="none" w:sz="0" w:space="0" w:color="auto"/>
                <w:right w:val="none" w:sz="0" w:space="0" w:color="auto"/>
              </w:divBdr>
            </w:div>
            <w:div w:id="2004624617">
              <w:marLeft w:val="0"/>
              <w:marRight w:val="0"/>
              <w:marTop w:val="0"/>
              <w:marBottom w:val="0"/>
              <w:divBdr>
                <w:top w:val="none" w:sz="0" w:space="0" w:color="auto"/>
                <w:left w:val="none" w:sz="0" w:space="0" w:color="auto"/>
                <w:bottom w:val="none" w:sz="0" w:space="0" w:color="auto"/>
                <w:right w:val="none" w:sz="0" w:space="0" w:color="auto"/>
              </w:divBdr>
            </w:div>
            <w:div w:id="377316316">
              <w:marLeft w:val="0"/>
              <w:marRight w:val="0"/>
              <w:marTop w:val="0"/>
              <w:marBottom w:val="0"/>
              <w:divBdr>
                <w:top w:val="none" w:sz="0" w:space="0" w:color="auto"/>
                <w:left w:val="none" w:sz="0" w:space="0" w:color="auto"/>
                <w:bottom w:val="none" w:sz="0" w:space="0" w:color="auto"/>
                <w:right w:val="none" w:sz="0" w:space="0" w:color="auto"/>
              </w:divBdr>
            </w:div>
            <w:div w:id="464741887">
              <w:marLeft w:val="0"/>
              <w:marRight w:val="0"/>
              <w:marTop w:val="0"/>
              <w:marBottom w:val="0"/>
              <w:divBdr>
                <w:top w:val="none" w:sz="0" w:space="0" w:color="auto"/>
                <w:left w:val="none" w:sz="0" w:space="0" w:color="auto"/>
                <w:bottom w:val="none" w:sz="0" w:space="0" w:color="auto"/>
                <w:right w:val="none" w:sz="0" w:space="0" w:color="auto"/>
              </w:divBdr>
            </w:div>
            <w:div w:id="337972499">
              <w:marLeft w:val="0"/>
              <w:marRight w:val="0"/>
              <w:marTop w:val="0"/>
              <w:marBottom w:val="0"/>
              <w:divBdr>
                <w:top w:val="none" w:sz="0" w:space="0" w:color="auto"/>
                <w:left w:val="none" w:sz="0" w:space="0" w:color="auto"/>
                <w:bottom w:val="none" w:sz="0" w:space="0" w:color="auto"/>
                <w:right w:val="none" w:sz="0" w:space="0" w:color="auto"/>
              </w:divBdr>
            </w:div>
            <w:div w:id="486437611">
              <w:marLeft w:val="0"/>
              <w:marRight w:val="0"/>
              <w:marTop w:val="0"/>
              <w:marBottom w:val="0"/>
              <w:divBdr>
                <w:top w:val="none" w:sz="0" w:space="0" w:color="auto"/>
                <w:left w:val="none" w:sz="0" w:space="0" w:color="auto"/>
                <w:bottom w:val="none" w:sz="0" w:space="0" w:color="auto"/>
                <w:right w:val="none" w:sz="0" w:space="0" w:color="auto"/>
              </w:divBdr>
            </w:div>
            <w:div w:id="1360014418">
              <w:marLeft w:val="0"/>
              <w:marRight w:val="0"/>
              <w:marTop w:val="0"/>
              <w:marBottom w:val="0"/>
              <w:divBdr>
                <w:top w:val="none" w:sz="0" w:space="0" w:color="auto"/>
                <w:left w:val="none" w:sz="0" w:space="0" w:color="auto"/>
                <w:bottom w:val="none" w:sz="0" w:space="0" w:color="auto"/>
                <w:right w:val="none" w:sz="0" w:space="0" w:color="auto"/>
              </w:divBdr>
            </w:div>
            <w:div w:id="1717240523">
              <w:marLeft w:val="0"/>
              <w:marRight w:val="0"/>
              <w:marTop w:val="0"/>
              <w:marBottom w:val="0"/>
              <w:divBdr>
                <w:top w:val="none" w:sz="0" w:space="0" w:color="auto"/>
                <w:left w:val="none" w:sz="0" w:space="0" w:color="auto"/>
                <w:bottom w:val="none" w:sz="0" w:space="0" w:color="auto"/>
                <w:right w:val="none" w:sz="0" w:space="0" w:color="auto"/>
              </w:divBdr>
            </w:div>
            <w:div w:id="876160354">
              <w:marLeft w:val="0"/>
              <w:marRight w:val="0"/>
              <w:marTop w:val="0"/>
              <w:marBottom w:val="0"/>
              <w:divBdr>
                <w:top w:val="none" w:sz="0" w:space="0" w:color="auto"/>
                <w:left w:val="none" w:sz="0" w:space="0" w:color="auto"/>
                <w:bottom w:val="none" w:sz="0" w:space="0" w:color="auto"/>
                <w:right w:val="none" w:sz="0" w:space="0" w:color="auto"/>
              </w:divBdr>
            </w:div>
            <w:div w:id="8231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87420">
      <w:bodyDiv w:val="1"/>
      <w:marLeft w:val="0"/>
      <w:marRight w:val="0"/>
      <w:marTop w:val="0"/>
      <w:marBottom w:val="0"/>
      <w:divBdr>
        <w:top w:val="none" w:sz="0" w:space="0" w:color="auto"/>
        <w:left w:val="none" w:sz="0" w:space="0" w:color="auto"/>
        <w:bottom w:val="none" w:sz="0" w:space="0" w:color="auto"/>
        <w:right w:val="none" w:sz="0" w:space="0" w:color="auto"/>
      </w:divBdr>
    </w:div>
    <w:div w:id="545021227">
      <w:bodyDiv w:val="1"/>
      <w:marLeft w:val="0"/>
      <w:marRight w:val="0"/>
      <w:marTop w:val="0"/>
      <w:marBottom w:val="0"/>
      <w:divBdr>
        <w:top w:val="none" w:sz="0" w:space="0" w:color="auto"/>
        <w:left w:val="none" w:sz="0" w:space="0" w:color="auto"/>
        <w:bottom w:val="none" w:sz="0" w:space="0" w:color="auto"/>
        <w:right w:val="none" w:sz="0" w:space="0" w:color="auto"/>
      </w:divBdr>
    </w:div>
    <w:div w:id="550776819">
      <w:bodyDiv w:val="1"/>
      <w:marLeft w:val="0"/>
      <w:marRight w:val="0"/>
      <w:marTop w:val="0"/>
      <w:marBottom w:val="0"/>
      <w:divBdr>
        <w:top w:val="none" w:sz="0" w:space="0" w:color="auto"/>
        <w:left w:val="none" w:sz="0" w:space="0" w:color="auto"/>
        <w:bottom w:val="none" w:sz="0" w:space="0" w:color="auto"/>
        <w:right w:val="none" w:sz="0" w:space="0" w:color="auto"/>
      </w:divBdr>
    </w:div>
    <w:div w:id="567887940">
      <w:bodyDiv w:val="1"/>
      <w:marLeft w:val="0"/>
      <w:marRight w:val="0"/>
      <w:marTop w:val="0"/>
      <w:marBottom w:val="0"/>
      <w:divBdr>
        <w:top w:val="none" w:sz="0" w:space="0" w:color="auto"/>
        <w:left w:val="none" w:sz="0" w:space="0" w:color="auto"/>
        <w:bottom w:val="none" w:sz="0" w:space="0" w:color="auto"/>
        <w:right w:val="none" w:sz="0" w:space="0" w:color="auto"/>
      </w:divBdr>
    </w:div>
    <w:div w:id="577132930">
      <w:bodyDiv w:val="1"/>
      <w:marLeft w:val="0"/>
      <w:marRight w:val="0"/>
      <w:marTop w:val="0"/>
      <w:marBottom w:val="0"/>
      <w:divBdr>
        <w:top w:val="none" w:sz="0" w:space="0" w:color="auto"/>
        <w:left w:val="none" w:sz="0" w:space="0" w:color="auto"/>
        <w:bottom w:val="none" w:sz="0" w:space="0" w:color="auto"/>
        <w:right w:val="none" w:sz="0" w:space="0" w:color="auto"/>
      </w:divBdr>
    </w:div>
    <w:div w:id="590239874">
      <w:bodyDiv w:val="1"/>
      <w:marLeft w:val="0"/>
      <w:marRight w:val="0"/>
      <w:marTop w:val="0"/>
      <w:marBottom w:val="0"/>
      <w:divBdr>
        <w:top w:val="none" w:sz="0" w:space="0" w:color="auto"/>
        <w:left w:val="none" w:sz="0" w:space="0" w:color="auto"/>
        <w:bottom w:val="none" w:sz="0" w:space="0" w:color="auto"/>
        <w:right w:val="none" w:sz="0" w:space="0" w:color="auto"/>
      </w:divBdr>
    </w:div>
    <w:div w:id="600186066">
      <w:bodyDiv w:val="1"/>
      <w:marLeft w:val="0"/>
      <w:marRight w:val="0"/>
      <w:marTop w:val="0"/>
      <w:marBottom w:val="0"/>
      <w:divBdr>
        <w:top w:val="none" w:sz="0" w:space="0" w:color="auto"/>
        <w:left w:val="none" w:sz="0" w:space="0" w:color="auto"/>
        <w:bottom w:val="none" w:sz="0" w:space="0" w:color="auto"/>
        <w:right w:val="none" w:sz="0" w:space="0" w:color="auto"/>
      </w:divBdr>
    </w:div>
    <w:div w:id="613949779">
      <w:bodyDiv w:val="1"/>
      <w:marLeft w:val="0"/>
      <w:marRight w:val="0"/>
      <w:marTop w:val="0"/>
      <w:marBottom w:val="0"/>
      <w:divBdr>
        <w:top w:val="none" w:sz="0" w:space="0" w:color="auto"/>
        <w:left w:val="none" w:sz="0" w:space="0" w:color="auto"/>
        <w:bottom w:val="none" w:sz="0" w:space="0" w:color="auto"/>
        <w:right w:val="none" w:sz="0" w:space="0" w:color="auto"/>
      </w:divBdr>
    </w:div>
    <w:div w:id="618266895">
      <w:bodyDiv w:val="1"/>
      <w:marLeft w:val="0"/>
      <w:marRight w:val="0"/>
      <w:marTop w:val="0"/>
      <w:marBottom w:val="0"/>
      <w:divBdr>
        <w:top w:val="none" w:sz="0" w:space="0" w:color="auto"/>
        <w:left w:val="none" w:sz="0" w:space="0" w:color="auto"/>
        <w:bottom w:val="none" w:sz="0" w:space="0" w:color="auto"/>
        <w:right w:val="none" w:sz="0" w:space="0" w:color="auto"/>
      </w:divBdr>
    </w:div>
    <w:div w:id="624625870">
      <w:bodyDiv w:val="1"/>
      <w:marLeft w:val="0"/>
      <w:marRight w:val="0"/>
      <w:marTop w:val="0"/>
      <w:marBottom w:val="0"/>
      <w:divBdr>
        <w:top w:val="none" w:sz="0" w:space="0" w:color="auto"/>
        <w:left w:val="none" w:sz="0" w:space="0" w:color="auto"/>
        <w:bottom w:val="none" w:sz="0" w:space="0" w:color="auto"/>
        <w:right w:val="none" w:sz="0" w:space="0" w:color="auto"/>
      </w:divBdr>
    </w:div>
    <w:div w:id="633754088">
      <w:bodyDiv w:val="1"/>
      <w:marLeft w:val="0"/>
      <w:marRight w:val="0"/>
      <w:marTop w:val="0"/>
      <w:marBottom w:val="0"/>
      <w:divBdr>
        <w:top w:val="none" w:sz="0" w:space="0" w:color="auto"/>
        <w:left w:val="none" w:sz="0" w:space="0" w:color="auto"/>
        <w:bottom w:val="none" w:sz="0" w:space="0" w:color="auto"/>
        <w:right w:val="none" w:sz="0" w:space="0" w:color="auto"/>
      </w:divBdr>
    </w:div>
    <w:div w:id="646906265">
      <w:bodyDiv w:val="1"/>
      <w:marLeft w:val="0"/>
      <w:marRight w:val="0"/>
      <w:marTop w:val="0"/>
      <w:marBottom w:val="0"/>
      <w:divBdr>
        <w:top w:val="none" w:sz="0" w:space="0" w:color="auto"/>
        <w:left w:val="none" w:sz="0" w:space="0" w:color="auto"/>
        <w:bottom w:val="none" w:sz="0" w:space="0" w:color="auto"/>
        <w:right w:val="none" w:sz="0" w:space="0" w:color="auto"/>
      </w:divBdr>
    </w:div>
    <w:div w:id="651448211">
      <w:bodyDiv w:val="1"/>
      <w:marLeft w:val="0"/>
      <w:marRight w:val="0"/>
      <w:marTop w:val="0"/>
      <w:marBottom w:val="0"/>
      <w:divBdr>
        <w:top w:val="none" w:sz="0" w:space="0" w:color="auto"/>
        <w:left w:val="none" w:sz="0" w:space="0" w:color="auto"/>
        <w:bottom w:val="none" w:sz="0" w:space="0" w:color="auto"/>
        <w:right w:val="none" w:sz="0" w:space="0" w:color="auto"/>
      </w:divBdr>
    </w:div>
    <w:div w:id="654989887">
      <w:bodyDiv w:val="1"/>
      <w:marLeft w:val="0"/>
      <w:marRight w:val="0"/>
      <w:marTop w:val="0"/>
      <w:marBottom w:val="0"/>
      <w:divBdr>
        <w:top w:val="none" w:sz="0" w:space="0" w:color="auto"/>
        <w:left w:val="none" w:sz="0" w:space="0" w:color="auto"/>
        <w:bottom w:val="none" w:sz="0" w:space="0" w:color="auto"/>
        <w:right w:val="none" w:sz="0" w:space="0" w:color="auto"/>
      </w:divBdr>
    </w:div>
    <w:div w:id="699090079">
      <w:bodyDiv w:val="1"/>
      <w:marLeft w:val="0"/>
      <w:marRight w:val="0"/>
      <w:marTop w:val="0"/>
      <w:marBottom w:val="0"/>
      <w:divBdr>
        <w:top w:val="none" w:sz="0" w:space="0" w:color="auto"/>
        <w:left w:val="none" w:sz="0" w:space="0" w:color="auto"/>
        <w:bottom w:val="none" w:sz="0" w:space="0" w:color="auto"/>
        <w:right w:val="none" w:sz="0" w:space="0" w:color="auto"/>
      </w:divBdr>
    </w:div>
    <w:div w:id="700012452">
      <w:bodyDiv w:val="1"/>
      <w:marLeft w:val="0"/>
      <w:marRight w:val="0"/>
      <w:marTop w:val="0"/>
      <w:marBottom w:val="0"/>
      <w:divBdr>
        <w:top w:val="none" w:sz="0" w:space="0" w:color="auto"/>
        <w:left w:val="none" w:sz="0" w:space="0" w:color="auto"/>
        <w:bottom w:val="none" w:sz="0" w:space="0" w:color="auto"/>
        <w:right w:val="none" w:sz="0" w:space="0" w:color="auto"/>
      </w:divBdr>
    </w:div>
    <w:div w:id="719403544">
      <w:bodyDiv w:val="1"/>
      <w:marLeft w:val="0"/>
      <w:marRight w:val="0"/>
      <w:marTop w:val="0"/>
      <w:marBottom w:val="0"/>
      <w:divBdr>
        <w:top w:val="none" w:sz="0" w:space="0" w:color="auto"/>
        <w:left w:val="none" w:sz="0" w:space="0" w:color="auto"/>
        <w:bottom w:val="none" w:sz="0" w:space="0" w:color="auto"/>
        <w:right w:val="none" w:sz="0" w:space="0" w:color="auto"/>
      </w:divBdr>
    </w:div>
    <w:div w:id="723604163">
      <w:bodyDiv w:val="1"/>
      <w:marLeft w:val="0"/>
      <w:marRight w:val="0"/>
      <w:marTop w:val="0"/>
      <w:marBottom w:val="0"/>
      <w:divBdr>
        <w:top w:val="none" w:sz="0" w:space="0" w:color="auto"/>
        <w:left w:val="none" w:sz="0" w:space="0" w:color="auto"/>
        <w:bottom w:val="none" w:sz="0" w:space="0" w:color="auto"/>
        <w:right w:val="none" w:sz="0" w:space="0" w:color="auto"/>
      </w:divBdr>
    </w:div>
    <w:div w:id="730420516">
      <w:bodyDiv w:val="1"/>
      <w:marLeft w:val="0"/>
      <w:marRight w:val="0"/>
      <w:marTop w:val="0"/>
      <w:marBottom w:val="0"/>
      <w:divBdr>
        <w:top w:val="none" w:sz="0" w:space="0" w:color="auto"/>
        <w:left w:val="none" w:sz="0" w:space="0" w:color="auto"/>
        <w:bottom w:val="none" w:sz="0" w:space="0" w:color="auto"/>
        <w:right w:val="none" w:sz="0" w:space="0" w:color="auto"/>
      </w:divBdr>
    </w:div>
    <w:div w:id="731468948">
      <w:bodyDiv w:val="1"/>
      <w:marLeft w:val="0"/>
      <w:marRight w:val="0"/>
      <w:marTop w:val="0"/>
      <w:marBottom w:val="0"/>
      <w:divBdr>
        <w:top w:val="none" w:sz="0" w:space="0" w:color="auto"/>
        <w:left w:val="none" w:sz="0" w:space="0" w:color="auto"/>
        <w:bottom w:val="none" w:sz="0" w:space="0" w:color="auto"/>
        <w:right w:val="none" w:sz="0" w:space="0" w:color="auto"/>
      </w:divBdr>
    </w:div>
    <w:div w:id="733940266">
      <w:bodyDiv w:val="1"/>
      <w:marLeft w:val="0"/>
      <w:marRight w:val="0"/>
      <w:marTop w:val="0"/>
      <w:marBottom w:val="0"/>
      <w:divBdr>
        <w:top w:val="none" w:sz="0" w:space="0" w:color="auto"/>
        <w:left w:val="none" w:sz="0" w:space="0" w:color="auto"/>
        <w:bottom w:val="none" w:sz="0" w:space="0" w:color="auto"/>
        <w:right w:val="none" w:sz="0" w:space="0" w:color="auto"/>
      </w:divBdr>
    </w:div>
    <w:div w:id="758646330">
      <w:bodyDiv w:val="1"/>
      <w:marLeft w:val="0"/>
      <w:marRight w:val="0"/>
      <w:marTop w:val="0"/>
      <w:marBottom w:val="0"/>
      <w:divBdr>
        <w:top w:val="none" w:sz="0" w:space="0" w:color="auto"/>
        <w:left w:val="none" w:sz="0" w:space="0" w:color="auto"/>
        <w:bottom w:val="none" w:sz="0" w:space="0" w:color="auto"/>
        <w:right w:val="none" w:sz="0" w:space="0" w:color="auto"/>
      </w:divBdr>
      <w:divsChild>
        <w:div w:id="1295985274">
          <w:marLeft w:val="0"/>
          <w:marRight w:val="0"/>
          <w:marTop w:val="0"/>
          <w:marBottom w:val="0"/>
          <w:divBdr>
            <w:top w:val="none" w:sz="0" w:space="0" w:color="auto"/>
            <w:left w:val="none" w:sz="0" w:space="0" w:color="auto"/>
            <w:bottom w:val="none" w:sz="0" w:space="0" w:color="auto"/>
            <w:right w:val="none" w:sz="0" w:space="0" w:color="auto"/>
          </w:divBdr>
          <w:divsChild>
            <w:div w:id="1662196679">
              <w:marLeft w:val="0"/>
              <w:marRight w:val="0"/>
              <w:marTop w:val="0"/>
              <w:marBottom w:val="0"/>
              <w:divBdr>
                <w:top w:val="none" w:sz="0" w:space="0" w:color="auto"/>
                <w:left w:val="none" w:sz="0" w:space="0" w:color="auto"/>
                <w:bottom w:val="none" w:sz="0" w:space="0" w:color="auto"/>
                <w:right w:val="none" w:sz="0" w:space="0" w:color="auto"/>
              </w:divBdr>
            </w:div>
            <w:div w:id="1059981794">
              <w:marLeft w:val="0"/>
              <w:marRight w:val="0"/>
              <w:marTop w:val="0"/>
              <w:marBottom w:val="0"/>
              <w:divBdr>
                <w:top w:val="none" w:sz="0" w:space="0" w:color="auto"/>
                <w:left w:val="none" w:sz="0" w:space="0" w:color="auto"/>
                <w:bottom w:val="none" w:sz="0" w:space="0" w:color="auto"/>
                <w:right w:val="none" w:sz="0" w:space="0" w:color="auto"/>
              </w:divBdr>
            </w:div>
            <w:div w:id="499081050">
              <w:marLeft w:val="0"/>
              <w:marRight w:val="0"/>
              <w:marTop w:val="0"/>
              <w:marBottom w:val="0"/>
              <w:divBdr>
                <w:top w:val="none" w:sz="0" w:space="0" w:color="auto"/>
                <w:left w:val="none" w:sz="0" w:space="0" w:color="auto"/>
                <w:bottom w:val="none" w:sz="0" w:space="0" w:color="auto"/>
                <w:right w:val="none" w:sz="0" w:space="0" w:color="auto"/>
              </w:divBdr>
            </w:div>
            <w:div w:id="666975808">
              <w:marLeft w:val="0"/>
              <w:marRight w:val="0"/>
              <w:marTop w:val="0"/>
              <w:marBottom w:val="0"/>
              <w:divBdr>
                <w:top w:val="none" w:sz="0" w:space="0" w:color="auto"/>
                <w:left w:val="none" w:sz="0" w:space="0" w:color="auto"/>
                <w:bottom w:val="none" w:sz="0" w:space="0" w:color="auto"/>
                <w:right w:val="none" w:sz="0" w:space="0" w:color="auto"/>
              </w:divBdr>
            </w:div>
            <w:div w:id="1188905796">
              <w:marLeft w:val="0"/>
              <w:marRight w:val="0"/>
              <w:marTop w:val="0"/>
              <w:marBottom w:val="0"/>
              <w:divBdr>
                <w:top w:val="none" w:sz="0" w:space="0" w:color="auto"/>
                <w:left w:val="none" w:sz="0" w:space="0" w:color="auto"/>
                <w:bottom w:val="none" w:sz="0" w:space="0" w:color="auto"/>
                <w:right w:val="none" w:sz="0" w:space="0" w:color="auto"/>
              </w:divBdr>
            </w:div>
            <w:div w:id="885988990">
              <w:marLeft w:val="0"/>
              <w:marRight w:val="0"/>
              <w:marTop w:val="0"/>
              <w:marBottom w:val="0"/>
              <w:divBdr>
                <w:top w:val="none" w:sz="0" w:space="0" w:color="auto"/>
                <w:left w:val="none" w:sz="0" w:space="0" w:color="auto"/>
                <w:bottom w:val="none" w:sz="0" w:space="0" w:color="auto"/>
                <w:right w:val="none" w:sz="0" w:space="0" w:color="auto"/>
              </w:divBdr>
            </w:div>
            <w:div w:id="1179736302">
              <w:marLeft w:val="0"/>
              <w:marRight w:val="0"/>
              <w:marTop w:val="0"/>
              <w:marBottom w:val="0"/>
              <w:divBdr>
                <w:top w:val="none" w:sz="0" w:space="0" w:color="auto"/>
                <w:left w:val="none" w:sz="0" w:space="0" w:color="auto"/>
                <w:bottom w:val="none" w:sz="0" w:space="0" w:color="auto"/>
                <w:right w:val="none" w:sz="0" w:space="0" w:color="auto"/>
              </w:divBdr>
            </w:div>
            <w:div w:id="1065223207">
              <w:marLeft w:val="0"/>
              <w:marRight w:val="0"/>
              <w:marTop w:val="0"/>
              <w:marBottom w:val="0"/>
              <w:divBdr>
                <w:top w:val="none" w:sz="0" w:space="0" w:color="auto"/>
                <w:left w:val="none" w:sz="0" w:space="0" w:color="auto"/>
                <w:bottom w:val="none" w:sz="0" w:space="0" w:color="auto"/>
                <w:right w:val="none" w:sz="0" w:space="0" w:color="auto"/>
              </w:divBdr>
            </w:div>
            <w:div w:id="1586110212">
              <w:marLeft w:val="0"/>
              <w:marRight w:val="0"/>
              <w:marTop w:val="0"/>
              <w:marBottom w:val="0"/>
              <w:divBdr>
                <w:top w:val="none" w:sz="0" w:space="0" w:color="auto"/>
                <w:left w:val="none" w:sz="0" w:space="0" w:color="auto"/>
                <w:bottom w:val="none" w:sz="0" w:space="0" w:color="auto"/>
                <w:right w:val="none" w:sz="0" w:space="0" w:color="auto"/>
              </w:divBdr>
            </w:div>
            <w:div w:id="1520655060">
              <w:marLeft w:val="0"/>
              <w:marRight w:val="0"/>
              <w:marTop w:val="0"/>
              <w:marBottom w:val="0"/>
              <w:divBdr>
                <w:top w:val="none" w:sz="0" w:space="0" w:color="auto"/>
                <w:left w:val="none" w:sz="0" w:space="0" w:color="auto"/>
                <w:bottom w:val="none" w:sz="0" w:space="0" w:color="auto"/>
                <w:right w:val="none" w:sz="0" w:space="0" w:color="auto"/>
              </w:divBdr>
            </w:div>
            <w:div w:id="707341661">
              <w:marLeft w:val="0"/>
              <w:marRight w:val="0"/>
              <w:marTop w:val="0"/>
              <w:marBottom w:val="0"/>
              <w:divBdr>
                <w:top w:val="none" w:sz="0" w:space="0" w:color="auto"/>
                <w:left w:val="none" w:sz="0" w:space="0" w:color="auto"/>
                <w:bottom w:val="none" w:sz="0" w:space="0" w:color="auto"/>
                <w:right w:val="none" w:sz="0" w:space="0" w:color="auto"/>
              </w:divBdr>
            </w:div>
            <w:div w:id="1575361666">
              <w:marLeft w:val="0"/>
              <w:marRight w:val="0"/>
              <w:marTop w:val="0"/>
              <w:marBottom w:val="0"/>
              <w:divBdr>
                <w:top w:val="none" w:sz="0" w:space="0" w:color="auto"/>
                <w:left w:val="none" w:sz="0" w:space="0" w:color="auto"/>
                <w:bottom w:val="none" w:sz="0" w:space="0" w:color="auto"/>
                <w:right w:val="none" w:sz="0" w:space="0" w:color="auto"/>
              </w:divBdr>
            </w:div>
            <w:div w:id="1163858248">
              <w:marLeft w:val="0"/>
              <w:marRight w:val="0"/>
              <w:marTop w:val="0"/>
              <w:marBottom w:val="0"/>
              <w:divBdr>
                <w:top w:val="none" w:sz="0" w:space="0" w:color="auto"/>
                <w:left w:val="none" w:sz="0" w:space="0" w:color="auto"/>
                <w:bottom w:val="none" w:sz="0" w:space="0" w:color="auto"/>
                <w:right w:val="none" w:sz="0" w:space="0" w:color="auto"/>
              </w:divBdr>
            </w:div>
            <w:div w:id="2078090608">
              <w:marLeft w:val="0"/>
              <w:marRight w:val="0"/>
              <w:marTop w:val="0"/>
              <w:marBottom w:val="0"/>
              <w:divBdr>
                <w:top w:val="none" w:sz="0" w:space="0" w:color="auto"/>
                <w:left w:val="none" w:sz="0" w:space="0" w:color="auto"/>
                <w:bottom w:val="none" w:sz="0" w:space="0" w:color="auto"/>
                <w:right w:val="none" w:sz="0" w:space="0" w:color="auto"/>
              </w:divBdr>
            </w:div>
            <w:div w:id="1377895814">
              <w:marLeft w:val="0"/>
              <w:marRight w:val="0"/>
              <w:marTop w:val="0"/>
              <w:marBottom w:val="0"/>
              <w:divBdr>
                <w:top w:val="none" w:sz="0" w:space="0" w:color="auto"/>
                <w:left w:val="none" w:sz="0" w:space="0" w:color="auto"/>
                <w:bottom w:val="none" w:sz="0" w:space="0" w:color="auto"/>
                <w:right w:val="none" w:sz="0" w:space="0" w:color="auto"/>
              </w:divBdr>
            </w:div>
            <w:div w:id="1829133956">
              <w:marLeft w:val="0"/>
              <w:marRight w:val="0"/>
              <w:marTop w:val="0"/>
              <w:marBottom w:val="0"/>
              <w:divBdr>
                <w:top w:val="none" w:sz="0" w:space="0" w:color="auto"/>
                <w:left w:val="none" w:sz="0" w:space="0" w:color="auto"/>
                <w:bottom w:val="none" w:sz="0" w:space="0" w:color="auto"/>
                <w:right w:val="none" w:sz="0" w:space="0" w:color="auto"/>
              </w:divBdr>
            </w:div>
            <w:div w:id="110520537">
              <w:marLeft w:val="0"/>
              <w:marRight w:val="0"/>
              <w:marTop w:val="0"/>
              <w:marBottom w:val="0"/>
              <w:divBdr>
                <w:top w:val="none" w:sz="0" w:space="0" w:color="auto"/>
                <w:left w:val="none" w:sz="0" w:space="0" w:color="auto"/>
                <w:bottom w:val="none" w:sz="0" w:space="0" w:color="auto"/>
                <w:right w:val="none" w:sz="0" w:space="0" w:color="auto"/>
              </w:divBdr>
            </w:div>
            <w:div w:id="1630621161">
              <w:marLeft w:val="0"/>
              <w:marRight w:val="0"/>
              <w:marTop w:val="0"/>
              <w:marBottom w:val="0"/>
              <w:divBdr>
                <w:top w:val="none" w:sz="0" w:space="0" w:color="auto"/>
                <w:left w:val="none" w:sz="0" w:space="0" w:color="auto"/>
                <w:bottom w:val="none" w:sz="0" w:space="0" w:color="auto"/>
                <w:right w:val="none" w:sz="0" w:space="0" w:color="auto"/>
              </w:divBdr>
            </w:div>
            <w:div w:id="68505593">
              <w:marLeft w:val="0"/>
              <w:marRight w:val="0"/>
              <w:marTop w:val="0"/>
              <w:marBottom w:val="0"/>
              <w:divBdr>
                <w:top w:val="none" w:sz="0" w:space="0" w:color="auto"/>
                <w:left w:val="none" w:sz="0" w:space="0" w:color="auto"/>
                <w:bottom w:val="none" w:sz="0" w:space="0" w:color="auto"/>
                <w:right w:val="none" w:sz="0" w:space="0" w:color="auto"/>
              </w:divBdr>
            </w:div>
            <w:div w:id="664557709">
              <w:marLeft w:val="0"/>
              <w:marRight w:val="0"/>
              <w:marTop w:val="0"/>
              <w:marBottom w:val="0"/>
              <w:divBdr>
                <w:top w:val="none" w:sz="0" w:space="0" w:color="auto"/>
                <w:left w:val="none" w:sz="0" w:space="0" w:color="auto"/>
                <w:bottom w:val="none" w:sz="0" w:space="0" w:color="auto"/>
                <w:right w:val="none" w:sz="0" w:space="0" w:color="auto"/>
              </w:divBdr>
            </w:div>
            <w:div w:id="1232158371">
              <w:marLeft w:val="0"/>
              <w:marRight w:val="0"/>
              <w:marTop w:val="0"/>
              <w:marBottom w:val="0"/>
              <w:divBdr>
                <w:top w:val="none" w:sz="0" w:space="0" w:color="auto"/>
                <w:left w:val="none" w:sz="0" w:space="0" w:color="auto"/>
                <w:bottom w:val="none" w:sz="0" w:space="0" w:color="auto"/>
                <w:right w:val="none" w:sz="0" w:space="0" w:color="auto"/>
              </w:divBdr>
            </w:div>
            <w:div w:id="114253565">
              <w:marLeft w:val="0"/>
              <w:marRight w:val="0"/>
              <w:marTop w:val="0"/>
              <w:marBottom w:val="0"/>
              <w:divBdr>
                <w:top w:val="none" w:sz="0" w:space="0" w:color="auto"/>
                <w:left w:val="none" w:sz="0" w:space="0" w:color="auto"/>
                <w:bottom w:val="none" w:sz="0" w:space="0" w:color="auto"/>
                <w:right w:val="none" w:sz="0" w:space="0" w:color="auto"/>
              </w:divBdr>
            </w:div>
            <w:div w:id="743182155">
              <w:marLeft w:val="0"/>
              <w:marRight w:val="0"/>
              <w:marTop w:val="0"/>
              <w:marBottom w:val="0"/>
              <w:divBdr>
                <w:top w:val="none" w:sz="0" w:space="0" w:color="auto"/>
                <w:left w:val="none" w:sz="0" w:space="0" w:color="auto"/>
                <w:bottom w:val="none" w:sz="0" w:space="0" w:color="auto"/>
                <w:right w:val="none" w:sz="0" w:space="0" w:color="auto"/>
              </w:divBdr>
            </w:div>
            <w:div w:id="873419929">
              <w:marLeft w:val="0"/>
              <w:marRight w:val="0"/>
              <w:marTop w:val="0"/>
              <w:marBottom w:val="0"/>
              <w:divBdr>
                <w:top w:val="none" w:sz="0" w:space="0" w:color="auto"/>
                <w:left w:val="none" w:sz="0" w:space="0" w:color="auto"/>
                <w:bottom w:val="none" w:sz="0" w:space="0" w:color="auto"/>
                <w:right w:val="none" w:sz="0" w:space="0" w:color="auto"/>
              </w:divBdr>
            </w:div>
            <w:div w:id="414516626">
              <w:marLeft w:val="0"/>
              <w:marRight w:val="0"/>
              <w:marTop w:val="0"/>
              <w:marBottom w:val="0"/>
              <w:divBdr>
                <w:top w:val="none" w:sz="0" w:space="0" w:color="auto"/>
                <w:left w:val="none" w:sz="0" w:space="0" w:color="auto"/>
                <w:bottom w:val="none" w:sz="0" w:space="0" w:color="auto"/>
                <w:right w:val="none" w:sz="0" w:space="0" w:color="auto"/>
              </w:divBdr>
            </w:div>
            <w:div w:id="789544225">
              <w:marLeft w:val="0"/>
              <w:marRight w:val="0"/>
              <w:marTop w:val="0"/>
              <w:marBottom w:val="0"/>
              <w:divBdr>
                <w:top w:val="none" w:sz="0" w:space="0" w:color="auto"/>
                <w:left w:val="none" w:sz="0" w:space="0" w:color="auto"/>
                <w:bottom w:val="none" w:sz="0" w:space="0" w:color="auto"/>
                <w:right w:val="none" w:sz="0" w:space="0" w:color="auto"/>
              </w:divBdr>
            </w:div>
            <w:div w:id="226500189">
              <w:marLeft w:val="0"/>
              <w:marRight w:val="0"/>
              <w:marTop w:val="0"/>
              <w:marBottom w:val="0"/>
              <w:divBdr>
                <w:top w:val="none" w:sz="0" w:space="0" w:color="auto"/>
                <w:left w:val="none" w:sz="0" w:space="0" w:color="auto"/>
                <w:bottom w:val="none" w:sz="0" w:space="0" w:color="auto"/>
                <w:right w:val="none" w:sz="0" w:space="0" w:color="auto"/>
              </w:divBdr>
            </w:div>
            <w:div w:id="1914923234">
              <w:marLeft w:val="0"/>
              <w:marRight w:val="0"/>
              <w:marTop w:val="0"/>
              <w:marBottom w:val="0"/>
              <w:divBdr>
                <w:top w:val="none" w:sz="0" w:space="0" w:color="auto"/>
                <w:left w:val="none" w:sz="0" w:space="0" w:color="auto"/>
                <w:bottom w:val="none" w:sz="0" w:space="0" w:color="auto"/>
                <w:right w:val="none" w:sz="0" w:space="0" w:color="auto"/>
              </w:divBdr>
            </w:div>
            <w:div w:id="1293514330">
              <w:marLeft w:val="0"/>
              <w:marRight w:val="0"/>
              <w:marTop w:val="0"/>
              <w:marBottom w:val="0"/>
              <w:divBdr>
                <w:top w:val="none" w:sz="0" w:space="0" w:color="auto"/>
                <w:left w:val="none" w:sz="0" w:space="0" w:color="auto"/>
                <w:bottom w:val="none" w:sz="0" w:space="0" w:color="auto"/>
                <w:right w:val="none" w:sz="0" w:space="0" w:color="auto"/>
              </w:divBdr>
            </w:div>
            <w:div w:id="268583091">
              <w:marLeft w:val="0"/>
              <w:marRight w:val="0"/>
              <w:marTop w:val="0"/>
              <w:marBottom w:val="0"/>
              <w:divBdr>
                <w:top w:val="none" w:sz="0" w:space="0" w:color="auto"/>
                <w:left w:val="none" w:sz="0" w:space="0" w:color="auto"/>
                <w:bottom w:val="none" w:sz="0" w:space="0" w:color="auto"/>
                <w:right w:val="none" w:sz="0" w:space="0" w:color="auto"/>
              </w:divBdr>
            </w:div>
            <w:div w:id="673456957">
              <w:marLeft w:val="0"/>
              <w:marRight w:val="0"/>
              <w:marTop w:val="0"/>
              <w:marBottom w:val="0"/>
              <w:divBdr>
                <w:top w:val="none" w:sz="0" w:space="0" w:color="auto"/>
                <w:left w:val="none" w:sz="0" w:space="0" w:color="auto"/>
                <w:bottom w:val="none" w:sz="0" w:space="0" w:color="auto"/>
                <w:right w:val="none" w:sz="0" w:space="0" w:color="auto"/>
              </w:divBdr>
            </w:div>
            <w:div w:id="1681397527">
              <w:marLeft w:val="0"/>
              <w:marRight w:val="0"/>
              <w:marTop w:val="0"/>
              <w:marBottom w:val="0"/>
              <w:divBdr>
                <w:top w:val="none" w:sz="0" w:space="0" w:color="auto"/>
                <w:left w:val="none" w:sz="0" w:space="0" w:color="auto"/>
                <w:bottom w:val="none" w:sz="0" w:space="0" w:color="auto"/>
                <w:right w:val="none" w:sz="0" w:space="0" w:color="auto"/>
              </w:divBdr>
            </w:div>
            <w:div w:id="1672247362">
              <w:marLeft w:val="0"/>
              <w:marRight w:val="0"/>
              <w:marTop w:val="0"/>
              <w:marBottom w:val="0"/>
              <w:divBdr>
                <w:top w:val="none" w:sz="0" w:space="0" w:color="auto"/>
                <w:left w:val="none" w:sz="0" w:space="0" w:color="auto"/>
                <w:bottom w:val="none" w:sz="0" w:space="0" w:color="auto"/>
                <w:right w:val="none" w:sz="0" w:space="0" w:color="auto"/>
              </w:divBdr>
            </w:div>
            <w:div w:id="525946493">
              <w:marLeft w:val="0"/>
              <w:marRight w:val="0"/>
              <w:marTop w:val="0"/>
              <w:marBottom w:val="0"/>
              <w:divBdr>
                <w:top w:val="none" w:sz="0" w:space="0" w:color="auto"/>
                <w:left w:val="none" w:sz="0" w:space="0" w:color="auto"/>
                <w:bottom w:val="none" w:sz="0" w:space="0" w:color="auto"/>
                <w:right w:val="none" w:sz="0" w:space="0" w:color="auto"/>
              </w:divBdr>
            </w:div>
            <w:div w:id="709455739">
              <w:marLeft w:val="0"/>
              <w:marRight w:val="0"/>
              <w:marTop w:val="0"/>
              <w:marBottom w:val="0"/>
              <w:divBdr>
                <w:top w:val="none" w:sz="0" w:space="0" w:color="auto"/>
                <w:left w:val="none" w:sz="0" w:space="0" w:color="auto"/>
                <w:bottom w:val="none" w:sz="0" w:space="0" w:color="auto"/>
                <w:right w:val="none" w:sz="0" w:space="0" w:color="auto"/>
              </w:divBdr>
            </w:div>
            <w:div w:id="1614744612">
              <w:marLeft w:val="0"/>
              <w:marRight w:val="0"/>
              <w:marTop w:val="0"/>
              <w:marBottom w:val="0"/>
              <w:divBdr>
                <w:top w:val="none" w:sz="0" w:space="0" w:color="auto"/>
                <w:left w:val="none" w:sz="0" w:space="0" w:color="auto"/>
                <w:bottom w:val="none" w:sz="0" w:space="0" w:color="auto"/>
                <w:right w:val="none" w:sz="0" w:space="0" w:color="auto"/>
              </w:divBdr>
            </w:div>
            <w:div w:id="1461458824">
              <w:marLeft w:val="0"/>
              <w:marRight w:val="0"/>
              <w:marTop w:val="0"/>
              <w:marBottom w:val="0"/>
              <w:divBdr>
                <w:top w:val="none" w:sz="0" w:space="0" w:color="auto"/>
                <w:left w:val="none" w:sz="0" w:space="0" w:color="auto"/>
                <w:bottom w:val="none" w:sz="0" w:space="0" w:color="auto"/>
                <w:right w:val="none" w:sz="0" w:space="0" w:color="auto"/>
              </w:divBdr>
            </w:div>
            <w:div w:id="115410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06641">
      <w:bodyDiv w:val="1"/>
      <w:marLeft w:val="0"/>
      <w:marRight w:val="0"/>
      <w:marTop w:val="0"/>
      <w:marBottom w:val="0"/>
      <w:divBdr>
        <w:top w:val="none" w:sz="0" w:space="0" w:color="auto"/>
        <w:left w:val="none" w:sz="0" w:space="0" w:color="auto"/>
        <w:bottom w:val="none" w:sz="0" w:space="0" w:color="auto"/>
        <w:right w:val="none" w:sz="0" w:space="0" w:color="auto"/>
      </w:divBdr>
    </w:div>
    <w:div w:id="778184028">
      <w:bodyDiv w:val="1"/>
      <w:marLeft w:val="0"/>
      <w:marRight w:val="0"/>
      <w:marTop w:val="0"/>
      <w:marBottom w:val="0"/>
      <w:divBdr>
        <w:top w:val="none" w:sz="0" w:space="0" w:color="auto"/>
        <w:left w:val="none" w:sz="0" w:space="0" w:color="auto"/>
        <w:bottom w:val="none" w:sz="0" w:space="0" w:color="auto"/>
        <w:right w:val="none" w:sz="0" w:space="0" w:color="auto"/>
      </w:divBdr>
    </w:div>
    <w:div w:id="794952865">
      <w:bodyDiv w:val="1"/>
      <w:marLeft w:val="0"/>
      <w:marRight w:val="0"/>
      <w:marTop w:val="0"/>
      <w:marBottom w:val="0"/>
      <w:divBdr>
        <w:top w:val="none" w:sz="0" w:space="0" w:color="auto"/>
        <w:left w:val="none" w:sz="0" w:space="0" w:color="auto"/>
        <w:bottom w:val="none" w:sz="0" w:space="0" w:color="auto"/>
        <w:right w:val="none" w:sz="0" w:space="0" w:color="auto"/>
      </w:divBdr>
    </w:div>
    <w:div w:id="806434705">
      <w:bodyDiv w:val="1"/>
      <w:marLeft w:val="0"/>
      <w:marRight w:val="0"/>
      <w:marTop w:val="0"/>
      <w:marBottom w:val="0"/>
      <w:divBdr>
        <w:top w:val="none" w:sz="0" w:space="0" w:color="auto"/>
        <w:left w:val="none" w:sz="0" w:space="0" w:color="auto"/>
        <w:bottom w:val="none" w:sz="0" w:space="0" w:color="auto"/>
        <w:right w:val="none" w:sz="0" w:space="0" w:color="auto"/>
      </w:divBdr>
    </w:div>
    <w:div w:id="812403898">
      <w:bodyDiv w:val="1"/>
      <w:marLeft w:val="0"/>
      <w:marRight w:val="0"/>
      <w:marTop w:val="0"/>
      <w:marBottom w:val="0"/>
      <w:divBdr>
        <w:top w:val="none" w:sz="0" w:space="0" w:color="auto"/>
        <w:left w:val="none" w:sz="0" w:space="0" w:color="auto"/>
        <w:bottom w:val="none" w:sz="0" w:space="0" w:color="auto"/>
        <w:right w:val="none" w:sz="0" w:space="0" w:color="auto"/>
      </w:divBdr>
    </w:div>
    <w:div w:id="815878580">
      <w:bodyDiv w:val="1"/>
      <w:marLeft w:val="0"/>
      <w:marRight w:val="0"/>
      <w:marTop w:val="0"/>
      <w:marBottom w:val="0"/>
      <w:divBdr>
        <w:top w:val="none" w:sz="0" w:space="0" w:color="auto"/>
        <w:left w:val="none" w:sz="0" w:space="0" w:color="auto"/>
        <w:bottom w:val="none" w:sz="0" w:space="0" w:color="auto"/>
        <w:right w:val="none" w:sz="0" w:space="0" w:color="auto"/>
      </w:divBdr>
    </w:div>
    <w:div w:id="820389732">
      <w:bodyDiv w:val="1"/>
      <w:marLeft w:val="0"/>
      <w:marRight w:val="0"/>
      <w:marTop w:val="0"/>
      <w:marBottom w:val="0"/>
      <w:divBdr>
        <w:top w:val="none" w:sz="0" w:space="0" w:color="auto"/>
        <w:left w:val="none" w:sz="0" w:space="0" w:color="auto"/>
        <w:bottom w:val="none" w:sz="0" w:space="0" w:color="auto"/>
        <w:right w:val="none" w:sz="0" w:space="0" w:color="auto"/>
      </w:divBdr>
    </w:div>
    <w:div w:id="822085703">
      <w:bodyDiv w:val="1"/>
      <w:marLeft w:val="0"/>
      <w:marRight w:val="0"/>
      <w:marTop w:val="0"/>
      <w:marBottom w:val="0"/>
      <w:divBdr>
        <w:top w:val="none" w:sz="0" w:space="0" w:color="auto"/>
        <w:left w:val="none" w:sz="0" w:space="0" w:color="auto"/>
        <w:bottom w:val="none" w:sz="0" w:space="0" w:color="auto"/>
        <w:right w:val="none" w:sz="0" w:space="0" w:color="auto"/>
      </w:divBdr>
    </w:div>
    <w:div w:id="826702422">
      <w:bodyDiv w:val="1"/>
      <w:marLeft w:val="0"/>
      <w:marRight w:val="0"/>
      <w:marTop w:val="0"/>
      <w:marBottom w:val="0"/>
      <w:divBdr>
        <w:top w:val="none" w:sz="0" w:space="0" w:color="auto"/>
        <w:left w:val="none" w:sz="0" w:space="0" w:color="auto"/>
        <w:bottom w:val="none" w:sz="0" w:space="0" w:color="auto"/>
        <w:right w:val="none" w:sz="0" w:space="0" w:color="auto"/>
      </w:divBdr>
    </w:div>
    <w:div w:id="834151478">
      <w:bodyDiv w:val="1"/>
      <w:marLeft w:val="0"/>
      <w:marRight w:val="0"/>
      <w:marTop w:val="0"/>
      <w:marBottom w:val="0"/>
      <w:divBdr>
        <w:top w:val="none" w:sz="0" w:space="0" w:color="auto"/>
        <w:left w:val="none" w:sz="0" w:space="0" w:color="auto"/>
        <w:bottom w:val="none" w:sz="0" w:space="0" w:color="auto"/>
        <w:right w:val="none" w:sz="0" w:space="0" w:color="auto"/>
      </w:divBdr>
    </w:div>
    <w:div w:id="836533683">
      <w:bodyDiv w:val="1"/>
      <w:marLeft w:val="0"/>
      <w:marRight w:val="0"/>
      <w:marTop w:val="0"/>
      <w:marBottom w:val="0"/>
      <w:divBdr>
        <w:top w:val="none" w:sz="0" w:space="0" w:color="auto"/>
        <w:left w:val="none" w:sz="0" w:space="0" w:color="auto"/>
        <w:bottom w:val="none" w:sz="0" w:space="0" w:color="auto"/>
        <w:right w:val="none" w:sz="0" w:space="0" w:color="auto"/>
      </w:divBdr>
    </w:div>
    <w:div w:id="845638024">
      <w:bodyDiv w:val="1"/>
      <w:marLeft w:val="0"/>
      <w:marRight w:val="0"/>
      <w:marTop w:val="0"/>
      <w:marBottom w:val="0"/>
      <w:divBdr>
        <w:top w:val="none" w:sz="0" w:space="0" w:color="auto"/>
        <w:left w:val="none" w:sz="0" w:space="0" w:color="auto"/>
        <w:bottom w:val="none" w:sz="0" w:space="0" w:color="auto"/>
        <w:right w:val="none" w:sz="0" w:space="0" w:color="auto"/>
      </w:divBdr>
    </w:div>
    <w:div w:id="848518466">
      <w:bodyDiv w:val="1"/>
      <w:marLeft w:val="0"/>
      <w:marRight w:val="0"/>
      <w:marTop w:val="0"/>
      <w:marBottom w:val="0"/>
      <w:divBdr>
        <w:top w:val="none" w:sz="0" w:space="0" w:color="auto"/>
        <w:left w:val="none" w:sz="0" w:space="0" w:color="auto"/>
        <w:bottom w:val="none" w:sz="0" w:space="0" w:color="auto"/>
        <w:right w:val="none" w:sz="0" w:space="0" w:color="auto"/>
      </w:divBdr>
    </w:div>
    <w:div w:id="856508534">
      <w:bodyDiv w:val="1"/>
      <w:marLeft w:val="0"/>
      <w:marRight w:val="0"/>
      <w:marTop w:val="0"/>
      <w:marBottom w:val="0"/>
      <w:divBdr>
        <w:top w:val="none" w:sz="0" w:space="0" w:color="auto"/>
        <w:left w:val="none" w:sz="0" w:space="0" w:color="auto"/>
        <w:bottom w:val="none" w:sz="0" w:space="0" w:color="auto"/>
        <w:right w:val="none" w:sz="0" w:space="0" w:color="auto"/>
      </w:divBdr>
    </w:div>
    <w:div w:id="864488110">
      <w:bodyDiv w:val="1"/>
      <w:marLeft w:val="0"/>
      <w:marRight w:val="0"/>
      <w:marTop w:val="0"/>
      <w:marBottom w:val="0"/>
      <w:divBdr>
        <w:top w:val="none" w:sz="0" w:space="0" w:color="auto"/>
        <w:left w:val="none" w:sz="0" w:space="0" w:color="auto"/>
        <w:bottom w:val="none" w:sz="0" w:space="0" w:color="auto"/>
        <w:right w:val="none" w:sz="0" w:space="0" w:color="auto"/>
      </w:divBdr>
    </w:div>
    <w:div w:id="865677962">
      <w:bodyDiv w:val="1"/>
      <w:marLeft w:val="0"/>
      <w:marRight w:val="0"/>
      <w:marTop w:val="0"/>
      <w:marBottom w:val="0"/>
      <w:divBdr>
        <w:top w:val="none" w:sz="0" w:space="0" w:color="auto"/>
        <w:left w:val="none" w:sz="0" w:space="0" w:color="auto"/>
        <w:bottom w:val="none" w:sz="0" w:space="0" w:color="auto"/>
        <w:right w:val="none" w:sz="0" w:space="0" w:color="auto"/>
      </w:divBdr>
    </w:div>
    <w:div w:id="867838238">
      <w:bodyDiv w:val="1"/>
      <w:marLeft w:val="0"/>
      <w:marRight w:val="0"/>
      <w:marTop w:val="0"/>
      <w:marBottom w:val="0"/>
      <w:divBdr>
        <w:top w:val="none" w:sz="0" w:space="0" w:color="auto"/>
        <w:left w:val="none" w:sz="0" w:space="0" w:color="auto"/>
        <w:bottom w:val="none" w:sz="0" w:space="0" w:color="auto"/>
        <w:right w:val="none" w:sz="0" w:space="0" w:color="auto"/>
      </w:divBdr>
      <w:divsChild>
        <w:div w:id="797720762">
          <w:marLeft w:val="0"/>
          <w:marRight w:val="0"/>
          <w:marTop w:val="0"/>
          <w:marBottom w:val="0"/>
          <w:divBdr>
            <w:top w:val="none" w:sz="0" w:space="0" w:color="auto"/>
            <w:left w:val="none" w:sz="0" w:space="0" w:color="auto"/>
            <w:bottom w:val="none" w:sz="0" w:space="0" w:color="auto"/>
            <w:right w:val="none" w:sz="0" w:space="0" w:color="auto"/>
          </w:divBdr>
          <w:divsChild>
            <w:div w:id="1905598524">
              <w:marLeft w:val="0"/>
              <w:marRight w:val="0"/>
              <w:marTop w:val="0"/>
              <w:marBottom w:val="0"/>
              <w:divBdr>
                <w:top w:val="none" w:sz="0" w:space="0" w:color="auto"/>
                <w:left w:val="none" w:sz="0" w:space="0" w:color="auto"/>
                <w:bottom w:val="none" w:sz="0" w:space="0" w:color="auto"/>
                <w:right w:val="none" w:sz="0" w:space="0" w:color="auto"/>
              </w:divBdr>
            </w:div>
            <w:div w:id="498275510">
              <w:marLeft w:val="0"/>
              <w:marRight w:val="0"/>
              <w:marTop w:val="0"/>
              <w:marBottom w:val="0"/>
              <w:divBdr>
                <w:top w:val="none" w:sz="0" w:space="0" w:color="auto"/>
                <w:left w:val="none" w:sz="0" w:space="0" w:color="auto"/>
                <w:bottom w:val="none" w:sz="0" w:space="0" w:color="auto"/>
                <w:right w:val="none" w:sz="0" w:space="0" w:color="auto"/>
              </w:divBdr>
            </w:div>
            <w:div w:id="589509732">
              <w:marLeft w:val="0"/>
              <w:marRight w:val="0"/>
              <w:marTop w:val="0"/>
              <w:marBottom w:val="0"/>
              <w:divBdr>
                <w:top w:val="none" w:sz="0" w:space="0" w:color="auto"/>
                <w:left w:val="none" w:sz="0" w:space="0" w:color="auto"/>
                <w:bottom w:val="none" w:sz="0" w:space="0" w:color="auto"/>
                <w:right w:val="none" w:sz="0" w:space="0" w:color="auto"/>
              </w:divBdr>
            </w:div>
            <w:div w:id="101148197">
              <w:marLeft w:val="0"/>
              <w:marRight w:val="0"/>
              <w:marTop w:val="0"/>
              <w:marBottom w:val="0"/>
              <w:divBdr>
                <w:top w:val="none" w:sz="0" w:space="0" w:color="auto"/>
                <w:left w:val="none" w:sz="0" w:space="0" w:color="auto"/>
                <w:bottom w:val="none" w:sz="0" w:space="0" w:color="auto"/>
                <w:right w:val="none" w:sz="0" w:space="0" w:color="auto"/>
              </w:divBdr>
            </w:div>
            <w:div w:id="1076902233">
              <w:marLeft w:val="0"/>
              <w:marRight w:val="0"/>
              <w:marTop w:val="0"/>
              <w:marBottom w:val="0"/>
              <w:divBdr>
                <w:top w:val="none" w:sz="0" w:space="0" w:color="auto"/>
                <w:left w:val="none" w:sz="0" w:space="0" w:color="auto"/>
                <w:bottom w:val="none" w:sz="0" w:space="0" w:color="auto"/>
                <w:right w:val="none" w:sz="0" w:space="0" w:color="auto"/>
              </w:divBdr>
            </w:div>
            <w:div w:id="782071369">
              <w:marLeft w:val="0"/>
              <w:marRight w:val="0"/>
              <w:marTop w:val="0"/>
              <w:marBottom w:val="0"/>
              <w:divBdr>
                <w:top w:val="none" w:sz="0" w:space="0" w:color="auto"/>
                <w:left w:val="none" w:sz="0" w:space="0" w:color="auto"/>
                <w:bottom w:val="none" w:sz="0" w:space="0" w:color="auto"/>
                <w:right w:val="none" w:sz="0" w:space="0" w:color="auto"/>
              </w:divBdr>
            </w:div>
            <w:div w:id="2145658078">
              <w:marLeft w:val="0"/>
              <w:marRight w:val="0"/>
              <w:marTop w:val="0"/>
              <w:marBottom w:val="0"/>
              <w:divBdr>
                <w:top w:val="none" w:sz="0" w:space="0" w:color="auto"/>
                <w:left w:val="none" w:sz="0" w:space="0" w:color="auto"/>
                <w:bottom w:val="none" w:sz="0" w:space="0" w:color="auto"/>
                <w:right w:val="none" w:sz="0" w:space="0" w:color="auto"/>
              </w:divBdr>
            </w:div>
            <w:div w:id="1508012348">
              <w:marLeft w:val="0"/>
              <w:marRight w:val="0"/>
              <w:marTop w:val="0"/>
              <w:marBottom w:val="0"/>
              <w:divBdr>
                <w:top w:val="none" w:sz="0" w:space="0" w:color="auto"/>
                <w:left w:val="none" w:sz="0" w:space="0" w:color="auto"/>
                <w:bottom w:val="none" w:sz="0" w:space="0" w:color="auto"/>
                <w:right w:val="none" w:sz="0" w:space="0" w:color="auto"/>
              </w:divBdr>
            </w:div>
            <w:div w:id="562569347">
              <w:marLeft w:val="0"/>
              <w:marRight w:val="0"/>
              <w:marTop w:val="0"/>
              <w:marBottom w:val="0"/>
              <w:divBdr>
                <w:top w:val="none" w:sz="0" w:space="0" w:color="auto"/>
                <w:left w:val="none" w:sz="0" w:space="0" w:color="auto"/>
                <w:bottom w:val="none" w:sz="0" w:space="0" w:color="auto"/>
                <w:right w:val="none" w:sz="0" w:space="0" w:color="auto"/>
              </w:divBdr>
            </w:div>
            <w:div w:id="1284533093">
              <w:marLeft w:val="0"/>
              <w:marRight w:val="0"/>
              <w:marTop w:val="0"/>
              <w:marBottom w:val="0"/>
              <w:divBdr>
                <w:top w:val="none" w:sz="0" w:space="0" w:color="auto"/>
                <w:left w:val="none" w:sz="0" w:space="0" w:color="auto"/>
                <w:bottom w:val="none" w:sz="0" w:space="0" w:color="auto"/>
                <w:right w:val="none" w:sz="0" w:space="0" w:color="auto"/>
              </w:divBdr>
            </w:div>
            <w:div w:id="477966586">
              <w:marLeft w:val="0"/>
              <w:marRight w:val="0"/>
              <w:marTop w:val="0"/>
              <w:marBottom w:val="0"/>
              <w:divBdr>
                <w:top w:val="none" w:sz="0" w:space="0" w:color="auto"/>
                <w:left w:val="none" w:sz="0" w:space="0" w:color="auto"/>
                <w:bottom w:val="none" w:sz="0" w:space="0" w:color="auto"/>
                <w:right w:val="none" w:sz="0" w:space="0" w:color="auto"/>
              </w:divBdr>
            </w:div>
            <w:div w:id="85930125">
              <w:marLeft w:val="0"/>
              <w:marRight w:val="0"/>
              <w:marTop w:val="0"/>
              <w:marBottom w:val="0"/>
              <w:divBdr>
                <w:top w:val="none" w:sz="0" w:space="0" w:color="auto"/>
                <w:left w:val="none" w:sz="0" w:space="0" w:color="auto"/>
                <w:bottom w:val="none" w:sz="0" w:space="0" w:color="auto"/>
                <w:right w:val="none" w:sz="0" w:space="0" w:color="auto"/>
              </w:divBdr>
            </w:div>
            <w:div w:id="938635055">
              <w:marLeft w:val="0"/>
              <w:marRight w:val="0"/>
              <w:marTop w:val="0"/>
              <w:marBottom w:val="0"/>
              <w:divBdr>
                <w:top w:val="none" w:sz="0" w:space="0" w:color="auto"/>
                <w:left w:val="none" w:sz="0" w:space="0" w:color="auto"/>
                <w:bottom w:val="none" w:sz="0" w:space="0" w:color="auto"/>
                <w:right w:val="none" w:sz="0" w:space="0" w:color="auto"/>
              </w:divBdr>
            </w:div>
            <w:div w:id="51467179">
              <w:marLeft w:val="0"/>
              <w:marRight w:val="0"/>
              <w:marTop w:val="0"/>
              <w:marBottom w:val="0"/>
              <w:divBdr>
                <w:top w:val="none" w:sz="0" w:space="0" w:color="auto"/>
                <w:left w:val="none" w:sz="0" w:space="0" w:color="auto"/>
                <w:bottom w:val="none" w:sz="0" w:space="0" w:color="auto"/>
                <w:right w:val="none" w:sz="0" w:space="0" w:color="auto"/>
              </w:divBdr>
            </w:div>
            <w:div w:id="2043238352">
              <w:marLeft w:val="0"/>
              <w:marRight w:val="0"/>
              <w:marTop w:val="0"/>
              <w:marBottom w:val="0"/>
              <w:divBdr>
                <w:top w:val="none" w:sz="0" w:space="0" w:color="auto"/>
                <w:left w:val="none" w:sz="0" w:space="0" w:color="auto"/>
                <w:bottom w:val="none" w:sz="0" w:space="0" w:color="auto"/>
                <w:right w:val="none" w:sz="0" w:space="0" w:color="auto"/>
              </w:divBdr>
            </w:div>
            <w:div w:id="1864786661">
              <w:marLeft w:val="0"/>
              <w:marRight w:val="0"/>
              <w:marTop w:val="0"/>
              <w:marBottom w:val="0"/>
              <w:divBdr>
                <w:top w:val="none" w:sz="0" w:space="0" w:color="auto"/>
                <w:left w:val="none" w:sz="0" w:space="0" w:color="auto"/>
                <w:bottom w:val="none" w:sz="0" w:space="0" w:color="auto"/>
                <w:right w:val="none" w:sz="0" w:space="0" w:color="auto"/>
              </w:divBdr>
            </w:div>
            <w:div w:id="119497960">
              <w:marLeft w:val="0"/>
              <w:marRight w:val="0"/>
              <w:marTop w:val="0"/>
              <w:marBottom w:val="0"/>
              <w:divBdr>
                <w:top w:val="none" w:sz="0" w:space="0" w:color="auto"/>
                <w:left w:val="none" w:sz="0" w:space="0" w:color="auto"/>
                <w:bottom w:val="none" w:sz="0" w:space="0" w:color="auto"/>
                <w:right w:val="none" w:sz="0" w:space="0" w:color="auto"/>
              </w:divBdr>
            </w:div>
            <w:div w:id="1255283240">
              <w:marLeft w:val="0"/>
              <w:marRight w:val="0"/>
              <w:marTop w:val="0"/>
              <w:marBottom w:val="0"/>
              <w:divBdr>
                <w:top w:val="none" w:sz="0" w:space="0" w:color="auto"/>
                <w:left w:val="none" w:sz="0" w:space="0" w:color="auto"/>
                <w:bottom w:val="none" w:sz="0" w:space="0" w:color="auto"/>
                <w:right w:val="none" w:sz="0" w:space="0" w:color="auto"/>
              </w:divBdr>
            </w:div>
            <w:div w:id="63453051">
              <w:marLeft w:val="0"/>
              <w:marRight w:val="0"/>
              <w:marTop w:val="0"/>
              <w:marBottom w:val="0"/>
              <w:divBdr>
                <w:top w:val="none" w:sz="0" w:space="0" w:color="auto"/>
                <w:left w:val="none" w:sz="0" w:space="0" w:color="auto"/>
                <w:bottom w:val="none" w:sz="0" w:space="0" w:color="auto"/>
                <w:right w:val="none" w:sz="0" w:space="0" w:color="auto"/>
              </w:divBdr>
            </w:div>
            <w:div w:id="2130854902">
              <w:marLeft w:val="0"/>
              <w:marRight w:val="0"/>
              <w:marTop w:val="0"/>
              <w:marBottom w:val="0"/>
              <w:divBdr>
                <w:top w:val="none" w:sz="0" w:space="0" w:color="auto"/>
                <w:left w:val="none" w:sz="0" w:space="0" w:color="auto"/>
                <w:bottom w:val="none" w:sz="0" w:space="0" w:color="auto"/>
                <w:right w:val="none" w:sz="0" w:space="0" w:color="auto"/>
              </w:divBdr>
            </w:div>
            <w:div w:id="1396273667">
              <w:marLeft w:val="0"/>
              <w:marRight w:val="0"/>
              <w:marTop w:val="0"/>
              <w:marBottom w:val="0"/>
              <w:divBdr>
                <w:top w:val="none" w:sz="0" w:space="0" w:color="auto"/>
                <w:left w:val="none" w:sz="0" w:space="0" w:color="auto"/>
                <w:bottom w:val="none" w:sz="0" w:space="0" w:color="auto"/>
                <w:right w:val="none" w:sz="0" w:space="0" w:color="auto"/>
              </w:divBdr>
            </w:div>
            <w:div w:id="72358507">
              <w:marLeft w:val="0"/>
              <w:marRight w:val="0"/>
              <w:marTop w:val="0"/>
              <w:marBottom w:val="0"/>
              <w:divBdr>
                <w:top w:val="none" w:sz="0" w:space="0" w:color="auto"/>
                <w:left w:val="none" w:sz="0" w:space="0" w:color="auto"/>
                <w:bottom w:val="none" w:sz="0" w:space="0" w:color="auto"/>
                <w:right w:val="none" w:sz="0" w:space="0" w:color="auto"/>
              </w:divBdr>
            </w:div>
            <w:div w:id="379478709">
              <w:marLeft w:val="0"/>
              <w:marRight w:val="0"/>
              <w:marTop w:val="0"/>
              <w:marBottom w:val="0"/>
              <w:divBdr>
                <w:top w:val="none" w:sz="0" w:space="0" w:color="auto"/>
                <w:left w:val="none" w:sz="0" w:space="0" w:color="auto"/>
                <w:bottom w:val="none" w:sz="0" w:space="0" w:color="auto"/>
                <w:right w:val="none" w:sz="0" w:space="0" w:color="auto"/>
              </w:divBdr>
            </w:div>
            <w:div w:id="1737629056">
              <w:marLeft w:val="0"/>
              <w:marRight w:val="0"/>
              <w:marTop w:val="0"/>
              <w:marBottom w:val="0"/>
              <w:divBdr>
                <w:top w:val="none" w:sz="0" w:space="0" w:color="auto"/>
                <w:left w:val="none" w:sz="0" w:space="0" w:color="auto"/>
                <w:bottom w:val="none" w:sz="0" w:space="0" w:color="auto"/>
                <w:right w:val="none" w:sz="0" w:space="0" w:color="auto"/>
              </w:divBdr>
            </w:div>
            <w:div w:id="1132943668">
              <w:marLeft w:val="0"/>
              <w:marRight w:val="0"/>
              <w:marTop w:val="0"/>
              <w:marBottom w:val="0"/>
              <w:divBdr>
                <w:top w:val="none" w:sz="0" w:space="0" w:color="auto"/>
                <w:left w:val="none" w:sz="0" w:space="0" w:color="auto"/>
                <w:bottom w:val="none" w:sz="0" w:space="0" w:color="auto"/>
                <w:right w:val="none" w:sz="0" w:space="0" w:color="auto"/>
              </w:divBdr>
            </w:div>
            <w:div w:id="1427269646">
              <w:marLeft w:val="0"/>
              <w:marRight w:val="0"/>
              <w:marTop w:val="0"/>
              <w:marBottom w:val="0"/>
              <w:divBdr>
                <w:top w:val="none" w:sz="0" w:space="0" w:color="auto"/>
                <w:left w:val="none" w:sz="0" w:space="0" w:color="auto"/>
                <w:bottom w:val="none" w:sz="0" w:space="0" w:color="auto"/>
                <w:right w:val="none" w:sz="0" w:space="0" w:color="auto"/>
              </w:divBdr>
            </w:div>
            <w:div w:id="237518917">
              <w:marLeft w:val="0"/>
              <w:marRight w:val="0"/>
              <w:marTop w:val="0"/>
              <w:marBottom w:val="0"/>
              <w:divBdr>
                <w:top w:val="none" w:sz="0" w:space="0" w:color="auto"/>
                <w:left w:val="none" w:sz="0" w:space="0" w:color="auto"/>
                <w:bottom w:val="none" w:sz="0" w:space="0" w:color="auto"/>
                <w:right w:val="none" w:sz="0" w:space="0" w:color="auto"/>
              </w:divBdr>
            </w:div>
            <w:div w:id="982780908">
              <w:marLeft w:val="0"/>
              <w:marRight w:val="0"/>
              <w:marTop w:val="0"/>
              <w:marBottom w:val="0"/>
              <w:divBdr>
                <w:top w:val="none" w:sz="0" w:space="0" w:color="auto"/>
                <w:left w:val="none" w:sz="0" w:space="0" w:color="auto"/>
                <w:bottom w:val="none" w:sz="0" w:space="0" w:color="auto"/>
                <w:right w:val="none" w:sz="0" w:space="0" w:color="auto"/>
              </w:divBdr>
            </w:div>
            <w:div w:id="2024238334">
              <w:marLeft w:val="0"/>
              <w:marRight w:val="0"/>
              <w:marTop w:val="0"/>
              <w:marBottom w:val="0"/>
              <w:divBdr>
                <w:top w:val="none" w:sz="0" w:space="0" w:color="auto"/>
                <w:left w:val="none" w:sz="0" w:space="0" w:color="auto"/>
                <w:bottom w:val="none" w:sz="0" w:space="0" w:color="auto"/>
                <w:right w:val="none" w:sz="0" w:space="0" w:color="auto"/>
              </w:divBdr>
            </w:div>
            <w:div w:id="1739936543">
              <w:marLeft w:val="0"/>
              <w:marRight w:val="0"/>
              <w:marTop w:val="0"/>
              <w:marBottom w:val="0"/>
              <w:divBdr>
                <w:top w:val="none" w:sz="0" w:space="0" w:color="auto"/>
                <w:left w:val="none" w:sz="0" w:space="0" w:color="auto"/>
                <w:bottom w:val="none" w:sz="0" w:space="0" w:color="auto"/>
                <w:right w:val="none" w:sz="0" w:space="0" w:color="auto"/>
              </w:divBdr>
            </w:div>
            <w:div w:id="1686132185">
              <w:marLeft w:val="0"/>
              <w:marRight w:val="0"/>
              <w:marTop w:val="0"/>
              <w:marBottom w:val="0"/>
              <w:divBdr>
                <w:top w:val="none" w:sz="0" w:space="0" w:color="auto"/>
                <w:left w:val="none" w:sz="0" w:space="0" w:color="auto"/>
                <w:bottom w:val="none" w:sz="0" w:space="0" w:color="auto"/>
                <w:right w:val="none" w:sz="0" w:space="0" w:color="auto"/>
              </w:divBdr>
            </w:div>
            <w:div w:id="286160844">
              <w:marLeft w:val="0"/>
              <w:marRight w:val="0"/>
              <w:marTop w:val="0"/>
              <w:marBottom w:val="0"/>
              <w:divBdr>
                <w:top w:val="none" w:sz="0" w:space="0" w:color="auto"/>
                <w:left w:val="none" w:sz="0" w:space="0" w:color="auto"/>
                <w:bottom w:val="none" w:sz="0" w:space="0" w:color="auto"/>
                <w:right w:val="none" w:sz="0" w:space="0" w:color="auto"/>
              </w:divBdr>
            </w:div>
            <w:div w:id="1971276565">
              <w:marLeft w:val="0"/>
              <w:marRight w:val="0"/>
              <w:marTop w:val="0"/>
              <w:marBottom w:val="0"/>
              <w:divBdr>
                <w:top w:val="none" w:sz="0" w:space="0" w:color="auto"/>
                <w:left w:val="none" w:sz="0" w:space="0" w:color="auto"/>
                <w:bottom w:val="none" w:sz="0" w:space="0" w:color="auto"/>
                <w:right w:val="none" w:sz="0" w:space="0" w:color="auto"/>
              </w:divBdr>
            </w:div>
            <w:div w:id="278076756">
              <w:marLeft w:val="0"/>
              <w:marRight w:val="0"/>
              <w:marTop w:val="0"/>
              <w:marBottom w:val="0"/>
              <w:divBdr>
                <w:top w:val="none" w:sz="0" w:space="0" w:color="auto"/>
                <w:left w:val="none" w:sz="0" w:space="0" w:color="auto"/>
                <w:bottom w:val="none" w:sz="0" w:space="0" w:color="auto"/>
                <w:right w:val="none" w:sz="0" w:space="0" w:color="auto"/>
              </w:divBdr>
            </w:div>
            <w:div w:id="5026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3931">
      <w:bodyDiv w:val="1"/>
      <w:marLeft w:val="0"/>
      <w:marRight w:val="0"/>
      <w:marTop w:val="0"/>
      <w:marBottom w:val="0"/>
      <w:divBdr>
        <w:top w:val="none" w:sz="0" w:space="0" w:color="auto"/>
        <w:left w:val="none" w:sz="0" w:space="0" w:color="auto"/>
        <w:bottom w:val="none" w:sz="0" w:space="0" w:color="auto"/>
        <w:right w:val="none" w:sz="0" w:space="0" w:color="auto"/>
      </w:divBdr>
    </w:div>
    <w:div w:id="881479696">
      <w:bodyDiv w:val="1"/>
      <w:marLeft w:val="0"/>
      <w:marRight w:val="0"/>
      <w:marTop w:val="0"/>
      <w:marBottom w:val="0"/>
      <w:divBdr>
        <w:top w:val="none" w:sz="0" w:space="0" w:color="auto"/>
        <w:left w:val="none" w:sz="0" w:space="0" w:color="auto"/>
        <w:bottom w:val="none" w:sz="0" w:space="0" w:color="auto"/>
        <w:right w:val="none" w:sz="0" w:space="0" w:color="auto"/>
      </w:divBdr>
    </w:div>
    <w:div w:id="892691197">
      <w:bodyDiv w:val="1"/>
      <w:marLeft w:val="0"/>
      <w:marRight w:val="0"/>
      <w:marTop w:val="0"/>
      <w:marBottom w:val="0"/>
      <w:divBdr>
        <w:top w:val="none" w:sz="0" w:space="0" w:color="auto"/>
        <w:left w:val="none" w:sz="0" w:space="0" w:color="auto"/>
        <w:bottom w:val="none" w:sz="0" w:space="0" w:color="auto"/>
        <w:right w:val="none" w:sz="0" w:space="0" w:color="auto"/>
      </w:divBdr>
    </w:div>
    <w:div w:id="893394729">
      <w:bodyDiv w:val="1"/>
      <w:marLeft w:val="0"/>
      <w:marRight w:val="0"/>
      <w:marTop w:val="0"/>
      <w:marBottom w:val="0"/>
      <w:divBdr>
        <w:top w:val="none" w:sz="0" w:space="0" w:color="auto"/>
        <w:left w:val="none" w:sz="0" w:space="0" w:color="auto"/>
        <w:bottom w:val="none" w:sz="0" w:space="0" w:color="auto"/>
        <w:right w:val="none" w:sz="0" w:space="0" w:color="auto"/>
      </w:divBdr>
    </w:div>
    <w:div w:id="927032632">
      <w:bodyDiv w:val="1"/>
      <w:marLeft w:val="0"/>
      <w:marRight w:val="0"/>
      <w:marTop w:val="0"/>
      <w:marBottom w:val="0"/>
      <w:divBdr>
        <w:top w:val="none" w:sz="0" w:space="0" w:color="auto"/>
        <w:left w:val="none" w:sz="0" w:space="0" w:color="auto"/>
        <w:bottom w:val="none" w:sz="0" w:space="0" w:color="auto"/>
        <w:right w:val="none" w:sz="0" w:space="0" w:color="auto"/>
      </w:divBdr>
    </w:div>
    <w:div w:id="933249878">
      <w:bodyDiv w:val="1"/>
      <w:marLeft w:val="0"/>
      <w:marRight w:val="0"/>
      <w:marTop w:val="0"/>
      <w:marBottom w:val="0"/>
      <w:divBdr>
        <w:top w:val="none" w:sz="0" w:space="0" w:color="auto"/>
        <w:left w:val="none" w:sz="0" w:space="0" w:color="auto"/>
        <w:bottom w:val="none" w:sz="0" w:space="0" w:color="auto"/>
        <w:right w:val="none" w:sz="0" w:space="0" w:color="auto"/>
      </w:divBdr>
    </w:div>
    <w:div w:id="959727067">
      <w:bodyDiv w:val="1"/>
      <w:marLeft w:val="0"/>
      <w:marRight w:val="0"/>
      <w:marTop w:val="0"/>
      <w:marBottom w:val="0"/>
      <w:divBdr>
        <w:top w:val="none" w:sz="0" w:space="0" w:color="auto"/>
        <w:left w:val="none" w:sz="0" w:space="0" w:color="auto"/>
        <w:bottom w:val="none" w:sz="0" w:space="0" w:color="auto"/>
        <w:right w:val="none" w:sz="0" w:space="0" w:color="auto"/>
      </w:divBdr>
    </w:div>
    <w:div w:id="969090718">
      <w:bodyDiv w:val="1"/>
      <w:marLeft w:val="0"/>
      <w:marRight w:val="0"/>
      <w:marTop w:val="0"/>
      <w:marBottom w:val="0"/>
      <w:divBdr>
        <w:top w:val="none" w:sz="0" w:space="0" w:color="auto"/>
        <w:left w:val="none" w:sz="0" w:space="0" w:color="auto"/>
        <w:bottom w:val="none" w:sz="0" w:space="0" w:color="auto"/>
        <w:right w:val="none" w:sz="0" w:space="0" w:color="auto"/>
      </w:divBdr>
    </w:div>
    <w:div w:id="985672337">
      <w:bodyDiv w:val="1"/>
      <w:marLeft w:val="0"/>
      <w:marRight w:val="0"/>
      <w:marTop w:val="0"/>
      <w:marBottom w:val="0"/>
      <w:divBdr>
        <w:top w:val="none" w:sz="0" w:space="0" w:color="auto"/>
        <w:left w:val="none" w:sz="0" w:space="0" w:color="auto"/>
        <w:bottom w:val="none" w:sz="0" w:space="0" w:color="auto"/>
        <w:right w:val="none" w:sz="0" w:space="0" w:color="auto"/>
      </w:divBdr>
    </w:div>
    <w:div w:id="995259241">
      <w:bodyDiv w:val="1"/>
      <w:marLeft w:val="0"/>
      <w:marRight w:val="0"/>
      <w:marTop w:val="0"/>
      <w:marBottom w:val="0"/>
      <w:divBdr>
        <w:top w:val="none" w:sz="0" w:space="0" w:color="auto"/>
        <w:left w:val="none" w:sz="0" w:space="0" w:color="auto"/>
        <w:bottom w:val="none" w:sz="0" w:space="0" w:color="auto"/>
        <w:right w:val="none" w:sz="0" w:space="0" w:color="auto"/>
      </w:divBdr>
    </w:div>
    <w:div w:id="1010446467">
      <w:bodyDiv w:val="1"/>
      <w:marLeft w:val="0"/>
      <w:marRight w:val="0"/>
      <w:marTop w:val="0"/>
      <w:marBottom w:val="0"/>
      <w:divBdr>
        <w:top w:val="none" w:sz="0" w:space="0" w:color="auto"/>
        <w:left w:val="none" w:sz="0" w:space="0" w:color="auto"/>
        <w:bottom w:val="none" w:sz="0" w:space="0" w:color="auto"/>
        <w:right w:val="none" w:sz="0" w:space="0" w:color="auto"/>
      </w:divBdr>
    </w:div>
    <w:div w:id="1010639466">
      <w:bodyDiv w:val="1"/>
      <w:marLeft w:val="0"/>
      <w:marRight w:val="0"/>
      <w:marTop w:val="0"/>
      <w:marBottom w:val="0"/>
      <w:divBdr>
        <w:top w:val="none" w:sz="0" w:space="0" w:color="auto"/>
        <w:left w:val="none" w:sz="0" w:space="0" w:color="auto"/>
        <w:bottom w:val="none" w:sz="0" w:space="0" w:color="auto"/>
        <w:right w:val="none" w:sz="0" w:space="0" w:color="auto"/>
      </w:divBdr>
    </w:div>
    <w:div w:id="1019432526">
      <w:bodyDiv w:val="1"/>
      <w:marLeft w:val="0"/>
      <w:marRight w:val="0"/>
      <w:marTop w:val="0"/>
      <w:marBottom w:val="0"/>
      <w:divBdr>
        <w:top w:val="none" w:sz="0" w:space="0" w:color="auto"/>
        <w:left w:val="none" w:sz="0" w:space="0" w:color="auto"/>
        <w:bottom w:val="none" w:sz="0" w:space="0" w:color="auto"/>
        <w:right w:val="none" w:sz="0" w:space="0" w:color="auto"/>
      </w:divBdr>
    </w:div>
    <w:div w:id="1032074670">
      <w:bodyDiv w:val="1"/>
      <w:marLeft w:val="0"/>
      <w:marRight w:val="0"/>
      <w:marTop w:val="0"/>
      <w:marBottom w:val="0"/>
      <w:divBdr>
        <w:top w:val="none" w:sz="0" w:space="0" w:color="auto"/>
        <w:left w:val="none" w:sz="0" w:space="0" w:color="auto"/>
        <w:bottom w:val="none" w:sz="0" w:space="0" w:color="auto"/>
        <w:right w:val="none" w:sz="0" w:space="0" w:color="auto"/>
      </w:divBdr>
    </w:div>
    <w:div w:id="1039284350">
      <w:bodyDiv w:val="1"/>
      <w:marLeft w:val="0"/>
      <w:marRight w:val="0"/>
      <w:marTop w:val="0"/>
      <w:marBottom w:val="0"/>
      <w:divBdr>
        <w:top w:val="none" w:sz="0" w:space="0" w:color="auto"/>
        <w:left w:val="none" w:sz="0" w:space="0" w:color="auto"/>
        <w:bottom w:val="none" w:sz="0" w:space="0" w:color="auto"/>
        <w:right w:val="none" w:sz="0" w:space="0" w:color="auto"/>
      </w:divBdr>
    </w:div>
    <w:div w:id="1041780044">
      <w:bodyDiv w:val="1"/>
      <w:marLeft w:val="0"/>
      <w:marRight w:val="0"/>
      <w:marTop w:val="0"/>
      <w:marBottom w:val="0"/>
      <w:divBdr>
        <w:top w:val="none" w:sz="0" w:space="0" w:color="auto"/>
        <w:left w:val="none" w:sz="0" w:space="0" w:color="auto"/>
        <w:bottom w:val="none" w:sz="0" w:space="0" w:color="auto"/>
        <w:right w:val="none" w:sz="0" w:space="0" w:color="auto"/>
      </w:divBdr>
    </w:div>
    <w:div w:id="1042753714">
      <w:bodyDiv w:val="1"/>
      <w:marLeft w:val="0"/>
      <w:marRight w:val="0"/>
      <w:marTop w:val="0"/>
      <w:marBottom w:val="0"/>
      <w:divBdr>
        <w:top w:val="none" w:sz="0" w:space="0" w:color="auto"/>
        <w:left w:val="none" w:sz="0" w:space="0" w:color="auto"/>
        <w:bottom w:val="none" w:sz="0" w:space="0" w:color="auto"/>
        <w:right w:val="none" w:sz="0" w:space="0" w:color="auto"/>
      </w:divBdr>
    </w:div>
    <w:div w:id="1064792924">
      <w:bodyDiv w:val="1"/>
      <w:marLeft w:val="0"/>
      <w:marRight w:val="0"/>
      <w:marTop w:val="0"/>
      <w:marBottom w:val="0"/>
      <w:divBdr>
        <w:top w:val="none" w:sz="0" w:space="0" w:color="auto"/>
        <w:left w:val="none" w:sz="0" w:space="0" w:color="auto"/>
        <w:bottom w:val="none" w:sz="0" w:space="0" w:color="auto"/>
        <w:right w:val="none" w:sz="0" w:space="0" w:color="auto"/>
      </w:divBdr>
    </w:div>
    <w:div w:id="1077242568">
      <w:bodyDiv w:val="1"/>
      <w:marLeft w:val="0"/>
      <w:marRight w:val="0"/>
      <w:marTop w:val="0"/>
      <w:marBottom w:val="0"/>
      <w:divBdr>
        <w:top w:val="none" w:sz="0" w:space="0" w:color="auto"/>
        <w:left w:val="none" w:sz="0" w:space="0" w:color="auto"/>
        <w:bottom w:val="none" w:sz="0" w:space="0" w:color="auto"/>
        <w:right w:val="none" w:sz="0" w:space="0" w:color="auto"/>
      </w:divBdr>
    </w:div>
    <w:div w:id="1103380599">
      <w:bodyDiv w:val="1"/>
      <w:marLeft w:val="0"/>
      <w:marRight w:val="0"/>
      <w:marTop w:val="0"/>
      <w:marBottom w:val="0"/>
      <w:divBdr>
        <w:top w:val="none" w:sz="0" w:space="0" w:color="auto"/>
        <w:left w:val="none" w:sz="0" w:space="0" w:color="auto"/>
        <w:bottom w:val="none" w:sz="0" w:space="0" w:color="auto"/>
        <w:right w:val="none" w:sz="0" w:space="0" w:color="auto"/>
      </w:divBdr>
    </w:div>
    <w:div w:id="1113210825">
      <w:bodyDiv w:val="1"/>
      <w:marLeft w:val="0"/>
      <w:marRight w:val="0"/>
      <w:marTop w:val="0"/>
      <w:marBottom w:val="0"/>
      <w:divBdr>
        <w:top w:val="none" w:sz="0" w:space="0" w:color="auto"/>
        <w:left w:val="none" w:sz="0" w:space="0" w:color="auto"/>
        <w:bottom w:val="none" w:sz="0" w:space="0" w:color="auto"/>
        <w:right w:val="none" w:sz="0" w:space="0" w:color="auto"/>
      </w:divBdr>
    </w:div>
    <w:div w:id="1113784333">
      <w:bodyDiv w:val="1"/>
      <w:marLeft w:val="0"/>
      <w:marRight w:val="0"/>
      <w:marTop w:val="0"/>
      <w:marBottom w:val="0"/>
      <w:divBdr>
        <w:top w:val="none" w:sz="0" w:space="0" w:color="auto"/>
        <w:left w:val="none" w:sz="0" w:space="0" w:color="auto"/>
        <w:bottom w:val="none" w:sz="0" w:space="0" w:color="auto"/>
        <w:right w:val="none" w:sz="0" w:space="0" w:color="auto"/>
      </w:divBdr>
    </w:div>
    <w:div w:id="1115906901">
      <w:bodyDiv w:val="1"/>
      <w:marLeft w:val="0"/>
      <w:marRight w:val="0"/>
      <w:marTop w:val="0"/>
      <w:marBottom w:val="0"/>
      <w:divBdr>
        <w:top w:val="none" w:sz="0" w:space="0" w:color="auto"/>
        <w:left w:val="none" w:sz="0" w:space="0" w:color="auto"/>
        <w:bottom w:val="none" w:sz="0" w:space="0" w:color="auto"/>
        <w:right w:val="none" w:sz="0" w:space="0" w:color="auto"/>
      </w:divBdr>
    </w:div>
    <w:div w:id="1120805425">
      <w:bodyDiv w:val="1"/>
      <w:marLeft w:val="0"/>
      <w:marRight w:val="0"/>
      <w:marTop w:val="0"/>
      <w:marBottom w:val="0"/>
      <w:divBdr>
        <w:top w:val="none" w:sz="0" w:space="0" w:color="auto"/>
        <w:left w:val="none" w:sz="0" w:space="0" w:color="auto"/>
        <w:bottom w:val="none" w:sz="0" w:space="0" w:color="auto"/>
        <w:right w:val="none" w:sz="0" w:space="0" w:color="auto"/>
      </w:divBdr>
    </w:div>
    <w:div w:id="1125464633">
      <w:bodyDiv w:val="1"/>
      <w:marLeft w:val="0"/>
      <w:marRight w:val="0"/>
      <w:marTop w:val="0"/>
      <w:marBottom w:val="0"/>
      <w:divBdr>
        <w:top w:val="none" w:sz="0" w:space="0" w:color="auto"/>
        <w:left w:val="none" w:sz="0" w:space="0" w:color="auto"/>
        <w:bottom w:val="none" w:sz="0" w:space="0" w:color="auto"/>
        <w:right w:val="none" w:sz="0" w:space="0" w:color="auto"/>
      </w:divBdr>
    </w:div>
    <w:div w:id="1139541482">
      <w:bodyDiv w:val="1"/>
      <w:marLeft w:val="0"/>
      <w:marRight w:val="0"/>
      <w:marTop w:val="0"/>
      <w:marBottom w:val="0"/>
      <w:divBdr>
        <w:top w:val="none" w:sz="0" w:space="0" w:color="auto"/>
        <w:left w:val="none" w:sz="0" w:space="0" w:color="auto"/>
        <w:bottom w:val="none" w:sz="0" w:space="0" w:color="auto"/>
        <w:right w:val="none" w:sz="0" w:space="0" w:color="auto"/>
      </w:divBdr>
    </w:div>
    <w:div w:id="1149250928">
      <w:bodyDiv w:val="1"/>
      <w:marLeft w:val="0"/>
      <w:marRight w:val="0"/>
      <w:marTop w:val="0"/>
      <w:marBottom w:val="0"/>
      <w:divBdr>
        <w:top w:val="none" w:sz="0" w:space="0" w:color="auto"/>
        <w:left w:val="none" w:sz="0" w:space="0" w:color="auto"/>
        <w:bottom w:val="none" w:sz="0" w:space="0" w:color="auto"/>
        <w:right w:val="none" w:sz="0" w:space="0" w:color="auto"/>
      </w:divBdr>
    </w:div>
    <w:div w:id="1154906012">
      <w:bodyDiv w:val="1"/>
      <w:marLeft w:val="0"/>
      <w:marRight w:val="0"/>
      <w:marTop w:val="0"/>
      <w:marBottom w:val="0"/>
      <w:divBdr>
        <w:top w:val="none" w:sz="0" w:space="0" w:color="auto"/>
        <w:left w:val="none" w:sz="0" w:space="0" w:color="auto"/>
        <w:bottom w:val="none" w:sz="0" w:space="0" w:color="auto"/>
        <w:right w:val="none" w:sz="0" w:space="0" w:color="auto"/>
      </w:divBdr>
    </w:div>
    <w:div w:id="1158036288">
      <w:bodyDiv w:val="1"/>
      <w:marLeft w:val="0"/>
      <w:marRight w:val="0"/>
      <w:marTop w:val="0"/>
      <w:marBottom w:val="0"/>
      <w:divBdr>
        <w:top w:val="none" w:sz="0" w:space="0" w:color="auto"/>
        <w:left w:val="none" w:sz="0" w:space="0" w:color="auto"/>
        <w:bottom w:val="none" w:sz="0" w:space="0" w:color="auto"/>
        <w:right w:val="none" w:sz="0" w:space="0" w:color="auto"/>
      </w:divBdr>
      <w:divsChild>
        <w:div w:id="2057047276">
          <w:marLeft w:val="0"/>
          <w:marRight w:val="0"/>
          <w:marTop w:val="0"/>
          <w:marBottom w:val="0"/>
          <w:divBdr>
            <w:top w:val="none" w:sz="0" w:space="0" w:color="auto"/>
            <w:left w:val="none" w:sz="0" w:space="0" w:color="auto"/>
            <w:bottom w:val="none" w:sz="0" w:space="0" w:color="auto"/>
            <w:right w:val="none" w:sz="0" w:space="0" w:color="auto"/>
          </w:divBdr>
          <w:divsChild>
            <w:div w:id="784154748">
              <w:marLeft w:val="0"/>
              <w:marRight w:val="0"/>
              <w:marTop w:val="0"/>
              <w:marBottom w:val="0"/>
              <w:divBdr>
                <w:top w:val="none" w:sz="0" w:space="0" w:color="auto"/>
                <w:left w:val="none" w:sz="0" w:space="0" w:color="auto"/>
                <w:bottom w:val="none" w:sz="0" w:space="0" w:color="auto"/>
                <w:right w:val="none" w:sz="0" w:space="0" w:color="auto"/>
              </w:divBdr>
            </w:div>
            <w:div w:id="2006933370">
              <w:marLeft w:val="0"/>
              <w:marRight w:val="0"/>
              <w:marTop w:val="0"/>
              <w:marBottom w:val="0"/>
              <w:divBdr>
                <w:top w:val="none" w:sz="0" w:space="0" w:color="auto"/>
                <w:left w:val="none" w:sz="0" w:space="0" w:color="auto"/>
                <w:bottom w:val="none" w:sz="0" w:space="0" w:color="auto"/>
                <w:right w:val="none" w:sz="0" w:space="0" w:color="auto"/>
              </w:divBdr>
            </w:div>
            <w:div w:id="1914663344">
              <w:marLeft w:val="0"/>
              <w:marRight w:val="0"/>
              <w:marTop w:val="0"/>
              <w:marBottom w:val="0"/>
              <w:divBdr>
                <w:top w:val="none" w:sz="0" w:space="0" w:color="auto"/>
                <w:left w:val="none" w:sz="0" w:space="0" w:color="auto"/>
                <w:bottom w:val="none" w:sz="0" w:space="0" w:color="auto"/>
                <w:right w:val="none" w:sz="0" w:space="0" w:color="auto"/>
              </w:divBdr>
            </w:div>
            <w:div w:id="525099129">
              <w:marLeft w:val="0"/>
              <w:marRight w:val="0"/>
              <w:marTop w:val="0"/>
              <w:marBottom w:val="0"/>
              <w:divBdr>
                <w:top w:val="none" w:sz="0" w:space="0" w:color="auto"/>
                <w:left w:val="none" w:sz="0" w:space="0" w:color="auto"/>
                <w:bottom w:val="none" w:sz="0" w:space="0" w:color="auto"/>
                <w:right w:val="none" w:sz="0" w:space="0" w:color="auto"/>
              </w:divBdr>
            </w:div>
            <w:div w:id="945382771">
              <w:marLeft w:val="0"/>
              <w:marRight w:val="0"/>
              <w:marTop w:val="0"/>
              <w:marBottom w:val="0"/>
              <w:divBdr>
                <w:top w:val="none" w:sz="0" w:space="0" w:color="auto"/>
                <w:left w:val="none" w:sz="0" w:space="0" w:color="auto"/>
                <w:bottom w:val="none" w:sz="0" w:space="0" w:color="auto"/>
                <w:right w:val="none" w:sz="0" w:space="0" w:color="auto"/>
              </w:divBdr>
            </w:div>
            <w:div w:id="603613268">
              <w:marLeft w:val="0"/>
              <w:marRight w:val="0"/>
              <w:marTop w:val="0"/>
              <w:marBottom w:val="0"/>
              <w:divBdr>
                <w:top w:val="none" w:sz="0" w:space="0" w:color="auto"/>
                <w:left w:val="none" w:sz="0" w:space="0" w:color="auto"/>
                <w:bottom w:val="none" w:sz="0" w:space="0" w:color="auto"/>
                <w:right w:val="none" w:sz="0" w:space="0" w:color="auto"/>
              </w:divBdr>
            </w:div>
            <w:div w:id="2071881896">
              <w:marLeft w:val="0"/>
              <w:marRight w:val="0"/>
              <w:marTop w:val="0"/>
              <w:marBottom w:val="0"/>
              <w:divBdr>
                <w:top w:val="none" w:sz="0" w:space="0" w:color="auto"/>
                <w:left w:val="none" w:sz="0" w:space="0" w:color="auto"/>
                <w:bottom w:val="none" w:sz="0" w:space="0" w:color="auto"/>
                <w:right w:val="none" w:sz="0" w:space="0" w:color="auto"/>
              </w:divBdr>
            </w:div>
            <w:div w:id="324672791">
              <w:marLeft w:val="0"/>
              <w:marRight w:val="0"/>
              <w:marTop w:val="0"/>
              <w:marBottom w:val="0"/>
              <w:divBdr>
                <w:top w:val="none" w:sz="0" w:space="0" w:color="auto"/>
                <w:left w:val="none" w:sz="0" w:space="0" w:color="auto"/>
                <w:bottom w:val="none" w:sz="0" w:space="0" w:color="auto"/>
                <w:right w:val="none" w:sz="0" w:space="0" w:color="auto"/>
              </w:divBdr>
            </w:div>
            <w:div w:id="2098361296">
              <w:marLeft w:val="0"/>
              <w:marRight w:val="0"/>
              <w:marTop w:val="0"/>
              <w:marBottom w:val="0"/>
              <w:divBdr>
                <w:top w:val="none" w:sz="0" w:space="0" w:color="auto"/>
                <w:left w:val="none" w:sz="0" w:space="0" w:color="auto"/>
                <w:bottom w:val="none" w:sz="0" w:space="0" w:color="auto"/>
                <w:right w:val="none" w:sz="0" w:space="0" w:color="auto"/>
              </w:divBdr>
            </w:div>
            <w:div w:id="333923245">
              <w:marLeft w:val="0"/>
              <w:marRight w:val="0"/>
              <w:marTop w:val="0"/>
              <w:marBottom w:val="0"/>
              <w:divBdr>
                <w:top w:val="none" w:sz="0" w:space="0" w:color="auto"/>
                <w:left w:val="none" w:sz="0" w:space="0" w:color="auto"/>
                <w:bottom w:val="none" w:sz="0" w:space="0" w:color="auto"/>
                <w:right w:val="none" w:sz="0" w:space="0" w:color="auto"/>
              </w:divBdr>
            </w:div>
            <w:div w:id="1691299507">
              <w:marLeft w:val="0"/>
              <w:marRight w:val="0"/>
              <w:marTop w:val="0"/>
              <w:marBottom w:val="0"/>
              <w:divBdr>
                <w:top w:val="none" w:sz="0" w:space="0" w:color="auto"/>
                <w:left w:val="none" w:sz="0" w:space="0" w:color="auto"/>
                <w:bottom w:val="none" w:sz="0" w:space="0" w:color="auto"/>
                <w:right w:val="none" w:sz="0" w:space="0" w:color="auto"/>
              </w:divBdr>
            </w:div>
            <w:div w:id="397629075">
              <w:marLeft w:val="0"/>
              <w:marRight w:val="0"/>
              <w:marTop w:val="0"/>
              <w:marBottom w:val="0"/>
              <w:divBdr>
                <w:top w:val="none" w:sz="0" w:space="0" w:color="auto"/>
                <w:left w:val="none" w:sz="0" w:space="0" w:color="auto"/>
                <w:bottom w:val="none" w:sz="0" w:space="0" w:color="auto"/>
                <w:right w:val="none" w:sz="0" w:space="0" w:color="auto"/>
              </w:divBdr>
            </w:div>
            <w:div w:id="1978412268">
              <w:marLeft w:val="0"/>
              <w:marRight w:val="0"/>
              <w:marTop w:val="0"/>
              <w:marBottom w:val="0"/>
              <w:divBdr>
                <w:top w:val="none" w:sz="0" w:space="0" w:color="auto"/>
                <w:left w:val="none" w:sz="0" w:space="0" w:color="auto"/>
                <w:bottom w:val="none" w:sz="0" w:space="0" w:color="auto"/>
                <w:right w:val="none" w:sz="0" w:space="0" w:color="auto"/>
              </w:divBdr>
            </w:div>
            <w:div w:id="1873614803">
              <w:marLeft w:val="0"/>
              <w:marRight w:val="0"/>
              <w:marTop w:val="0"/>
              <w:marBottom w:val="0"/>
              <w:divBdr>
                <w:top w:val="none" w:sz="0" w:space="0" w:color="auto"/>
                <w:left w:val="none" w:sz="0" w:space="0" w:color="auto"/>
                <w:bottom w:val="none" w:sz="0" w:space="0" w:color="auto"/>
                <w:right w:val="none" w:sz="0" w:space="0" w:color="auto"/>
              </w:divBdr>
            </w:div>
            <w:div w:id="169490975">
              <w:marLeft w:val="0"/>
              <w:marRight w:val="0"/>
              <w:marTop w:val="0"/>
              <w:marBottom w:val="0"/>
              <w:divBdr>
                <w:top w:val="none" w:sz="0" w:space="0" w:color="auto"/>
                <w:left w:val="none" w:sz="0" w:space="0" w:color="auto"/>
                <w:bottom w:val="none" w:sz="0" w:space="0" w:color="auto"/>
                <w:right w:val="none" w:sz="0" w:space="0" w:color="auto"/>
              </w:divBdr>
            </w:div>
            <w:div w:id="1317346384">
              <w:marLeft w:val="0"/>
              <w:marRight w:val="0"/>
              <w:marTop w:val="0"/>
              <w:marBottom w:val="0"/>
              <w:divBdr>
                <w:top w:val="none" w:sz="0" w:space="0" w:color="auto"/>
                <w:left w:val="none" w:sz="0" w:space="0" w:color="auto"/>
                <w:bottom w:val="none" w:sz="0" w:space="0" w:color="auto"/>
                <w:right w:val="none" w:sz="0" w:space="0" w:color="auto"/>
              </w:divBdr>
            </w:div>
            <w:div w:id="861089669">
              <w:marLeft w:val="0"/>
              <w:marRight w:val="0"/>
              <w:marTop w:val="0"/>
              <w:marBottom w:val="0"/>
              <w:divBdr>
                <w:top w:val="none" w:sz="0" w:space="0" w:color="auto"/>
                <w:left w:val="none" w:sz="0" w:space="0" w:color="auto"/>
                <w:bottom w:val="none" w:sz="0" w:space="0" w:color="auto"/>
                <w:right w:val="none" w:sz="0" w:space="0" w:color="auto"/>
              </w:divBdr>
            </w:div>
            <w:div w:id="554243356">
              <w:marLeft w:val="0"/>
              <w:marRight w:val="0"/>
              <w:marTop w:val="0"/>
              <w:marBottom w:val="0"/>
              <w:divBdr>
                <w:top w:val="none" w:sz="0" w:space="0" w:color="auto"/>
                <w:left w:val="none" w:sz="0" w:space="0" w:color="auto"/>
                <w:bottom w:val="none" w:sz="0" w:space="0" w:color="auto"/>
                <w:right w:val="none" w:sz="0" w:space="0" w:color="auto"/>
              </w:divBdr>
            </w:div>
            <w:div w:id="1648588614">
              <w:marLeft w:val="0"/>
              <w:marRight w:val="0"/>
              <w:marTop w:val="0"/>
              <w:marBottom w:val="0"/>
              <w:divBdr>
                <w:top w:val="none" w:sz="0" w:space="0" w:color="auto"/>
                <w:left w:val="none" w:sz="0" w:space="0" w:color="auto"/>
                <w:bottom w:val="none" w:sz="0" w:space="0" w:color="auto"/>
                <w:right w:val="none" w:sz="0" w:space="0" w:color="auto"/>
              </w:divBdr>
            </w:div>
            <w:div w:id="1462531003">
              <w:marLeft w:val="0"/>
              <w:marRight w:val="0"/>
              <w:marTop w:val="0"/>
              <w:marBottom w:val="0"/>
              <w:divBdr>
                <w:top w:val="none" w:sz="0" w:space="0" w:color="auto"/>
                <w:left w:val="none" w:sz="0" w:space="0" w:color="auto"/>
                <w:bottom w:val="none" w:sz="0" w:space="0" w:color="auto"/>
                <w:right w:val="none" w:sz="0" w:space="0" w:color="auto"/>
              </w:divBdr>
            </w:div>
            <w:div w:id="2131632821">
              <w:marLeft w:val="0"/>
              <w:marRight w:val="0"/>
              <w:marTop w:val="0"/>
              <w:marBottom w:val="0"/>
              <w:divBdr>
                <w:top w:val="none" w:sz="0" w:space="0" w:color="auto"/>
                <w:left w:val="none" w:sz="0" w:space="0" w:color="auto"/>
                <w:bottom w:val="none" w:sz="0" w:space="0" w:color="auto"/>
                <w:right w:val="none" w:sz="0" w:space="0" w:color="auto"/>
              </w:divBdr>
            </w:div>
            <w:div w:id="2084332218">
              <w:marLeft w:val="0"/>
              <w:marRight w:val="0"/>
              <w:marTop w:val="0"/>
              <w:marBottom w:val="0"/>
              <w:divBdr>
                <w:top w:val="none" w:sz="0" w:space="0" w:color="auto"/>
                <w:left w:val="none" w:sz="0" w:space="0" w:color="auto"/>
                <w:bottom w:val="none" w:sz="0" w:space="0" w:color="auto"/>
                <w:right w:val="none" w:sz="0" w:space="0" w:color="auto"/>
              </w:divBdr>
            </w:div>
            <w:div w:id="242643970">
              <w:marLeft w:val="0"/>
              <w:marRight w:val="0"/>
              <w:marTop w:val="0"/>
              <w:marBottom w:val="0"/>
              <w:divBdr>
                <w:top w:val="none" w:sz="0" w:space="0" w:color="auto"/>
                <w:left w:val="none" w:sz="0" w:space="0" w:color="auto"/>
                <w:bottom w:val="none" w:sz="0" w:space="0" w:color="auto"/>
                <w:right w:val="none" w:sz="0" w:space="0" w:color="auto"/>
              </w:divBdr>
            </w:div>
            <w:div w:id="586034930">
              <w:marLeft w:val="0"/>
              <w:marRight w:val="0"/>
              <w:marTop w:val="0"/>
              <w:marBottom w:val="0"/>
              <w:divBdr>
                <w:top w:val="none" w:sz="0" w:space="0" w:color="auto"/>
                <w:left w:val="none" w:sz="0" w:space="0" w:color="auto"/>
                <w:bottom w:val="none" w:sz="0" w:space="0" w:color="auto"/>
                <w:right w:val="none" w:sz="0" w:space="0" w:color="auto"/>
              </w:divBdr>
            </w:div>
            <w:div w:id="155154080">
              <w:marLeft w:val="0"/>
              <w:marRight w:val="0"/>
              <w:marTop w:val="0"/>
              <w:marBottom w:val="0"/>
              <w:divBdr>
                <w:top w:val="none" w:sz="0" w:space="0" w:color="auto"/>
                <w:left w:val="none" w:sz="0" w:space="0" w:color="auto"/>
                <w:bottom w:val="none" w:sz="0" w:space="0" w:color="auto"/>
                <w:right w:val="none" w:sz="0" w:space="0" w:color="auto"/>
              </w:divBdr>
            </w:div>
            <w:div w:id="285626238">
              <w:marLeft w:val="0"/>
              <w:marRight w:val="0"/>
              <w:marTop w:val="0"/>
              <w:marBottom w:val="0"/>
              <w:divBdr>
                <w:top w:val="none" w:sz="0" w:space="0" w:color="auto"/>
                <w:left w:val="none" w:sz="0" w:space="0" w:color="auto"/>
                <w:bottom w:val="none" w:sz="0" w:space="0" w:color="auto"/>
                <w:right w:val="none" w:sz="0" w:space="0" w:color="auto"/>
              </w:divBdr>
            </w:div>
            <w:div w:id="1067335842">
              <w:marLeft w:val="0"/>
              <w:marRight w:val="0"/>
              <w:marTop w:val="0"/>
              <w:marBottom w:val="0"/>
              <w:divBdr>
                <w:top w:val="none" w:sz="0" w:space="0" w:color="auto"/>
                <w:left w:val="none" w:sz="0" w:space="0" w:color="auto"/>
                <w:bottom w:val="none" w:sz="0" w:space="0" w:color="auto"/>
                <w:right w:val="none" w:sz="0" w:space="0" w:color="auto"/>
              </w:divBdr>
            </w:div>
            <w:div w:id="302197637">
              <w:marLeft w:val="0"/>
              <w:marRight w:val="0"/>
              <w:marTop w:val="0"/>
              <w:marBottom w:val="0"/>
              <w:divBdr>
                <w:top w:val="none" w:sz="0" w:space="0" w:color="auto"/>
                <w:left w:val="none" w:sz="0" w:space="0" w:color="auto"/>
                <w:bottom w:val="none" w:sz="0" w:space="0" w:color="auto"/>
                <w:right w:val="none" w:sz="0" w:space="0" w:color="auto"/>
              </w:divBdr>
            </w:div>
            <w:div w:id="654650531">
              <w:marLeft w:val="0"/>
              <w:marRight w:val="0"/>
              <w:marTop w:val="0"/>
              <w:marBottom w:val="0"/>
              <w:divBdr>
                <w:top w:val="none" w:sz="0" w:space="0" w:color="auto"/>
                <w:left w:val="none" w:sz="0" w:space="0" w:color="auto"/>
                <w:bottom w:val="none" w:sz="0" w:space="0" w:color="auto"/>
                <w:right w:val="none" w:sz="0" w:space="0" w:color="auto"/>
              </w:divBdr>
            </w:div>
            <w:div w:id="47077215">
              <w:marLeft w:val="0"/>
              <w:marRight w:val="0"/>
              <w:marTop w:val="0"/>
              <w:marBottom w:val="0"/>
              <w:divBdr>
                <w:top w:val="none" w:sz="0" w:space="0" w:color="auto"/>
                <w:left w:val="none" w:sz="0" w:space="0" w:color="auto"/>
                <w:bottom w:val="none" w:sz="0" w:space="0" w:color="auto"/>
                <w:right w:val="none" w:sz="0" w:space="0" w:color="auto"/>
              </w:divBdr>
            </w:div>
            <w:div w:id="1866404248">
              <w:marLeft w:val="0"/>
              <w:marRight w:val="0"/>
              <w:marTop w:val="0"/>
              <w:marBottom w:val="0"/>
              <w:divBdr>
                <w:top w:val="none" w:sz="0" w:space="0" w:color="auto"/>
                <w:left w:val="none" w:sz="0" w:space="0" w:color="auto"/>
                <w:bottom w:val="none" w:sz="0" w:space="0" w:color="auto"/>
                <w:right w:val="none" w:sz="0" w:space="0" w:color="auto"/>
              </w:divBdr>
            </w:div>
            <w:div w:id="203836463">
              <w:marLeft w:val="0"/>
              <w:marRight w:val="0"/>
              <w:marTop w:val="0"/>
              <w:marBottom w:val="0"/>
              <w:divBdr>
                <w:top w:val="none" w:sz="0" w:space="0" w:color="auto"/>
                <w:left w:val="none" w:sz="0" w:space="0" w:color="auto"/>
                <w:bottom w:val="none" w:sz="0" w:space="0" w:color="auto"/>
                <w:right w:val="none" w:sz="0" w:space="0" w:color="auto"/>
              </w:divBdr>
            </w:div>
            <w:div w:id="1169638807">
              <w:marLeft w:val="0"/>
              <w:marRight w:val="0"/>
              <w:marTop w:val="0"/>
              <w:marBottom w:val="0"/>
              <w:divBdr>
                <w:top w:val="none" w:sz="0" w:space="0" w:color="auto"/>
                <w:left w:val="none" w:sz="0" w:space="0" w:color="auto"/>
                <w:bottom w:val="none" w:sz="0" w:space="0" w:color="auto"/>
                <w:right w:val="none" w:sz="0" w:space="0" w:color="auto"/>
              </w:divBdr>
            </w:div>
            <w:div w:id="1384138878">
              <w:marLeft w:val="0"/>
              <w:marRight w:val="0"/>
              <w:marTop w:val="0"/>
              <w:marBottom w:val="0"/>
              <w:divBdr>
                <w:top w:val="none" w:sz="0" w:space="0" w:color="auto"/>
                <w:left w:val="none" w:sz="0" w:space="0" w:color="auto"/>
                <w:bottom w:val="none" w:sz="0" w:space="0" w:color="auto"/>
                <w:right w:val="none" w:sz="0" w:space="0" w:color="auto"/>
              </w:divBdr>
            </w:div>
            <w:div w:id="6857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28306">
      <w:bodyDiv w:val="1"/>
      <w:marLeft w:val="0"/>
      <w:marRight w:val="0"/>
      <w:marTop w:val="0"/>
      <w:marBottom w:val="0"/>
      <w:divBdr>
        <w:top w:val="none" w:sz="0" w:space="0" w:color="auto"/>
        <w:left w:val="none" w:sz="0" w:space="0" w:color="auto"/>
        <w:bottom w:val="none" w:sz="0" w:space="0" w:color="auto"/>
        <w:right w:val="none" w:sz="0" w:space="0" w:color="auto"/>
      </w:divBdr>
    </w:div>
    <w:div w:id="1166020534">
      <w:bodyDiv w:val="1"/>
      <w:marLeft w:val="0"/>
      <w:marRight w:val="0"/>
      <w:marTop w:val="0"/>
      <w:marBottom w:val="0"/>
      <w:divBdr>
        <w:top w:val="none" w:sz="0" w:space="0" w:color="auto"/>
        <w:left w:val="none" w:sz="0" w:space="0" w:color="auto"/>
        <w:bottom w:val="none" w:sz="0" w:space="0" w:color="auto"/>
        <w:right w:val="none" w:sz="0" w:space="0" w:color="auto"/>
      </w:divBdr>
      <w:divsChild>
        <w:div w:id="835808779">
          <w:marLeft w:val="0"/>
          <w:marRight w:val="0"/>
          <w:marTop w:val="0"/>
          <w:marBottom w:val="0"/>
          <w:divBdr>
            <w:top w:val="none" w:sz="0" w:space="0" w:color="auto"/>
            <w:left w:val="none" w:sz="0" w:space="0" w:color="auto"/>
            <w:bottom w:val="none" w:sz="0" w:space="0" w:color="auto"/>
            <w:right w:val="none" w:sz="0" w:space="0" w:color="auto"/>
          </w:divBdr>
          <w:divsChild>
            <w:div w:id="1747259591">
              <w:marLeft w:val="0"/>
              <w:marRight w:val="0"/>
              <w:marTop w:val="0"/>
              <w:marBottom w:val="0"/>
              <w:divBdr>
                <w:top w:val="none" w:sz="0" w:space="0" w:color="auto"/>
                <w:left w:val="none" w:sz="0" w:space="0" w:color="auto"/>
                <w:bottom w:val="none" w:sz="0" w:space="0" w:color="auto"/>
                <w:right w:val="none" w:sz="0" w:space="0" w:color="auto"/>
              </w:divBdr>
            </w:div>
            <w:div w:id="698749625">
              <w:marLeft w:val="0"/>
              <w:marRight w:val="0"/>
              <w:marTop w:val="0"/>
              <w:marBottom w:val="0"/>
              <w:divBdr>
                <w:top w:val="none" w:sz="0" w:space="0" w:color="auto"/>
                <w:left w:val="none" w:sz="0" w:space="0" w:color="auto"/>
                <w:bottom w:val="none" w:sz="0" w:space="0" w:color="auto"/>
                <w:right w:val="none" w:sz="0" w:space="0" w:color="auto"/>
              </w:divBdr>
            </w:div>
            <w:div w:id="1462386089">
              <w:marLeft w:val="0"/>
              <w:marRight w:val="0"/>
              <w:marTop w:val="0"/>
              <w:marBottom w:val="0"/>
              <w:divBdr>
                <w:top w:val="none" w:sz="0" w:space="0" w:color="auto"/>
                <w:left w:val="none" w:sz="0" w:space="0" w:color="auto"/>
                <w:bottom w:val="none" w:sz="0" w:space="0" w:color="auto"/>
                <w:right w:val="none" w:sz="0" w:space="0" w:color="auto"/>
              </w:divBdr>
            </w:div>
            <w:div w:id="428812332">
              <w:marLeft w:val="0"/>
              <w:marRight w:val="0"/>
              <w:marTop w:val="0"/>
              <w:marBottom w:val="0"/>
              <w:divBdr>
                <w:top w:val="none" w:sz="0" w:space="0" w:color="auto"/>
                <w:left w:val="none" w:sz="0" w:space="0" w:color="auto"/>
                <w:bottom w:val="none" w:sz="0" w:space="0" w:color="auto"/>
                <w:right w:val="none" w:sz="0" w:space="0" w:color="auto"/>
              </w:divBdr>
            </w:div>
            <w:div w:id="920790978">
              <w:marLeft w:val="0"/>
              <w:marRight w:val="0"/>
              <w:marTop w:val="0"/>
              <w:marBottom w:val="0"/>
              <w:divBdr>
                <w:top w:val="none" w:sz="0" w:space="0" w:color="auto"/>
                <w:left w:val="none" w:sz="0" w:space="0" w:color="auto"/>
                <w:bottom w:val="none" w:sz="0" w:space="0" w:color="auto"/>
                <w:right w:val="none" w:sz="0" w:space="0" w:color="auto"/>
              </w:divBdr>
            </w:div>
            <w:div w:id="1387878769">
              <w:marLeft w:val="0"/>
              <w:marRight w:val="0"/>
              <w:marTop w:val="0"/>
              <w:marBottom w:val="0"/>
              <w:divBdr>
                <w:top w:val="none" w:sz="0" w:space="0" w:color="auto"/>
                <w:left w:val="none" w:sz="0" w:space="0" w:color="auto"/>
                <w:bottom w:val="none" w:sz="0" w:space="0" w:color="auto"/>
                <w:right w:val="none" w:sz="0" w:space="0" w:color="auto"/>
              </w:divBdr>
            </w:div>
            <w:div w:id="1453400666">
              <w:marLeft w:val="0"/>
              <w:marRight w:val="0"/>
              <w:marTop w:val="0"/>
              <w:marBottom w:val="0"/>
              <w:divBdr>
                <w:top w:val="none" w:sz="0" w:space="0" w:color="auto"/>
                <w:left w:val="none" w:sz="0" w:space="0" w:color="auto"/>
                <w:bottom w:val="none" w:sz="0" w:space="0" w:color="auto"/>
                <w:right w:val="none" w:sz="0" w:space="0" w:color="auto"/>
              </w:divBdr>
            </w:div>
            <w:div w:id="2043746474">
              <w:marLeft w:val="0"/>
              <w:marRight w:val="0"/>
              <w:marTop w:val="0"/>
              <w:marBottom w:val="0"/>
              <w:divBdr>
                <w:top w:val="none" w:sz="0" w:space="0" w:color="auto"/>
                <w:left w:val="none" w:sz="0" w:space="0" w:color="auto"/>
                <w:bottom w:val="none" w:sz="0" w:space="0" w:color="auto"/>
                <w:right w:val="none" w:sz="0" w:space="0" w:color="auto"/>
              </w:divBdr>
            </w:div>
            <w:div w:id="1125199329">
              <w:marLeft w:val="0"/>
              <w:marRight w:val="0"/>
              <w:marTop w:val="0"/>
              <w:marBottom w:val="0"/>
              <w:divBdr>
                <w:top w:val="none" w:sz="0" w:space="0" w:color="auto"/>
                <w:left w:val="none" w:sz="0" w:space="0" w:color="auto"/>
                <w:bottom w:val="none" w:sz="0" w:space="0" w:color="auto"/>
                <w:right w:val="none" w:sz="0" w:space="0" w:color="auto"/>
              </w:divBdr>
            </w:div>
            <w:div w:id="799804756">
              <w:marLeft w:val="0"/>
              <w:marRight w:val="0"/>
              <w:marTop w:val="0"/>
              <w:marBottom w:val="0"/>
              <w:divBdr>
                <w:top w:val="none" w:sz="0" w:space="0" w:color="auto"/>
                <w:left w:val="none" w:sz="0" w:space="0" w:color="auto"/>
                <w:bottom w:val="none" w:sz="0" w:space="0" w:color="auto"/>
                <w:right w:val="none" w:sz="0" w:space="0" w:color="auto"/>
              </w:divBdr>
            </w:div>
            <w:div w:id="1535650066">
              <w:marLeft w:val="0"/>
              <w:marRight w:val="0"/>
              <w:marTop w:val="0"/>
              <w:marBottom w:val="0"/>
              <w:divBdr>
                <w:top w:val="none" w:sz="0" w:space="0" w:color="auto"/>
                <w:left w:val="none" w:sz="0" w:space="0" w:color="auto"/>
                <w:bottom w:val="none" w:sz="0" w:space="0" w:color="auto"/>
                <w:right w:val="none" w:sz="0" w:space="0" w:color="auto"/>
              </w:divBdr>
            </w:div>
            <w:div w:id="936595655">
              <w:marLeft w:val="0"/>
              <w:marRight w:val="0"/>
              <w:marTop w:val="0"/>
              <w:marBottom w:val="0"/>
              <w:divBdr>
                <w:top w:val="none" w:sz="0" w:space="0" w:color="auto"/>
                <w:left w:val="none" w:sz="0" w:space="0" w:color="auto"/>
                <w:bottom w:val="none" w:sz="0" w:space="0" w:color="auto"/>
                <w:right w:val="none" w:sz="0" w:space="0" w:color="auto"/>
              </w:divBdr>
            </w:div>
            <w:div w:id="1952317907">
              <w:marLeft w:val="0"/>
              <w:marRight w:val="0"/>
              <w:marTop w:val="0"/>
              <w:marBottom w:val="0"/>
              <w:divBdr>
                <w:top w:val="none" w:sz="0" w:space="0" w:color="auto"/>
                <w:left w:val="none" w:sz="0" w:space="0" w:color="auto"/>
                <w:bottom w:val="none" w:sz="0" w:space="0" w:color="auto"/>
                <w:right w:val="none" w:sz="0" w:space="0" w:color="auto"/>
              </w:divBdr>
            </w:div>
            <w:div w:id="343824023">
              <w:marLeft w:val="0"/>
              <w:marRight w:val="0"/>
              <w:marTop w:val="0"/>
              <w:marBottom w:val="0"/>
              <w:divBdr>
                <w:top w:val="none" w:sz="0" w:space="0" w:color="auto"/>
                <w:left w:val="none" w:sz="0" w:space="0" w:color="auto"/>
                <w:bottom w:val="none" w:sz="0" w:space="0" w:color="auto"/>
                <w:right w:val="none" w:sz="0" w:space="0" w:color="auto"/>
              </w:divBdr>
            </w:div>
            <w:div w:id="2075426051">
              <w:marLeft w:val="0"/>
              <w:marRight w:val="0"/>
              <w:marTop w:val="0"/>
              <w:marBottom w:val="0"/>
              <w:divBdr>
                <w:top w:val="none" w:sz="0" w:space="0" w:color="auto"/>
                <w:left w:val="none" w:sz="0" w:space="0" w:color="auto"/>
                <w:bottom w:val="none" w:sz="0" w:space="0" w:color="auto"/>
                <w:right w:val="none" w:sz="0" w:space="0" w:color="auto"/>
              </w:divBdr>
            </w:div>
            <w:div w:id="456215627">
              <w:marLeft w:val="0"/>
              <w:marRight w:val="0"/>
              <w:marTop w:val="0"/>
              <w:marBottom w:val="0"/>
              <w:divBdr>
                <w:top w:val="none" w:sz="0" w:space="0" w:color="auto"/>
                <w:left w:val="none" w:sz="0" w:space="0" w:color="auto"/>
                <w:bottom w:val="none" w:sz="0" w:space="0" w:color="auto"/>
                <w:right w:val="none" w:sz="0" w:space="0" w:color="auto"/>
              </w:divBdr>
            </w:div>
            <w:div w:id="82068647">
              <w:marLeft w:val="0"/>
              <w:marRight w:val="0"/>
              <w:marTop w:val="0"/>
              <w:marBottom w:val="0"/>
              <w:divBdr>
                <w:top w:val="none" w:sz="0" w:space="0" w:color="auto"/>
                <w:left w:val="none" w:sz="0" w:space="0" w:color="auto"/>
                <w:bottom w:val="none" w:sz="0" w:space="0" w:color="auto"/>
                <w:right w:val="none" w:sz="0" w:space="0" w:color="auto"/>
              </w:divBdr>
            </w:div>
            <w:div w:id="1261110999">
              <w:marLeft w:val="0"/>
              <w:marRight w:val="0"/>
              <w:marTop w:val="0"/>
              <w:marBottom w:val="0"/>
              <w:divBdr>
                <w:top w:val="none" w:sz="0" w:space="0" w:color="auto"/>
                <w:left w:val="none" w:sz="0" w:space="0" w:color="auto"/>
                <w:bottom w:val="none" w:sz="0" w:space="0" w:color="auto"/>
                <w:right w:val="none" w:sz="0" w:space="0" w:color="auto"/>
              </w:divBdr>
            </w:div>
            <w:div w:id="1677197371">
              <w:marLeft w:val="0"/>
              <w:marRight w:val="0"/>
              <w:marTop w:val="0"/>
              <w:marBottom w:val="0"/>
              <w:divBdr>
                <w:top w:val="none" w:sz="0" w:space="0" w:color="auto"/>
                <w:left w:val="none" w:sz="0" w:space="0" w:color="auto"/>
                <w:bottom w:val="none" w:sz="0" w:space="0" w:color="auto"/>
                <w:right w:val="none" w:sz="0" w:space="0" w:color="auto"/>
              </w:divBdr>
            </w:div>
            <w:div w:id="1477719771">
              <w:marLeft w:val="0"/>
              <w:marRight w:val="0"/>
              <w:marTop w:val="0"/>
              <w:marBottom w:val="0"/>
              <w:divBdr>
                <w:top w:val="none" w:sz="0" w:space="0" w:color="auto"/>
                <w:left w:val="none" w:sz="0" w:space="0" w:color="auto"/>
                <w:bottom w:val="none" w:sz="0" w:space="0" w:color="auto"/>
                <w:right w:val="none" w:sz="0" w:space="0" w:color="auto"/>
              </w:divBdr>
            </w:div>
            <w:div w:id="2050181399">
              <w:marLeft w:val="0"/>
              <w:marRight w:val="0"/>
              <w:marTop w:val="0"/>
              <w:marBottom w:val="0"/>
              <w:divBdr>
                <w:top w:val="none" w:sz="0" w:space="0" w:color="auto"/>
                <w:left w:val="none" w:sz="0" w:space="0" w:color="auto"/>
                <w:bottom w:val="none" w:sz="0" w:space="0" w:color="auto"/>
                <w:right w:val="none" w:sz="0" w:space="0" w:color="auto"/>
              </w:divBdr>
            </w:div>
            <w:div w:id="81419004">
              <w:marLeft w:val="0"/>
              <w:marRight w:val="0"/>
              <w:marTop w:val="0"/>
              <w:marBottom w:val="0"/>
              <w:divBdr>
                <w:top w:val="none" w:sz="0" w:space="0" w:color="auto"/>
                <w:left w:val="none" w:sz="0" w:space="0" w:color="auto"/>
                <w:bottom w:val="none" w:sz="0" w:space="0" w:color="auto"/>
                <w:right w:val="none" w:sz="0" w:space="0" w:color="auto"/>
              </w:divBdr>
            </w:div>
            <w:div w:id="660504216">
              <w:marLeft w:val="0"/>
              <w:marRight w:val="0"/>
              <w:marTop w:val="0"/>
              <w:marBottom w:val="0"/>
              <w:divBdr>
                <w:top w:val="none" w:sz="0" w:space="0" w:color="auto"/>
                <w:left w:val="none" w:sz="0" w:space="0" w:color="auto"/>
                <w:bottom w:val="none" w:sz="0" w:space="0" w:color="auto"/>
                <w:right w:val="none" w:sz="0" w:space="0" w:color="auto"/>
              </w:divBdr>
            </w:div>
            <w:div w:id="829247083">
              <w:marLeft w:val="0"/>
              <w:marRight w:val="0"/>
              <w:marTop w:val="0"/>
              <w:marBottom w:val="0"/>
              <w:divBdr>
                <w:top w:val="none" w:sz="0" w:space="0" w:color="auto"/>
                <w:left w:val="none" w:sz="0" w:space="0" w:color="auto"/>
                <w:bottom w:val="none" w:sz="0" w:space="0" w:color="auto"/>
                <w:right w:val="none" w:sz="0" w:space="0" w:color="auto"/>
              </w:divBdr>
            </w:div>
            <w:div w:id="196542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04998">
      <w:bodyDiv w:val="1"/>
      <w:marLeft w:val="0"/>
      <w:marRight w:val="0"/>
      <w:marTop w:val="0"/>
      <w:marBottom w:val="0"/>
      <w:divBdr>
        <w:top w:val="none" w:sz="0" w:space="0" w:color="auto"/>
        <w:left w:val="none" w:sz="0" w:space="0" w:color="auto"/>
        <w:bottom w:val="none" w:sz="0" w:space="0" w:color="auto"/>
        <w:right w:val="none" w:sz="0" w:space="0" w:color="auto"/>
      </w:divBdr>
    </w:div>
    <w:div w:id="1169252806">
      <w:bodyDiv w:val="1"/>
      <w:marLeft w:val="0"/>
      <w:marRight w:val="0"/>
      <w:marTop w:val="0"/>
      <w:marBottom w:val="0"/>
      <w:divBdr>
        <w:top w:val="none" w:sz="0" w:space="0" w:color="auto"/>
        <w:left w:val="none" w:sz="0" w:space="0" w:color="auto"/>
        <w:bottom w:val="none" w:sz="0" w:space="0" w:color="auto"/>
        <w:right w:val="none" w:sz="0" w:space="0" w:color="auto"/>
      </w:divBdr>
    </w:div>
    <w:div w:id="1170876157">
      <w:bodyDiv w:val="1"/>
      <w:marLeft w:val="0"/>
      <w:marRight w:val="0"/>
      <w:marTop w:val="0"/>
      <w:marBottom w:val="0"/>
      <w:divBdr>
        <w:top w:val="none" w:sz="0" w:space="0" w:color="auto"/>
        <w:left w:val="none" w:sz="0" w:space="0" w:color="auto"/>
        <w:bottom w:val="none" w:sz="0" w:space="0" w:color="auto"/>
        <w:right w:val="none" w:sz="0" w:space="0" w:color="auto"/>
      </w:divBdr>
    </w:div>
    <w:div w:id="1173908484">
      <w:bodyDiv w:val="1"/>
      <w:marLeft w:val="0"/>
      <w:marRight w:val="0"/>
      <w:marTop w:val="0"/>
      <w:marBottom w:val="0"/>
      <w:divBdr>
        <w:top w:val="none" w:sz="0" w:space="0" w:color="auto"/>
        <w:left w:val="none" w:sz="0" w:space="0" w:color="auto"/>
        <w:bottom w:val="none" w:sz="0" w:space="0" w:color="auto"/>
        <w:right w:val="none" w:sz="0" w:space="0" w:color="auto"/>
      </w:divBdr>
    </w:div>
    <w:div w:id="1183400680">
      <w:bodyDiv w:val="1"/>
      <w:marLeft w:val="0"/>
      <w:marRight w:val="0"/>
      <w:marTop w:val="0"/>
      <w:marBottom w:val="0"/>
      <w:divBdr>
        <w:top w:val="none" w:sz="0" w:space="0" w:color="auto"/>
        <w:left w:val="none" w:sz="0" w:space="0" w:color="auto"/>
        <w:bottom w:val="none" w:sz="0" w:space="0" w:color="auto"/>
        <w:right w:val="none" w:sz="0" w:space="0" w:color="auto"/>
      </w:divBdr>
    </w:div>
    <w:div w:id="1188178351">
      <w:bodyDiv w:val="1"/>
      <w:marLeft w:val="0"/>
      <w:marRight w:val="0"/>
      <w:marTop w:val="0"/>
      <w:marBottom w:val="0"/>
      <w:divBdr>
        <w:top w:val="none" w:sz="0" w:space="0" w:color="auto"/>
        <w:left w:val="none" w:sz="0" w:space="0" w:color="auto"/>
        <w:bottom w:val="none" w:sz="0" w:space="0" w:color="auto"/>
        <w:right w:val="none" w:sz="0" w:space="0" w:color="auto"/>
      </w:divBdr>
    </w:div>
    <w:div w:id="1221288391">
      <w:bodyDiv w:val="1"/>
      <w:marLeft w:val="0"/>
      <w:marRight w:val="0"/>
      <w:marTop w:val="0"/>
      <w:marBottom w:val="0"/>
      <w:divBdr>
        <w:top w:val="none" w:sz="0" w:space="0" w:color="auto"/>
        <w:left w:val="none" w:sz="0" w:space="0" w:color="auto"/>
        <w:bottom w:val="none" w:sz="0" w:space="0" w:color="auto"/>
        <w:right w:val="none" w:sz="0" w:space="0" w:color="auto"/>
      </w:divBdr>
    </w:div>
    <w:div w:id="1224104868">
      <w:bodyDiv w:val="1"/>
      <w:marLeft w:val="0"/>
      <w:marRight w:val="0"/>
      <w:marTop w:val="0"/>
      <w:marBottom w:val="0"/>
      <w:divBdr>
        <w:top w:val="none" w:sz="0" w:space="0" w:color="auto"/>
        <w:left w:val="none" w:sz="0" w:space="0" w:color="auto"/>
        <w:bottom w:val="none" w:sz="0" w:space="0" w:color="auto"/>
        <w:right w:val="none" w:sz="0" w:space="0" w:color="auto"/>
      </w:divBdr>
    </w:div>
    <w:div w:id="1229607138">
      <w:bodyDiv w:val="1"/>
      <w:marLeft w:val="0"/>
      <w:marRight w:val="0"/>
      <w:marTop w:val="0"/>
      <w:marBottom w:val="0"/>
      <w:divBdr>
        <w:top w:val="none" w:sz="0" w:space="0" w:color="auto"/>
        <w:left w:val="none" w:sz="0" w:space="0" w:color="auto"/>
        <w:bottom w:val="none" w:sz="0" w:space="0" w:color="auto"/>
        <w:right w:val="none" w:sz="0" w:space="0" w:color="auto"/>
      </w:divBdr>
    </w:div>
    <w:div w:id="1247153494">
      <w:bodyDiv w:val="1"/>
      <w:marLeft w:val="0"/>
      <w:marRight w:val="0"/>
      <w:marTop w:val="0"/>
      <w:marBottom w:val="0"/>
      <w:divBdr>
        <w:top w:val="none" w:sz="0" w:space="0" w:color="auto"/>
        <w:left w:val="none" w:sz="0" w:space="0" w:color="auto"/>
        <w:bottom w:val="none" w:sz="0" w:space="0" w:color="auto"/>
        <w:right w:val="none" w:sz="0" w:space="0" w:color="auto"/>
      </w:divBdr>
    </w:div>
    <w:div w:id="1248030384">
      <w:bodyDiv w:val="1"/>
      <w:marLeft w:val="0"/>
      <w:marRight w:val="0"/>
      <w:marTop w:val="0"/>
      <w:marBottom w:val="0"/>
      <w:divBdr>
        <w:top w:val="none" w:sz="0" w:space="0" w:color="auto"/>
        <w:left w:val="none" w:sz="0" w:space="0" w:color="auto"/>
        <w:bottom w:val="none" w:sz="0" w:space="0" w:color="auto"/>
        <w:right w:val="none" w:sz="0" w:space="0" w:color="auto"/>
      </w:divBdr>
    </w:div>
    <w:div w:id="1280523914">
      <w:bodyDiv w:val="1"/>
      <w:marLeft w:val="0"/>
      <w:marRight w:val="0"/>
      <w:marTop w:val="0"/>
      <w:marBottom w:val="0"/>
      <w:divBdr>
        <w:top w:val="none" w:sz="0" w:space="0" w:color="auto"/>
        <w:left w:val="none" w:sz="0" w:space="0" w:color="auto"/>
        <w:bottom w:val="none" w:sz="0" w:space="0" w:color="auto"/>
        <w:right w:val="none" w:sz="0" w:space="0" w:color="auto"/>
      </w:divBdr>
    </w:div>
    <w:div w:id="1285621451">
      <w:bodyDiv w:val="1"/>
      <w:marLeft w:val="0"/>
      <w:marRight w:val="0"/>
      <w:marTop w:val="0"/>
      <w:marBottom w:val="0"/>
      <w:divBdr>
        <w:top w:val="none" w:sz="0" w:space="0" w:color="auto"/>
        <w:left w:val="none" w:sz="0" w:space="0" w:color="auto"/>
        <w:bottom w:val="none" w:sz="0" w:space="0" w:color="auto"/>
        <w:right w:val="none" w:sz="0" w:space="0" w:color="auto"/>
      </w:divBdr>
    </w:div>
    <w:div w:id="1290865465">
      <w:bodyDiv w:val="1"/>
      <w:marLeft w:val="0"/>
      <w:marRight w:val="0"/>
      <w:marTop w:val="0"/>
      <w:marBottom w:val="0"/>
      <w:divBdr>
        <w:top w:val="none" w:sz="0" w:space="0" w:color="auto"/>
        <w:left w:val="none" w:sz="0" w:space="0" w:color="auto"/>
        <w:bottom w:val="none" w:sz="0" w:space="0" w:color="auto"/>
        <w:right w:val="none" w:sz="0" w:space="0" w:color="auto"/>
      </w:divBdr>
    </w:div>
    <w:div w:id="1291787789">
      <w:bodyDiv w:val="1"/>
      <w:marLeft w:val="0"/>
      <w:marRight w:val="0"/>
      <w:marTop w:val="0"/>
      <w:marBottom w:val="0"/>
      <w:divBdr>
        <w:top w:val="none" w:sz="0" w:space="0" w:color="auto"/>
        <w:left w:val="none" w:sz="0" w:space="0" w:color="auto"/>
        <w:bottom w:val="none" w:sz="0" w:space="0" w:color="auto"/>
        <w:right w:val="none" w:sz="0" w:space="0" w:color="auto"/>
      </w:divBdr>
    </w:div>
    <w:div w:id="1294949266">
      <w:bodyDiv w:val="1"/>
      <w:marLeft w:val="0"/>
      <w:marRight w:val="0"/>
      <w:marTop w:val="0"/>
      <w:marBottom w:val="0"/>
      <w:divBdr>
        <w:top w:val="none" w:sz="0" w:space="0" w:color="auto"/>
        <w:left w:val="none" w:sz="0" w:space="0" w:color="auto"/>
        <w:bottom w:val="none" w:sz="0" w:space="0" w:color="auto"/>
        <w:right w:val="none" w:sz="0" w:space="0" w:color="auto"/>
      </w:divBdr>
    </w:div>
    <w:div w:id="1311716033">
      <w:bodyDiv w:val="1"/>
      <w:marLeft w:val="0"/>
      <w:marRight w:val="0"/>
      <w:marTop w:val="0"/>
      <w:marBottom w:val="0"/>
      <w:divBdr>
        <w:top w:val="none" w:sz="0" w:space="0" w:color="auto"/>
        <w:left w:val="none" w:sz="0" w:space="0" w:color="auto"/>
        <w:bottom w:val="none" w:sz="0" w:space="0" w:color="auto"/>
        <w:right w:val="none" w:sz="0" w:space="0" w:color="auto"/>
      </w:divBdr>
    </w:div>
    <w:div w:id="1331449112">
      <w:bodyDiv w:val="1"/>
      <w:marLeft w:val="0"/>
      <w:marRight w:val="0"/>
      <w:marTop w:val="0"/>
      <w:marBottom w:val="0"/>
      <w:divBdr>
        <w:top w:val="none" w:sz="0" w:space="0" w:color="auto"/>
        <w:left w:val="none" w:sz="0" w:space="0" w:color="auto"/>
        <w:bottom w:val="none" w:sz="0" w:space="0" w:color="auto"/>
        <w:right w:val="none" w:sz="0" w:space="0" w:color="auto"/>
      </w:divBdr>
    </w:div>
    <w:div w:id="1336226995">
      <w:bodyDiv w:val="1"/>
      <w:marLeft w:val="0"/>
      <w:marRight w:val="0"/>
      <w:marTop w:val="0"/>
      <w:marBottom w:val="0"/>
      <w:divBdr>
        <w:top w:val="none" w:sz="0" w:space="0" w:color="auto"/>
        <w:left w:val="none" w:sz="0" w:space="0" w:color="auto"/>
        <w:bottom w:val="none" w:sz="0" w:space="0" w:color="auto"/>
        <w:right w:val="none" w:sz="0" w:space="0" w:color="auto"/>
      </w:divBdr>
    </w:div>
    <w:div w:id="1336423655">
      <w:bodyDiv w:val="1"/>
      <w:marLeft w:val="0"/>
      <w:marRight w:val="0"/>
      <w:marTop w:val="0"/>
      <w:marBottom w:val="0"/>
      <w:divBdr>
        <w:top w:val="none" w:sz="0" w:space="0" w:color="auto"/>
        <w:left w:val="none" w:sz="0" w:space="0" w:color="auto"/>
        <w:bottom w:val="none" w:sz="0" w:space="0" w:color="auto"/>
        <w:right w:val="none" w:sz="0" w:space="0" w:color="auto"/>
      </w:divBdr>
    </w:div>
    <w:div w:id="1339697843">
      <w:bodyDiv w:val="1"/>
      <w:marLeft w:val="0"/>
      <w:marRight w:val="0"/>
      <w:marTop w:val="0"/>
      <w:marBottom w:val="0"/>
      <w:divBdr>
        <w:top w:val="none" w:sz="0" w:space="0" w:color="auto"/>
        <w:left w:val="none" w:sz="0" w:space="0" w:color="auto"/>
        <w:bottom w:val="none" w:sz="0" w:space="0" w:color="auto"/>
        <w:right w:val="none" w:sz="0" w:space="0" w:color="auto"/>
      </w:divBdr>
    </w:div>
    <w:div w:id="1341156861">
      <w:bodyDiv w:val="1"/>
      <w:marLeft w:val="0"/>
      <w:marRight w:val="0"/>
      <w:marTop w:val="0"/>
      <w:marBottom w:val="0"/>
      <w:divBdr>
        <w:top w:val="none" w:sz="0" w:space="0" w:color="auto"/>
        <w:left w:val="none" w:sz="0" w:space="0" w:color="auto"/>
        <w:bottom w:val="none" w:sz="0" w:space="0" w:color="auto"/>
        <w:right w:val="none" w:sz="0" w:space="0" w:color="auto"/>
      </w:divBdr>
    </w:div>
    <w:div w:id="1351643099">
      <w:bodyDiv w:val="1"/>
      <w:marLeft w:val="0"/>
      <w:marRight w:val="0"/>
      <w:marTop w:val="0"/>
      <w:marBottom w:val="0"/>
      <w:divBdr>
        <w:top w:val="none" w:sz="0" w:space="0" w:color="auto"/>
        <w:left w:val="none" w:sz="0" w:space="0" w:color="auto"/>
        <w:bottom w:val="none" w:sz="0" w:space="0" w:color="auto"/>
        <w:right w:val="none" w:sz="0" w:space="0" w:color="auto"/>
      </w:divBdr>
    </w:div>
    <w:div w:id="1359165307">
      <w:bodyDiv w:val="1"/>
      <w:marLeft w:val="0"/>
      <w:marRight w:val="0"/>
      <w:marTop w:val="0"/>
      <w:marBottom w:val="0"/>
      <w:divBdr>
        <w:top w:val="none" w:sz="0" w:space="0" w:color="auto"/>
        <w:left w:val="none" w:sz="0" w:space="0" w:color="auto"/>
        <w:bottom w:val="none" w:sz="0" w:space="0" w:color="auto"/>
        <w:right w:val="none" w:sz="0" w:space="0" w:color="auto"/>
      </w:divBdr>
    </w:div>
    <w:div w:id="1361474923">
      <w:bodyDiv w:val="1"/>
      <w:marLeft w:val="0"/>
      <w:marRight w:val="0"/>
      <w:marTop w:val="0"/>
      <w:marBottom w:val="0"/>
      <w:divBdr>
        <w:top w:val="none" w:sz="0" w:space="0" w:color="auto"/>
        <w:left w:val="none" w:sz="0" w:space="0" w:color="auto"/>
        <w:bottom w:val="none" w:sz="0" w:space="0" w:color="auto"/>
        <w:right w:val="none" w:sz="0" w:space="0" w:color="auto"/>
      </w:divBdr>
    </w:div>
    <w:div w:id="1373849752">
      <w:bodyDiv w:val="1"/>
      <w:marLeft w:val="0"/>
      <w:marRight w:val="0"/>
      <w:marTop w:val="0"/>
      <w:marBottom w:val="0"/>
      <w:divBdr>
        <w:top w:val="none" w:sz="0" w:space="0" w:color="auto"/>
        <w:left w:val="none" w:sz="0" w:space="0" w:color="auto"/>
        <w:bottom w:val="none" w:sz="0" w:space="0" w:color="auto"/>
        <w:right w:val="none" w:sz="0" w:space="0" w:color="auto"/>
      </w:divBdr>
    </w:div>
    <w:div w:id="1374695228">
      <w:bodyDiv w:val="1"/>
      <w:marLeft w:val="0"/>
      <w:marRight w:val="0"/>
      <w:marTop w:val="0"/>
      <w:marBottom w:val="0"/>
      <w:divBdr>
        <w:top w:val="none" w:sz="0" w:space="0" w:color="auto"/>
        <w:left w:val="none" w:sz="0" w:space="0" w:color="auto"/>
        <w:bottom w:val="none" w:sz="0" w:space="0" w:color="auto"/>
        <w:right w:val="none" w:sz="0" w:space="0" w:color="auto"/>
      </w:divBdr>
    </w:div>
    <w:div w:id="1376541178">
      <w:bodyDiv w:val="1"/>
      <w:marLeft w:val="0"/>
      <w:marRight w:val="0"/>
      <w:marTop w:val="0"/>
      <w:marBottom w:val="0"/>
      <w:divBdr>
        <w:top w:val="none" w:sz="0" w:space="0" w:color="auto"/>
        <w:left w:val="none" w:sz="0" w:space="0" w:color="auto"/>
        <w:bottom w:val="none" w:sz="0" w:space="0" w:color="auto"/>
        <w:right w:val="none" w:sz="0" w:space="0" w:color="auto"/>
      </w:divBdr>
    </w:div>
    <w:div w:id="1384409124">
      <w:bodyDiv w:val="1"/>
      <w:marLeft w:val="0"/>
      <w:marRight w:val="0"/>
      <w:marTop w:val="0"/>
      <w:marBottom w:val="0"/>
      <w:divBdr>
        <w:top w:val="none" w:sz="0" w:space="0" w:color="auto"/>
        <w:left w:val="none" w:sz="0" w:space="0" w:color="auto"/>
        <w:bottom w:val="none" w:sz="0" w:space="0" w:color="auto"/>
        <w:right w:val="none" w:sz="0" w:space="0" w:color="auto"/>
      </w:divBdr>
    </w:div>
    <w:div w:id="1401518566">
      <w:bodyDiv w:val="1"/>
      <w:marLeft w:val="0"/>
      <w:marRight w:val="0"/>
      <w:marTop w:val="0"/>
      <w:marBottom w:val="0"/>
      <w:divBdr>
        <w:top w:val="none" w:sz="0" w:space="0" w:color="auto"/>
        <w:left w:val="none" w:sz="0" w:space="0" w:color="auto"/>
        <w:bottom w:val="none" w:sz="0" w:space="0" w:color="auto"/>
        <w:right w:val="none" w:sz="0" w:space="0" w:color="auto"/>
      </w:divBdr>
    </w:div>
    <w:div w:id="1417483981">
      <w:bodyDiv w:val="1"/>
      <w:marLeft w:val="0"/>
      <w:marRight w:val="0"/>
      <w:marTop w:val="0"/>
      <w:marBottom w:val="0"/>
      <w:divBdr>
        <w:top w:val="none" w:sz="0" w:space="0" w:color="auto"/>
        <w:left w:val="none" w:sz="0" w:space="0" w:color="auto"/>
        <w:bottom w:val="none" w:sz="0" w:space="0" w:color="auto"/>
        <w:right w:val="none" w:sz="0" w:space="0" w:color="auto"/>
      </w:divBdr>
    </w:div>
    <w:div w:id="1446197089">
      <w:bodyDiv w:val="1"/>
      <w:marLeft w:val="0"/>
      <w:marRight w:val="0"/>
      <w:marTop w:val="0"/>
      <w:marBottom w:val="0"/>
      <w:divBdr>
        <w:top w:val="none" w:sz="0" w:space="0" w:color="auto"/>
        <w:left w:val="none" w:sz="0" w:space="0" w:color="auto"/>
        <w:bottom w:val="none" w:sz="0" w:space="0" w:color="auto"/>
        <w:right w:val="none" w:sz="0" w:space="0" w:color="auto"/>
      </w:divBdr>
    </w:div>
    <w:div w:id="1477844586">
      <w:bodyDiv w:val="1"/>
      <w:marLeft w:val="0"/>
      <w:marRight w:val="0"/>
      <w:marTop w:val="0"/>
      <w:marBottom w:val="0"/>
      <w:divBdr>
        <w:top w:val="none" w:sz="0" w:space="0" w:color="auto"/>
        <w:left w:val="none" w:sz="0" w:space="0" w:color="auto"/>
        <w:bottom w:val="none" w:sz="0" w:space="0" w:color="auto"/>
        <w:right w:val="none" w:sz="0" w:space="0" w:color="auto"/>
      </w:divBdr>
    </w:div>
    <w:div w:id="1479570448">
      <w:bodyDiv w:val="1"/>
      <w:marLeft w:val="0"/>
      <w:marRight w:val="0"/>
      <w:marTop w:val="0"/>
      <w:marBottom w:val="0"/>
      <w:divBdr>
        <w:top w:val="none" w:sz="0" w:space="0" w:color="auto"/>
        <w:left w:val="none" w:sz="0" w:space="0" w:color="auto"/>
        <w:bottom w:val="none" w:sz="0" w:space="0" w:color="auto"/>
        <w:right w:val="none" w:sz="0" w:space="0" w:color="auto"/>
      </w:divBdr>
    </w:div>
    <w:div w:id="1481582949">
      <w:bodyDiv w:val="1"/>
      <w:marLeft w:val="0"/>
      <w:marRight w:val="0"/>
      <w:marTop w:val="0"/>
      <w:marBottom w:val="0"/>
      <w:divBdr>
        <w:top w:val="none" w:sz="0" w:space="0" w:color="auto"/>
        <w:left w:val="none" w:sz="0" w:space="0" w:color="auto"/>
        <w:bottom w:val="none" w:sz="0" w:space="0" w:color="auto"/>
        <w:right w:val="none" w:sz="0" w:space="0" w:color="auto"/>
      </w:divBdr>
    </w:div>
    <w:div w:id="1485271926">
      <w:bodyDiv w:val="1"/>
      <w:marLeft w:val="0"/>
      <w:marRight w:val="0"/>
      <w:marTop w:val="0"/>
      <w:marBottom w:val="0"/>
      <w:divBdr>
        <w:top w:val="none" w:sz="0" w:space="0" w:color="auto"/>
        <w:left w:val="none" w:sz="0" w:space="0" w:color="auto"/>
        <w:bottom w:val="none" w:sz="0" w:space="0" w:color="auto"/>
        <w:right w:val="none" w:sz="0" w:space="0" w:color="auto"/>
      </w:divBdr>
      <w:divsChild>
        <w:div w:id="1794127104">
          <w:marLeft w:val="0"/>
          <w:marRight w:val="0"/>
          <w:marTop w:val="0"/>
          <w:marBottom w:val="0"/>
          <w:divBdr>
            <w:top w:val="none" w:sz="0" w:space="0" w:color="auto"/>
            <w:left w:val="none" w:sz="0" w:space="0" w:color="auto"/>
            <w:bottom w:val="none" w:sz="0" w:space="0" w:color="auto"/>
            <w:right w:val="none" w:sz="0" w:space="0" w:color="auto"/>
          </w:divBdr>
          <w:divsChild>
            <w:div w:id="2113082683">
              <w:marLeft w:val="0"/>
              <w:marRight w:val="0"/>
              <w:marTop w:val="0"/>
              <w:marBottom w:val="0"/>
              <w:divBdr>
                <w:top w:val="none" w:sz="0" w:space="0" w:color="auto"/>
                <w:left w:val="none" w:sz="0" w:space="0" w:color="auto"/>
                <w:bottom w:val="none" w:sz="0" w:space="0" w:color="auto"/>
                <w:right w:val="none" w:sz="0" w:space="0" w:color="auto"/>
              </w:divBdr>
            </w:div>
            <w:div w:id="32773563">
              <w:marLeft w:val="0"/>
              <w:marRight w:val="0"/>
              <w:marTop w:val="0"/>
              <w:marBottom w:val="0"/>
              <w:divBdr>
                <w:top w:val="none" w:sz="0" w:space="0" w:color="auto"/>
                <w:left w:val="none" w:sz="0" w:space="0" w:color="auto"/>
                <w:bottom w:val="none" w:sz="0" w:space="0" w:color="auto"/>
                <w:right w:val="none" w:sz="0" w:space="0" w:color="auto"/>
              </w:divBdr>
            </w:div>
            <w:div w:id="652180913">
              <w:marLeft w:val="0"/>
              <w:marRight w:val="0"/>
              <w:marTop w:val="0"/>
              <w:marBottom w:val="0"/>
              <w:divBdr>
                <w:top w:val="none" w:sz="0" w:space="0" w:color="auto"/>
                <w:left w:val="none" w:sz="0" w:space="0" w:color="auto"/>
                <w:bottom w:val="none" w:sz="0" w:space="0" w:color="auto"/>
                <w:right w:val="none" w:sz="0" w:space="0" w:color="auto"/>
              </w:divBdr>
            </w:div>
            <w:div w:id="632709996">
              <w:marLeft w:val="0"/>
              <w:marRight w:val="0"/>
              <w:marTop w:val="0"/>
              <w:marBottom w:val="0"/>
              <w:divBdr>
                <w:top w:val="none" w:sz="0" w:space="0" w:color="auto"/>
                <w:left w:val="none" w:sz="0" w:space="0" w:color="auto"/>
                <w:bottom w:val="none" w:sz="0" w:space="0" w:color="auto"/>
                <w:right w:val="none" w:sz="0" w:space="0" w:color="auto"/>
              </w:divBdr>
            </w:div>
            <w:div w:id="1475564787">
              <w:marLeft w:val="0"/>
              <w:marRight w:val="0"/>
              <w:marTop w:val="0"/>
              <w:marBottom w:val="0"/>
              <w:divBdr>
                <w:top w:val="none" w:sz="0" w:space="0" w:color="auto"/>
                <w:left w:val="none" w:sz="0" w:space="0" w:color="auto"/>
                <w:bottom w:val="none" w:sz="0" w:space="0" w:color="auto"/>
                <w:right w:val="none" w:sz="0" w:space="0" w:color="auto"/>
              </w:divBdr>
            </w:div>
            <w:div w:id="250165159">
              <w:marLeft w:val="0"/>
              <w:marRight w:val="0"/>
              <w:marTop w:val="0"/>
              <w:marBottom w:val="0"/>
              <w:divBdr>
                <w:top w:val="none" w:sz="0" w:space="0" w:color="auto"/>
                <w:left w:val="none" w:sz="0" w:space="0" w:color="auto"/>
                <w:bottom w:val="none" w:sz="0" w:space="0" w:color="auto"/>
                <w:right w:val="none" w:sz="0" w:space="0" w:color="auto"/>
              </w:divBdr>
            </w:div>
            <w:div w:id="341980806">
              <w:marLeft w:val="0"/>
              <w:marRight w:val="0"/>
              <w:marTop w:val="0"/>
              <w:marBottom w:val="0"/>
              <w:divBdr>
                <w:top w:val="none" w:sz="0" w:space="0" w:color="auto"/>
                <w:left w:val="none" w:sz="0" w:space="0" w:color="auto"/>
                <w:bottom w:val="none" w:sz="0" w:space="0" w:color="auto"/>
                <w:right w:val="none" w:sz="0" w:space="0" w:color="auto"/>
              </w:divBdr>
            </w:div>
            <w:div w:id="1122647465">
              <w:marLeft w:val="0"/>
              <w:marRight w:val="0"/>
              <w:marTop w:val="0"/>
              <w:marBottom w:val="0"/>
              <w:divBdr>
                <w:top w:val="none" w:sz="0" w:space="0" w:color="auto"/>
                <w:left w:val="none" w:sz="0" w:space="0" w:color="auto"/>
                <w:bottom w:val="none" w:sz="0" w:space="0" w:color="auto"/>
                <w:right w:val="none" w:sz="0" w:space="0" w:color="auto"/>
              </w:divBdr>
            </w:div>
            <w:div w:id="526597942">
              <w:marLeft w:val="0"/>
              <w:marRight w:val="0"/>
              <w:marTop w:val="0"/>
              <w:marBottom w:val="0"/>
              <w:divBdr>
                <w:top w:val="none" w:sz="0" w:space="0" w:color="auto"/>
                <w:left w:val="none" w:sz="0" w:space="0" w:color="auto"/>
                <w:bottom w:val="none" w:sz="0" w:space="0" w:color="auto"/>
                <w:right w:val="none" w:sz="0" w:space="0" w:color="auto"/>
              </w:divBdr>
            </w:div>
            <w:div w:id="547376838">
              <w:marLeft w:val="0"/>
              <w:marRight w:val="0"/>
              <w:marTop w:val="0"/>
              <w:marBottom w:val="0"/>
              <w:divBdr>
                <w:top w:val="none" w:sz="0" w:space="0" w:color="auto"/>
                <w:left w:val="none" w:sz="0" w:space="0" w:color="auto"/>
                <w:bottom w:val="none" w:sz="0" w:space="0" w:color="auto"/>
                <w:right w:val="none" w:sz="0" w:space="0" w:color="auto"/>
              </w:divBdr>
            </w:div>
            <w:div w:id="434323509">
              <w:marLeft w:val="0"/>
              <w:marRight w:val="0"/>
              <w:marTop w:val="0"/>
              <w:marBottom w:val="0"/>
              <w:divBdr>
                <w:top w:val="none" w:sz="0" w:space="0" w:color="auto"/>
                <w:left w:val="none" w:sz="0" w:space="0" w:color="auto"/>
                <w:bottom w:val="none" w:sz="0" w:space="0" w:color="auto"/>
                <w:right w:val="none" w:sz="0" w:space="0" w:color="auto"/>
              </w:divBdr>
            </w:div>
            <w:div w:id="1087191290">
              <w:marLeft w:val="0"/>
              <w:marRight w:val="0"/>
              <w:marTop w:val="0"/>
              <w:marBottom w:val="0"/>
              <w:divBdr>
                <w:top w:val="none" w:sz="0" w:space="0" w:color="auto"/>
                <w:left w:val="none" w:sz="0" w:space="0" w:color="auto"/>
                <w:bottom w:val="none" w:sz="0" w:space="0" w:color="auto"/>
                <w:right w:val="none" w:sz="0" w:space="0" w:color="auto"/>
              </w:divBdr>
            </w:div>
            <w:div w:id="2007171731">
              <w:marLeft w:val="0"/>
              <w:marRight w:val="0"/>
              <w:marTop w:val="0"/>
              <w:marBottom w:val="0"/>
              <w:divBdr>
                <w:top w:val="none" w:sz="0" w:space="0" w:color="auto"/>
                <w:left w:val="none" w:sz="0" w:space="0" w:color="auto"/>
                <w:bottom w:val="none" w:sz="0" w:space="0" w:color="auto"/>
                <w:right w:val="none" w:sz="0" w:space="0" w:color="auto"/>
              </w:divBdr>
            </w:div>
            <w:div w:id="1217745581">
              <w:marLeft w:val="0"/>
              <w:marRight w:val="0"/>
              <w:marTop w:val="0"/>
              <w:marBottom w:val="0"/>
              <w:divBdr>
                <w:top w:val="none" w:sz="0" w:space="0" w:color="auto"/>
                <w:left w:val="none" w:sz="0" w:space="0" w:color="auto"/>
                <w:bottom w:val="none" w:sz="0" w:space="0" w:color="auto"/>
                <w:right w:val="none" w:sz="0" w:space="0" w:color="auto"/>
              </w:divBdr>
            </w:div>
            <w:div w:id="1260942646">
              <w:marLeft w:val="0"/>
              <w:marRight w:val="0"/>
              <w:marTop w:val="0"/>
              <w:marBottom w:val="0"/>
              <w:divBdr>
                <w:top w:val="none" w:sz="0" w:space="0" w:color="auto"/>
                <w:left w:val="none" w:sz="0" w:space="0" w:color="auto"/>
                <w:bottom w:val="none" w:sz="0" w:space="0" w:color="auto"/>
                <w:right w:val="none" w:sz="0" w:space="0" w:color="auto"/>
              </w:divBdr>
            </w:div>
            <w:div w:id="1199974102">
              <w:marLeft w:val="0"/>
              <w:marRight w:val="0"/>
              <w:marTop w:val="0"/>
              <w:marBottom w:val="0"/>
              <w:divBdr>
                <w:top w:val="none" w:sz="0" w:space="0" w:color="auto"/>
                <w:left w:val="none" w:sz="0" w:space="0" w:color="auto"/>
                <w:bottom w:val="none" w:sz="0" w:space="0" w:color="auto"/>
                <w:right w:val="none" w:sz="0" w:space="0" w:color="auto"/>
              </w:divBdr>
            </w:div>
            <w:div w:id="85931310">
              <w:marLeft w:val="0"/>
              <w:marRight w:val="0"/>
              <w:marTop w:val="0"/>
              <w:marBottom w:val="0"/>
              <w:divBdr>
                <w:top w:val="none" w:sz="0" w:space="0" w:color="auto"/>
                <w:left w:val="none" w:sz="0" w:space="0" w:color="auto"/>
                <w:bottom w:val="none" w:sz="0" w:space="0" w:color="auto"/>
                <w:right w:val="none" w:sz="0" w:space="0" w:color="auto"/>
              </w:divBdr>
            </w:div>
            <w:div w:id="1146048638">
              <w:marLeft w:val="0"/>
              <w:marRight w:val="0"/>
              <w:marTop w:val="0"/>
              <w:marBottom w:val="0"/>
              <w:divBdr>
                <w:top w:val="none" w:sz="0" w:space="0" w:color="auto"/>
                <w:left w:val="none" w:sz="0" w:space="0" w:color="auto"/>
                <w:bottom w:val="none" w:sz="0" w:space="0" w:color="auto"/>
                <w:right w:val="none" w:sz="0" w:space="0" w:color="auto"/>
              </w:divBdr>
            </w:div>
            <w:div w:id="125780434">
              <w:marLeft w:val="0"/>
              <w:marRight w:val="0"/>
              <w:marTop w:val="0"/>
              <w:marBottom w:val="0"/>
              <w:divBdr>
                <w:top w:val="none" w:sz="0" w:space="0" w:color="auto"/>
                <w:left w:val="none" w:sz="0" w:space="0" w:color="auto"/>
                <w:bottom w:val="none" w:sz="0" w:space="0" w:color="auto"/>
                <w:right w:val="none" w:sz="0" w:space="0" w:color="auto"/>
              </w:divBdr>
            </w:div>
            <w:div w:id="883175927">
              <w:marLeft w:val="0"/>
              <w:marRight w:val="0"/>
              <w:marTop w:val="0"/>
              <w:marBottom w:val="0"/>
              <w:divBdr>
                <w:top w:val="none" w:sz="0" w:space="0" w:color="auto"/>
                <w:left w:val="none" w:sz="0" w:space="0" w:color="auto"/>
                <w:bottom w:val="none" w:sz="0" w:space="0" w:color="auto"/>
                <w:right w:val="none" w:sz="0" w:space="0" w:color="auto"/>
              </w:divBdr>
            </w:div>
            <w:div w:id="1651979362">
              <w:marLeft w:val="0"/>
              <w:marRight w:val="0"/>
              <w:marTop w:val="0"/>
              <w:marBottom w:val="0"/>
              <w:divBdr>
                <w:top w:val="none" w:sz="0" w:space="0" w:color="auto"/>
                <w:left w:val="none" w:sz="0" w:space="0" w:color="auto"/>
                <w:bottom w:val="none" w:sz="0" w:space="0" w:color="auto"/>
                <w:right w:val="none" w:sz="0" w:space="0" w:color="auto"/>
              </w:divBdr>
            </w:div>
            <w:div w:id="681321627">
              <w:marLeft w:val="0"/>
              <w:marRight w:val="0"/>
              <w:marTop w:val="0"/>
              <w:marBottom w:val="0"/>
              <w:divBdr>
                <w:top w:val="none" w:sz="0" w:space="0" w:color="auto"/>
                <w:left w:val="none" w:sz="0" w:space="0" w:color="auto"/>
                <w:bottom w:val="none" w:sz="0" w:space="0" w:color="auto"/>
                <w:right w:val="none" w:sz="0" w:space="0" w:color="auto"/>
              </w:divBdr>
            </w:div>
            <w:div w:id="1525095979">
              <w:marLeft w:val="0"/>
              <w:marRight w:val="0"/>
              <w:marTop w:val="0"/>
              <w:marBottom w:val="0"/>
              <w:divBdr>
                <w:top w:val="none" w:sz="0" w:space="0" w:color="auto"/>
                <w:left w:val="none" w:sz="0" w:space="0" w:color="auto"/>
                <w:bottom w:val="none" w:sz="0" w:space="0" w:color="auto"/>
                <w:right w:val="none" w:sz="0" w:space="0" w:color="auto"/>
              </w:divBdr>
            </w:div>
            <w:div w:id="1501044846">
              <w:marLeft w:val="0"/>
              <w:marRight w:val="0"/>
              <w:marTop w:val="0"/>
              <w:marBottom w:val="0"/>
              <w:divBdr>
                <w:top w:val="none" w:sz="0" w:space="0" w:color="auto"/>
                <w:left w:val="none" w:sz="0" w:space="0" w:color="auto"/>
                <w:bottom w:val="none" w:sz="0" w:space="0" w:color="auto"/>
                <w:right w:val="none" w:sz="0" w:space="0" w:color="auto"/>
              </w:divBdr>
            </w:div>
            <w:div w:id="1074009206">
              <w:marLeft w:val="0"/>
              <w:marRight w:val="0"/>
              <w:marTop w:val="0"/>
              <w:marBottom w:val="0"/>
              <w:divBdr>
                <w:top w:val="none" w:sz="0" w:space="0" w:color="auto"/>
                <w:left w:val="none" w:sz="0" w:space="0" w:color="auto"/>
                <w:bottom w:val="none" w:sz="0" w:space="0" w:color="auto"/>
                <w:right w:val="none" w:sz="0" w:space="0" w:color="auto"/>
              </w:divBdr>
            </w:div>
            <w:div w:id="1982534522">
              <w:marLeft w:val="0"/>
              <w:marRight w:val="0"/>
              <w:marTop w:val="0"/>
              <w:marBottom w:val="0"/>
              <w:divBdr>
                <w:top w:val="none" w:sz="0" w:space="0" w:color="auto"/>
                <w:left w:val="none" w:sz="0" w:space="0" w:color="auto"/>
                <w:bottom w:val="none" w:sz="0" w:space="0" w:color="auto"/>
                <w:right w:val="none" w:sz="0" w:space="0" w:color="auto"/>
              </w:divBdr>
            </w:div>
            <w:div w:id="735203007">
              <w:marLeft w:val="0"/>
              <w:marRight w:val="0"/>
              <w:marTop w:val="0"/>
              <w:marBottom w:val="0"/>
              <w:divBdr>
                <w:top w:val="none" w:sz="0" w:space="0" w:color="auto"/>
                <w:left w:val="none" w:sz="0" w:space="0" w:color="auto"/>
                <w:bottom w:val="none" w:sz="0" w:space="0" w:color="auto"/>
                <w:right w:val="none" w:sz="0" w:space="0" w:color="auto"/>
              </w:divBdr>
            </w:div>
            <w:div w:id="497237895">
              <w:marLeft w:val="0"/>
              <w:marRight w:val="0"/>
              <w:marTop w:val="0"/>
              <w:marBottom w:val="0"/>
              <w:divBdr>
                <w:top w:val="none" w:sz="0" w:space="0" w:color="auto"/>
                <w:left w:val="none" w:sz="0" w:space="0" w:color="auto"/>
                <w:bottom w:val="none" w:sz="0" w:space="0" w:color="auto"/>
                <w:right w:val="none" w:sz="0" w:space="0" w:color="auto"/>
              </w:divBdr>
            </w:div>
            <w:div w:id="1050107840">
              <w:marLeft w:val="0"/>
              <w:marRight w:val="0"/>
              <w:marTop w:val="0"/>
              <w:marBottom w:val="0"/>
              <w:divBdr>
                <w:top w:val="none" w:sz="0" w:space="0" w:color="auto"/>
                <w:left w:val="none" w:sz="0" w:space="0" w:color="auto"/>
                <w:bottom w:val="none" w:sz="0" w:space="0" w:color="auto"/>
                <w:right w:val="none" w:sz="0" w:space="0" w:color="auto"/>
              </w:divBdr>
            </w:div>
            <w:div w:id="1863979478">
              <w:marLeft w:val="0"/>
              <w:marRight w:val="0"/>
              <w:marTop w:val="0"/>
              <w:marBottom w:val="0"/>
              <w:divBdr>
                <w:top w:val="none" w:sz="0" w:space="0" w:color="auto"/>
                <w:left w:val="none" w:sz="0" w:space="0" w:color="auto"/>
                <w:bottom w:val="none" w:sz="0" w:space="0" w:color="auto"/>
                <w:right w:val="none" w:sz="0" w:space="0" w:color="auto"/>
              </w:divBdr>
            </w:div>
            <w:div w:id="1347975150">
              <w:marLeft w:val="0"/>
              <w:marRight w:val="0"/>
              <w:marTop w:val="0"/>
              <w:marBottom w:val="0"/>
              <w:divBdr>
                <w:top w:val="none" w:sz="0" w:space="0" w:color="auto"/>
                <w:left w:val="none" w:sz="0" w:space="0" w:color="auto"/>
                <w:bottom w:val="none" w:sz="0" w:space="0" w:color="auto"/>
                <w:right w:val="none" w:sz="0" w:space="0" w:color="auto"/>
              </w:divBdr>
            </w:div>
            <w:div w:id="327053068">
              <w:marLeft w:val="0"/>
              <w:marRight w:val="0"/>
              <w:marTop w:val="0"/>
              <w:marBottom w:val="0"/>
              <w:divBdr>
                <w:top w:val="none" w:sz="0" w:space="0" w:color="auto"/>
                <w:left w:val="none" w:sz="0" w:space="0" w:color="auto"/>
                <w:bottom w:val="none" w:sz="0" w:space="0" w:color="auto"/>
                <w:right w:val="none" w:sz="0" w:space="0" w:color="auto"/>
              </w:divBdr>
            </w:div>
            <w:div w:id="1138911531">
              <w:marLeft w:val="0"/>
              <w:marRight w:val="0"/>
              <w:marTop w:val="0"/>
              <w:marBottom w:val="0"/>
              <w:divBdr>
                <w:top w:val="none" w:sz="0" w:space="0" w:color="auto"/>
                <w:left w:val="none" w:sz="0" w:space="0" w:color="auto"/>
                <w:bottom w:val="none" w:sz="0" w:space="0" w:color="auto"/>
                <w:right w:val="none" w:sz="0" w:space="0" w:color="auto"/>
              </w:divBdr>
            </w:div>
            <w:div w:id="719937629">
              <w:marLeft w:val="0"/>
              <w:marRight w:val="0"/>
              <w:marTop w:val="0"/>
              <w:marBottom w:val="0"/>
              <w:divBdr>
                <w:top w:val="none" w:sz="0" w:space="0" w:color="auto"/>
                <w:left w:val="none" w:sz="0" w:space="0" w:color="auto"/>
                <w:bottom w:val="none" w:sz="0" w:space="0" w:color="auto"/>
                <w:right w:val="none" w:sz="0" w:space="0" w:color="auto"/>
              </w:divBdr>
            </w:div>
            <w:div w:id="1680348174">
              <w:marLeft w:val="0"/>
              <w:marRight w:val="0"/>
              <w:marTop w:val="0"/>
              <w:marBottom w:val="0"/>
              <w:divBdr>
                <w:top w:val="none" w:sz="0" w:space="0" w:color="auto"/>
                <w:left w:val="none" w:sz="0" w:space="0" w:color="auto"/>
                <w:bottom w:val="none" w:sz="0" w:space="0" w:color="auto"/>
                <w:right w:val="none" w:sz="0" w:space="0" w:color="auto"/>
              </w:divBdr>
            </w:div>
            <w:div w:id="1828205191">
              <w:marLeft w:val="0"/>
              <w:marRight w:val="0"/>
              <w:marTop w:val="0"/>
              <w:marBottom w:val="0"/>
              <w:divBdr>
                <w:top w:val="none" w:sz="0" w:space="0" w:color="auto"/>
                <w:left w:val="none" w:sz="0" w:space="0" w:color="auto"/>
                <w:bottom w:val="none" w:sz="0" w:space="0" w:color="auto"/>
                <w:right w:val="none" w:sz="0" w:space="0" w:color="auto"/>
              </w:divBdr>
            </w:div>
            <w:div w:id="89548313">
              <w:marLeft w:val="0"/>
              <w:marRight w:val="0"/>
              <w:marTop w:val="0"/>
              <w:marBottom w:val="0"/>
              <w:divBdr>
                <w:top w:val="none" w:sz="0" w:space="0" w:color="auto"/>
                <w:left w:val="none" w:sz="0" w:space="0" w:color="auto"/>
                <w:bottom w:val="none" w:sz="0" w:space="0" w:color="auto"/>
                <w:right w:val="none" w:sz="0" w:space="0" w:color="auto"/>
              </w:divBdr>
            </w:div>
            <w:div w:id="1779911282">
              <w:marLeft w:val="0"/>
              <w:marRight w:val="0"/>
              <w:marTop w:val="0"/>
              <w:marBottom w:val="0"/>
              <w:divBdr>
                <w:top w:val="none" w:sz="0" w:space="0" w:color="auto"/>
                <w:left w:val="none" w:sz="0" w:space="0" w:color="auto"/>
                <w:bottom w:val="none" w:sz="0" w:space="0" w:color="auto"/>
                <w:right w:val="none" w:sz="0" w:space="0" w:color="auto"/>
              </w:divBdr>
            </w:div>
            <w:div w:id="137961766">
              <w:marLeft w:val="0"/>
              <w:marRight w:val="0"/>
              <w:marTop w:val="0"/>
              <w:marBottom w:val="0"/>
              <w:divBdr>
                <w:top w:val="none" w:sz="0" w:space="0" w:color="auto"/>
                <w:left w:val="none" w:sz="0" w:space="0" w:color="auto"/>
                <w:bottom w:val="none" w:sz="0" w:space="0" w:color="auto"/>
                <w:right w:val="none" w:sz="0" w:space="0" w:color="auto"/>
              </w:divBdr>
            </w:div>
            <w:div w:id="949557053">
              <w:marLeft w:val="0"/>
              <w:marRight w:val="0"/>
              <w:marTop w:val="0"/>
              <w:marBottom w:val="0"/>
              <w:divBdr>
                <w:top w:val="none" w:sz="0" w:space="0" w:color="auto"/>
                <w:left w:val="none" w:sz="0" w:space="0" w:color="auto"/>
                <w:bottom w:val="none" w:sz="0" w:space="0" w:color="auto"/>
                <w:right w:val="none" w:sz="0" w:space="0" w:color="auto"/>
              </w:divBdr>
            </w:div>
            <w:div w:id="18455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16291">
      <w:bodyDiv w:val="1"/>
      <w:marLeft w:val="0"/>
      <w:marRight w:val="0"/>
      <w:marTop w:val="0"/>
      <w:marBottom w:val="0"/>
      <w:divBdr>
        <w:top w:val="none" w:sz="0" w:space="0" w:color="auto"/>
        <w:left w:val="none" w:sz="0" w:space="0" w:color="auto"/>
        <w:bottom w:val="none" w:sz="0" w:space="0" w:color="auto"/>
        <w:right w:val="none" w:sz="0" w:space="0" w:color="auto"/>
      </w:divBdr>
    </w:div>
    <w:div w:id="1492596478">
      <w:bodyDiv w:val="1"/>
      <w:marLeft w:val="0"/>
      <w:marRight w:val="0"/>
      <w:marTop w:val="0"/>
      <w:marBottom w:val="0"/>
      <w:divBdr>
        <w:top w:val="none" w:sz="0" w:space="0" w:color="auto"/>
        <w:left w:val="none" w:sz="0" w:space="0" w:color="auto"/>
        <w:bottom w:val="none" w:sz="0" w:space="0" w:color="auto"/>
        <w:right w:val="none" w:sz="0" w:space="0" w:color="auto"/>
      </w:divBdr>
    </w:div>
    <w:div w:id="1499998586">
      <w:bodyDiv w:val="1"/>
      <w:marLeft w:val="0"/>
      <w:marRight w:val="0"/>
      <w:marTop w:val="0"/>
      <w:marBottom w:val="0"/>
      <w:divBdr>
        <w:top w:val="none" w:sz="0" w:space="0" w:color="auto"/>
        <w:left w:val="none" w:sz="0" w:space="0" w:color="auto"/>
        <w:bottom w:val="none" w:sz="0" w:space="0" w:color="auto"/>
        <w:right w:val="none" w:sz="0" w:space="0" w:color="auto"/>
      </w:divBdr>
    </w:div>
    <w:div w:id="1500150300">
      <w:bodyDiv w:val="1"/>
      <w:marLeft w:val="0"/>
      <w:marRight w:val="0"/>
      <w:marTop w:val="0"/>
      <w:marBottom w:val="0"/>
      <w:divBdr>
        <w:top w:val="none" w:sz="0" w:space="0" w:color="auto"/>
        <w:left w:val="none" w:sz="0" w:space="0" w:color="auto"/>
        <w:bottom w:val="none" w:sz="0" w:space="0" w:color="auto"/>
        <w:right w:val="none" w:sz="0" w:space="0" w:color="auto"/>
      </w:divBdr>
    </w:div>
    <w:div w:id="1502089073">
      <w:bodyDiv w:val="1"/>
      <w:marLeft w:val="0"/>
      <w:marRight w:val="0"/>
      <w:marTop w:val="0"/>
      <w:marBottom w:val="0"/>
      <w:divBdr>
        <w:top w:val="none" w:sz="0" w:space="0" w:color="auto"/>
        <w:left w:val="none" w:sz="0" w:space="0" w:color="auto"/>
        <w:bottom w:val="none" w:sz="0" w:space="0" w:color="auto"/>
        <w:right w:val="none" w:sz="0" w:space="0" w:color="auto"/>
      </w:divBdr>
    </w:div>
    <w:div w:id="1508639033">
      <w:bodyDiv w:val="1"/>
      <w:marLeft w:val="0"/>
      <w:marRight w:val="0"/>
      <w:marTop w:val="0"/>
      <w:marBottom w:val="0"/>
      <w:divBdr>
        <w:top w:val="none" w:sz="0" w:space="0" w:color="auto"/>
        <w:left w:val="none" w:sz="0" w:space="0" w:color="auto"/>
        <w:bottom w:val="none" w:sz="0" w:space="0" w:color="auto"/>
        <w:right w:val="none" w:sz="0" w:space="0" w:color="auto"/>
      </w:divBdr>
    </w:div>
    <w:div w:id="1510294789">
      <w:bodyDiv w:val="1"/>
      <w:marLeft w:val="0"/>
      <w:marRight w:val="0"/>
      <w:marTop w:val="0"/>
      <w:marBottom w:val="0"/>
      <w:divBdr>
        <w:top w:val="none" w:sz="0" w:space="0" w:color="auto"/>
        <w:left w:val="none" w:sz="0" w:space="0" w:color="auto"/>
        <w:bottom w:val="none" w:sz="0" w:space="0" w:color="auto"/>
        <w:right w:val="none" w:sz="0" w:space="0" w:color="auto"/>
      </w:divBdr>
    </w:div>
    <w:div w:id="1521554065">
      <w:bodyDiv w:val="1"/>
      <w:marLeft w:val="0"/>
      <w:marRight w:val="0"/>
      <w:marTop w:val="0"/>
      <w:marBottom w:val="0"/>
      <w:divBdr>
        <w:top w:val="none" w:sz="0" w:space="0" w:color="auto"/>
        <w:left w:val="none" w:sz="0" w:space="0" w:color="auto"/>
        <w:bottom w:val="none" w:sz="0" w:space="0" w:color="auto"/>
        <w:right w:val="none" w:sz="0" w:space="0" w:color="auto"/>
      </w:divBdr>
    </w:div>
    <w:div w:id="1534223556">
      <w:bodyDiv w:val="1"/>
      <w:marLeft w:val="0"/>
      <w:marRight w:val="0"/>
      <w:marTop w:val="0"/>
      <w:marBottom w:val="0"/>
      <w:divBdr>
        <w:top w:val="none" w:sz="0" w:space="0" w:color="auto"/>
        <w:left w:val="none" w:sz="0" w:space="0" w:color="auto"/>
        <w:bottom w:val="none" w:sz="0" w:space="0" w:color="auto"/>
        <w:right w:val="none" w:sz="0" w:space="0" w:color="auto"/>
      </w:divBdr>
    </w:div>
    <w:div w:id="1536965988">
      <w:bodyDiv w:val="1"/>
      <w:marLeft w:val="0"/>
      <w:marRight w:val="0"/>
      <w:marTop w:val="0"/>
      <w:marBottom w:val="0"/>
      <w:divBdr>
        <w:top w:val="none" w:sz="0" w:space="0" w:color="auto"/>
        <w:left w:val="none" w:sz="0" w:space="0" w:color="auto"/>
        <w:bottom w:val="none" w:sz="0" w:space="0" w:color="auto"/>
        <w:right w:val="none" w:sz="0" w:space="0" w:color="auto"/>
      </w:divBdr>
    </w:div>
    <w:div w:id="1539511477">
      <w:bodyDiv w:val="1"/>
      <w:marLeft w:val="0"/>
      <w:marRight w:val="0"/>
      <w:marTop w:val="0"/>
      <w:marBottom w:val="0"/>
      <w:divBdr>
        <w:top w:val="none" w:sz="0" w:space="0" w:color="auto"/>
        <w:left w:val="none" w:sz="0" w:space="0" w:color="auto"/>
        <w:bottom w:val="none" w:sz="0" w:space="0" w:color="auto"/>
        <w:right w:val="none" w:sz="0" w:space="0" w:color="auto"/>
      </w:divBdr>
    </w:div>
    <w:div w:id="1542476934">
      <w:bodyDiv w:val="1"/>
      <w:marLeft w:val="0"/>
      <w:marRight w:val="0"/>
      <w:marTop w:val="0"/>
      <w:marBottom w:val="0"/>
      <w:divBdr>
        <w:top w:val="none" w:sz="0" w:space="0" w:color="auto"/>
        <w:left w:val="none" w:sz="0" w:space="0" w:color="auto"/>
        <w:bottom w:val="none" w:sz="0" w:space="0" w:color="auto"/>
        <w:right w:val="none" w:sz="0" w:space="0" w:color="auto"/>
      </w:divBdr>
    </w:div>
    <w:div w:id="1544370155">
      <w:bodyDiv w:val="1"/>
      <w:marLeft w:val="0"/>
      <w:marRight w:val="0"/>
      <w:marTop w:val="0"/>
      <w:marBottom w:val="0"/>
      <w:divBdr>
        <w:top w:val="none" w:sz="0" w:space="0" w:color="auto"/>
        <w:left w:val="none" w:sz="0" w:space="0" w:color="auto"/>
        <w:bottom w:val="none" w:sz="0" w:space="0" w:color="auto"/>
        <w:right w:val="none" w:sz="0" w:space="0" w:color="auto"/>
      </w:divBdr>
      <w:divsChild>
        <w:div w:id="541138561">
          <w:marLeft w:val="0"/>
          <w:marRight w:val="0"/>
          <w:marTop w:val="0"/>
          <w:marBottom w:val="0"/>
          <w:divBdr>
            <w:top w:val="none" w:sz="0" w:space="0" w:color="auto"/>
            <w:left w:val="none" w:sz="0" w:space="0" w:color="auto"/>
            <w:bottom w:val="none" w:sz="0" w:space="0" w:color="auto"/>
            <w:right w:val="none" w:sz="0" w:space="0" w:color="auto"/>
          </w:divBdr>
          <w:divsChild>
            <w:div w:id="1892500209">
              <w:marLeft w:val="0"/>
              <w:marRight w:val="0"/>
              <w:marTop w:val="0"/>
              <w:marBottom w:val="0"/>
              <w:divBdr>
                <w:top w:val="none" w:sz="0" w:space="0" w:color="auto"/>
                <w:left w:val="none" w:sz="0" w:space="0" w:color="auto"/>
                <w:bottom w:val="none" w:sz="0" w:space="0" w:color="auto"/>
                <w:right w:val="none" w:sz="0" w:space="0" w:color="auto"/>
              </w:divBdr>
            </w:div>
            <w:div w:id="1053694216">
              <w:marLeft w:val="0"/>
              <w:marRight w:val="0"/>
              <w:marTop w:val="0"/>
              <w:marBottom w:val="0"/>
              <w:divBdr>
                <w:top w:val="none" w:sz="0" w:space="0" w:color="auto"/>
                <w:left w:val="none" w:sz="0" w:space="0" w:color="auto"/>
                <w:bottom w:val="none" w:sz="0" w:space="0" w:color="auto"/>
                <w:right w:val="none" w:sz="0" w:space="0" w:color="auto"/>
              </w:divBdr>
            </w:div>
            <w:div w:id="1320573526">
              <w:marLeft w:val="0"/>
              <w:marRight w:val="0"/>
              <w:marTop w:val="0"/>
              <w:marBottom w:val="0"/>
              <w:divBdr>
                <w:top w:val="none" w:sz="0" w:space="0" w:color="auto"/>
                <w:left w:val="none" w:sz="0" w:space="0" w:color="auto"/>
                <w:bottom w:val="none" w:sz="0" w:space="0" w:color="auto"/>
                <w:right w:val="none" w:sz="0" w:space="0" w:color="auto"/>
              </w:divBdr>
            </w:div>
            <w:div w:id="1205556732">
              <w:marLeft w:val="0"/>
              <w:marRight w:val="0"/>
              <w:marTop w:val="0"/>
              <w:marBottom w:val="0"/>
              <w:divBdr>
                <w:top w:val="none" w:sz="0" w:space="0" w:color="auto"/>
                <w:left w:val="none" w:sz="0" w:space="0" w:color="auto"/>
                <w:bottom w:val="none" w:sz="0" w:space="0" w:color="auto"/>
                <w:right w:val="none" w:sz="0" w:space="0" w:color="auto"/>
              </w:divBdr>
            </w:div>
            <w:div w:id="1416054415">
              <w:marLeft w:val="0"/>
              <w:marRight w:val="0"/>
              <w:marTop w:val="0"/>
              <w:marBottom w:val="0"/>
              <w:divBdr>
                <w:top w:val="none" w:sz="0" w:space="0" w:color="auto"/>
                <w:left w:val="none" w:sz="0" w:space="0" w:color="auto"/>
                <w:bottom w:val="none" w:sz="0" w:space="0" w:color="auto"/>
                <w:right w:val="none" w:sz="0" w:space="0" w:color="auto"/>
              </w:divBdr>
            </w:div>
            <w:div w:id="1795830184">
              <w:marLeft w:val="0"/>
              <w:marRight w:val="0"/>
              <w:marTop w:val="0"/>
              <w:marBottom w:val="0"/>
              <w:divBdr>
                <w:top w:val="none" w:sz="0" w:space="0" w:color="auto"/>
                <w:left w:val="none" w:sz="0" w:space="0" w:color="auto"/>
                <w:bottom w:val="none" w:sz="0" w:space="0" w:color="auto"/>
                <w:right w:val="none" w:sz="0" w:space="0" w:color="auto"/>
              </w:divBdr>
            </w:div>
            <w:div w:id="413086215">
              <w:marLeft w:val="0"/>
              <w:marRight w:val="0"/>
              <w:marTop w:val="0"/>
              <w:marBottom w:val="0"/>
              <w:divBdr>
                <w:top w:val="none" w:sz="0" w:space="0" w:color="auto"/>
                <w:left w:val="none" w:sz="0" w:space="0" w:color="auto"/>
                <w:bottom w:val="none" w:sz="0" w:space="0" w:color="auto"/>
                <w:right w:val="none" w:sz="0" w:space="0" w:color="auto"/>
              </w:divBdr>
            </w:div>
            <w:div w:id="1276592756">
              <w:marLeft w:val="0"/>
              <w:marRight w:val="0"/>
              <w:marTop w:val="0"/>
              <w:marBottom w:val="0"/>
              <w:divBdr>
                <w:top w:val="none" w:sz="0" w:space="0" w:color="auto"/>
                <w:left w:val="none" w:sz="0" w:space="0" w:color="auto"/>
                <w:bottom w:val="none" w:sz="0" w:space="0" w:color="auto"/>
                <w:right w:val="none" w:sz="0" w:space="0" w:color="auto"/>
              </w:divBdr>
            </w:div>
            <w:div w:id="1783064243">
              <w:marLeft w:val="0"/>
              <w:marRight w:val="0"/>
              <w:marTop w:val="0"/>
              <w:marBottom w:val="0"/>
              <w:divBdr>
                <w:top w:val="none" w:sz="0" w:space="0" w:color="auto"/>
                <w:left w:val="none" w:sz="0" w:space="0" w:color="auto"/>
                <w:bottom w:val="none" w:sz="0" w:space="0" w:color="auto"/>
                <w:right w:val="none" w:sz="0" w:space="0" w:color="auto"/>
              </w:divBdr>
            </w:div>
            <w:div w:id="2113936325">
              <w:marLeft w:val="0"/>
              <w:marRight w:val="0"/>
              <w:marTop w:val="0"/>
              <w:marBottom w:val="0"/>
              <w:divBdr>
                <w:top w:val="none" w:sz="0" w:space="0" w:color="auto"/>
                <w:left w:val="none" w:sz="0" w:space="0" w:color="auto"/>
                <w:bottom w:val="none" w:sz="0" w:space="0" w:color="auto"/>
                <w:right w:val="none" w:sz="0" w:space="0" w:color="auto"/>
              </w:divBdr>
            </w:div>
            <w:div w:id="1570967549">
              <w:marLeft w:val="0"/>
              <w:marRight w:val="0"/>
              <w:marTop w:val="0"/>
              <w:marBottom w:val="0"/>
              <w:divBdr>
                <w:top w:val="none" w:sz="0" w:space="0" w:color="auto"/>
                <w:left w:val="none" w:sz="0" w:space="0" w:color="auto"/>
                <w:bottom w:val="none" w:sz="0" w:space="0" w:color="auto"/>
                <w:right w:val="none" w:sz="0" w:space="0" w:color="auto"/>
              </w:divBdr>
            </w:div>
            <w:div w:id="2043047870">
              <w:marLeft w:val="0"/>
              <w:marRight w:val="0"/>
              <w:marTop w:val="0"/>
              <w:marBottom w:val="0"/>
              <w:divBdr>
                <w:top w:val="none" w:sz="0" w:space="0" w:color="auto"/>
                <w:left w:val="none" w:sz="0" w:space="0" w:color="auto"/>
                <w:bottom w:val="none" w:sz="0" w:space="0" w:color="auto"/>
                <w:right w:val="none" w:sz="0" w:space="0" w:color="auto"/>
              </w:divBdr>
            </w:div>
            <w:div w:id="14424386">
              <w:marLeft w:val="0"/>
              <w:marRight w:val="0"/>
              <w:marTop w:val="0"/>
              <w:marBottom w:val="0"/>
              <w:divBdr>
                <w:top w:val="none" w:sz="0" w:space="0" w:color="auto"/>
                <w:left w:val="none" w:sz="0" w:space="0" w:color="auto"/>
                <w:bottom w:val="none" w:sz="0" w:space="0" w:color="auto"/>
                <w:right w:val="none" w:sz="0" w:space="0" w:color="auto"/>
              </w:divBdr>
            </w:div>
            <w:div w:id="358705355">
              <w:marLeft w:val="0"/>
              <w:marRight w:val="0"/>
              <w:marTop w:val="0"/>
              <w:marBottom w:val="0"/>
              <w:divBdr>
                <w:top w:val="none" w:sz="0" w:space="0" w:color="auto"/>
                <w:left w:val="none" w:sz="0" w:space="0" w:color="auto"/>
                <w:bottom w:val="none" w:sz="0" w:space="0" w:color="auto"/>
                <w:right w:val="none" w:sz="0" w:space="0" w:color="auto"/>
              </w:divBdr>
            </w:div>
            <w:div w:id="1316252403">
              <w:marLeft w:val="0"/>
              <w:marRight w:val="0"/>
              <w:marTop w:val="0"/>
              <w:marBottom w:val="0"/>
              <w:divBdr>
                <w:top w:val="none" w:sz="0" w:space="0" w:color="auto"/>
                <w:left w:val="none" w:sz="0" w:space="0" w:color="auto"/>
                <w:bottom w:val="none" w:sz="0" w:space="0" w:color="auto"/>
                <w:right w:val="none" w:sz="0" w:space="0" w:color="auto"/>
              </w:divBdr>
            </w:div>
            <w:div w:id="360326372">
              <w:marLeft w:val="0"/>
              <w:marRight w:val="0"/>
              <w:marTop w:val="0"/>
              <w:marBottom w:val="0"/>
              <w:divBdr>
                <w:top w:val="none" w:sz="0" w:space="0" w:color="auto"/>
                <w:left w:val="none" w:sz="0" w:space="0" w:color="auto"/>
                <w:bottom w:val="none" w:sz="0" w:space="0" w:color="auto"/>
                <w:right w:val="none" w:sz="0" w:space="0" w:color="auto"/>
              </w:divBdr>
            </w:div>
            <w:div w:id="1569000797">
              <w:marLeft w:val="0"/>
              <w:marRight w:val="0"/>
              <w:marTop w:val="0"/>
              <w:marBottom w:val="0"/>
              <w:divBdr>
                <w:top w:val="none" w:sz="0" w:space="0" w:color="auto"/>
                <w:left w:val="none" w:sz="0" w:space="0" w:color="auto"/>
                <w:bottom w:val="none" w:sz="0" w:space="0" w:color="auto"/>
                <w:right w:val="none" w:sz="0" w:space="0" w:color="auto"/>
              </w:divBdr>
            </w:div>
            <w:div w:id="1109736591">
              <w:marLeft w:val="0"/>
              <w:marRight w:val="0"/>
              <w:marTop w:val="0"/>
              <w:marBottom w:val="0"/>
              <w:divBdr>
                <w:top w:val="none" w:sz="0" w:space="0" w:color="auto"/>
                <w:left w:val="none" w:sz="0" w:space="0" w:color="auto"/>
                <w:bottom w:val="none" w:sz="0" w:space="0" w:color="auto"/>
                <w:right w:val="none" w:sz="0" w:space="0" w:color="auto"/>
              </w:divBdr>
            </w:div>
            <w:div w:id="1478254577">
              <w:marLeft w:val="0"/>
              <w:marRight w:val="0"/>
              <w:marTop w:val="0"/>
              <w:marBottom w:val="0"/>
              <w:divBdr>
                <w:top w:val="none" w:sz="0" w:space="0" w:color="auto"/>
                <w:left w:val="none" w:sz="0" w:space="0" w:color="auto"/>
                <w:bottom w:val="none" w:sz="0" w:space="0" w:color="auto"/>
                <w:right w:val="none" w:sz="0" w:space="0" w:color="auto"/>
              </w:divBdr>
            </w:div>
            <w:div w:id="1414008176">
              <w:marLeft w:val="0"/>
              <w:marRight w:val="0"/>
              <w:marTop w:val="0"/>
              <w:marBottom w:val="0"/>
              <w:divBdr>
                <w:top w:val="none" w:sz="0" w:space="0" w:color="auto"/>
                <w:left w:val="none" w:sz="0" w:space="0" w:color="auto"/>
                <w:bottom w:val="none" w:sz="0" w:space="0" w:color="auto"/>
                <w:right w:val="none" w:sz="0" w:space="0" w:color="auto"/>
              </w:divBdr>
            </w:div>
            <w:div w:id="494614542">
              <w:marLeft w:val="0"/>
              <w:marRight w:val="0"/>
              <w:marTop w:val="0"/>
              <w:marBottom w:val="0"/>
              <w:divBdr>
                <w:top w:val="none" w:sz="0" w:space="0" w:color="auto"/>
                <w:left w:val="none" w:sz="0" w:space="0" w:color="auto"/>
                <w:bottom w:val="none" w:sz="0" w:space="0" w:color="auto"/>
                <w:right w:val="none" w:sz="0" w:space="0" w:color="auto"/>
              </w:divBdr>
            </w:div>
            <w:div w:id="2106269670">
              <w:marLeft w:val="0"/>
              <w:marRight w:val="0"/>
              <w:marTop w:val="0"/>
              <w:marBottom w:val="0"/>
              <w:divBdr>
                <w:top w:val="none" w:sz="0" w:space="0" w:color="auto"/>
                <w:left w:val="none" w:sz="0" w:space="0" w:color="auto"/>
                <w:bottom w:val="none" w:sz="0" w:space="0" w:color="auto"/>
                <w:right w:val="none" w:sz="0" w:space="0" w:color="auto"/>
              </w:divBdr>
            </w:div>
            <w:div w:id="1498108023">
              <w:marLeft w:val="0"/>
              <w:marRight w:val="0"/>
              <w:marTop w:val="0"/>
              <w:marBottom w:val="0"/>
              <w:divBdr>
                <w:top w:val="none" w:sz="0" w:space="0" w:color="auto"/>
                <w:left w:val="none" w:sz="0" w:space="0" w:color="auto"/>
                <w:bottom w:val="none" w:sz="0" w:space="0" w:color="auto"/>
                <w:right w:val="none" w:sz="0" w:space="0" w:color="auto"/>
              </w:divBdr>
            </w:div>
            <w:div w:id="1953321825">
              <w:marLeft w:val="0"/>
              <w:marRight w:val="0"/>
              <w:marTop w:val="0"/>
              <w:marBottom w:val="0"/>
              <w:divBdr>
                <w:top w:val="none" w:sz="0" w:space="0" w:color="auto"/>
                <w:left w:val="none" w:sz="0" w:space="0" w:color="auto"/>
                <w:bottom w:val="none" w:sz="0" w:space="0" w:color="auto"/>
                <w:right w:val="none" w:sz="0" w:space="0" w:color="auto"/>
              </w:divBdr>
            </w:div>
            <w:div w:id="1222137058">
              <w:marLeft w:val="0"/>
              <w:marRight w:val="0"/>
              <w:marTop w:val="0"/>
              <w:marBottom w:val="0"/>
              <w:divBdr>
                <w:top w:val="none" w:sz="0" w:space="0" w:color="auto"/>
                <w:left w:val="none" w:sz="0" w:space="0" w:color="auto"/>
                <w:bottom w:val="none" w:sz="0" w:space="0" w:color="auto"/>
                <w:right w:val="none" w:sz="0" w:space="0" w:color="auto"/>
              </w:divBdr>
            </w:div>
            <w:div w:id="129246522">
              <w:marLeft w:val="0"/>
              <w:marRight w:val="0"/>
              <w:marTop w:val="0"/>
              <w:marBottom w:val="0"/>
              <w:divBdr>
                <w:top w:val="none" w:sz="0" w:space="0" w:color="auto"/>
                <w:left w:val="none" w:sz="0" w:space="0" w:color="auto"/>
                <w:bottom w:val="none" w:sz="0" w:space="0" w:color="auto"/>
                <w:right w:val="none" w:sz="0" w:space="0" w:color="auto"/>
              </w:divBdr>
            </w:div>
            <w:div w:id="825437243">
              <w:marLeft w:val="0"/>
              <w:marRight w:val="0"/>
              <w:marTop w:val="0"/>
              <w:marBottom w:val="0"/>
              <w:divBdr>
                <w:top w:val="none" w:sz="0" w:space="0" w:color="auto"/>
                <w:left w:val="none" w:sz="0" w:space="0" w:color="auto"/>
                <w:bottom w:val="none" w:sz="0" w:space="0" w:color="auto"/>
                <w:right w:val="none" w:sz="0" w:space="0" w:color="auto"/>
              </w:divBdr>
            </w:div>
            <w:div w:id="1806240710">
              <w:marLeft w:val="0"/>
              <w:marRight w:val="0"/>
              <w:marTop w:val="0"/>
              <w:marBottom w:val="0"/>
              <w:divBdr>
                <w:top w:val="none" w:sz="0" w:space="0" w:color="auto"/>
                <w:left w:val="none" w:sz="0" w:space="0" w:color="auto"/>
                <w:bottom w:val="none" w:sz="0" w:space="0" w:color="auto"/>
                <w:right w:val="none" w:sz="0" w:space="0" w:color="auto"/>
              </w:divBdr>
            </w:div>
            <w:div w:id="822237497">
              <w:marLeft w:val="0"/>
              <w:marRight w:val="0"/>
              <w:marTop w:val="0"/>
              <w:marBottom w:val="0"/>
              <w:divBdr>
                <w:top w:val="none" w:sz="0" w:space="0" w:color="auto"/>
                <w:left w:val="none" w:sz="0" w:space="0" w:color="auto"/>
                <w:bottom w:val="none" w:sz="0" w:space="0" w:color="auto"/>
                <w:right w:val="none" w:sz="0" w:space="0" w:color="auto"/>
              </w:divBdr>
            </w:div>
            <w:div w:id="132140769">
              <w:marLeft w:val="0"/>
              <w:marRight w:val="0"/>
              <w:marTop w:val="0"/>
              <w:marBottom w:val="0"/>
              <w:divBdr>
                <w:top w:val="none" w:sz="0" w:space="0" w:color="auto"/>
                <w:left w:val="none" w:sz="0" w:space="0" w:color="auto"/>
                <w:bottom w:val="none" w:sz="0" w:space="0" w:color="auto"/>
                <w:right w:val="none" w:sz="0" w:space="0" w:color="auto"/>
              </w:divBdr>
            </w:div>
            <w:div w:id="629898655">
              <w:marLeft w:val="0"/>
              <w:marRight w:val="0"/>
              <w:marTop w:val="0"/>
              <w:marBottom w:val="0"/>
              <w:divBdr>
                <w:top w:val="none" w:sz="0" w:space="0" w:color="auto"/>
                <w:left w:val="none" w:sz="0" w:space="0" w:color="auto"/>
                <w:bottom w:val="none" w:sz="0" w:space="0" w:color="auto"/>
                <w:right w:val="none" w:sz="0" w:space="0" w:color="auto"/>
              </w:divBdr>
            </w:div>
            <w:div w:id="1863743413">
              <w:marLeft w:val="0"/>
              <w:marRight w:val="0"/>
              <w:marTop w:val="0"/>
              <w:marBottom w:val="0"/>
              <w:divBdr>
                <w:top w:val="none" w:sz="0" w:space="0" w:color="auto"/>
                <w:left w:val="none" w:sz="0" w:space="0" w:color="auto"/>
                <w:bottom w:val="none" w:sz="0" w:space="0" w:color="auto"/>
                <w:right w:val="none" w:sz="0" w:space="0" w:color="auto"/>
              </w:divBdr>
            </w:div>
            <w:div w:id="2046364473">
              <w:marLeft w:val="0"/>
              <w:marRight w:val="0"/>
              <w:marTop w:val="0"/>
              <w:marBottom w:val="0"/>
              <w:divBdr>
                <w:top w:val="none" w:sz="0" w:space="0" w:color="auto"/>
                <w:left w:val="none" w:sz="0" w:space="0" w:color="auto"/>
                <w:bottom w:val="none" w:sz="0" w:space="0" w:color="auto"/>
                <w:right w:val="none" w:sz="0" w:space="0" w:color="auto"/>
              </w:divBdr>
            </w:div>
            <w:div w:id="490828446">
              <w:marLeft w:val="0"/>
              <w:marRight w:val="0"/>
              <w:marTop w:val="0"/>
              <w:marBottom w:val="0"/>
              <w:divBdr>
                <w:top w:val="none" w:sz="0" w:space="0" w:color="auto"/>
                <w:left w:val="none" w:sz="0" w:space="0" w:color="auto"/>
                <w:bottom w:val="none" w:sz="0" w:space="0" w:color="auto"/>
                <w:right w:val="none" w:sz="0" w:space="0" w:color="auto"/>
              </w:divBdr>
            </w:div>
            <w:div w:id="998996905">
              <w:marLeft w:val="0"/>
              <w:marRight w:val="0"/>
              <w:marTop w:val="0"/>
              <w:marBottom w:val="0"/>
              <w:divBdr>
                <w:top w:val="none" w:sz="0" w:space="0" w:color="auto"/>
                <w:left w:val="none" w:sz="0" w:space="0" w:color="auto"/>
                <w:bottom w:val="none" w:sz="0" w:space="0" w:color="auto"/>
                <w:right w:val="none" w:sz="0" w:space="0" w:color="auto"/>
              </w:divBdr>
            </w:div>
            <w:div w:id="935594936">
              <w:marLeft w:val="0"/>
              <w:marRight w:val="0"/>
              <w:marTop w:val="0"/>
              <w:marBottom w:val="0"/>
              <w:divBdr>
                <w:top w:val="none" w:sz="0" w:space="0" w:color="auto"/>
                <w:left w:val="none" w:sz="0" w:space="0" w:color="auto"/>
                <w:bottom w:val="none" w:sz="0" w:space="0" w:color="auto"/>
                <w:right w:val="none" w:sz="0" w:space="0" w:color="auto"/>
              </w:divBdr>
            </w:div>
            <w:div w:id="412973511">
              <w:marLeft w:val="0"/>
              <w:marRight w:val="0"/>
              <w:marTop w:val="0"/>
              <w:marBottom w:val="0"/>
              <w:divBdr>
                <w:top w:val="none" w:sz="0" w:space="0" w:color="auto"/>
                <w:left w:val="none" w:sz="0" w:space="0" w:color="auto"/>
                <w:bottom w:val="none" w:sz="0" w:space="0" w:color="auto"/>
                <w:right w:val="none" w:sz="0" w:space="0" w:color="auto"/>
              </w:divBdr>
            </w:div>
            <w:div w:id="2087265286">
              <w:marLeft w:val="0"/>
              <w:marRight w:val="0"/>
              <w:marTop w:val="0"/>
              <w:marBottom w:val="0"/>
              <w:divBdr>
                <w:top w:val="none" w:sz="0" w:space="0" w:color="auto"/>
                <w:left w:val="none" w:sz="0" w:space="0" w:color="auto"/>
                <w:bottom w:val="none" w:sz="0" w:space="0" w:color="auto"/>
                <w:right w:val="none" w:sz="0" w:space="0" w:color="auto"/>
              </w:divBdr>
            </w:div>
            <w:div w:id="359017210">
              <w:marLeft w:val="0"/>
              <w:marRight w:val="0"/>
              <w:marTop w:val="0"/>
              <w:marBottom w:val="0"/>
              <w:divBdr>
                <w:top w:val="none" w:sz="0" w:space="0" w:color="auto"/>
                <w:left w:val="none" w:sz="0" w:space="0" w:color="auto"/>
                <w:bottom w:val="none" w:sz="0" w:space="0" w:color="auto"/>
                <w:right w:val="none" w:sz="0" w:space="0" w:color="auto"/>
              </w:divBdr>
            </w:div>
            <w:div w:id="1530140372">
              <w:marLeft w:val="0"/>
              <w:marRight w:val="0"/>
              <w:marTop w:val="0"/>
              <w:marBottom w:val="0"/>
              <w:divBdr>
                <w:top w:val="none" w:sz="0" w:space="0" w:color="auto"/>
                <w:left w:val="none" w:sz="0" w:space="0" w:color="auto"/>
                <w:bottom w:val="none" w:sz="0" w:space="0" w:color="auto"/>
                <w:right w:val="none" w:sz="0" w:space="0" w:color="auto"/>
              </w:divBdr>
            </w:div>
            <w:div w:id="1349718191">
              <w:marLeft w:val="0"/>
              <w:marRight w:val="0"/>
              <w:marTop w:val="0"/>
              <w:marBottom w:val="0"/>
              <w:divBdr>
                <w:top w:val="none" w:sz="0" w:space="0" w:color="auto"/>
                <w:left w:val="none" w:sz="0" w:space="0" w:color="auto"/>
                <w:bottom w:val="none" w:sz="0" w:space="0" w:color="auto"/>
                <w:right w:val="none" w:sz="0" w:space="0" w:color="auto"/>
              </w:divBdr>
            </w:div>
            <w:div w:id="324481301">
              <w:marLeft w:val="0"/>
              <w:marRight w:val="0"/>
              <w:marTop w:val="0"/>
              <w:marBottom w:val="0"/>
              <w:divBdr>
                <w:top w:val="none" w:sz="0" w:space="0" w:color="auto"/>
                <w:left w:val="none" w:sz="0" w:space="0" w:color="auto"/>
                <w:bottom w:val="none" w:sz="0" w:space="0" w:color="auto"/>
                <w:right w:val="none" w:sz="0" w:space="0" w:color="auto"/>
              </w:divBdr>
            </w:div>
            <w:div w:id="363560304">
              <w:marLeft w:val="0"/>
              <w:marRight w:val="0"/>
              <w:marTop w:val="0"/>
              <w:marBottom w:val="0"/>
              <w:divBdr>
                <w:top w:val="none" w:sz="0" w:space="0" w:color="auto"/>
                <w:left w:val="none" w:sz="0" w:space="0" w:color="auto"/>
                <w:bottom w:val="none" w:sz="0" w:space="0" w:color="auto"/>
                <w:right w:val="none" w:sz="0" w:space="0" w:color="auto"/>
              </w:divBdr>
            </w:div>
            <w:div w:id="1902445763">
              <w:marLeft w:val="0"/>
              <w:marRight w:val="0"/>
              <w:marTop w:val="0"/>
              <w:marBottom w:val="0"/>
              <w:divBdr>
                <w:top w:val="none" w:sz="0" w:space="0" w:color="auto"/>
                <w:left w:val="none" w:sz="0" w:space="0" w:color="auto"/>
                <w:bottom w:val="none" w:sz="0" w:space="0" w:color="auto"/>
                <w:right w:val="none" w:sz="0" w:space="0" w:color="auto"/>
              </w:divBdr>
            </w:div>
            <w:div w:id="892544709">
              <w:marLeft w:val="0"/>
              <w:marRight w:val="0"/>
              <w:marTop w:val="0"/>
              <w:marBottom w:val="0"/>
              <w:divBdr>
                <w:top w:val="none" w:sz="0" w:space="0" w:color="auto"/>
                <w:left w:val="none" w:sz="0" w:space="0" w:color="auto"/>
                <w:bottom w:val="none" w:sz="0" w:space="0" w:color="auto"/>
                <w:right w:val="none" w:sz="0" w:space="0" w:color="auto"/>
              </w:divBdr>
            </w:div>
            <w:div w:id="1876502445">
              <w:marLeft w:val="0"/>
              <w:marRight w:val="0"/>
              <w:marTop w:val="0"/>
              <w:marBottom w:val="0"/>
              <w:divBdr>
                <w:top w:val="none" w:sz="0" w:space="0" w:color="auto"/>
                <w:left w:val="none" w:sz="0" w:space="0" w:color="auto"/>
                <w:bottom w:val="none" w:sz="0" w:space="0" w:color="auto"/>
                <w:right w:val="none" w:sz="0" w:space="0" w:color="auto"/>
              </w:divBdr>
            </w:div>
            <w:div w:id="563763620">
              <w:marLeft w:val="0"/>
              <w:marRight w:val="0"/>
              <w:marTop w:val="0"/>
              <w:marBottom w:val="0"/>
              <w:divBdr>
                <w:top w:val="none" w:sz="0" w:space="0" w:color="auto"/>
                <w:left w:val="none" w:sz="0" w:space="0" w:color="auto"/>
                <w:bottom w:val="none" w:sz="0" w:space="0" w:color="auto"/>
                <w:right w:val="none" w:sz="0" w:space="0" w:color="auto"/>
              </w:divBdr>
            </w:div>
            <w:div w:id="2058048897">
              <w:marLeft w:val="0"/>
              <w:marRight w:val="0"/>
              <w:marTop w:val="0"/>
              <w:marBottom w:val="0"/>
              <w:divBdr>
                <w:top w:val="none" w:sz="0" w:space="0" w:color="auto"/>
                <w:left w:val="none" w:sz="0" w:space="0" w:color="auto"/>
                <w:bottom w:val="none" w:sz="0" w:space="0" w:color="auto"/>
                <w:right w:val="none" w:sz="0" w:space="0" w:color="auto"/>
              </w:divBdr>
            </w:div>
            <w:div w:id="1384405381">
              <w:marLeft w:val="0"/>
              <w:marRight w:val="0"/>
              <w:marTop w:val="0"/>
              <w:marBottom w:val="0"/>
              <w:divBdr>
                <w:top w:val="none" w:sz="0" w:space="0" w:color="auto"/>
                <w:left w:val="none" w:sz="0" w:space="0" w:color="auto"/>
                <w:bottom w:val="none" w:sz="0" w:space="0" w:color="auto"/>
                <w:right w:val="none" w:sz="0" w:space="0" w:color="auto"/>
              </w:divBdr>
            </w:div>
            <w:div w:id="1552301419">
              <w:marLeft w:val="0"/>
              <w:marRight w:val="0"/>
              <w:marTop w:val="0"/>
              <w:marBottom w:val="0"/>
              <w:divBdr>
                <w:top w:val="none" w:sz="0" w:space="0" w:color="auto"/>
                <w:left w:val="none" w:sz="0" w:space="0" w:color="auto"/>
                <w:bottom w:val="none" w:sz="0" w:space="0" w:color="auto"/>
                <w:right w:val="none" w:sz="0" w:space="0" w:color="auto"/>
              </w:divBdr>
            </w:div>
            <w:div w:id="979726305">
              <w:marLeft w:val="0"/>
              <w:marRight w:val="0"/>
              <w:marTop w:val="0"/>
              <w:marBottom w:val="0"/>
              <w:divBdr>
                <w:top w:val="none" w:sz="0" w:space="0" w:color="auto"/>
                <w:left w:val="none" w:sz="0" w:space="0" w:color="auto"/>
                <w:bottom w:val="none" w:sz="0" w:space="0" w:color="auto"/>
                <w:right w:val="none" w:sz="0" w:space="0" w:color="auto"/>
              </w:divBdr>
            </w:div>
            <w:div w:id="674382448">
              <w:marLeft w:val="0"/>
              <w:marRight w:val="0"/>
              <w:marTop w:val="0"/>
              <w:marBottom w:val="0"/>
              <w:divBdr>
                <w:top w:val="none" w:sz="0" w:space="0" w:color="auto"/>
                <w:left w:val="none" w:sz="0" w:space="0" w:color="auto"/>
                <w:bottom w:val="none" w:sz="0" w:space="0" w:color="auto"/>
                <w:right w:val="none" w:sz="0" w:space="0" w:color="auto"/>
              </w:divBdr>
            </w:div>
            <w:div w:id="1672565267">
              <w:marLeft w:val="0"/>
              <w:marRight w:val="0"/>
              <w:marTop w:val="0"/>
              <w:marBottom w:val="0"/>
              <w:divBdr>
                <w:top w:val="none" w:sz="0" w:space="0" w:color="auto"/>
                <w:left w:val="none" w:sz="0" w:space="0" w:color="auto"/>
                <w:bottom w:val="none" w:sz="0" w:space="0" w:color="auto"/>
                <w:right w:val="none" w:sz="0" w:space="0" w:color="auto"/>
              </w:divBdr>
            </w:div>
            <w:div w:id="1022632665">
              <w:marLeft w:val="0"/>
              <w:marRight w:val="0"/>
              <w:marTop w:val="0"/>
              <w:marBottom w:val="0"/>
              <w:divBdr>
                <w:top w:val="none" w:sz="0" w:space="0" w:color="auto"/>
                <w:left w:val="none" w:sz="0" w:space="0" w:color="auto"/>
                <w:bottom w:val="none" w:sz="0" w:space="0" w:color="auto"/>
                <w:right w:val="none" w:sz="0" w:space="0" w:color="auto"/>
              </w:divBdr>
            </w:div>
            <w:div w:id="1820227800">
              <w:marLeft w:val="0"/>
              <w:marRight w:val="0"/>
              <w:marTop w:val="0"/>
              <w:marBottom w:val="0"/>
              <w:divBdr>
                <w:top w:val="none" w:sz="0" w:space="0" w:color="auto"/>
                <w:left w:val="none" w:sz="0" w:space="0" w:color="auto"/>
                <w:bottom w:val="none" w:sz="0" w:space="0" w:color="auto"/>
                <w:right w:val="none" w:sz="0" w:space="0" w:color="auto"/>
              </w:divBdr>
            </w:div>
            <w:div w:id="499542982">
              <w:marLeft w:val="0"/>
              <w:marRight w:val="0"/>
              <w:marTop w:val="0"/>
              <w:marBottom w:val="0"/>
              <w:divBdr>
                <w:top w:val="none" w:sz="0" w:space="0" w:color="auto"/>
                <w:left w:val="none" w:sz="0" w:space="0" w:color="auto"/>
                <w:bottom w:val="none" w:sz="0" w:space="0" w:color="auto"/>
                <w:right w:val="none" w:sz="0" w:space="0" w:color="auto"/>
              </w:divBdr>
            </w:div>
            <w:div w:id="904560105">
              <w:marLeft w:val="0"/>
              <w:marRight w:val="0"/>
              <w:marTop w:val="0"/>
              <w:marBottom w:val="0"/>
              <w:divBdr>
                <w:top w:val="none" w:sz="0" w:space="0" w:color="auto"/>
                <w:left w:val="none" w:sz="0" w:space="0" w:color="auto"/>
                <w:bottom w:val="none" w:sz="0" w:space="0" w:color="auto"/>
                <w:right w:val="none" w:sz="0" w:space="0" w:color="auto"/>
              </w:divBdr>
            </w:div>
            <w:div w:id="1950693719">
              <w:marLeft w:val="0"/>
              <w:marRight w:val="0"/>
              <w:marTop w:val="0"/>
              <w:marBottom w:val="0"/>
              <w:divBdr>
                <w:top w:val="none" w:sz="0" w:space="0" w:color="auto"/>
                <w:left w:val="none" w:sz="0" w:space="0" w:color="auto"/>
                <w:bottom w:val="none" w:sz="0" w:space="0" w:color="auto"/>
                <w:right w:val="none" w:sz="0" w:space="0" w:color="auto"/>
              </w:divBdr>
            </w:div>
            <w:div w:id="1606110177">
              <w:marLeft w:val="0"/>
              <w:marRight w:val="0"/>
              <w:marTop w:val="0"/>
              <w:marBottom w:val="0"/>
              <w:divBdr>
                <w:top w:val="none" w:sz="0" w:space="0" w:color="auto"/>
                <w:left w:val="none" w:sz="0" w:space="0" w:color="auto"/>
                <w:bottom w:val="none" w:sz="0" w:space="0" w:color="auto"/>
                <w:right w:val="none" w:sz="0" w:space="0" w:color="auto"/>
              </w:divBdr>
            </w:div>
            <w:div w:id="552810289">
              <w:marLeft w:val="0"/>
              <w:marRight w:val="0"/>
              <w:marTop w:val="0"/>
              <w:marBottom w:val="0"/>
              <w:divBdr>
                <w:top w:val="none" w:sz="0" w:space="0" w:color="auto"/>
                <w:left w:val="none" w:sz="0" w:space="0" w:color="auto"/>
                <w:bottom w:val="none" w:sz="0" w:space="0" w:color="auto"/>
                <w:right w:val="none" w:sz="0" w:space="0" w:color="auto"/>
              </w:divBdr>
            </w:div>
            <w:div w:id="1502742452">
              <w:marLeft w:val="0"/>
              <w:marRight w:val="0"/>
              <w:marTop w:val="0"/>
              <w:marBottom w:val="0"/>
              <w:divBdr>
                <w:top w:val="none" w:sz="0" w:space="0" w:color="auto"/>
                <w:left w:val="none" w:sz="0" w:space="0" w:color="auto"/>
                <w:bottom w:val="none" w:sz="0" w:space="0" w:color="auto"/>
                <w:right w:val="none" w:sz="0" w:space="0" w:color="auto"/>
              </w:divBdr>
            </w:div>
            <w:div w:id="220798011">
              <w:marLeft w:val="0"/>
              <w:marRight w:val="0"/>
              <w:marTop w:val="0"/>
              <w:marBottom w:val="0"/>
              <w:divBdr>
                <w:top w:val="none" w:sz="0" w:space="0" w:color="auto"/>
                <w:left w:val="none" w:sz="0" w:space="0" w:color="auto"/>
                <w:bottom w:val="none" w:sz="0" w:space="0" w:color="auto"/>
                <w:right w:val="none" w:sz="0" w:space="0" w:color="auto"/>
              </w:divBdr>
            </w:div>
            <w:div w:id="146829587">
              <w:marLeft w:val="0"/>
              <w:marRight w:val="0"/>
              <w:marTop w:val="0"/>
              <w:marBottom w:val="0"/>
              <w:divBdr>
                <w:top w:val="none" w:sz="0" w:space="0" w:color="auto"/>
                <w:left w:val="none" w:sz="0" w:space="0" w:color="auto"/>
                <w:bottom w:val="none" w:sz="0" w:space="0" w:color="auto"/>
                <w:right w:val="none" w:sz="0" w:space="0" w:color="auto"/>
              </w:divBdr>
            </w:div>
            <w:div w:id="491483802">
              <w:marLeft w:val="0"/>
              <w:marRight w:val="0"/>
              <w:marTop w:val="0"/>
              <w:marBottom w:val="0"/>
              <w:divBdr>
                <w:top w:val="none" w:sz="0" w:space="0" w:color="auto"/>
                <w:left w:val="none" w:sz="0" w:space="0" w:color="auto"/>
                <w:bottom w:val="none" w:sz="0" w:space="0" w:color="auto"/>
                <w:right w:val="none" w:sz="0" w:space="0" w:color="auto"/>
              </w:divBdr>
            </w:div>
            <w:div w:id="412043665">
              <w:marLeft w:val="0"/>
              <w:marRight w:val="0"/>
              <w:marTop w:val="0"/>
              <w:marBottom w:val="0"/>
              <w:divBdr>
                <w:top w:val="none" w:sz="0" w:space="0" w:color="auto"/>
                <w:left w:val="none" w:sz="0" w:space="0" w:color="auto"/>
                <w:bottom w:val="none" w:sz="0" w:space="0" w:color="auto"/>
                <w:right w:val="none" w:sz="0" w:space="0" w:color="auto"/>
              </w:divBdr>
            </w:div>
            <w:div w:id="1466700171">
              <w:marLeft w:val="0"/>
              <w:marRight w:val="0"/>
              <w:marTop w:val="0"/>
              <w:marBottom w:val="0"/>
              <w:divBdr>
                <w:top w:val="none" w:sz="0" w:space="0" w:color="auto"/>
                <w:left w:val="none" w:sz="0" w:space="0" w:color="auto"/>
                <w:bottom w:val="none" w:sz="0" w:space="0" w:color="auto"/>
                <w:right w:val="none" w:sz="0" w:space="0" w:color="auto"/>
              </w:divBdr>
            </w:div>
            <w:div w:id="439491625">
              <w:marLeft w:val="0"/>
              <w:marRight w:val="0"/>
              <w:marTop w:val="0"/>
              <w:marBottom w:val="0"/>
              <w:divBdr>
                <w:top w:val="none" w:sz="0" w:space="0" w:color="auto"/>
                <w:left w:val="none" w:sz="0" w:space="0" w:color="auto"/>
                <w:bottom w:val="none" w:sz="0" w:space="0" w:color="auto"/>
                <w:right w:val="none" w:sz="0" w:space="0" w:color="auto"/>
              </w:divBdr>
            </w:div>
            <w:div w:id="1665938521">
              <w:marLeft w:val="0"/>
              <w:marRight w:val="0"/>
              <w:marTop w:val="0"/>
              <w:marBottom w:val="0"/>
              <w:divBdr>
                <w:top w:val="none" w:sz="0" w:space="0" w:color="auto"/>
                <w:left w:val="none" w:sz="0" w:space="0" w:color="auto"/>
                <w:bottom w:val="none" w:sz="0" w:space="0" w:color="auto"/>
                <w:right w:val="none" w:sz="0" w:space="0" w:color="auto"/>
              </w:divBdr>
            </w:div>
            <w:div w:id="1285189832">
              <w:marLeft w:val="0"/>
              <w:marRight w:val="0"/>
              <w:marTop w:val="0"/>
              <w:marBottom w:val="0"/>
              <w:divBdr>
                <w:top w:val="none" w:sz="0" w:space="0" w:color="auto"/>
                <w:left w:val="none" w:sz="0" w:space="0" w:color="auto"/>
                <w:bottom w:val="none" w:sz="0" w:space="0" w:color="auto"/>
                <w:right w:val="none" w:sz="0" w:space="0" w:color="auto"/>
              </w:divBdr>
            </w:div>
            <w:div w:id="1345281136">
              <w:marLeft w:val="0"/>
              <w:marRight w:val="0"/>
              <w:marTop w:val="0"/>
              <w:marBottom w:val="0"/>
              <w:divBdr>
                <w:top w:val="none" w:sz="0" w:space="0" w:color="auto"/>
                <w:left w:val="none" w:sz="0" w:space="0" w:color="auto"/>
                <w:bottom w:val="none" w:sz="0" w:space="0" w:color="auto"/>
                <w:right w:val="none" w:sz="0" w:space="0" w:color="auto"/>
              </w:divBdr>
            </w:div>
            <w:div w:id="1457286397">
              <w:marLeft w:val="0"/>
              <w:marRight w:val="0"/>
              <w:marTop w:val="0"/>
              <w:marBottom w:val="0"/>
              <w:divBdr>
                <w:top w:val="none" w:sz="0" w:space="0" w:color="auto"/>
                <w:left w:val="none" w:sz="0" w:space="0" w:color="auto"/>
                <w:bottom w:val="none" w:sz="0" w:space="0" w:color="auto"/>
                <w:right w:val="none" w:sz="0" w:space="0" w:color="auto"/>
              </w:divBdr>
            </w:div>
            <w:div w:id="1403865363">
              <w:marLeft w:val="0"/>
              <w:marRight w:val="0"/>
              <w:marTop w:val="0"/>
              <w:marBottom w:val="0"/>
              <w:divBdr>
                <w:top w:val="none" w:sz="0" w:space="0" w:color="auto"/>
                <w:left w:val="none" w:sz="0" w:space="0" w:color="auto"/>
                <w:bottom w:val="none" w:sz="0" w:space="0" w:color="auto"/>
                <w:right w:val="none" w:sz="0" w:space="0" w:color="auto"/>
              </w:divBdr>
            </w:div>
            <w:div w:id="24642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136404">
      <w:bodyDiv w:val="1"/>
      <w:marLeft w:val="0"/>
      <w:marRight w:val="0"/>
      <w:marTop w:val="0"/>
      <w:marBottom w:val="0"/>
      <w:divBdr>
        <w:top w:val="none" w:sz="0" w:space="0" w:color="auto"/>
        <w:left w:val="none" w:sz="0" w:space="0" w:color="auto"/>
        <w:bottom w:val="none" w:sz="0" w:space="0" w:color="auto"/>
        <w:right w:val="none" w:sz="0" w:space="0" w:color="auto"/>
      </w:divBdr>
    </w:div>
    <w:div w:id="1577130917">
      <w:bodyDiv w:val="1"/>
      <w:marLeft w:val="0"/>
      <w:marRight w:val="0"/>
      <w:marTop w:val="0"/>
      <w:marBottom w:val="0"/>
      <w:divBdr>
        <w:top w:val="none" w:sz="0" w:space="0" w:color="auto"/>
        <w:left w:val="none" w:sz="0" w:space="0" w:color="auto"/>
        <w:bottom w:val="none" w:sz="0" w:space="0" w:color="auto"/>
        <w:right w:val="none" w:sz="0" w:space="0" w:color="auto"/>
      </w:divBdr>
    </w:div>
    <w:div w:id="1590575328">
      <w:bodyDiv w:val="1"/>
      <w:marLeft w:val="0"/>
      <w:marRight w:val="0"/>
      <w:marTop w:val="0"/>
      <w:marBottom w:val="0"/>
      <w:divBdr>
        <w:top w:val="none" w:sz="0" w:space="0" w:color="auto"/>
        <w:left w:val="none" w:sz="0" w:space="0" w:color="auto"/>
        <w:bottom w:val="none" w:sz="0" w:space="0" w:color="auto"/>
        <w:right w:val="none" w:sz="0" w:space="0" w:color="auto"/>
      </w:divBdr>
    </w:div>
    <w:div w:id="1606770194">
      <w:bodyDiv w:val="1"/>
      <w:marLeft w:val="0"/>
      <w:marRight w:val="0"/>
      <w:marTop w:val="0"/>
      <w:marBottom w:val="0"/>
      <w:divBdr>
        <w:top w:val="none" w:sz="0" w:space="0" w:color="auto"/>
        <w:left w:val="none" w:sz="0" w:space="0" w:color="auto"/>
        <w:bottom w:val="none" w:sz="0" w:space="0" w:color="auto"/>
        <w:right w:val="none" w:sz="0" w:space="0" w:color="auto"/>
      </w:divBdr>
    </w:div>
    <w:div w:id="1612585542">
      <w:bodyDiv w:val="1"/>
      <w:marLeft w:val="0"/>
      <w:marRight w:val="0"/>
      <w:marTop w:val="0"/>
      <w:marBottom w:val="0"/>
      <w:divBdr>
        <w:top w:val="none" w:sz="0" w:space="0" w:color="auto"/>
        <w:left w:val="none" w:sz="0" w:space="0" w:color="auto"/>
        <w:bottom w:val="none" w:sz="0" w:space="0" w:color="auto"/>
        <w:right w:val="none" w:sz="0" w:space="0" w:color="auto"/>
      </w:divBdr>
    </w:div>
    <w:div w:id="1623681939">
      <w:bodyDiv w:val="1"/>
      <w:marLeft w:val="0"/>
      <w:marRight w:val="0"/>
      <w:marTop w:val="0"/>
      <w:marBottom w:val="0"/>
      <w:divBdr>
        <w:top w:val="none" w:sz="0" w:space="0" w:color="auto"/>
        <w:left w:val="none" w:sz="0" w:space="0" w:color="auto"/>
        <w:bottom w:val="none" w:sz="0" w:space="0" w:color="auto"/>
        <w:right w:val="none" w:sz="0" w:space="0" w:color="auto"/>
      </w:divBdr>
    </w:div>
    <w:div w:id="1623804047">
      <w:bodyDiv w:val="1"/>
      <w:marLeft w:val="0"/>
      <w:marRight w:val="0"/>
      <w:marTop w:val="0"/>
      <w:marBottom w:val="0"/>
      <w:divBdr>
        <w:top w:val="none" w:sz="0" w:space="0" w:color="auto"/>
        <w:left w:val="none" w:sz="0" w:space="0" w:color="auto"/>
        <w:bottom w:val="none" w:sz="0" w:space="0" w:color="auto"/>
        <w:right w:val="none" w:sz="0" w:space="0" w:color="auto"/>
      </w:divBdr>
    </w:div>
    <w:div w:id="1629513113">
      <w:bodyDiv w:val="1"/>
      <w:marLeft w:val="0"/>
      <w:marRight w:val="0"/>
      <w:marTop w:val="0"/>
      <w:marBottom w:val="0"/>
      <w:divBdr>
        <w:top w:val="none" w:sz="0" w:space="0" w:color="auto"/>
        <w:left w:val="none" w:sz="0" w:space="0" w:color="auto"/>
        <w:bottom w:val="none" w:sz="0" w:space="0" w:color="auto"/>
        <w:right w:val="none" w:sz="0" w:space="0" w:color="auto"/>
      </w:divBdr>
    </w:div>
    <w:div w:id="1650590622">
      <w:bodyDiv w:val="1"/>
      <w:marLeft w:val="0"/>
      <w:marRight w:val="0"/>
      <w:marTop w:val="0"/>
      <w:marBottom w:val="0"/>
      <w:divBdr>
        <w:top w:val="none" w:sz="0" w:space="0" w:color="auto"/>
        <w:left w:val="none" w:sz="0" w:space="0" w:color="auto"/>
        <w:bottom w:val="none" w:sz="0" w:space="0" w:color="auto"/>
        <w:right w:val="none" w:sz="0" w:space="0" w:color="auto"/>
      </w:divBdr>
    </w:div>
    <w:div w:id="1653825754">
      <w:bodyDiv w:val="1"/>
      <w:marLeft w:val="0"/>
      <w:marRight w:val="0"/>
      <w:marTop w:val="0"/>
      <w:marBottom w:val="0"/>
      <w:divBdr>
        <w:top w:val="none" w:sz="0" w:space="0" w:color="auto"/>
        <w:left w:val="none" w:sz="0" w:space="0" w:color="auto"/>
        <w:bottom w:val="none" w:sz="0" w:space="0" w:color="auto"/>
        <w:right w:val="none" w:sz="0" w:space="0" w:color="auto"/>
      </w:divBdr>
    </w:div>
    <w:div w:id="1654943342">
      <w:bodyDiv w:val="1"/>
      <w:marLeft w:val="0"/>
      <w:marRight w:val="0"/>
      <w:marTop w:val="0"/>
      <w:marBottom w:val="0"/>
      <w:divBdr>
        <w:top w:val="none" w:sz="0" w:space="0" w:color="auto"/>
        <w:left w:val="none" w:sz="0" w:space="0" w:color="auto"/>
        <w:bottom w:val="none" w:sz="0" w:space="0" w:color="auto"/>
        <w:right w:val="none" w:sz="0" w:space="0" w:color="auto"/>
      </w:divBdr>
    </w:div>
    <w:div w:id="1661272313">
      <w:bodyDiv w:val="1"/>
      <w:marLeft w:val="0"/>
      <w:marRight w:val="0"/>
      <w:marTop w:val="0"/>
      <w:marBottom w:val="0"/>
      <w:divBdr>
        <w:top w:val="none" w:sz="0" w:space="0" w:color="auto"/>
        <w:left w:val="none" w:sz="0" w:space="0" w:color="auto"/>
        <w:bottom w:val="none" w:sz="0" w:space="0" w:color="auto"/>
        <w:right w:val="none" w:sz="0" w:space="0" w:color="auto"/>
      </w:divBdr>
    </w:div>
    <w:div w:id="1668635294">
      <w:bodyDiv w:val="1"/>
      <w:marLeft w:val="0"/>
      <w:marRight w:val="0"/>
      <w:marTop w:val="0"/>
      <w:marBottom w:val="0"/>
      <w:divBdr>
        <w:top w:val="none" w:sz="0" w:space="0" w:color="auto"/>
        <w:left w:val="none" w:sz="0" w:space="0" w:color="auto"/>
        <w:bottom w:val="none" w:sz="0" w:space="0" w:color="auto"/>
        <w:right w:val="none" w:sz="0" w:space="0" w:color="auto"/>
      </w:divBdr>
    </w:div>
    <w:div w:id="1684746103">
      <w:bodyDiv w:val="1"/>
      <w:marLeft w:val="0"/>
      <w:marRight w:val="0"/>
      <w:marTop w:val="0"/>
      <w:marBottom w:val="0"/>
      <w:divBdr>
        <w:top w:val="none" w:sz="0" w:space="0" w:color="auto"/>
        <w:left w:val="none" w:sz="0" w:space="0" w:color="auto"/>
        <w:bottom w:val="none" w:sz="0" w:space="0" w:color="auto"/>
        <w:right w:val="none" w:sz="0" w:space="0" w:color="auto"/>
      </w:divBdr>
    </w:div>
    <w:div w:id="1707019113">
      <w:bodyDiv w:val="1"/>
      <w:marLeft w:val="0"/>
      <w:marRight w:val="0"/>
      <w:marTop w:val="0"/>
      <w:marBottom w:val="0"/>
      <w:divBdr>
        <w:top w:val="none" w:sz="0" w:space="0" w:color="auto"/>
        <w:left w:val="none" w:sz="0" w:space="0" w:color="auto"/>
        <w:bottom w:val="none" w:sz="0" w:space="0" w:color="auto"/>
        <w:right w:val="none" w:sz="0" w:space="0" w:color="auto"/>
      </w:divBdr>
    </w:div>
    <w:div w:id="1722090661">
      <w:bodyDiv w:val="1"/>
      <w:marLeft w:val="0"/>
      <w:marRight w:val="0"/>
      <w:marTop w:val="0"/>
      <w:marBottom w:val="0"/>
      <w:divBdr>
        <w:top w:val="none" w:sz="0" w:space="0" w:color="auto"/>
        <w:left w:val="none" w:sz="0" w:space="0" w:color="auto"/>
        <w:bottom w:val="none" w:sz="0" w:space="0" w:color="auto"/>
        <w:right w:val="none" w:sz="0" w:space="0" w:color="auto"/>
      </w:divBdr>
    </w:div>
    <w:div w:id="1732776894">
      <w:bodyDiv w:val="1"/>
      <w:marLeft w:val="0"/>
      <w:marRight w:val="0"/>
      <w:marTop w:val="0"/>
      <w:marBottom w:val="0"/>
      <w:divBdr>
        <w:top w:val="none" w:sz="0" w:space="0" w:color="auto"/>
        <w:left w:val="none" w:sz="0" w:space="0" w:color="auto"/>
        <w:bottom w:val="none" w:sz="0" w:space="0" w:color="auto"/>
        <w:right w:val="none" w:sz="0" w:space="0" w:color="auto"/>
      </w:divBdr>
    </w:div>
    <w:div w:id="1749690291">
      <w:bodyDiv w:val="1"/>
      <w:marLeft w:val="0"/>
      <w:marRight w:val="0"/>
      <w:marTop w:val="0"/>
      <w:marBottom w:val="0"/>
      <w:divBdr>
        <w:top w:val="none" w:sz="0" w:space="0" w:color="auto"/>
        <w:left w:val="none" w:sz="0" w:space="0" w:color="auto"/>
        <w:bottom w:val="none" w:sz="0" w:space="0" w:color="auto"/>
        <w:right w:val="none" w:sz="0" w:space="0" w:color="auto"/>
      </w:divBdr>
    </w:div>
    <w:div w:id="1751267796">
      <w:bodyDiv w:val="1"/>
      <w:marLeft w:val="0"/>
      <w:marRight w:val="0"/>
      <w:marTop w:val="0"/>
      <w:marBottom w:val="0"/>
      <w:divBdr>
        <w:top w:val="none" w:sz="0" w:space="0" w:color="auto"/>
        <w:left w:val="none" w:sz="0" w:space="0" w:color="auto"/>
        <w:bottom w:val="none" w:sz="0" w:space="0" w:color="auto"/>
        <w:right w:val="none" w:sz="0" w:space="0" w:color="auto"/>
      </w:divBdr>
    </w:div>
    <w:div w:id="1765104043">
      <w:bodyDiv w:val="1"/>
      <w:marLeft w:val="0"/>
      <w:marRight w:val="0"/>
      <w:marTop w:val="0"/>
      <w:marBottom w:val="0"/>
      <w:divBdr>
        <w:top w:val="none" w:sz="0" w:space="0" w:color="auto"/>
        <w:left w:val="none" w:sz="0" w:space="0" w:color="auto"/>
        <w:bottom w:val="none" w:sz="0" w:space="0" w:color="auto"/>
        <w:right w:val="none" w:sz="0" w:space="0" w:color="auto"/>
      </w:divBdr>
    </w:div>
    <w:div w:id="1767579243">
      <w:bodyDiv w:val="1"/>
      <w:marLeft w:val="0"/>
      <w:marRight w:val="0"/>
      <w:marTop w:val="0"/>
      <w:marBottom w:val="0"/>
      <w:divBdr>
        <w:top w:val="none" w:sz="0" w:space="0" w:color="auto"/>
        <w:left w:val="none" w:sz="0" w:space="0" w:color="auto"/>
        <w:bottom w:val="none" w:sz="0" w:space="0" w:color="auto"/>
        <w:right w:val="none" w:sz="0" w:space="0" w:color="auto"/>
      </w:divBdr>
    </w:div>
    <w:div w:id="1797799653">
      <w:bodyDiv w:val="1"/>
      <w:marLeft w:val="0"/>
      <w:marRight w:val="0"/>
      <w:marTop w:val="0"/>
      <w:marBottom w:val="0"/>
      <w:divBdr>
        <w:top w:val="none" w:sz="0" w:space="0" w:color="auto"/>
        <w:left w:val="none" w:sz="0" w:space="0" w:color="auto"/>
        <w:bottom w:val="none" w:sz="0" w:space="0" w:color="auto"/>
        <w:right w:val="none" w:sz="0" w:space="0" w:color="auto"/>
      </w:divBdr>
      <w:divsChild>
        <w:div w:id="671645618">
          <w:marLeft w:val="0"/>
          <w:marRight w:val="0"/>
          <w:marTop w:val="0"/>
          <w:marBottom w:val="0"/>
          <w:divBdr>
            <w:top w:val="none" w:sz="0" w:space="0" w:color="auto"/>
            <w:left w:val="none" w:sz="0" w:space="0" w:color="auto"/>
            <w:bottom w:val="none" w:sz="0" w:space="0" w:color="auto"/>
            <w:right w:val="none" w:sz="0" w:space="0" w:color="auto"/>
          </w:divBdr>
          <w:divsChild>
            <w:div w:id="1659917046">
              <w:marLeft w:val="0"/>
              <w:marRight w:val="0"/>
              <w:marTop w:val="0"/>
              <w:marBottom w:val="0"/>
              <w:divBdr>
                <w:top w:val="none" w:sz="0" w:space="0" w:color="auto"/>
                <w:left w:val="none" w:sz="0" w:space="0" w:color="auto"/>
                <w:bottom w:val="none" w:sz="0" w:space="0" w:color="auto"/>
                <w:right w:val="none" w:sz="0" w:space="0" w:color="auto"/>
              </w:divBdr>
            </w:div>
            <w:div w:id="1485657072">
              <w:marLeft w:val="0"/>
              <w:marRight w:val="0"/>
              <w:marTop w:val="0"/>
              <w:marBottom w:val="0"/>
              <w:divBdr>
                <w:top w:val="none" w:sz="0" w:space="0" w:color="auto"/>
                <w:left w:val="none" w:sz="0" w:space="0" w:color="auto"/>
                <w:bottom w:val="none" w:sz="0" w:space="0" w:color="auto"/>
                <w:right w:val="none" w:sz="0" w:space="0" w:color="auto"/>
              </w:divBdr>
            </w:div>
            <w:div w:id="1168669458">
              <w:marLeft w:val="0"/>
              <w:marRight w:val="0"/>
              <w:marTop w:val="0"/>
              <w:marBottom w:val="0"/>
              <w:divBdr>
                <w:top w:val="none" w:sz="0" w:space="0" w:color="auto"/>
                <w:left w:val="none" w:sz="0" w:space="0" w:color="auto"/>
                <w:bottom w:val="none" w:sz="0" w:space="0" w:color="auto"/>
                <w:right w:val="none" w:sz="0" w:space="0" w:color="auto"/>
              </w:divBdr>
            </w:div>
            <w:div w:id="277177872">
              <w:marLeft w:val="0"/>
              <w:marRight w:val="0"/>
              <w:marTop w:val="0"/>
              <w:marBottom w:val="0"/>
              <w:divBdr>
                <w:top w:val="none" w:sz="0" w:space="0" w:color="auto"/>
                <w:left w:val="none" w:sz="0" w:space="0" w:color="auto"/>
                <w:bottom w:val="none" w:sz="0" w:space="0" w:color="auto"/>
                <w:right w:val="none" w:sz="0" w:space="0" w:color="auto"/>
              </w:divBdr>
            </w:div>
            <w:div w:id="338896292">
              <w:marLeft w:val="0"/>
              <w:marRight w:val="0"/>
              <w:marTop w:val="0"/>
              <w:marBottom w:val="0"/>
              <w:divBdr>
                <w:top w:val="none" w:sz="0" w:space="0" w:color="auto"/>
                <w:left w:val="none" w:sz="0" w:space="0" w:color="auto"/>
                <w:bottom w:val="none" w:sz="0" w:space="0" w:color="auto"/>
                <w:right w:val="none" w:sz="0" w:space="0" w:color="auto"/>
              </w:divBdr>
            </w:div>
            <w:div w:id="527912394">
              <w:marLeft w:val="0"/>
              <w:marRight w:val="0"/>
              <w:marTop w:val="0"/>
              <w:marBottom w:val="0"/>
              <w:divBdr>
                <w:top w:val="none" w:sz="0" w:space="0" w:color="auto"/>
                <w:left w:val="none" w:sz="0" w:space="0" w:color="auto"/>
                <w:bottom w:val="none" w:sz="0" w:space="0" w:color="auto"/>
                <w:right w:val="none" w:sz="0" w:space="0" w:color="auto"/>
              </w:divBdr>
            </w:div>
            <w:div w:id="1685128442">
              <w:marLeft w:val="0"/>
              <w:marRight w:val="0"/>
              <w:marTop w:val="0"/>
              <w:marBottom w:val="0"/>
              <w:divBdr>
                <w:top w:val="none" w:sz="0" w:space="0" w:color="auto"/>
                <w:left w:val="none" w:sz="0" w:space="0" w:color="auto"/>
                <w:bottom w:val="none" w:sz="0" w:space="0" w:color="auto"/>
                <w:right w:val="none" w:sz="0" w:space="0" w:color="auto"/>
              </w:divBdr>
            </w:div>
            <w:div w:id="1688675774">
              <w:marLeft w:val="0"/>
              <w:marRight w:val="0"/>
              <w:marTop w:val="0"/>
              <w:marBottom w:val="0"/>
              <w:divBdr>
                <w:top w:val="none" w:sz="0" w:space="0" w:color="auto"/>
                <w:left w:val="none" w:sz="0" w:space="0" w:color="auto"/>
                <w:bottom w:val="none" w:sz="0" w:space="0" w:color="auto"/>
                <w:right w:val="none" w:sz="0" w:space="0" w:color="auto"/>
              </w:divBdr>
            </w:div>
            <w:div w:id="208305135">
              <w:marLeft w:val="0"/>
              <w:marRight w:val="0"/>
              <w:marTop w:val="0"/>
              <w:marBottom w:val="0"/>
              <w:divBdr>
                <w:top w:val="none" w:sz="0" w:space="0" w:color="auto"/>
                <w:left w:val="none" w:sz="0" w:space="0" w:color="auto"/>
                <w:bottom w:val="none" w:sz="0" w:space="0" w:color="auto"/>
                <w:right w:val="none" w:sz="0" w:space="0" w:color="auto"/>
              </w:divBdr>
            </w:div>
            <w:div w:id="802308025">
              <w:marLeft w:val="0"/>
              <w:marRight w:val="0"/>
              <w:marTop w:val="0"/>
              <w:marBottom w:val="0"/>
              <w:divBdr>
                <w:top w:val="none" w:sz="0" w:space="0" w:color="auto"/>
                <w:left w:val="none" w:sz="0" w:space="0" w:color="auto"/>
                <w:bottom w:val="none" w:sz="0" w:space="0" w:color="auto"/>
                <w:right w:val="none" w:sz="0" w:space="0" w:color="auto"/>
              </w:divBdr>
            </w:div>
            <w:div w:id="965038412">
              <w:marLeft w:val="0"/>
              <w:marRight w:val="0"/>
              <w:marTop w:val="0"/>
              <w:marBottom w:val="0"/>
              <w:divBdr>
                <w:top w:val="none" w:sz="0" w:space="0" w:color="auto"/>
                <w:left w:val="none" w:sz="0" w:space="0" w:color="auto"/>
                <w:bottom w:val="none" w:sz="0" w:space="0" w:color="auto"/>
                <w:right w:val="none" w:sz="0" w:space="0" w:color="auto"/>
              </w:divBdr>
            </w:div>
            <w:div w:id="2979533">
              <w:marLeft w:val="0"/>
              <w:marRight w:val="0"/>
              <w:marTop w:val="0"/>
              <w:marBottom w:val="0"/>
              <w:divBdr>
                <w:top w:val="none" w:sz="0" w:space="0" w:color="auto"/>
                <w:left w:val="none" w:sz="0" w:space="0" w:color="auto"/>
                <w:bottom w:val="none" w:sz="0" w:space="0" w:color="auto"/>
                <w:right w:val="none" w:sz="0" w:space="0" w:color="auto"/>
              </w:divBdr>
            </w:div>
            <w:div w:id="983773867">
              <w:marLeft w:val="0"/>
              <w:marRight w:val="0"/>
              <w:marTop w:val="0"/>
              <w:marBottom w:val="0"/>
              <w:divBdr>
                <w:top w:val="none" w:sz="0" w:space="0" w:color="auto"/>
                <w:left w:val="none" w:sz="0" w:space="0" w:color="auto"/>
                <w:bottom w:val="none" w:sz="0" w:space="0" w:color="auto"/>
                <w:right w:val="none" w:sz="0" w:space="0" w:color="auto"/>
              </w:divBdr>
            </w:div>
            <w:div w:id="1342853592">
              <w:marLeft w:val="0"/>
              <w:marRight w:val="0"/>
              <w:marTop w:val="0"/>
              <w:marBottom w:val="0"/>
              <w:divBdr>
                <w:top w:val="none" w:sz="0" w:space="0" w:color="auto"/>
                <w:left w:val="none" w:sz="0" w:space="0" w:color="auto"/>
                <w:bottom w:val="none" w:sz="0" w:space="0" w:color="auto"/>
                <w:right w:val="none" w:sz="0" w:space="0" w:color="auto"/>
              </w:divBdr>
            </w:div>
            <w:div w:id="1630281728">
              <w:marLeft w:val="0"/>
              <w:marRight w:val="0"/>
              <w:marTop w:val="0"/>
              <w:marBottom w:val="0"/>
              <w:divBdr>
                <w:top w:val="none" w:sz="0" w:space="0" w:color="auto"/>
                <w:left w:val="none" w:sz="0" w:space="0" w:color="auto"/>
                <w:bottom w:val="none" w:sz="0" w:space="0" w:color="auto"/>
                <w:right w:val="none" w:sz="0" w:space="0" w:color="auto"/>
              </w:divBdr>
            </w:div>
            <w:div w:id="647982623">
              <w:marLeft w:val="0"/>
              <w:marRight w:val="0"/>
              <w:marTop w:val="0"/>
              <w:marBottom w:val="0"/>
              <w:divBdr>
                <w:top w:val="none" w:sz="0" w:space="0" w:color="auto"/>
                <w:left w:val="none" w:sz="0" w:space="0" w:color="auto"/>
                <w:bottom w:val="none" w:sz="0" w:space="0" w:color="auto"/>
                <w:right w:val="none" w:sz="0" w:space="0" w:color="auto"/>
              </w:divBdr>
            </w:div>
            <w:div w:id="1055931919">
              <w:marLeft w:val="0"/>
              <w:marRight w:val="0"/>
              <w:marTop w:val="0"/>
              <w:marBottom w:val="0"/>
              <w:divBdr>
                <w:top w:val="none" w:sz="0" w:space="0" w:color="auto"/>
                <w:left w:val="none" w:sz="0" w:space="0" w:color="auto"/>
                <w:bottom w:val="none" w:sz="0" w:space="0" w:color="auto"/>
                <w:right w:val="none" w:sz="0" w:space="0" w:color="auto"/>
              </w:divBdr>
            </w:div>
            <w:div w:id="1322463031">
              <w:marLeft w:val="0"/>
              <w:marRight w:val="0"/>
              <w:marTop w:val="0"/>
              <w:marBottom w:val="0"/>
              <w:divBdr>
                <w:top w:val="none" w:sz="0" w:space="0" w:color="auto"/>
                <w:left w:val="none" w:sz="0" w:space="0" w:color="auto"/>
                <w:bottom w:val="none" w:sz="0" w:space="0" w:color="auto"/>
                <w:right w:val="none" w:sz="0" w:space="0" w:color="auto"/>
              </w:divBdr>
            </w:div>
            <w:div w:id="1457795657">
              <w:marLeft w:val="0"/>
              <w:marRight w:val="0"/>
              <w:marTop w:val="0"/>
              <w:marBottom w:val="0"/>
              <w:divBdr>
                <w:top w:val="none" w:sz="0" w:space="0" w:color="auto"/>
                <w:left w:val="none" w:sz="0" w:space="0" w:color="auto"/>
                <w:bottom w:val="none" w:sz="0" w:space="0" w:color="auto"/>
                <w:right w:val="none" w:sz="0" w:space="0" w:color="auto"/>
              </w:divBdr>
            </w:div>
            <w:div w:id="568420776">
              <w:marLeft w:val="0"/>
              <w:marRight w:val="0"/>
              <w:marTop w:val="0"/>
              <w:marBottom w:val="0"/>
              <w:divBdr>
                <w:top w:val="none" w:sz="0" w:space="0" w:color="auto"/>
                <w:left w:val="none" w:sz="0" w:space="0" w:color="auto"/>
                <w:bottom w:val="none" w:sz="0" w:space="0" w:color="auto"/>
                <w:right w:val="none" w:sz="0" w:space="0" w:color="auto"/>
              </w:divBdr>
            </w:div>
            <w:div w:id="208031730">
              <w:marLeft w:val="0"/>
              <w:marRight w:val="0"/>
              <w:marTop w:val="0"/>
              <w:marBottom w:val="0"/>
              <w:divBdr>
                <w:top w:val="none" w:sz="0" w:space="0" w:color="auto"/>
                <w:left w:val="none" w:sz="0" w:space="0" w:color="auto"/>
                <w:bottom w:val="none" w:sz="0" w:space="0" w:color="auto"/>
                <w:right w:val="none" w:sz="0" w:space="0" w:color="auto"/>
              </w:divBdr>
            </w:div>
            <w:div w:id="282612531">
              <w:marLeft w:val="0"/>
              <w:marRight w:val="0"/>
              <w:marTop w:val="0"/>
              <w:marBottom w:val="0"/>
              <w:divBdr>
                <w:top w:val="none" w:sz="0" w:space="0" w:color="auto"/>
                <w:left w:val="none" w:sz="0" w:space="0" w:color="auto"/>
                <w:bottom w:val="none" w:sz="0" w:space="0" w:color="auto"/>
                <w:right w:val="none" w:sz="0" w:space="0" w:color="auto"/>
              </w:divBdr>
            </w:div>
            <w:div w:id="1504053028">
              <w:marLeft w:val="0"/>
              <w:marRight w:val="0"/>
              <w:marTop w:val="0"/>
              <w:marBottom w:val="0"/>
              <w:divBdr>
                <w:top w:val="none" w:sz="0" w:space="0" w:color="auto"/>
                <w:left w:val="none" w:sz="0" w:space="0" w:color="auto"/>
                <w:bottom w:val="none" w:sz="0" w:space="0" w:color="auto"/>
                <w:right w:val="none" w:sz="0" w:space="0" w:color="auto"/>
              </w:divBdr>
            </w:div>
            <w:div w:id="1734114078">
              <w:marLeft w:val="0"/>
              <w:marRight w:val="0"/>
              <w:marTop w:val="0"/>
              <w:marBottom w:val="0"/>
              <w:divBdr>
                <w:top w:val="none" w:sz="0" w:space="0" w:color="auto"/>
                <w:left w:val="none" w:sz="0" w:space="0" w:color="auto"/>
                <w:bottom w:val="none" w:sz="0" w:space="0" w:color="auto"/>
                <w:right w:val="none" w:sz="0" w:space="0" w:color="auto"/>
              </w:divBdr>
            </w:div>
            <w:div w:id="1361129888">
              <w:marLeft w:val="0"/>
              <w:marRight w:val="0"/>
              <w:marTop w:val="0"/>
              <w:marBottom w:val="0"/>
              <w:divBdr>
                <w:top w:val="none" w:sz="0" w:space="0" w:color="auto"/>
                <w:left w:val="none" w:sz="0" w:space="0" w:color="auto"/>
                <w:bottom w:val="none" w:sz="0" w:space="0" w:color="auto"/>
                <w:right w:val="none" w:sz="0" w:space="0" w:color="auto"/>
              </w:divBdr>
            </w:div>
            <w:div w:id="1809711704">
              <w:marLeft w:val="0"/>
              <w:marRight w:val="0"/>
              <w:marTop w:val="0"/>
              <w:marBottom w:val="0"/>
              <w:divBdr>
                <w:top w:val="none" w:sz="0" w:space="0" w:color="auto"/>
                <w:left w:val="none" w:sz="0" w:space="0" w:color="auto"/>
                <w:bottom w:val="none" w:sz="0" w:space="0" w:color="auto"/>
                <w:right w:val="none" w:sz="0" w:space="0" w:color="auto"/>
              </w:divBdr>
            </w:div>
            <w:div w:id="1909923847">
              <w:marLeft w:val="0"/>
              <w:marRight w:val="0"/>
              <w:marTop w:val="0"/>
              <w:marBottom w:val="0"/>
              <w:divBdr>
                <w:top w:val="none" w:sz="0" w:space="0" w:color="auto"/>
                <w:left w:val="none" w:sz="0" w:space="0" w:color="auto"/>
                <w:bottom w:val="none" w:sz="0" w:space="0" w:color="auto"/>
                <w:right w:val="none" w:sz="0" w:space="0" w:color="auto"/>
              </w:divBdr>
            </w:div>
            <w:div w:id="1282343933">
              <w:marLeft w:val="0"/>
              <w:marRight w:val="0"/>
              <w:marTop w:val="0"/>
              <w:marBottom w:val="0"/>
              <w:divBdr>
                <w:top w:val="none" w:sz="0" w:space="0" w:color="auto"/>
                <w:left w:val="none" w:sz="0" w:space="0" w:color="auto"/>
                <w:bottom w:val="none" w:sz="0" w:space="0" w:color="auto"/>
                <w:right w:val="none" w:sz="0" w:space="0" w:color="auto"/>
              </w:divBdr>
            </w:div>
            <w:div w:id="2093625304">
              <w:marLeft w:val="0"/>
              <w:marRight w:val="0"/>
              <w:marTop w:val="0"/>
              <w:marBottom w:val="0"/>
              <w:divBdr>
                <w:top w:val="none" w:sz="0" w:space="0" w:color="auto"/>
                <w:left w:val="none" w:sz="0" w:space="0" w:color="auto"/>
                <w:bottom w:val="none" w:sz="0" w:space="0" w:color="auto"/>
                <w:right w:val="none" w:sz="0" w:space="0" w:color="auto"/>
              </w:divBdr>
            </w:div>
            <w:div w:id="63727073">
              <w:marLeft w:val="0"/>
              <w:marRight w:val="0"/>
              <w:marTop w:val="0"/>
              <w:marBottom w:val="0"/>
              <w:divBdr>
                <w:top w:val="none" w:sz="0" w:space="0" w:color="auto"/>
                <w:left w:val="none" w:sz="0" w:space="0" w:color="auto"/>
                <w:bottom w:val="none" w:sz="0" w:space="0" w:color="auto"/>
                <w:right w:val="none" w:sz="0" w:space="0" w:color="auto"/>
              </w:divBdr>
            </w:div>
            <w:div w:id="541941369">
              <w:marLeft w:val="0"/>
              <w:marRight w:val="0"/>
              <w:marTop w:val="0"/>
              <w:marBottom w:val="0"/>
              <w:divBdr>
                <w:top w:val="none" w:sz="0" w:space="0" w:color="auto"/>
                <w:left w:val="none" w:sz="0" w:space="0" w:color="auto"/>
                <w:bottom w:val="none" w:sz="0" w:space="0" w:color="auto"/>
                <w:right w:val="none" w:sz="0" w:space="0" w:color="auto"/>
              </w:divBdr>
            </w:div>
            <w:div w:id="2097360661">
              <w:marLeft w:val="0"/>
              <w:marRight w:val="0"/>
              <w:marTop w:val="0"/>
              <w:marBottom w:val="0"/>
              <w:divBdr>
                <w:top w:val="none" w:sz="0" w:space="0" w:color="auto"/>
                <w:left w:val="none" w:sz="0" w:space="0" w:color="auto"/>
                <w:bottom w:val="none" w:sz="0" w:space="0" w:color="auto"/>
                <w:right w:val="none" w:sz="0" w:space="0" w:color="auto"/>
              </w:divBdr>
            </w:div>
            <w:div w:id="1497302949">
              <w:marLeft w:val="0"/>
              <w:marRight w:val="0"/>
              <w:marTop w:val="0"/>
              <w:marBottom w:val="0"/>
              <w:divBdr>
                <w:top w:val="none" w:sz="0" w:space="0" w:color="auto"/>
                <w:left w:val="none" w:sz="0" w:space="0" w:color="auto"/>
                <w:bottom w:val="none" w:sz="0" w:space="0" w:color="auto"/>
                <w:right w:val="none" w:sz="0" w:space="0" w:color="auto"/>
              </w:divBdr>
            </w:div>
            <w:div w:id="1499807422">
              <w:marLeft w:val="0"/>
              <w:marRight w:val="0"/>
              <w:marTop w:val="0"/>
              <w:marBottom w:val="0"/>
              <w:divBdr>
                <w:top w:val="none" w:sz="0" w:space="0" w:color="auto"/>
                <w:left w:val="none" w:sz="0" w:space="0" w:color="auto"/>
                <w:bottom w:val="none" w:sz="0" w:space="0" w:color="auto"/>
                <w:right w:val="none" w:sz="0" w:space="0" w:color="auto"/>
              </w:divBdr>
            </w:div>
            <w:div w:id="494956099">
              <w:marLeft w:val="0"/>
              <w:marRight w:val="0"/>
              <w:marTop w:val="0"/>
              <w:marBottom w:val="0"/>
              <w:divBdr>
                <w:top w:val="none" w:sz="0" w:space="0" w:color="auto"/>
                <w:left w:val="none" w:sz="0" w:space="0" w:color="auto"/>
                <w:bottom w:val="none" w:sz="0" w:space="0" w:color="auto"/>
                <w:right w:val="none" w:sz="0" w:space="0" w:color="auto"/>
              </w:divBdr>
            </w:div>
            <w:div w:id="889535845">
              <w:marLeft w:val="0"/>
              <w:marRight w:val="0"/>
              <w:marTop w:val="0"/>
              <w:marBottom w:val="0"/>
              <w:divBdr>
                <w:top w:val="none" w:sz="0" w:space="0" w:color="auto"/>
                <w:left w:val="none" w:sz="0" w:space="0" w:color="auto"/>
                <w:bottom w:val="none" w:sz="0" w:space="0" w:color="auto"/>
                <w:right w:val="none" w:sz="0" w:space="0" w:color="auto"/>
              </w:divBdr>
            </w:div>
            <w:div w:id="1465928752">
              <w:marLeft w:val="0"/>
              <w:marRight w:val="0"/>
              <w:marTop w:val="0"/>
              <w:marBottom w:val="0"/>
              <w:divBdr>
                <w:top w:val="none" w:sz="0" w:space="0" w:color="auto"/>
                <w:left w:val="none" w:sz="0" w:space="0" w:color="auto"/>
                <w:bottom w:val="none" w:sz="0" w:space="0" w:color="auto"/>
                <w:right w:val="none" w:sz="0" w:space="0" w:color="auto"/>
              </w:divBdr>
            </w:div>
            <w:div w:id="1912033336">
              <w:marLeft w:val="0"/>
              <w:marRight w:val="0"/>
              <w:marTop w:val="0"/>
              <w:marBottom w:val="0"/>
              <w:divBdr>
                <w:top w:val="none" w:sz="0" w:space="0" w:color="auto"/>
                <w:left w:val="none" w:sz="0" w:space="0" w:color="auto"/>
                <w:bottom w:val="none" w:sz="0" w:space="0" w:color="auto"/>
                <w:right w:val="none" w:sz="0" w:space="0" w:color="auto"/>
              </w:divBdr>
            </w:div>
            <w:div w:id="473106057">
              <w:marLeft w:val="0"/>
              <w:marRight w:val="0"/>
              <w:marTop w:val="0"/>
              <w:marBottom w:val="0"/>
              <w:divBdr>
                <w:top w:val="none" w:sz="0" w:space="0" w:color="auto"/>
                <w:left w:val="none" w:sz="0" w:space="0" w:color="auto"/>
                <w:bottom w:val="none" w:sz="0" w:space="0" w:color="auto"/>
                <w:right w:val="none" w:sz="0" w:space="0" w:color="auto"/>
              </w:divBdr>
            </w:div>
            <w:div w:id="1251306257">
              <w:marLeft w:val="0"/>
              <w:marRight w:val="0"/>
              <w:marTop w:val="0"/>
              <w:marBottom w:val="0"/>
              <w:divBdr>
                <w:top w:val="none" w:sz="0" w:space="0" w:color="auto"/>
                <w:left w:val="none" w:sz="0" w:space="0" w:color="auto"/>
                <w:bottom w:val="none" w:sz="0" w:space="0" w:color="auto"/>
                <w:right w:val="none" w:sz="0" w:space="0" w:color="auto"/>
              </w:divBdr>
            </w:div>
            <w:div w:id="16122899">
              <w:marLeft w:val="0"/>
              <w:marRight w:val="0"/>
              <w:marTop w:val="0"/>
              <w:marBottom w:val="0"/>
              <w:divBdr>
                <w:top w:val="none" w:sz="0" w:space="0" w:color="auto"/>
                <w:left w:val="none" w:sz="0" w:space="0" w:color="auto"/>
                <w:bottom w:val="none" w:sz="0" w:space="0" w:color="auto"/>
                <w:right w:val="none" w:sz="0" w:space="0" w:color="auto"/>
              </w:divBdr>
            </w:div>
            <w:div w:id="1409618988">
              <w:marLeft w:val="0"/>
              <w:marRight w:val="0"/>
              <w:marTop w:val="0"/>
              <w:marBottom w:val="0"/>
              <w:divBdr>
                <w:top w:val="none" w:sz="0" w:space="0" w:color="auto"/>
                <w:left w:val="none" w:sz="0" w:space="0" w:color="auto"/>
                <w:bottom w:val="none" w:sz="0" w:space="0" w:color="auto"/>
                <w:right w:val="none" w:sz="0" w:space="0" w:color="auto"/>
              </w:divBdr>
            </w:div>
            <w:div w:id="1925407866">
              <w:marLeft w:val="0"/>
              <w:marRight w:val="0"/>
              <w:marTop w:val="0"/>
              <w:marBottom w:val="0"/>
              <w:divBdr>
                <w:top w:val="none" w:sz="0" w:space="0" w:color="auto"/>
                <w:left w:val="none" w:sz="0" w:space="0" w:color="auto"/>
                <w:bottom w:val="none" w:sz="0" w:space="0" w:color="auto"/>
                <w:right w:val="none" w:sz="0" w:space="0" w:color="auto"/>
              </w:divBdr>
            </w:div>
            <w:div w:id="922958079">
              <w:marLeft w:val="0"/>
              <w:marRight w:val="0"/>
              <w:marTop w:val="0"/>
              <w:marBottom w:val="0"/>
              <w:divBdr>
                <w:top w:val="none" w:sz="0" w:space="0" w:color="auto"/>
                <w:left w:val="none" w:sz="0" w:space="0" w:color="auto"/>
                <w:bottom w:val="none" w:sz="0" w:space="0" w:color="auto"/>
                <w:right w:val="none" w:sz="0" w:space="0" w:color="auto"/>
              </w:divBdr>
            </w:div>
            <w:div w:id="539366183">
              <w:marLeft w:val="0"/>
              <w:marRight w:val="0"/>
              <w:marTop w:val="0"/>
              <w:marBottom w:val="0"/>
              <w:divBdr>
                <w:top w:val="none" w:sz="0" w:space="0" w:color="auto"/>
                <w:left w:val="none" w:sz="0" w:space="0" w:color="auto"/>
                <w:bottom w:val="none" w:sz="0" w:space="0" w:color="auto"/>
                <w:right w:val="none" w:sz="0" w:space="0" w:color="auto"/>
              </w:divBdr>
            </w:div>
            <w:div w:id="1526745224">
              <w:marLeft w:val="0"/>
              <w:marRight w:val="0"/>
              <w:marTop w:val="0"/>
              <w:marBottom w:val="0"/>
              <w:divBdr>
                <w:top w:val="none" w:sz="0" w:space="0" w:color="auto"/>
                <w:left w:val="none" w:sz="0" w:space="0" w:color="auto"/>
                <w:bottom w:val="none" w:sz="0" w:space="0" w:color="auto"/>
                <w:right w:val="none" w:sz="0" w:space="0" w:color="auto"/>
              </w:divBdr>
            </w:div>
            <w:div w:id="638926234">
              <w:marLeft w:val="0"/>
              <w:marRight w:val="0"/>
              <w:marTop w:val="0"/>
              <w:marBottom w:val="0"/>
              <w:divBdr>
                <w:top w:val="none" w:sz="0" w:space="0" w:color="auto"/>
                <w:left w:val="none" w:sz="0" w:space="0" w:color="auto"/>
                <w:bottom w:val="none" w:sz="0" w:space="0" w:color="auto"/>
                <w:right w:val="none" w:sz="0" w:space="0" w:color="auto"/>
              </w:divBdr>
            </w:div>
            <w:div w:id="1629311987">
              <w:marLeft w:val="0"/>
              <w:marRight w:val="0"/>
              <w:marTop w:val="0"/>
              <w:marBottom w:val="0"/>
              <w:divBdr>
                <w:top w:val="none" w:sz="0" w:space="0" w:color="auto"/>
                <w:left w:val="none" w:sz="0" w:space="0" w:color="auto"/>
                <w:bottom w:val="none" w:sz="0" w:space="0" w:color="auto"/>
                <w:right w:val="none" w:sz="0" w:space="0" w:color="auto"/>
              </w:divBdr>
            </w:div>
            <w:div w:id="775060977">
              <w:marLeft w:val="0"/>
              <w:marRight w:val="0"/>
              <w:marTop w:val="0"/>
              <w:marBottom w:val="0"/>
              <w:divBdr>
                <w:top w:val="none" w:sz="0" w:space="0" w:color="auto"/>
                <w:left w:val="none" w:sz="0" w:space="0" w:color="auto"/>
                <w:bottom w:val="none" w:sz="0" w:space="0" w:color="auto"/>
                <w:right w:val="none" w:sz="0" w:space="0" w:color="auto"/>
              </w:divBdr>
            </w:div>
            <w:div w:id="1036583990">
              <w:marLeft w:val="0"/>
              <w:marRight w:val="0"/>
              <w:marTop w:val="0"/>
              <w:marBottom w:val="0"/>
              <w:divBdr>
                <w:top w:val="none" w:sz="0" w:space="0" w:color="auto"/>
                <w:left w:val="none" w:sz="0" w:space="0" w:color="auto"/>
                <w:bottom w:val="none" w:sz="0" w:space="0" w:color="auto"/>
                <w:right w:val="none" w:sz="0" w:space="0" w:color="auto"/>
              </w:divBdr>
            </w:div>
            <w:div w:id="47651777">
              <w:marLeft w:val="0"/>
              <w:marRight w:val="0"/>
              <w:marTop w:val="0"/>
              <w:marBottom w:val="0"/>
              <w:divBdr>
                <w:top w:val="none" w:sz="0" w:space="0" w:color="auto"/>
                <w:left w:val="none" w:sz="0" w:space="0" w:color="auto"/>
                <w:bottom w:val="none" w:sz="0" w:space="0" w:color="auto"/>
                <w:right w:val="none" w:sz="0" w:space="0" w:color="auto"/>
              </w:divBdr>
            </w:div>
            <w:div w:id="1387755232">
              <w:marLeft w:val="0"/>
              <w:marRight w:val="0"/>
              <w:marTop w:val="0"/>
              <w:marBottom w:val="0"/>
              <w:divBdr>
                <w:top w:val="none" w:sz="0" w:space="0" w:color="auto"/>
                <w:left w:val="none" w:sz="0" w:space="0" w:color="auto"/>
                <w:bottom w:val="none" w:sz="0" w:space="0" w:color="auto"/>
                <w:right w:val="none" w:sz="0" w:space="0" w:color="auto"/>
              </w:divBdr>
            </w:div>
            <w:div w:id="143668812">
              <w:marLeft w:val="0"/>
              <w:marRight w:val="0"/>
              <w:marTop w:val="0"/>
              <w:marBottom w:val="0"/>
              <w:divBdr>
                <w:top w:val="none" w:sz="0" w:space="0" w:color="auto"/>
                <w:left w:val="none" w:sz="0" w:space="0" w:color="auto"/>
                <w:bottom w:val="none" w:sz="0" w:space="0" w:color="auto"/>
                <w:right w:val="none" w:sz="0" w:space="0" w:color="auto"/>
              </w:divBdr>
            </w:div>
            <w:div w:id="655308030">
              <w:marLeft w:val="0"/>
              <w:marRight w:val="0"/>
              <w:marTop w:val="0"/>
              <w:marBottom w:val="0"/>
              <w:divBdr>
                <w:top w:val="none" w:sz="0" w:space="0" w:color="auto"/>
                <w:left w:val="none" w:sz="0" w:space="0" w:color="auto"/>
                <w:bottom w:val="none" w:sz="0" w:space="0" w:color="auto"/>
                <w:right w:val="none" w:sz="0" w:space="0" w:color="auto"/>
              </w:divBdr>
            </w:div>
            <w:div w:id="97258788">
              <w:marLeft w:val="0"/>
              <w:marRight w:val="0"/>
              <w:marTop w:val="0"/>
              <w:marBottom w:val="0"/>
              <w:divBdr>
                <w:top w:val="none" w:sz="0" w:space="0" w:color="auto"/>
                <w:left w:val="none" w:sz="0" w:space="0" w:color="auto"/>
                <w:bottom w:val="none" w:sz="0" w:space="0" w:color="auto"/>
                <w:right w:val="none" w:sz="0" w:space="0" w:color="auto"/>
              </w:divBdr>
            </w:div>
            <w:div w:id="486434835">
              <w:marLeft w:val="0"/>
              <w:marRight w:val="0"/>
              <w:marTop w:val="0"/>
              <w:marBottom w:val="0"/>
              <w:divBdr>
                <w:top w:val="none" w:sz="0" w:space="0" w:color="auto"/>
                <w:left w:val="none" w:sz="0" w:space="0" w:color="auto"/>
                <w:bottom w:val="none" w:sz="0" w:space="0" w:color="auto"/>
                <w:right w:val="none" w:sz="0" w:space="0" w:color="auto"/>
              </w:divBdr>
            </w:div>
            <w:div w:id="1378120263">
              <w:marLeft w:val="0"/>
              <w:marRight w:val="0"/>
              <w:marTop w:val="0"/>
              <w:marBottom w:val="0"/>
              <w:divBdr>
                <w:top w:val="none" w:sz="0" w:space="0" w:color="auto"/>
                <w:left w:val="none" w:sz="0" w:space="0" w:color="auto"/>
                <w:bottom w:val="none" w:sz="0" w:space="0" w:color="auto"/>
                <w:right w:val="none" w:sz="0" w:space="0" w:color="auto"/>
              </w:divBdr>
            </w:div>
            <w:div w:id="864246470">
              <w:marLeft w:val="0"/>
              <w:marRight w:val="0"/>
              <w:marTop w:val="0"/>
              <w:marBottom w:val="0"/>
              <w:divBdr>
                <w:top w:val="none" w:sz="0" w:space="0" w:color="auto"/>
                <w:left w:val="none" w:sz="0" w:space="0" w:color="auto"/>
                <w:bottom w:val="none" w:sz="0" w:space="0" w:color="auto"/>
                <w:right w:val="none" w:sz="0" w:space="0" w:color="auto"/>
              </w:divBdr>
            </w:div>
            <w:div w:id="1871263432">
              <w:marLeft w:val="0"/>
              <w:marRight w:val="0"/>
              <w:marTop w:val="0"/>
              <w:marBottom w:val="0"/>
              <w:divBdr>
                <w:top w:val="none" w:sz="0" w:space="0" w:color="auto"/>
                <w:left w:val="none" w:sz="0" w:space="0" w:color="auto"/>
                <w:bottom w:val="none" w:sz="0" w:space="0" w:color="auto"/>
                <w:right w:val="none" w:sz="0" w:space="0" w:color="auto"/>
              </w:divBdr>
            </w:div>
            <w:div w:id="687172479">
              <w:marLeft w:val="0"/>
              <w:marRight w:val="0"/>
              <w:marTop w:val="0"/>
              <w:marBottom w:val="0"/>
              <w:divBdr>
                <w:top w:val="none" w:sz="0" w:space="0" w:color="auto"/>
                <w:left w:val="none" w:sz="0" w:space="0" w:color="auto"/>
                <w:bottom w:val="none" w:sz="0" w:space="0" w:color="auto"/>
                <w:right w:val="none" w:sz="0" w:space="0" w:color="auto"/>
              </w:divBdr>
            </w:div>
            <w:div w:id="234704087">
              <w:marLeft w:val="0"/>
              <w:marRight w:val="0"/>
              <w:marTop w:val="0"/>
              <w:marBottom w:val="0"/>
              <w:divBdr>
                <w:top w:val="none" w:sz="0" w:space="0" w:color="auto"/>
                <w:left w:val="none" w:sz="0" w:space="0" w:color="auto"/>
                <w:bottom w:val="none" w:sz="0" w:space="0" w:color="auto"/>
                <w:right w:val="none" w:sz="0" w:space="0" w:color="auto"/>
              </w:divBdr>
            </w:div>
            <w:div w:id="1679427107">
              <w:marLeft w:val="0"/>
              <w:marRight w:val="0"/>
              <w:marTop w:val="0"/>
              <w:marBottom w:val="0"/>
              <w:divBdr>
                <w:top w:val="none" w:sz="0" w:space="0" w:color="auto"/>
                <w:left w:val="none" w:sz="0" w:space="0" w:color="auto"/>
                <w:bottom w:val="none" w:sz="0" w:space="0" w:color="auto"/>
                <w:right w:val="none" w:sz="0" w:space="0" w:color="auto"/>
              </w:divBdr>
            </w:div>
            <w:div w:id="1680041975">
              <w:marLeft w:val="0"/>
              <w:marRight w:val="0"/>
              <w:marTop w:val="0"/>
              <w:marBottom w:val="0"/>
              <w:divBdr>
                <w:top w:val="none" w:sz="0" w:space="0" w:color="auto"/>
                <w:left w:val="none" w:sz="0" w:space="0" w:color="auto"/>
                <w:bottom w:val="none" w:sz="0" w:space="0" w:color="auto"/>
                <w:right w:val="none" w:sz="0" w:space="0" w:color="auto"/>
              </w:divBdr>
            </w:div>
            <w:div w:id="596985524">
              <w:marLeft w:val="0"/>
              <w:marRight w:val="0"/>
              <w:marTop w:val="0"/>
              <w:marBottom w:val="0"/>
              <w:divBdr>
                <w:top w:val="none" w:sz="0" w:space="0" w:color="auto"/>
                <w:left w:val="none" w:sz="0" w:space="0" w:color="auto"/>
                <w:bottom w:val="none" w:sz="0" w:space="0" w:color="auto"/>
                <w:right w:val="none" w:sz="0" w:space="0" w:color="auto"/>
              </w:divBdr>
            </w:div>
            <w:div w:id="1915239303">
              <w:marLeft w:val="0"/>
              <w:marRight w:val="0"/>
              <w:marTop w:val="0"/>
              <w:marBottom w:val="0"/>
              <w:divBdr>
                <w:top w:val="none" w:sz="0" w:space="0" w:color="auto"/>
                <w:left w:val="none" w:sz="0" w:space="0" w:color="auto"/>
                <w:bottom w:val="none" w:sz="0" w:space="0" w:color="auto"/>
                <w:right w:val="none" w:sz="0" w:space="0" w:color="auto"/>
              </w:divBdr>
            </w:div>
            <w:div w:id="1252664119">
              <w:marLeft w:val="0"/>
              <w:marRight w:val="0"/>
              <w:marTop w:val="0"/>
              <w:marBottom w:val="0"/>
              <w:divBdr>
                <w:top w:val="none" w:sz="0" w:space="0" w:color="auto"/>
                <w:left w:val="none" w:sz="0" w:space="0" w:color="auto"/>
                <w:bottom w:val="none" w:sz="0" w:space="0" w:color="auto"/>
                <w:right w:val="none" w:sz="0" w:space="0" w:color="auto"/>
              </w:divBdr>
            </w:div>
            <w:div w:id="1995330445">
              <w:marLeft w:val="0"/>
              <w:marRight w:val="0"/>
              <w:marTop w:val="0"/>
              <w:marBottom w:val="0"/>
              <w:divBdr>
                <w:top w:val="none" w:sz="0" w:space="0" w:color="auto"/>
                <w:left w:val="none" w:sz="0" w:space="0" w:color="auto"/>
                <w:bottom w:val="none" w:sz="0" w:space="0" w:color="auto"/>
                <w:right w:val="none" w:sz="0" w:space="0" w:color="auto"/>
              </w:divBdr>
            </w:div>
            <w:div w:id="1953432800">
              <w:marLeft w:val="0"/>
              <w:marRight w:val="0"/>
              <w:marTop w:val="0"/>
              <w:marBottom w:val="0"/>
              <w:divBdr>
                <w:top w:val="none" w:sz="0" w:space="0" w:color="auto"/>
                <w:left w:val="none" w:sz="0" w:space="0" w:color="auto"/>
                <w:bottom w:val="none" w:sz="0" w:space="0" w:color="auto"/>
                <w:right w:val="none" w:sz="0" w:space="0" w:color="auto"/>
              </w:divBdr>
            </w:div>
            <w:div w:id="40979811">
              <w:marLeft w:val="0"/>
              <w:marRight w:val="0"/>
              <w:marTop w:val="0"/>
              <w:marBottom w:val="0"/>
              <w:divBdr>
                <w:top w:val="none" w:sz="0" w:space="0" w:color="auto"/>
                <w:left w:val="none" w:sz="0" w:space="0" w:color="auto"/>
                <w:bottom w:val="none" w:sz="0" w:space="0" w:color="auto"/>
                <w:right w:val="none" w:sz="0" w:space="0" w:color="auto"/>
              </w:divBdr>
            </w:div>
            <w:div w:id="1736858207">
              <w:marLeft w:val="0"/>
              <w:marRight w:val="0"/>
              <w:marTop w:val="0"/>
              <w:marBottom w:val="0"/>
              <w:divBdr>
                <w:top w:val="none" w:sz="0" w:space="0" w:color="auto"/>
                <w:left w:val="none" w:sz="0" w:space="0" w:color="auto"/>
                <w:bottom w:val="none" w:sz="0" w:space="0" w:color="auto"/>
                <w:right w:val="none" w:sz="0" w:space="0" w:color="auto"/>
              </w:divBdr>
            </w:div>
            <w:div w:id="15347551">
              <w:marLeft w:val="0"/>
              <w:marRight w:val="0"/>
              <w:marTop w:val="0"/>
              <w:marBottom w:val="0"/>
              <w:divBdr>
                <w:top w:val="none" w:sz="0" w:space="0" w:color="auto"/>
                <w:left w:val="none" w:sz="0" w:space="0" w:color="auto"/>
                <w:bottom w:val="none" w:sz="0" w:space="0" w:color="auto"/>
                <w:right w:val="none" w:sz="0" w:space="0" w:color="auto"/>
              </w:divBdr>
            </w:div>
            <w:div w:id="1429034118">
              <w:marLeft w:val="0"/>
              <w:marRight w:val="0"/>
              <w:marTop w:val="0"/>
              <w:marBottom w:val="0"/>
              <w:divBdr>
                <w:top w:val="none" w:sz="0" w:space="0" w:color="auto"/>
                <w:left w:val="none" w:sz="0" w:space="0" w:color="auto"/>
                <w:bottom w:val="none" w:sz="0" w:space="0" w:color="auto"/>
                <w:right w:val="none" w:sz="0" w:space="0" w:color="auto"/>
              </w:divBdr>
            </w:div>
            <w:div w:id="66312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36790">
      <w:bodyDiv w:val="1"/>
      <w:marLeft w:val="0"/>
      <w:marRight w:val="0"/>
      <w:marTop w:val="0"/>
      <w:marBottom w:val="0"/>
      <w:divBdr>
        <w:top w:val="none" w:sz="0" w:space="0" w:color="auto"/>
        <w:left w:val="none" w:sz="0" w:space="0" w:color="auto"/>
        <w:bottom w:val="none" w:sz="0" w:space="0" w:color="auto"/>
        <w:right w:val="none" w:sz="0" w:space="0" w:color="auto"/>
      </w:divBdr>
    </w:div>
    <w:div w:id="1806895305">
      <w:bodyDiv w:val="1"/>
      <w:marLeft w:val="0"/>
      <w:marRight w:val="0"/>
      <w:marTop w:val="0"/>
      <w:marBottom w:val="0"/>
      <w:divBdr>
        <w:top w:val="none" w:sz="0" w:space="0" w:color="auto"/>
        <w:left w:val="none" w:sz="0" w:space="0" w:color="auto"/>
        <w:bottom w:val="none" w:sz="0" w:space="0" w:color="auto"/>
        <w:right w:val="none" w:sz="0" w:space="0" w:color="auto"/>
      </w:divBdr>
    </w:div>
    <w:div w:id="1808358253">
      <w:bodyDiv w:val="1"/>
      <w:marLeft w:val="0"/>
      <w:marRight w:val="0"/>
      <w:marTop w:val="0"/>
      <w:marBottom w:val="0"/>
      <w:divBdr>
        <w:top w:val="none" w:sz="0" w:space="0" w:color="auto"/>
        <w:left w:val="none" w:sz="0" w:space="0" w:color="auto"/>
        <w:bottom w:val="none" w:sz="0" w:space="0" w:color="auto"/>
        <w:right w:val="none" w:sz="0" w:space="0" w:color="auto"/>
      </w:divBdr>
      <w:divsChild>
        <w:div w:id="1665234171">
          <w:marLeft w:val="0"/>
          <w:marRight w:val="0"/>
          <w:marTop w:val="0"/>
          <w:marBottom w:val="0"/>
          <w:divBdr>
            <w:top w:val="none" w:sz="0" w:space="0" w:color="auto"/>
            <w:left w:val="none" w:sz="0" w:space="0" w:color="auto"/>
            <w:bottom w:val="none" w:sz="0" w:space="0" w:color="auto"/>
            <w:right w:val="none" w:sz="0" w:space="0" w:color="auto"/>
          </w:divBdr>
          <w:divsChild>
            <w:div w:id="2082292044">
              <w:marLeft w:val="0"/>
              <w:marRight w:val="0"/>
              <w:marTop w:val="0"/>
              <w:marBottom w:val="0"/>
              <w:divBdr>
                <w:top w:val="none" w:sz="0" w:space="0" w:color="auto"/>
                <w:left w:val="none" w:sz="0" w:space="0" w:color="auto"/>
                <w:bottom w:val="none" w:sz="0" w:space="0" w:color="auto"/>
                <w:right w:val="none" w:sz="0" w:space="0" w:color="auto"/>
              </w:divBdr>
            </w:div>
            <w:div w:id="536889466">
              <w:marLeft w:val="0"/>
              <w:marRight w:val="0"/>
              <w:marTop w:val="0"/>
              <w:marBottom w:val="0"/>
              <w:divBdr>
                <w:top w:val="none" w:sz="0" w:space="0" w:color="auto"/>
                <w:left w:val="none" w:sz="0" w:space="0" w:color="auto"/>
                <w:bottom w:val="none" w:sz="0" w:space="0" w:color="auto"/>
                <w:right w:val="none" w:sz="0" w:space="0" w:color="auto"/>
              </w:divBdr>
            </w:div>
            <w:div w:id="144472924">
              <w:marLeft w:val="0"/>
              <w:marRight w:val="0"/>
              <w:marTop w:val="0"/>
              <w:marBottom w:val="0"/>
              <w:divBdr>
                <w:top w:val="none" w:sz="0" w:space="0" w:color="auto"/>
                <w:left w:val="none" w:sz="0" w:space="0" w:color="auto"/>
                <w:bottom w:val="none" w:sz="0" w:space="0" w:color="auto"/>
                <w:right w:val="none" w:sz="0" w:space="0" w:color="auto"/>
              </w:divBdr>
            </w:div>
            <w:div w:id="376971847">
              <w:marLeft w:val="0"/>
              <w:marRight w:val="0"/>
              <w:marTop w:val="0"/>
              <w:marBottom w:val="0"/>
              <w:divBdr>
                <w:top w:val="none" w:sz="0" w:space="0" w:color="auto"/>
                <w:left w:val="none" w:sz="0" w:space="0" w:color="auto"/>
                <w:bottom w:val="none" w:sz="0" w:space="0" w:color="auto"/>
                <w:right w:val="none" w:sz="0" w:space="0" w:color="auto"/>
              </w:divBdr>
            </w:div>
            <w:div w:id="520633233">
              <w:marLeft w:val="0"/>
              <w:marRight w:val="0"/>
              <w:marTop w:val="0"/>
              <w:marBottom w:val="0"/>
              <w:divBdr>
                <w:top w:val="none" w:sz="0" w:space="0" w:color="auto"/>
                <w:left w:val="none" w:sz="0" w:space="0" w:color="auto"/>
                <w:bottom w:val="none" w:sz="0" w:space="0" w:color="auto"/>
                <w:right w:val="none" w:sz="0" w:space="0" w:color="auto"/>
              </w:divBdr>
            </w:div>
            <w:div w:id="1052773426">
              <w:marLeft w:val="0"/>
              <w:marRight w:val="0"/>
              <w:marTop w:val="0"/>
              <w:marBottom w:val="0"/>
              <w:divBdr>
                <w:top w:val="none" w:sz="0" w:space="0" w:color="auto"/>
                <w:left w:val="none" w:sz="0" w:space="0" w:color="auto"/>
                <w:bottom w:val="none" w:sz="0" w:space="0" w:color="auto"/>
                <w:right w:val="none" w:sz="0" w:space="0" w:color="auto"/>
              </w:divBdr>
            </w:div>
            <w:div w:id="1695111820">
              <w:marLeft w:val="0"/>
              <w:marRight w:val="0"/>
              <w:marTop w:val="0"/>
              <w:marBottom w:val="0"/>
              <w:divBdr>
                <w:top w:val="none" w:sz="0" w:space="0" w:color="auto"/>
                <w:left w:val="none" w:sz="0" w:space="0" w:color="auto"/>
                <w:bottom w:val="none" w:sz="0" w:space="0" w:color="auto"/>
                <w:right w:val="none" w:sz="0" w:space="0" w:color="auto"/>
              </w:divBdr>
            </w:div>
            <w:div w:id="1152214514">
              <w:marLeft w:val="0"/>
              <w:marRight w:val="0"/>
              <w:marTop w:val="0"/>
              <w:marBottom w:val="0"/>
              <w:divBdr>
                <w:top w:val="none" w:sz="0" w:space="0" w:color="auto"/>
                <w:left w:val="none" w:sz="0" w:space="0" w:color="auto"/>
                <w:bottom w:val="none" w:sz="0" w:space="0" w:color="auto"/>
                <w:right w:val="none" w:sz="0" w:space="0" w:color="auto"/>
              </w:divBdr>
            </w:div>
            <w:div w:id="409549345">
              <w:marLeft w:val="0"/>
              <w:marRight w:val="0"/>
              <w:marTop w:val="0"/>
              <w:marBottom w:val="0"/>
              <w:divBdr>
                <w:top w:val="none" w:sz="0" w:space="0" w:color="auto"/>
                <w:left w:val="none" w:sz="0" w:space="0" w:color="auto"/>
                <w:bottom w:val="none" w:sz="0" w:space="0" w:color="auto"/>
                <w:right w:val="none" w:sz="0" w:space="0" w:color="auto"/>
              </w:divBdr>
            </w:div>
            <w:div w:id="652223605">
              <w:marLeft w:val="0"/>
              <w:marRight w:val="0"/>
              <w:marTop w:val="0"/>
              <w:marBottom w:val="0"/>
              <w:divBdr>
                <w:top w:val="none" w:sz="0" w:space="0" w:color="auto"/>
                <w:left w:val="none" w:sz="0" w:space="0" w:color="auto"/>
                <w:bottom w:val="none" w:sz="0" w:space="0" w:color="auto"/>
                <w:right w:val="none" w:sz="0" w:space="0" w:color="auto"/>
              </w:divBdr>
            </w:div>
            <w:div w:id="1093018190">
              <w:marLeft w:val="0"/>
              <w:marRight w:val="0"/>
              <w:marTop w:val="0"/>
              <w:marBottom w:val="0"/>
              <w:divBdr>
                <w:top w:val="none" w:sz="0" w:space="0" w:color="auto"/>
                <w:left w:val="none" w:sz="0" w:space="0" w:color="auto"/>
                <w:bottom w:val="none" w:sz="0" w:space="0" w:color="auto"/>
                <w:right w:val="none" w:sz="0" w:space="0" w:color="auto"/>
              </w:divBdr>
            </w:div>
            <w:div w:id="404377497">
              <w:marLeft w:val="0"/>
              <w:marRight w:val="0"/>
              <w:marTop w:val="0"/>
              <w:marBottom w:val="0"/>
              <w:divBdr>
                <w:top w:val="none" w:sz="0" w:space="0" w:color="auto"/>
                <w:left w:val="none" w:sz="0" w:space="0" w:color="auto"/>
                <w:bottom w:val="none" w:sz="0" w:space="0" w:color="auto"/>
                <w:right w:val="none" w:sz="0" w:space="0" w:color="auto"/>
              </w:divBdr>
            </w:div>
            <w:div w:id="1038093832">
              <w:marLeft w:val="0"/>
              <w:marRight w:val="0"/>
              <w:marTop w:val="0"/>
              <w:marBottom w:val="0"/>
              <w:divBdr>
                <w:top w:val="none" w:sz="0" w:space="0" w:color="auto"/>
                <w:left w:val="none" w:sz="0" w:space="0" w:color="auto"/>
                <w:bottom w:val="none" w:sz="0" w:space="0" w:color="auto"/>
                <w:right w:val="none" w:sz="0" w:space="0" w:color="auto"/>
              </w:divBdr>
            </w:div>
            <w:div w:id="1335767136">
              <w:marLeft w:val="0"/>
              <w:marRight w:val="0"/>
              <w:marTop w:val="0"/>
              <w:marBottom w:val="0"/>
              <w:divBdr>
                <w:top w:val="none" w:sz="0" w:space="0" w:color="auto"/>
                <w:left w:val="none" w:sz="0" w:space="0" w:color="auto"/>
                <w:bottom w:val="none" w:sz="0" w:space="0" w:color="auto"/>
                <w:right w:val="none" w:sz="0" w:space="0" w:color="auto"/>
              </w:divBdr>
            </w:div>
            <w:div w:id="2078626758">
              <w:marLeft w:val="0"/>
              <w:marRight w:val="0"/>
              <w:marTop w:val="0"/>
              <w:marBottom w:val="0"/>
              <w:divBdr>
                <w:top w:val="none" w:sz="0" w:space="0" w:color="auto"/>
                <w:left w:val="none" w:sz="0" w:space="0" w:color="auto"/>
                <w:bottom w:val="none" w:sz="0" w:space="0" w:color="auto"/>
                <w:right w:val="none" w:sz="0" w:space="0" w:color="auto"/>
              </w:divBdr>
            </w:div>
            <w:div w:id="42102866">
              <w:marLeft w:val="0"/>
              <w:marRight w:val="0"/>
              <w:marTop w:val="0"/>
              <w:marBottom w:val="0"/>
              <w:divBdr>
                <w:top w:val="none" w:sz="0" w:space="0" w:color="auto"/>
                <w:left w:val="none" w:sz="0" w:space="0" w:color="auto"/>
                <w:bottom w:val="none" w:sz="0" w:space="0" w:color="auto"/>
                <w:right w:val="none" w:sz="0" w:space="0" w:color="auto"/>
              </w:divBdr>
            </w:div>
            <w:div w:id="552886997">
              <w:marLeft w:val="0"/>
              <w:marRight w:val="0"/>
              <w:marTop w:val="0"/>
              <w:marBottom w:val="0"/>
              <w:divBdr>
                <w:top w:val="none" w:sz="0" w:space="0" w:color="auto"/>
                <w:left w:val="none" w:sz="0" w:space="0" w:color="auto"/>
                <w:bottom w:val="none" w:sz="0" w:space="0" w:color="auto"/>
                <w:right w:val="none" w:sz="0" w:space="0" w:color="auto"/>
              </w:divBdr>
            </w:div>
            <w:div w:id="769424821">
              <w:marLeft w:val="0"/>
              <w:marRight w:val="0"/>
              <w:marTop w:val="0"/>
              <w:marBottom w:val="0"/>
              <w:divBdr>
                <w:top w:val="none" w:sz="0" w:space="0" w:color="auto"/>
                <w:left w:val="none" w:sz="0" w:space="0" w:color="auto"/>
                <w:bottom w:val="none" w:sz="0" w:space="0" w:color="auto"/>
                <w:right w:val="none" w:sz="0" w:space="0" w:color="auto"/>
              </w:divBdr>
            </w:div>
            <w:div w:id="1062756863">
              <w:marLeft w:val="0"/>
              <w:marRight w:val="0"/>
              <w:marTop w:val="0"/>
              <w:marBottom w:val="0"/>
              <w:divBdr>
                <w:top w:val="none" w:sz="0" w:space="0" w:color="auto"/>
                <w:left w:val="none" w:sz="0" w:space="0" w:color="auto"/>
                <w:bottom w:val="none" w:sz="0" w:space="0" w:color="auto"/>
                <w:right w:val="none" w:sz="0" w:space="0" w:color="auto"/>
              </w:divBdr>
            </w:div>
            <w:div w:id="653725782">
              <w:marLeft w:val="0"/>
              <w:marRight w:val="0"/>
              <w:marTop w:val="0"/>
              <w:marBottom w:val="0"/>
              <w:divBdr>
                <w:top w:val="none" w:sz="0" w:space="0" w:color="auto"/>
                <w:left w:val="none" w:sz="0" w:space="0" w:color="auto"/>
                <w:bottom w:val="none" w:sz="0" w:space="0" w:color="auto"/>
                <w:right w:val="none" w:sz="0" w:space="0" w:color="auto"/>
              </w:divBdr>
            </w:div>
            <w:div w:id="1363281831">
              <w:marLeft w:val="0"/>
              <w:marRight w:val="0"/>
              <w:marTop w:val="0"/>
              <w:marBottom w:val="0"/>
              <w:divBdr>
                <w:top w:val="none" w:sz="0" w:space="0" w:color="auto"/>
                <w:left w:val="none" w:sz="0" w:space="0" w:color="auto"/>
                <w:bottom w:val="none" w:sz="0" w:space="0" w:color="auto"/>
                <w:right w:val="none" w:sz="0" w:space="0" w:color="auto"/>
              </w:divBdr>
            </w:div>
            <w:div w:id="244805091">
              <w:marLeft w:val="0"/>
              <w:marRight w:val="0"/>
              <w:marTop w:val="0"/>
              <w:marBottom w:val="0"/>
              <w:divBdr>
                <w:top w:val="none" w:sz="0" w:space="0" w:color="auto"/>
                <w:left w:val="none" w:sz="0" w:space="0" w:color="auto"/>
                <w:bottom w:val="none" w:sz="0" w:space="0" w:color="auto"/>
                <w:right w:val="none" w:sz="0" w:space="0" w:color="auto"/>
              </w:divBdr>
            </w:div>
            <w:div w:id="1321928015">
              <w:marLeft w:val="0"/>
              <w:marRight w:val="0"/>
              <w:marTop w:val="0"/>
              <w:marBottom w:val="0"/>
              <w:divBdr>
                <w:top w:val="none" w:sz="0" w:space="0" w:color="auto"/>
                <w:left w:val="none" w:sz="0" w:space="0" w:color="auto"/>
                <w:bottom w:val="none" w:sz="0" w:space="0" w:color="auto"/>
                <w:right w:val="none" w:sz="0" w:space="0" w:color="auto"/>
              </w:divBdr>
            </w:div>
            <w:div w:id="1000085075">
              <w:marLeft w:val="0"/>
              <w:marRight w:val="0"/>
              <w:marTop w:val="0"/>
              <w:marBottom w:val="0"/>
              <w:divBdr>
                <w:top w:val="none" w:sz="0" w:space="0" w:color="auto"/>
                <w:left w:val="none" w:sz="0" w:space="0" w:color="auto"/>
                <w:bottom w:val="none" w:sz="0" w:space="0" w:color="auto"/>
                <w:right w:val="none" w:sz="0" w:space="0" w:color="auto"/>
              </w:divBdr>
            </w:div>
            <w:div w:id="87237406">
              <w:marLeft w:val="0"/>
              <w:marRight w:val="0"/>
              <w:marTop w:val="0"/>
              <w:marBottom w:val="0"/>
              <w:divBdr>
                <w:top w:val="none" w:sz="0" w:space="0" w:color="auto"/>
                <w:left w:val="none" w:sz="0" w:space="0" w:color="auto"/>
                <w:bottom w:val="none" w:sz="0" w:space="0" w:color="auto"/>
                <w:right w:val="none" w:sz="0" w:space="0" w:color="auto"/>
              </w:divBdr>
            </w:div>
            <w:div w:id="1228690181">
              <w:marLeft w:val="0"/>
              <w:marRight w:val="0"/>
              <w:marTop w:val="0"/>
              <w:marBottom w:val="0"/>
              <w:divBdr>
                <w:top w:val="none" w:sz="0" w:space="0" w:color="auto"/>
                <w:left w:val="none" w:sz="0" w:space="0" w:color="auto"/>
                <w:bottom w:val="none" w:sz="0" w:space="0" w:color="auto"/>
                <w:right w:val="none" w:sz="0" w:space="0" w:color="auto"/>
              </w:divBdr>
            </w:div>
            <w:div w:id="1976911604">
              <w:marLeft w:val="0"/>
              <w:marRight w:val="0"/>
              <w:marTop w:val="0"/>
              <w:marBottom w:val="0"/>
              <w:divBdr>
                <w:top w:val="none" w:sz="0" w:space="0" w:color="auto"/>
                <w:left w:val="none" w:sz="0" w:space="0" w:color="auto"/>
                <w:bottom w:val="none" w:sz="0" w:space="0" w:color="auto"/>
                <w:right w:val="none" w:sz="0" w:space="0" w:color="auto"/>
              </w:divBdr>
            </w:div>
            <w:div w:id="380448919">
              <w:marLeft w:val="0"/>
              <w:marRight w:val="0"/>
              <w:marTop w:val="0"/>
              <w:marBottom w:val="0"/>
              <w:divBdr>
                <w:top w:val="none" w:sz="0" w:space="0" w:color="auto"/>
                <w:left w:val="none" w:sz="0" w:space="0" w:color="auto"/>
                <w:bottom w:val="none" w:sz="0" w:space="0" w:color="auto"/>
                <w:right w:val="none" w:sz="0" w:space="0" w:color="auto"/>
              </w:divBdr>
            </w:div>
            <w:div w:id="839925829">
              <w:marLeft w:val="0"/>
              <w:marRight w:val="0"/>
              <w:marTop w:val="0"/>
              <w:marBottom w:val="0"/>
              <w:divBdr>
                <w:top w:val="none" w:sz="0" w:space="0" w:color="auto"/>
                <w:left w:val="none" w:sz="0" w:space="0" w:color="auto"/>
                <w:bottom w:val="none" w:sz="0" w:space="0" w:color="auto"/>
                <w:right w:val="none" w:sz="0" w:space="0" w:color="auto"/>
              </w:divBdr>
            </w:div>
            <w:div w:id="989558210">
              <w:marLeft w:val="0"/>
              <w:marRight w:val="0"/>
              <w:marTop w:val="0"/>
              <w:marBottom w:val="0"/>
              <w:divBdr>
                <w:top w:val="none" w:sz="0" w:space="0" w:color="auto"/>
                <w:left w:val="none" w:sz="0" w:space="0" w:color="auto"/>
                <w:bottom w:val="none" w:sz="0" w:space="0" w:color="auto"/>
                <w:right w:val="none" w:sz="0" w:space="0" w:color="auto"/>
              </w:divBdr>
            </w:div>
            <w:div w:id="1341276105">
              <w:marLeft w:val="0"/>
              <w:marRight w:val="0"/>
              <w:marTop w:val="0"/>
              <w:marBottom w:val="0"/>
              <w:divBdr>
                <w:top w:val="none" w:sz="0" w:space="0" w:color="auto"/>
                <w:left w:val="none" w:sz="0" w:space="0" w:color="auto"/>
                <w:bottom w:val="none" w:sz="0" w:space="0" w:color="auto"/>
                <w:right w:val="none" w:sz="0" w:space="0" w:color="auto"/>
              </w:divBdr>
            </w:div>
            <w:div w:id="430899268">
              <w:marLeft w:val="0"/>
              <w:marRight w:val="0"/>
              <w:marTop w:val="0"/>
              <w:marBottom w:val="0"/>
              <w:divBdr>
                <w:top w:val="none" w:sz="0" w:space="0" w:color="auto"/>
                <w:left w:val="none" w:sz="0" w:space="0" w:color="auto"/>
                <w:bottom w:val="none" w:sz="0" w:space="0" w:color="auto"/>
                <w:right w:val="none" w:sz="0" w:space="0" w:color="auto"/>
              </w:divBdr>
            </w:div>
            <w:div w:id="889421759">
              <w:marLeft w:val="0"/>
              <w:marRight w:val="0"/>
              <w:marTop w:val="0"/>
              <w:marBottom w:val="0"/>
              <w:divBdr>
                <w:top w:val="none" w:sz="0" w:space="0" w:color="auto"/>
                <w:left w:val="none" w:sz="0" w:space="0" w:color="auto"/>
                <w:bottom w:val="none" w:sz="0" w:space="0" w:color="auto"/>
                <w:right w:val="none" w:sz="0" w:space="0" w:color="auto"/>
              </w:divBdr>
            </w:div>
            <w:div w:id="1757969477">
              <w:marLeft w:val="0"/>
              <w:marRight w:val="0"/>
              <w:marTop w:val="0"/>
              <w:marBottom w:val="0"/>
              <w:divBdr>
                <w:top w:val="none" w:sz="0" w:space="0" w:color="auto"/>
                <w:left w:val="none" w:sz="0" w:space="0" w:color="auto"/>
                <w:bottom w:val="none" w:sz="0" w:space="0" w:color="auto"/>
                <w:right w:val="none" w:sz="0" w:space="0" w:color="auto"/>
              </w:divBdr>
            </w:div>
            <w:div w:id="43976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20261">
      <w:bodyDiv w:val="1"/>
      <w:marLeft w:val="0"/>
      <w:marRight w:val="0"/>
      <w:marTop w:val="0"/>
      <w:marBottom w:val="0"/>
      <w:divBdr>
        <w:top w:val="none" w:sz="0" w:space="0" w:color="auto"/>
        <w:left w:val="none" w:sz="0" w:space="0" w:color="auto"/>
        <w:bottom w:val="none" w:sz="0" w:space="0" w:color="auto"/>
        <w:right w:val="none" w:sz="0" w:space="0" w:color="auto"/>
      </w:divBdr>
    </w:div>
    <w:div w:id="1816794418">
      <w:bodyDiv w:val="1"/>
      <w:marLeft w:val="0"/>
      <w:marRight w:val="0"/>
      <w:marTop w:val="0"/>
      <w:marBottom w:val="0"/>
      <w:divBdr>
        <w:top w:val="none" w:sz="0" w:space="0" w:color="auto"/>
        <w:left w:val="none" w:sz="0" w:space="0" w:color="auto"/>
        <w:bottom w:val="none" w:sz="0" w:space="0" w:color="auto"/>
        <w:right w:val="none" w:sz="0" w:space="0" w:color="auto"/>
      </w:divBdr>
      <w:divsChild>
        <w:div w:id="284819962">
          <w:marLeft w:val="0"/>
          <w:marRight w:val="0"/>
          <w:marTop w:val="0"/>
          <w:marBottom w:val="0"/>
          <w:divBdr>
            <w:top w:val="none" w:sz="0" w:space="0" w:color="auto"/>
            <w:left w:val="none" w:sz="0" w:space="0" w:color="auto"/>
            <w:bottom w:val="none" w:sz="0" w:space="0" w:color="auto"/>
            <w:right w:val="none" w:sz="0" w:space="0" w:color="auto"/>
          </w:divBdr>
          <w:divsChild>
            <w:div w:id="468868088">
              <w:marLeft w:val="0"/>
              <w:marRight w:val="0"/>
              <w:marTop w:val="0"/>
              <w:marBottom w:val="0"/>
              <w:divBdr>
                <w:top w:val="none" w:sz="0" w:space="0" w:color="auto"/>
                <w:left w:val="none" w:sz="0" w:space="0" w:color="auto"/>
                <w:bottom w:val="none" w:sz="0" w:space="0" w:color="auto"/>
                <w:right w:val="none" w:sz="0" w:space="0" w:color="auto"/>
              </w:divBdr>
            </w:div>
            <w:div w:id="1456752415">
              <w:marLeft w:val="0"/>
              <w:marRight w:val="0"/>
              <w:marTop w:val="0"/>
              <w:marBottom w:val="0"/>
              <w:divBdr>
                <w:top w:val="none" w:sz="0" w:space="0" w:color="auto"/>
                <w:left w:val="none" w:sz="0" w:space="0" w:color="auto"/>
                <w:bottom w:val="none" w:sz="0" w:space="0" w:color="auto"/>
                <w:right w:val="none" w:sz="0" w:space="0" w:color="auto"/>
              </w:divBdr>
            </w:div>
            <w:div w:id="33427420">
              <w:marLeft w:val="0"/>
              <w:marRight w:val="0"/>
              <w:marTop w:val="0"/>
              <w:marBottom w:val="0"/>
              <w:divBdr>
                <w:top w:val="none" w:sz="0" w:space="0" w:color="auto"/>
                <w:left w:val="none" w:sz="0" w:space="0" w:color="auto"/>
                <w:bottom w:val="none" w:sz="0" w:space="0" w:color="auto"/>
                <w:right w:val="none" w:sz="0" w:space="0" w:color="auto"/>
              </w:divBdr>
            </w:div>
            <w:div w:id="99374364">
              <w:marLeft w:val="0"/>
              <w:marRight w:val="0"/>
              <w:marTop w:val="0"/>
              <w:marBottom w:val="0"/>
              <w:divBdr>
                <w:top w:val="none" w:sz="0" w:space="0" w:color="auto"/>
                <w:left w:val="none" w:sz="0" w:space="0" w:color="auto"/>
                <w:bottom w:val="none" w:sz="0" w:space="0" w:color="auto"/>
                <w:right w:val="none" w:sz="0" w:space="0" w:color="auto"/>
              </w:divBdr>
            </w:div>
            <w:div w:id="699011848">
              <w:marLeft w:val="0"/>
              <w:marRight w:val="0"/>
              <w:marTop w:val="0"/>
              <w:marBottom w:val="0"/>
              <w:divBdr>
                <w:top w:val="none" w:sz="0" w:space="0" w:color="auto"/>
                <w:left w:val="none" w:sz="0" w:space="0" w:color="auto"/>
                <w:bottom w:val="none" w:sz="0" w:space="0" w:color="auto"/>
                <w:right w:val="none" w:sz="0" w:space="0" w:color="auto"/>
              </w:divBdr>
            </w:div>
            <w:div w:id="785268420">
              <w:marLeft w:val="0"/>
              <w:marRight w:val="0"/>
              <w:marTop w:val="0"/>
              <w:marBottom w:val="0"/>
              <w:divBdr>
                <w:top w:val="none" w:sz="0" w:space="0" w:color="auto"/>
                <w:left w:val="none" w:sz="0" w:space="0" w:color="auto"/>
                <w:bottom w:val="none" w:sz="0" w:space="0" w:color="auto"/>
                <w:right w:val="none" w:sz="0" w:space="0" w:color="auto"/>
              </w:divBdr>
            </w:div>
            <w:div w:id="172232247">
              <w:marLeft w:val="0"/>
              <w:marRight w:val="0"/>
              <w:marTop w:val="0"/>
              <w:marBottom w:val="0"/>
              <w:divBdr>
                <w:top w:val="none" w:sz="0" w:space="0" w:color="auto"/>
                <w:left w:val="none" w:sz="0" w:space="0" w:color="auto"/>
                <w:bottom w:val="none" w:sz="0" w:space="0" w:color="auto"/>
                <w:right w:val="none" w:sz="0" w:space="0" w:color="auto"/>
              </w:divBdr>
            </w:div>
            <w:div w:id="1895847967">
              <w:marLeft w:val="0"/>
              <w:marRight w:val="0"/>
              <w:marTop w:val="0"/>
              <w:marBottom w:val="0"/>
              <w:divBdr>
                <w:top w:val="none" w:sz="0" w:space="0" w:color="auto"/>
                <w:left w:val="none" w:sz="0" w:space="0" w:color="auto"/>
                <w:bottom w:val="none" w:sz="0" w:space="0" w:color="auto"/>
                <w:right w:val="none" w:sz="0" w:space="0" w:color="auto"/>
              </w:divBdr>
            </w:div>
            <w:div w:id="895511275">
              <w:marLeft w:val="0"/>
              <w:marRight w:val="0"/>
              <w:marTop w:val="0"/>
              <w:marBottom w:val="0"/>
              <w:divBdr>
                <w:top w:val="none" w:sz="0" w:space="0" w:color="auto"/>
                <w:left w:val="none" w:sz="0" w:space="0" w:color="auto"/>
                <w:bottom w:val="none" w:sz="0" w:space="0" w:color="auto"/>
                <w:right w:val="none" w:sz="0" w:space="0" w:color="auto"/>
              </w:divBdr>
            </w:div>
            <w:div w:id="1790928292">
              <w:marLeft w:val="0"/>
              <w:marRight w:val="0"/>
              <w:marTop w:val="0"/>
              <w:marBottom w:val="0"/>
              <w:divBdr>
                <w:top w:val="none" w:sz="0" w:space="0" w:color="auto"/>
                <w:left w:val="none" w:sz="0" w:space="0" w:color="auto"/>
                <w:bottom w:val="none" w:sz="0" w:space="0" w:color="auto"/>
                <w:right w:val="none" w:sz="0" w:space="0" w:color="auto"/>
              </w:divBdr>
            </w:div>
            <w:div w:id="1891454813">
              <w:marLeft w:val="0"/>
              <w:marRight w:val="0"/>
              <w:marTop w:val="0"/>
              <w:marBottom w:val="0"/>
              <w:divBdr>
                <w:top w:val="none" w:sz="0" w:space="0" w:color="auto"/>
                <w:left w:val="none" w:sz="0" w:space="0" w:color="auto"/>
                <w:bottom w:val="none" w:sz="0" w:space="0" w:color="auto"/>
                <w:right w:val="none" w:sz="0" w:space="0" w:color="auto"/>
              </w:divBdr>
            </w:div>
            <w:div w:id="1291278771">
              <w:marLeft w:val="0"/>
              <w:marRight w:val="0"/>
              <w:marTop w:val="0"/>
              <w:marBottom w:val="0"/>
              <w:divBdr>
                <w:top w:val="none" w:sz="0" w:space="0" w:color="auto"/>
                <w:left w:val="none" w:sz="0" w:space="0" w:color="auto"/>
                <w:bottom w:val="none" w:sz="0" w:space="0" w:color="auto"/>
                <w:right w:val="none" w:sz="0" w:space="0" w:color="auto"/>
              </w:divBdr>
            </w:div>
            <w:div w:id="1088036017">
              <w:marLeft w:val="0"/>
              <w:marRight w:val="0"/>
              <w:marTop w:val="0"/>
              <w:marBottom w:val="0"/>
              <w:divBdr>
                <w:top w:val="none" w:sz="0" w:space="0" w:color="auto"/>
                <w:left w:val="none" w:sz="0" w:space="0" w:color="auto"/>
                <w:bottom w:val="none" w:sz="0" w:space="0" w:color="auto"/>
                <w:right w:val="none" w:sz="0" w:space="0" w:color="auto"/>
              </w:divBdr>
            </w:div>
            <w:div w:id="1085541763">
              <w:marLeft w:val="0"/>
              <w:marRight w:val="0"/>
              <w:marTop w:val="0"/>
              <w:marBottom w:val="0"/>
              <w:divBdr>
                <w:top w:val="none" w:sz="0" w:space="0" w:color="auto"/>
                <w:left w:val="none" w:sz="0" w:space="0" w:color="auto"/>
                <w:bottom w:val="none" w:sz="0" w:space="0" w:color="auto"/>
                <w:right w:val="none" w:sz="0" w:space="0" w:color="auto"/>
              </w:divBdr>
            </w:div>
            <w:div w:id="1856504221">
              <w:marLeft w:val="0"/>
              <w:marRight w:val="0"/>
              <w:marTop w:val="0"/>
              <w:marBottom w:val="0"/>
              <w:divBdr>
                <w:top w:val="none" w:sz="0" w:space="0" w:color="auto"/>
                <w:left w:val="none" w:sz="0" w:space="0" w:color="auto"/>
                <w:bottom w:val="none" w:sz="0" w:space="0" w:color="auto"/>
                <w:right w:val="none" w:sz="0" w:space="0" w:color="auto"/>
              </w:divBdr>
            </w:div>
            <w:div w:id="1748721969">
              <w:marLeft w:val="0"/>
              <w:marRight w:val="0"/>
              <w:marTop w:val="0"/>
              <w:marBottom w:val="0"/>
              <w:divBdr>
                <w:top w:val="none" w:sz="0" w:space="0" w:color="auto"/>
                <w:left w:val="none" w:sz="0" w:space="0" w:color="auto"/>
                <w:bottom w:val="none" w:sz="0" w:space="0" w:color="auto"/>
                <w:right w:val="none" w:sz="0" w:space="0" w:color="auto"/>
              </w:divBdr>
            </w:div>
            <w:div w:id="912198821">
              <w:marLeft w:val="0"/>
              <w:marRight w:val="0"/>
              <w:marTop w:val="0"/>
              <w:marBottom w:val="0"/>
              <w:divBdr>
                <w:top w:val="none" w:sz="0" w:space="0" w:color="auto"/>
                <w:left w:val="none" w:sz="0" w:space="0" w:color="auto"/>
                <w:bottom w:val="none" w:sz="0" w:space="0" w:color="auto"/>
                <w:right w:val="none" w:sz="0" w:space="0" w:color="auto"/>
              </w:divBdr>
            </w:div>
            <w:div w:id="830411779">
              <w:marLeft w:val="0"/>
              <w:marRight w:val="0"/>
              <w:marTop w:val="0"/>
              <w:marBottom w:val="0"/>
              <w:divBdr>
                <w:top w:val="none" w:sz="0" w:space="0" w:color="auto"/>
                <w:left w:val="none" w:sz="0" w:space="0" w:color="auto"/>
                <w:bottom w:val="none" w:sz="0" w:space="0" w:color="auto"/>
                <w:right w:val="none" w:sz="0" w:space="0" w:color="auto"/>
              </w:divBdr>
            </w:div>
            <w:div w:id="877858780">
              <w:marLeft w:val="0"/>
              <w:marRight w:val="0"/>
              <w:marTop w:val="0"/>
              <w:marBottom w:val="0"/>
              <w:divBdr>
                <w:top w:val="none" w:sz="0" w:space="0" w:color="auto"/>
                <w:left w:val="none" w:sz="0" w:space="0" w:color="auto"/>
                <w:bottom w:val="none" w:sz="0" w:space="0" w:color="auto"/>
                <w:right w:val="none" w:sz="0" w:space="0" w:color="auto"/>
              </w:divBdr>
            </w:div>
            <w:div w:id="1791316780">
              <w:marLeft w:val="0"/>
              <w:marRight w:val="0"/>
              <w:marTop w:val="0"/>
              <w:marBottom w:val="0"/>
              <w:divBdr>
                <w:top w:val="none" w:sz="0" w:space="0" w:color="auto"/>
                <w:left w:val="none" w:sz="0" w:space="0" w:color="auto"/>
                <w:bottom w:val="none" w:sz="0" w:space="0" w:color="auto"/>
                <w:right w:val="none" w:sz="0" w:space="0" w:color="auto"/>
              </w:divBdr>
            </w:div>
            <w:div w:id="1918972074">
              <w:marLeft w:val="0"/>
              <w:marRight w:val="0"/>
              <w:marTop w:val="0"/>
              <w:marBottom w:val="0"/>
              <w:divBdr>
                <w:top w:val="none" w:sz="0" w:space="0" w:color="auto"/>
                <w:left w:val="none" w:sz="0" w:space="0" w:color="auto"/>
                <w:bottom w:val="none" w:sz="0" w:space="0" w:color="auto"/>
                <w:right w:val="none" w:sz="0" w:space="0" w:color="auto"/>
              </w:divBdr>
            </w:div>
            <w:div w:id="2011592264">
              <w:marLeft w:val="0"/>
              <w:marRight w:val="0"/>
              <w:marTop w:val="0"/>
              <w:marBottom w:val="0"/>
              <w:divBdr>
                <w:top w:val="none" w:sz="0" w:space="0" w:color="auto"/>
                <w:left w:val="none" w:sz="0" w:space="0" w:color="auto"/>
                <w:bottom w:val="none" w:sz="0" w:space="0" w:color="auto"/>
                <w:right w:val="none" w:sz="0" w:space="0" w:color="auto"/>
              </w:divBdr>
            </w:div>
            <w:div w:id="1576276302">
              <w:marLeft w:val="0"/>
              <w:marRight w:val="0"/>
              <w:marTop w:val="0"/>
              <w:marBottom w:val="0"/>
              <w:divBdr>
                <w:top w:val="none" w:sz="0" w:space="0" w:color="auto"/>
                <w:left w:val="none" w:sz="0" w:space="0" w:color="auto"/>
                <w:bottom w:val="none" w:sz="0" w:space="0" w:color="auto"/>
                <w:right w:val="none" w:sz="0" w:space="0" w:color="auto"/>
              </w:divBdr>
            </w:div>
            <w:div w:id="1656684889">
              <w:marLeft w:val="0"/>
              <w:marRight w:val="0"/>
              <w:marTop w:val="0"/>
              <w:marBottom w:val="0"/>
              <w:divBdr>
                <w:top w:val="none" w:sz="0" w:space="0" w:color="auto"/>
                <w:left w:val="none" w:sz="0" w:space="0" w:color="auto"/>
                <w:bottom w:val="none" w:sz="0" w:space="0" w:color="auto"/>
                <w:right w:val="none" w:sz="0" w:space="0" w:color="auto"/>
              </w:divBdr>
            </w:div>
            <w:div w:id="1142186939">
              <w:marLeft w:val="0"/>
              <w:marRight w:val="0"/>
              <w:marTop w:val="0"/>
              <w:marBottom w:val="0"/>
              <w:divBdr>
                <w:top w:val="none" w:sz="0" w:space="0" w:color="auto"/>
                <w:left w:val="none" w:sz="0" w:space="0" w:color="auto"/>
                <w:bottom w:val="none" w:sz="0" w:space="0" w:color="auto"/>
                <w:right w:val="none" w:sz="0" w:space="0" w:color="auto"/>
              </w:divBdr>
            </w:div>
            <w:div w:id="852913057">
              <w:marLeft w:val="0"/>
              <w:marRight w:val="0"/>
              <w:marTop w:val="0"/>
              <w:marBottom w:val="0"/>
              <w:divBdr>
                <w:top w:val="none" w:sz="0" w:space="0" w:color="auto"/>
                <w:left w:val="none" w:sz="0" w:space="0" w:color="auto"/>
                <w:bottom w:val="none" w:sz="0" w:space="0" w:color="auto"/>
                <w:right w:val="none" w:sz="0" w:space="0" w:color="auto"/>
              </w:divBdr>
            </w:div>
            <w:div w:id="885144497">
              <w:marLeft w:val="0"/>
              <w:marRight w:val="0"/>
              <w:marTop w:val="0"/>
              <w:marBottom w:val="0"/>
              <w:divBdr>
                <w:top w:val="none" w:sz="0" w:space="0" w:color="auto"/>
                <w:left w:val="none" w:sz="0" w:space="0" w:color="auto"/>
                <w:bottom w:val="none" w:sz="0" w:space="0" w:color="auto"/>
                <w:right w:val="none" w:sz="0" w:space="0" w:color="auto"/>
              </w:divBdr>
            </w:div>
            <w:div w:id="329410668">
              <w:marLeft w:val="0"/>
              <w:marRight w:val="0"/>
              <w:marTop w:val="0"/>
              <w:marBottom w:val="0"/>
              <w:divBdr>
                <w:top w:val="none" w:sz="0" w:space="0" w:color="auto"/>
                <w:left w:val="none" w:sz="0" w:space="0" w:color="auto"/>
                <w:bottom w:val="none" w:sz="0" w:space="0" w:color="auto"/>
                <w:right w:val="none" w:sz="0" w:space="0" w:color="auto"/>
              </w:divBdr>
            </w:div>
            <w:div w:id="778913017">
              <w:marLeft w:val="0"/>
              <w:marRight w:val="0"/>
              <w:marTop w:val="0"/>
              <w:marBottom w:val="0"/>
              <w:divBdr>
                <w:top w:val="none" w:sz="0" w:space="0" w:color="auto"/>
                <w:left w:val="none" w:sz="0" w:space="0" w:color="auto"/>
                <w:bottom w:val="none" w:sz="0" w:space="0" w:color="auto"/>
                <w:right w:val="none" w:sz="0" w:space="0" w:color="auto"/>
              </w:divBdr>
            </w:div>
            <w:div w:id="723791853">
              <w:marLeft w:val="0"/>
              <w:marRight w:val="0"/>
              <w:marTop w:val="0"/>
              <w:marBottom w:val="0"/>
              <w:divBdr>
                <w:top w:val="none" w:sz="0" w:space="0" w:color="auto"/>
                <w:left w:val="none" w:sz="0" w:space="0" w:color="auto"/>
                <w:bottom w:val="none" w:sz="0" w:space="0" w:color="auto"/>
                <w:right w:val="none" w:sz="0" w:space="0" w:color="auto"/>
              </w:divBdr>
            </w:div>
            <w:div w:id="659961228">
              <w:marLeft w:val="0"/>
              <w:marRight w:val="0"/>
              <w:marTop w:val="0"/>
              <w:marBottom w:val="0"/>
              <w:divBdr>
                <w:top w:val="none" w:sz="0" w:space="0" w:color="auto"/>
                <w:left w:val="none" w:sz="0" w:space="0" w:color="auto"/>
                <w:bottom w:val="none" w:sz="0" w:space="0" w:color="auto"/>
                <w:right w:val="none" w:sz="0" w:space="0" w:color="auto"/>
              </w:divBdr>
            </w:div>
            <w:div w:id="1613515911">
              <w:marLeft w:val="0"/>
              <w:marRight w:val="0"/>
              <w:marTop w:val="0"/>
              <w:marBottom w:val="0"/>
              <w:divBdr>
                <w:top w:val="none" w:sz="0" w:space="0" w:color="auto"/>
                <w:left w:val="none" w:sz="0" w:space="0" w:color="auto"/>
                <w:bottom w:val="none" w:sz="0" w:space="0" w:color="auto"/>
                <w:right w:val="none" w:sz="0" w:space="0" w:color="auto"/>
              </w:divBdr>
            </w:div>
            <w:div w:id="1956793070">
              <w:marLeft w:val="0"/>
              <w:marRight w:val="0"/>
              <w:marTop w:val="0"/>
              <w:marBottom w:val="0"/>
              <w:divBdr>
                <w:top w:val="none" w:sz="0" w:space="0" w:color="auto"/>
                <w:left w:val="none" w:sz="0" w:space="0" w:color="auto"/>
                <w:bottom w:val="none" w:sz="0" w:space="0" w:color="auto"/>
                <w:right w:val="none" w:sz="0" w:space="0" w:color="auto"/>
              </w:divBdr>
            </w:div>
            <w:div w:id="492599121">
              <w:marLeft w:val="0"/>
              <w:marRight w:val="0"/>
              <w:marTop w:val="0"/>
              <w:marBottom w:val="0"/>
              <w:divBdr>
                <w:top w:val="none" w:sz="0" w:space="0" w:color="auto"/>
                <w:left w:val="none" w:sz="0" w:space="0" w:color="auto"/>
                <w:bottom w:val="none" w:sz="0" w:space="0" w:color="auto"/>
                <w:right w:val="none" w:sz="0" w:space="0" w:color="auto"/>
              </w:divBdr>
            </w:div>
            <w:div w:id="393629769">
              <w:marLeft w:val="0"/>
              <w:marRight w:val="0"/>
              <w:marTop w:val="0"/>
              <w:marBottom w:val="0"/>
              <w:divBdr>
                <w:top w:val="none" w:sz="0" w:space="0" w:color="auto"/>
                <w:left w:val="none" w:sz="0" w:space="0" w:color="auto"/>
                <w:bottom w:val="none" w:sz="0" w:space="0" w:color="auto"/>
                <w:right w:val="none" w:sz="0" w:space="0" w:color="auto"/>
              </w:divBdr>
            </w:div>
            <w:div w:id="734087194">
              <w:marLeft w:val="0"/>
              <w:marRight w:val="0"/>
              <w:marTop w:val="0"/>
              <w:marBottom w:val="0"/>
              <w:divBdr>
                <w:top w:val="none" w:sz="0" w:space="0" w:color="auto"/>
                <w:left w:val="none" w:sz="0" w:space="0" w:color="auto"/>
                <w:bottom w:val="none" w:sz="0" w:space="0" w:color="auto"/>
                <w:right w:val="none" w:sz="0" w:space="0" w:color="auto"/>
              </w:divBdr>
            </w:div>
            <w:div w:id="623005011">
              <w:marLeft w:val="0"/>
              <w:marRight w:val="0"/>
              <w:marTop w:val="0"/>
              <w:marBottom w:val="0"/>
              <w:divBdr>
                <w:top w:val="none" w:sz="0" w:space="0" w:color="auto"/>
                <w:left w:val="none" w:sz="0" w:space="0" w:color="auto"/>
                <w:bottom w:val="none" w:sz="0" w:space="0" w:color="auto"/>
                <w:right w:val="none" w:sz="0" w:space="0" w:color="auto"/>
              </w:divBdr>
            </w:div>
            <w:div w:id="217740596">
              <w:marLeft w:val="0"/>
              <w:marRight w:val="0"/>
              <w:marTop w:val="0"/>
              <w:marBottom w:val="0"/>
              <w:divBdr>
                <w:top w:val="none" w:sz="0" w:space="0" w:color="auto"/>
                <w:left w:val="none" w:sz="0" w:space="0" w:color="auto"/>
                <w:bottom w:val="none" w:sz="0" w:space="0" w:color="auto"/>
                <w:right w:val="none" w:sz="0" w:space="0" w:color="auto"/>
              </w:divBdr>
            </w:div>
            <w:div w:id="108863806">
              <w:marLeft w:val="0"/>
              <w:marRight w:val="0"/>
              <w:marTop w:val="0"/>
              <w:marBottom w:val="0"/>
              <w:divBdr>
                <w:top w:val="none" w:sz="0" w:space="0" w:color="auto"/>
                <w:left w:val="none" w:sz="0" w:space="0" w:color="auto"/>
                <w:bottom w:val="none" w:sz="0" w:space="0" w:color="auto"/>
                <w:right w:val="none" w:sz="0" w:space="0" w:color="auto"/>
              </w:divBdr>
            </w:div>
            <w:div w:id="1689021097">
              <w:marLeft w:val="0"/>
              <w:marRight w:val="0"/>
              <w:marTop w:val="0"/>
              <w:marBottom w:val="0"/>
              <w:divBdr>
                <w:top w:val="none" w:sz="0" w:space="0" w:color="auto"/>
                <w:left w:val="none" w:sz="0" w:space="0" w:color="auto"/>
                <w:bottom w:val="none" w:sz="0" w:space="0" w:color="auto"/>
                <w:right w:val="none" w:sz="0" w:space="0" w:color="auto"/>
              </w:divBdr>
            </w:div>
            <w:div w:id="1878859472">
              <w:marLeft w:val="0"/>
              <w:marRight w:val="0"/>
              <w:marTop w:val="0"/>
              <w:marBottom w:val="0"/>
              <w:divBdr>
                <w:top w:val="none" w:sz="0" w:space="0" w:color="auto"/>
                <w:left w:val="none" w:sz="0" w:space="0" w:color="auto"/>
                <w:bottom w:val="none" w:sz="0" w:space="0" w:color="auto"/>
                <w:right w:val="none" w:sz="0" w:space="0" w:color="auto"/>
              </w:divBdr>
            </w:div>
            <w:div w:id="582254574">
              <w:marLeft w:val="0"/>
              <w:marRight w:val="0"/>
              <w:marTop w:val="0"/>
              <w:marBottom w:val="0"/>
              <w:divBdr>
                <w:top w:val="none" w:sz="0" w:space="0" w:color="auto"/>
                <w:left w:val="none" w:sz="0" w:space="0" w:color="auto"/>
                <w:bottom w:val="none" w:sz="0" w:space="0" w:color="auto"/>
                <w:right w:val="none" w:sz="0" w:space="0" w:color="auto"/>
              </w:divBdr>
            </w:div>
            <w:div w:id="41027782">
              <w:marLeft w:val="0"/>
              <w:marRight w:val="0"/>
              <w:marTop w:val="0"/>
              <w:marBottom w:val="0"/>
              <w:divBdr>
                <w:top w:val="none" w:sz="0" w:space="0" w:color="auto"/>
                <w:left w:val="none" w:sz="0" w:space="0" w:color="auto"/>
                <w:bottom w:val="none" w:sz="0" w:space="0" w:color="auto"/>
                <w:right w:val="none" w:sz="0" w:space="0" w:color="auto"/>
              </w:divBdr>
            </w:div>
            <w:div w:id="219750932">
              <w:marLeft w:val="0"/>
              <w:marRight w:val="0"/>
              <w:marTop w:val="0"/>
              <w:marBottom w:val="0"/>
              <w:divBdr>
                <w:top w:val="none" w:sz="0" w:space="0" w:color="auto"/>
                <w:left w:val="none" w:sz="0" w:space="0" w:color="auto"/>
                <w:bottom w:val="none" w:sz="0" w:space="0" w:color="auto"/>
                <w:right w:val="none" w:sz="0" w:space="0" w:color="auto"/>
              </w:divBdr>
            </w:div>
            <w:div w:id="2072776090">
              <w:marLeft w:val="0"/>
              <w:marRight w:val="0"/>
              <w:marTop w:val="0"/>
              <w:marBottom w:val="0"/>
              <w:divBdr>
                <w:top w:val="none" w:sz="0" w:space="0" w:color="auto"/>
                <w:left w:val="none" w:sz="0" w:space="0" w:color="auto"/>
                <w:bottom w:val="none" w:sz="0" w:space="0" w:color="auto"/>
                <w:right w:val="none" w:sz="0" w:space="0" w:color="auto"/>
              </w:divBdr>
            </w:div>
            <w:div w:id="1650284405">
              <w:marLeft w:val="0"/>
              <w:marRight w:val="0"/>
              <w:marTop w:val="0"/>
              <w:marBottom w:val="0"/>
              <w:divBdr>
                <w:top w:val="none" w:sz="0" w:space="0" w:color="auto"/>
                <w:left w:val="none" w:sz="0" w:space="0" w:color="auto"/>
                <w:bottom w:val="none" w:sz="0" w:space="0" w:color="auto"/>
                <w:right w:val="none" w:sz="0" w:space="0" w:color="auto"/>
              </w:divBdr>
            </w:div>
            <w:div w:id="1191451069">
              <w:marLeft w:val="0"/>
              <w:marRight w:val="0"/>
              <w:marTop w:val="0"/>
              <w:marBottom w:val="0"/>
              <w:divBdr>
                <w:top w:val="none" w:sz="0" w:space="0" w:color="auto"/>
                <w:left w:val="none" w:sz="0" w:space="0" w:color="auto"/>
                <w:bottom w:val="none" w:sz="0" w:space="0" w:color="auto"/>
                <w:right w:val="none" w:sz="0" w:space="0" w:color="auto"/>
              </w:divBdr>
            </w:div>
            <w:div w:id="1984851187">
              <w:marLeft w:val="0"/>
              <w:marRight w:val="0"/>
              <w:marTop w:val="0"/>
              <w:marBottom w:val="0"/>
              <w:divBdr>
                <w:top w:val="none" w:sz="0" w:space="0" w:color="auto"/>
                <w:left w:val="none" w:sz="0" w:space="0" w:color="auto"/>
                <w:bottom w:val="none" w:sz="0" w:space="0" w:color="auto"/>
                <w:right w:val="none" w:sz="0" w:space="0" w:color="auto"/>
              </w:divBdr>
            </w:div>
            <w:div w:id="1632829728">
              <w:marLeft w:val="0"/>
              <w:marRight w:val="0"/>
              <w:marTop w:val="0"/>
              <w:marBottom w:val="0"/>
              <w:divBdr>
                <w:top w:val="none" w:sz="0" w:space="0" w:color="auto"/>
                <w:left w:val="none" w:sz="0" w:space="0" w:color="auto"/>
                <w:bottom w:val="none" w:sz="0" w:space="0" w:color="auto"/>
                <w:right w:val="none" w:sz="0" w:space="0" w:color="auto"/>
              </w:divBdr>
            </w:div>
            <w:div w:id="765078171">
              <w:marLeft w:val="0"/>
              <w:marRight w:val="0"/>
              <w:marTop w:val="0"/>
              <w:marBottom w:val="0"/>
              <w:divBdr>
                <w:top w:val="none" w:sz="0" w:space="0" w:color="auto"/>
                <w:left w:val="none" w:sz="0" w:space="0" w:color="auto"/>
                <w:bottom w:val="none" w:sz="0" w:space="0" w:color="auto"/>
                <w:right w:val="none" w:sz="0" w:space="0" w:color="auto"/>
              </w:divBdr>
            </w:div>
            <w:div w:id="250478762">
              <w:marLeft w:val="0"/>
              <w:marRight w:val="0"/>
              <w:marTop w:val="0"/>
              <w:marBottom w:val="0"/>
              <w:divBdr>
                <w:top w:val="none" w:sz="0" w:space="0" w:color="auto"/>
                <w:left w:val="none" w:sz="0" w:space="0" w:color="auto"/>
                <w:bottom w:val="none" w:sz="0" w:space="0" w:color="auto"/>
                <w:right w:val="none" w:sz="0" w:space="0" w:color="auto"/>
              </w:divBdr>
            </w:div>
            <w:div w:id="237600145">
              <w:marLeft w:val="0"/>
              <w:marRight w:val="0"/>
              <w:marTop w:val="0"/>
              <w:marBottom w:val="0"/>
              <w:divBdr>
                <w:top w:val="none" w:sz="0" w:space="0" w:color="auto"/>
                <w:left w:val="none" w:sz="0" w:space="0" w:color="auto"/>
                <w:bottom w:val="none" w:sz="0" w:space="0" w:color="auto"/>
                <w:right w:val="none" w:sz="0" w:space="0" w:color="auto"/>
              </w:divBdr>
            </w:div>
            <w:div w:id="1639072539">
              <w:marLeft w:val="0"/>
              <w:marRight w:val="0"/>
              <w:marTop w:val="0"/>
              <w:marBottom w:val="0"/>
              <w:divBdr>
                <w:top w:val="none" w:sz="0" w:space="0" w:color="auto"/>
                <w:left w:val="none" w:sz="0" w:space="0" w:color="auto"/>
                <w:bottom w:val="none" w:sz="0" w:space="0" w:color="auto"/>
                <w:right w:val="none" w:sz="0" w:space="0" w:color="auto"/>
              </w:divBdr>
            </w:div>
            <w:div w:id="1915965819">
              <w:marLeft w:val="0"/>
              <w:marRight w:val="0"/>
              <w:marTop w:val="0"/>
              <w:marBottom w:val="0"/>
              <w:divBdr>
                <w:top w:val="none" w:sz="0" w:space="0" w:color="auto"/>
                <w:left w:val="none" w:sz="0" w:space="0" w:color="auto"/>
                <w:bottom w:val="none" w:sz="0" w:space="0" w:color="auto"/>
                <w:right w:val="none" w:sz="0" w:space="0" w:color="auto"/>
              </w:divBdr>
            </w:div>
            <w:div w:id="2016808440">
              <w:marLeft w:val="0"/>
              <w:marRight w:val="0"/>
              <w:marTop w:val="0"/>
              <w:marBottom w:val="0"/>
              <w:divBdr>
                <w:top w:val="none" w:sz="0" w:space="0" w:color="auto"/>
                <w:left w:val="none" w:sz="0" w:space="0" w:color="auto"/>
                <w:bottom w:val="none" w:sz="0" w:space="0" w:color="auto"/>
                <w:right w:val="none" w:sz="0" w:space="0" w:color="auto"/>
              </w:divBdr>
            </w:div>
            <w:div w:id="2057577964">
              <w:marLeft w:val="0"/>
              <w:marRight w:val="0"/>
              <w:marTop w:val="0"/>
              <w:marBottom w:val="0"/>
              <w:divBdr>
                <w:top w:val="none" w:sz="0" w:space="0" w:color="auto"/>
                <w:left w:val="none" w:sz="0" w:space="0" w:color="auto"/>
                <w:bottom w:val="none" w:sz="0" w:space="0" w:color="auto"/>
                <w:right w:val="none" w:sz="0" w:space="0" w:color="auto"/>
              </w:divBdr>
            </w:div>
            <w:div w:id="1551305889">
              <w:marLeft w:val="0"/>
              <w:marRight w:val="0"/>
              <w:marTop w:val="0"/>
              <w:marBottom w:val="0"/>
              <w:divBdr>
                <w:top w:val="none" w:sz="0" w:space="0" w:color="auto"/>
                <w:left w:val="none" w:sz="0" w:space="0" w:color="auto"/>
                <w:bottom w:val="none" w:sz="0" w:space="0" w:color="auto"/>
                <w:right w:val="none" w:sz="0" w:space="0" w:color="auto"/>
              </w:divBdr>
            </w:div>
            <w:div w:id="447505640">
              <w:marLeft w:val="0"/>
              <w:marRight w:val="0"/>
              <w:marTop w:val="0"/>
              <w:marBottom w:val="0"/>
              <w:divBdr>
                <w:top w:val="none" w:sz="0" w:space="0" w:color="auto"/>
                <w:left w:val="none" w:sz="0" w:space="0" w:color="auto"/>
                <w:bottom w:val="none" w:sz="0" w:space="0" w:color="auto"/>
                <w:right w:val="none" w:sz="0" w:space="0" w:color="auto"/>
              </w:divBdr>
            </w:div>
            <w:div w:id="1075513816">
              <w:marLeft w:val="0"/>
              <w:marRight w:val="0"/>
              <w:marTop w:val="0"/>
              <w:marBottom w:val="0"/>
              <w:divBdr>
                <w:top w:val="none" w:sz="0" w:space="0" w:color="auto"/>
                <w:left w:val="none" w:sz="0" w:space="0" w:color="auto"/>
                <w:bottom w:val="none" w:sz="0" w:space="0" w:color="auto"/>
                <w:right w:val="none" w:sz="0" w:space="0" w:color="auto"/>
              </w:divBdr>
            </w:div>
            <w:div w:id="749154806">
              <w:marLeft w:val="0"/>
              <w:marRight w:val="0"/>
              <w:marTop w:val="0"/>
              <w:marBottom w:val="0"/>
              <w:divBdr>
                <w:top w:val="none" w:sz="0" w:space="0" w:color="auto"/>
                <w:left w:val="none" w:sz="0" w:space="0" w:color="auto"/>
                <w:bottom w:val="none" w:sz="0" w:space="0" w:color="auto"/>
                <w:right w:val="none" w:sz="0" w:space="0" w:color="auto"/>
              </w:divBdr>
            </w:div>
            <w:div w:id="942420090">
              <w:marLeft w:val="0"/>
              <w:marRight w:val="0"/>
              <w:marTop w:val="0"/>
              <w:marBottom w:val="0"/>
              <w:divBdr>
                <w:top w:val="none" w:sz="0" w:space="0" w:color="auto"/>
                <w:left w:val="none" w:sz="0" w:space="0" w:color="auto"/>
                <w:bottom w:val="none" w:sz="0" w:space="0" w:color="auto"/>
                <w:right w:val="none" w:sz="0" w:space="0" w:color="auto"/>
              </w:divBdr>
            </w:div>
            <w:div w:id="1256131764">
              <w:marLeft w:val="0"/>
              <w:marRight w:val="0"/>
              <w:marTop w:val="0"/>
              <w:marBottom w:val="0"/>
              <w:divBdr>
                <w:top w:val="none" w:sz="0" w:space="0" w:color="auto"/>
                <w:left w:val="none" w:sz="0" w:space="0" w:color="auto"/>
                <w:bottom w:val="none" w:sz="0" w:space="0" w:color="auto"/>
                <w:right w:val="none" w:sz="0" w:space="0" w:color="auto"/>
              </w:divBdr>
            </w:div>
            <w:div w:id="1551916489">
              <w:marLeft w:val="0"/>
              <w:marRight w:val="0"/>
              <w:marTop w:val="0"/>
              <w:marBottom w:val="0"/>
              <w:divBdr>
                <w:top w:val="none" w:sz="0" w:space="0" w:color="auto"/>
                <w:left w:val="none" w:sz="0" w:space="0" w:color="auto"/>
                <w:bottom w:val="none" w:sz="0" w:space="0" w:color="auto"/>
                <w:right w:val="none" w:sz="0" w:space="0" w:color="auto"/>
              </w:divBdr>
            </w:div>
            <w:div w:id="378869681">
              <w:marLeft w:val="0"/>
              <w:marRight w:val="0"/>
              <w:marTop w:val="0"/>
              <w:marBottom w:val="0"/>
              <w:divBdr>
                <w:top w:val="none" w:sz="0" w:space="0" w:color="auto"/>
                <w:left w:val="none" w:sz="0" w:space="0" w:color="auto"/>
                <w:bottom w:val="none" w:sz="0" w:space="0" w:color="auto"/>
                <w:right w:val="none" w:sz="0" w:space="0" w:color="auto"/>
              </w:divBdr>
            </w:div>
            <w:div w:id="1831169070">
              <w:marLeft w:val="0"/>
              <w:marRight w:val="0"/>
              <w:marTop w:val="0"/>
              <w:marBottom w:val="0"/>
              <w:divBdr>
                <w:top w:val="none" w:sz="0" w:space="0" w:color="auto"/>
                <w:left w:val="none" w:sz="0" w:space="0" w:color="auto"/>
                <w:bottom w:val="none" w:sz="0" w:space="0" w:color="auto"/>
                <w:right w:val="none" w:sz="0" w:space="0" w:color="auto"/>
              </w:divBdr>
            </w:div>
            <w:div w:id="939606165">
              <w:marLeft w:val="0"/>
              <w:marRight w:val="0"/>
              <w:marTop w:val="0"/>
              <w:marBottom w:val="0"/>
              <w:divBdr>
                <w:top w:val="none" w:sz="0" w:space="0" w:color="auto"/>
                <w:left w:val="none" w:sz="0" w:space="0" w:color="auto"/>
                <w:bottom w:val="none" w:sz="0" w:space="0" w:color="auto"/>
                <w:right w:val="none" w:sz="0" w:space="0" w:color="auto"/>
              </w:divBdr>
            </w:div>
            <w:div w:id="636104517">
              <w:marLeft w:val="0"/>
              <w:marRight w:val="0"/>
              <w:marTop w:val="0"/>
              <w:marBottom w:val="0"/>
              <w:divBdr>
                <w:top w:val="none" w:sz="0" w:space="0" w:color="auto"/>
                <w:left w:val="none" w:sz="0" w:space="0" w:color="auto"/>
                <w:bottom w:val="none" w:sz="0" w:space="0" w:color="auto"/>
                <w:right w:val="none" w:sz="0" w:space="0" w:color="auto"/>
              </w:divBdr>
            </w:div>
            <w:div w:id="1898279833">
              <w:marLeft w:val="0"/>
              <w:marRight w:val="0"/>
              <w:marTop w:val="0"/>
              <w:marBottom w:val="0"/>
              <w:divBdr>
                <w:top w:val="none" w:sz="0" w:space="0" w:color="auto"/>
                <w:left w:val="none" w:sz="0" w:space="0" w:color="auto"/>
                <w:bottom w:val="none" w:sz="0" w:space="0" w:color="auto"/>
                <w:right w:val="none" w:sz="0" w:space="0" w:color="auto"/>
              </w:divBdr>
            </w:div>
            <w:div w:id="1411737575">
              <w:marLeft w:val="0"/>
              <w:marRight w:val="0"/>
              <w:marTop w:val="0"/>
              <w:marBottom w:val="0"/>
              <w:divBdr>
                <w:top w:val="none" w:sz="0" w:space="0" w:color="auto"/>
                <w:left w:val="none" w:sz="0" w:space="0" w:color="auto"/>
                <w:bottom w:val="none" w:sz="0" w:space="0" w:color="auto"/>
                <w:right w:val="none" w:sz="0" w:space="0" w:color="auto"/>
              </w:divBdr>
            </w:div>
            <w:div w:id="812990660">
              <w:marLeft w:val="0"/>
              <w:marRight w:val="0"/>
              <w:marTop w:val="0"/>
              <w:marBottom w:val="0"/>
              <w:divBdr>
                <w:top w:val="none" w:sz="0" w:space="0" w:color="auto"/>
                <w:left w:val="none" w:sz="0" w:space="0" w:color="auto"/>
                <w:bottom w:val="none" w:sz="0" w:space="0" w:color="auto"/>
                <w:right w:val="none" w:sz="0" w:space="0" w:color="auto"/>
              </w:divBdr>
            </w:div>
            <w:div w:id="782188619">
              <w:marLeft w:val="0"/>
              <w:marRight w:val="0"/>
              <w:marTop w:val="0"/>
              <w:marBottom w:val="0"/>
              <w:divBdr>
                <w:top w:val="none" w:sz="0" w:space="0" w:color="auto"/>
                <w:left w:val="none" w:sz="0" w:space="0" w:color="auto"/>
                <w:bottom w:val="none" w:sz="0" w:space="0" w:color="auto"/>
                <w:right w:val="none" w:sz="0" w:space="0" w:color="auto"/>
              </w:divBdr>
            </w:div>
            <w:div w:id="578486673">
              <w:marLeft w:val="0"/>
              <w:marRight w:val="0"/>
              <w:marTop w:val="0"/>
              <w:marBottom w:val="0"/>
              <w:divBdr>
                <w:top w:val="none" w:sz="0" w:space="0" w:color="auto"/>
                <w:left w:val="none" w:sz="0" w:space="0" w:color="auto"/>
                <w:bottom w:val="none" w:sz="0" w:space="0" w:color="auto"/>
                <w:right w:val="none" w:sz="0" w:space="0" w:color="auto"/>
              </w:divBdr>
            </w:div>
            <w:div w:id="352919494">
              <w:marLeft w:val="0"/>
              <w:marRight w:val="0"/>
              <w:marTop w:val="0"/>
              <w:marBottom w:val="0"/>
              <w:divBdr>
                <w:top w:val="none" w:sz="0" w:space="0" w:color="auto"/>
                <w:left w:val="none" w:sz="0" w:space="0" w:color="auto"/>
                <w:bottom w:val="none" w:sz="0" w:space="0" w:color="auto"/>
                <w:right w:val="none" w:sz="0" w:space="0" w:color="auto"/>
              </w:divBdr>
            </w:div>
            <w:div w:id="43874285">
              <w:marLeft w:val="0"/>
              <w:marRight w:val="0"/>
              <w:marTop w:val="0"/>
              <w:marBottom w:val="0"/>
              <w:divBdr>
                <w:top w:val="none" w:sz="0" w:space="0" w:color="auto"/>
                <w:left w:val="none" w:sz="0" w:space="0" w:color="auto"/>
                <w:bottom w:val="none" w:sz="0" w:space="0" w:color="auto"/>
                <w:right w:val="none" w:sz="0" w:space="0" w:color="auto"/>
              </w:divBdr>
            </w:div>
            <w:div w:id="15285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44185">
      <w:bodyDiv w:val="1"/>
      <w:marLeft w:val="0"/>
      <w:marRight w:val="0"/>
      <w:marTop w:val="0"/>
      <w:marBottom w:val="0"/>
      <w:divBdr>
        <w:top w:val="none" w:sz="0" w:space="0" w:color="auto"/>
        <w:left w:val="none" w:sz="0" w:space="0" w:color="auto"/>
        <w:bottom w:val="none" w:sz="0" w:space="0" w:color="auto"/>
        <w:right w:val="none" w:sz="0" w:space="0" w:color="auto"/>
      </w:divBdr>
    </w:div>
    <w:div w:id="1818570000">
      <w:bodyDiv w:val="1"/>
      <w:marLeft w:val="0"/>
      <w:marRight w:val="0"/>
      <w:marTop w:val="0"/>
      <w:marBottom w:val="0"/>
      <w:divBdr>
        <w:top w:val="none" w:sz="0" w:space="0" w:color="auto"/>
        <w:left w:val="none" w:sz="0" w:space="0" w:color="auto"/>
        <w:bottom w:val="none" w:sz="0" w:space="0" w:color="auto"/>
        <w:right w:val="none" w:sz="0" w:space="0" w:color="auto"/>
      </w:divBdr>
      <w:divsChild>
        <w:div w:id="155994854">
          <w:marLeft w:val="0"/>
          <w:marRight w:val="0"/>
          <w:marTop w:val="0"/>
          <w:marBottom w:val="0"/>
          <w:divBdr>
            <w:top w:val="none" w:sz="0" w:space="0" w:color="auto"/>
            <w:left w:val="none" w:sz="0" w:space="0" w:color="auto"/>
            <w:bottom w:val="none" w:sz="0" w:space="0" w:color="auto"/>
            <w:right w:val="none" w:sz="0" w:space="0" w:color="auto"/>
          </w:divBdr>
          <w:divsChild>
            <w:div w:id="1407461667">
              <w:marLeft w:val="0"/>
              <w:marRight w:val="0"/>
              <w:marTop w:val="0"/>
              <w:marBottom w:val="0"/>
              <w:divBdr>
                <w:top w:val="none" w:sz="0" w:space="0" w:color="auto"/>
                <w:left w:val="none" w:sz="0" w:space="0" w:color="auto"/>
                <w:bottom w:val="none" w:sz="0" w:space="0" w:color="auto"/>
                <w:right w:val="none" w:sz="0" w:space="0" w:color="auto"/>
              </w:divBdr>
            </w:div>
            <w:div w:id="995842729">
              <w:marLeft w:val="0"/>
              <w:marRight w:val="0"/>
              <w:marTop w:val="0"/>
              <w:marBottom w:val="0"/>
              <w:divBdr>
                <w:top w:val="none" w:sz="0" w:space="0" w:color="auto"/>
                <w:left w:val="none" w:sz="0" w:space="0" w:color="auto"/>
                <w:bottom w:val="none" w:sz="0" w:space="0" w:color="auto"/>
                <w:right w:val="none" w:sz="0" w:space="0" w:color="auto"/>
              </w:divBdr>
            </w:div>
            <w:div w:id="613443742">
              <w:marLeft w:val="0"/>
              <w:marRight w:val="0"/>
              <w:marTop w:val="0"/>
              <w:marBottom w:val="0"/>
              <w:divBdr>
                <w:top w:val="none" w:sz="0" w:space="0" w:color="auto"/>
                <w:left w:val="none" w:sz="0" w:space="0" w:color="auto"/>
                <w:bottom w:val="none" w:sz="0" w:space="0" w:color="auto"/>
                <w:right w:val="none" w:sz="0" w:space="0" w:color="auto"/>
              </w:divBdr>
            </w:div>
            <w:div w:id="428965453">
              <w:marLeft w:val="0"/>
              <w:marRight w:val="0"/>
              <w:marTop w:val="0"/>
              <w:marBottom w:val="0"/>
              <w:divBdr>
                <w:top w:val="none" w:sz="0" w:space="0" w:color="auto"/>
                <w:left w:val="none" w:sz="0" w:space="0" w:color="auto"/>
                <w:bottom w:val="none" w:sz="0" w:space="0" w:color="auto"/>
                <w:right w:val="none" w:sz="0" w:space="0" w:color="auto"/>
              </w:divBdr>
            </w:div>
            <w:div w:id="2123111190">
              <w:marLeft w:val="0"/>
              <w:marRight w:val="0"/>
              <w:marTop w:val="0"/>
              <w:marBottom w:val="0"/>
              <w:divBdr>
                <w:top w:val="none" w:sz="0" w:space="0" w:color="auto"/>
                <w:left w:val="none" w:sz="0" w:space="0" w:color="auto"/>
                <w:bottom w:val="none" w:sz="0" w:space="0" w:color="auto"/>
                <w:right w:val="none" w:sz="0" w:space="0" w:color="auto"/>
              </w:divBdr>
            </w:div>
            <w:div w:id="421610559">
              <w:marLeft w:val="0"/>
              <w:marRight w:val="0"/>
              <w:marTop w:val="0"/>
              <w:marBottom w:val="0"/>
              <w:divBdr>
                <w:top w:val="none" w:sz="0" w:space="0" w:color="auto"/>
                <w:left w:val="none" w:sz="0" w:space="0" w:color="auto"/>
                <w:bottom w:val="none" w:sz="0" w:space="0" w:color="auto"/>
                <w:right w:val="none" w:sz="0" w:space="0" w:color="auto"/>
              </w:divBdr>
            </w:div>
            <w:div w:id="1002661076">
              <w:marLeft w:val="0"/>
              <w:marRight w:val="0"/>
              <w:marTop w:val="0"/>
              <w:marBottom w:val="0"/>
              <w:divBdr>
                <w:top w:val="none" w:sz="0" w:space="0" w:color="auto"/>
                <w:left w:val="none" w:sz="0" w:space="0" w:color="auto"/>
                <w:bottom w:val="none" w:sz="0" w:space="0" w:color="auto"/>
                <w:right w:val="none" w:sz="0" w:space="0" w:color="auto"/>
              </w:divBdr>
            </w:div>
            <w:div w:id="825242417">
              <w:marLeft w:val="0"/>
              <w:marRight w:val="0"/>
              <w:marTop w:val="0"/>
              <w:marBottom w:val="0"/>
              <w:divBdr>
                <w:top w:val="none" w:sz="0" w:space="0" w:color="auto"/>
                <w:left w:val="none" w:sz="0" w:space="0" w:color="auto"/>
                <w:bottom w:val="none" w:sz="0" w:space="0" w:color="auto"/>
                <w:right w:val="none" w:sz="0" w:space="0" w:color="auto"/>
              </w:divBdr>
            </w:div>
            <w:div w:id="2053921811">
              <w:marLeft w:val="0"/>
              <w:marRight w:val="0"/>
              <w:marTop w:val="0"/>
              <w:marBottom w:val="0"/>
              <w:divBdr>
                <w:top w:val="none" w:sz="0" w:space="0" w:color="auto"/>
                <w:left w:val="none" w:sz="0" w:space="0" w:color="auto"/>
                <w:bottom w:val="none" w:sz="0" w:space="0" w:color="auto"/>
                <w:right w:val="none" w:sz="0" w:space="0" w:color="auto"/>
              </w:divBdr>
            </w:div>
            <w:div w:id="1608268772">
              <w:marLeft w:val="0"/>
              <w:marRight w:val="0"/>
              <w:marTop w:val="0"/>
              <w:marBottom w:val="0"/>
              <w:divBdr>
                <w:top w:val="none" w:sz="0" w:space="0" w:color="auto"/>
                <w:left w:val="none" w:sz="0" w:space="0" w:color="auto"/>
                <w:bottom w:val="none" w:sz="0" w:space="0" w:color="auto"/>
                <w:right w:val="none" w:sz="0" w:space="0" w:color="auto"/>
              </w:divBdr>
            </w:div>
            <w:div w:id="1099957054">
              <w:marLeft w:val="0"/>
              <w:marRight w:val="0"/>
              <w:marTop w:val="0"/>
              <w:marBottom w:val="0"/>
              <w:divBdr>
                <w:top w:val="none" w:sz="0" w:space="0" w:color="auto"/>
                <w:left w:val="none" w:sz="0" w:space="0" w:color="auto"/>
                <w:bottom w:val="none" w:sz="0" w:space="0" w:color="auto"/>
                <w:right w:val="none" w:sz="0" w:space="0" w:color="auto"/>
              </w:divBdr>
            </w:div>
            <w:div w:id="1824197306">
              <w:marLeft w:val="0"/>
              <w:marRight w:val="0"/>
              <w:marTop w:val="0"/>
              <w:marBottom w:val="0"/>
              <w:divBdr>
                <w:top w:val="none" w:sz="0" w:space="0" w:color="auto"/>
                <w:left w:val="none" w:sz="0" w:space="0" w:color="auto"/>
                <w:bottom w:val="none" w:sz="0" w:space="0" w:color="auto"/>
                <w:right w:val="none" w:sz="0" w:space="0" w:color="auto"/>
              </w:divBdr>
            </w:div>
            <w:div w:id="281888805">
              <w:marLeft w:val="0"/>
              <w:marRight w:val="0"/>
              <w:marTop w:val="0"/>
              <w:marBottom w:val="0"/>
              <w:divBdr>
                <w:top w:val="none" w:sz="0" w:space="0" w:color="auto"/>
                <w:left w:val="none" w:sz="0" w:space="0" w:color="auto"/>
                <w:bottom w:val="none" w:sz="0" w:space="0" w:color="auto"/>
                <w:right w:val="none" w:sz="0" w:space="0" w:color="auto"/>
              </w:divBdr>
            </w:div>
            <w:div w:id="1044712383">
              <w:marLeft w:val="0"/>
              <w:marRight w:val="0"/>
              <w:marTop w:val="0"/>
              <w:marBottom w:val="0"/>
              <w:divBdr>
                <w:top w:val="none" w:sz="0" w:space="0" w:color="auto"/>
                <w:left w:val="none" w:sz="0" w:space="0" w:color="auto"/>
                <w:bottom w:val="none" w:sz="0" w:space="0" w:color="auto"/>
                <w:right w:val="none" w:sz="0" w:space="0" w:color="auto"/>
              </w:divBdr>
            </w:div>
            <w:div w:id="505634809">
              <w:marLeft w:val="0"/>
              <w:marRight w:val="0"/>
              <w:marTop w:val="0"/>
              <w:marBottom w:val="0"/>
              <w:divBdr>
                <w:top w:val="none" w:sz="0" w:space="0" w:color="auto"/>
                <w:left w:val="none" w:sz="0" w:space="0" w:color="auto"/>
                <w:bottom w:val="none" w:sz="0" w:space="0" w:color="auto"/>
                <w:right w:val="none" w:sz="0" w:space="0" w:color="auto"/>
              </w:divBdr>
            </w:div>
            <w:div w:id="2108194005">
              <w:marLeft w:val="0"/>
              <w:marRight w:val="0"/>
              <w:marTop w:val="0"/>
              <w:marBottom w:val="0"/>
              <w:divBdr>
                <w:top w:val="none" w:sz="0" w:space="0" w:color="auto"/>
                <w:left w:val="none" w:sz="0" w:space="0" w:color="auto"/>
                <w:bottom w:val="none" w:sz="0" w:space="0" w:color="auto"/>
                <w:right w:val="none" w:sz="0" w:space="0" w:color="auto"/>
              </w:divBdr>
            </w:div>
            <w:div w:id="820737741">
              <w:marLeft w:val="0"/>
              <w:marRight w:val="0"/>
              <w:marTop w:val="0"/>
              <w:marBottom w:val="0"/>
              <w:divBdr>
                <w:top w:val="none" w:sz="0" w:space="0" w:color="auto"/>
                <w:left w:val="none" w:sz="0" w:space="0" w:color="auto"/>
                <w:bottom w:val="none" w:sz="0" w:space="0" w:color="auto"/>
                <w:right w:val="none" w:sz="0" w:space="0" w:color="auto"/>
              </w:divBdr>
            </w:div>
            <w:div w:id="1064527002">
              <w:marLeft w:val="0"/>
              <w:marRight w:val="0"/>
              <w:marTop w:val="0"/>
              <w:marBottom w:val="0"/>
              <w:divBdr>
                <w:top w:val="none" w:sz="0" w:space="0" w:color="auto"/>
                <w:left w:val="none" w:sz="0" w:space="0" w:color="auto"/>
                <w:bottom w:val="none" w:sz="0" w:space="0" w:color="auto"/>
                <w:right w:val="none" w:sz="0" w:space="0" w:color="auto"/>
              </w:divBdr>
            </w:div>
            <w:div w:id="140848699">
              <w:marLeft w:val="0"/>
              <w:marRight w:val="0"/>
              <w:marTop w:val="0"/>
              <w:marBottom w:val="0"/>
              <w:divBdr>
                <w:top w:val="none" w:sz="0" w:space="0" w:color="auto"/>
                <w:left w:val="none" w:sz="0" w:space="0" w:color="auto"/>
                <w:bottom w:val="none" w:sz="0" w:space="0" w:color="auto"/>
                <w:right w:val="none" w:sz="0" w:space="0" w:color="auto"/>
              </w:divBdr>
            </w:div>
            <w:div w:id="698748737">
              <w:marLeft w:val="0"/>
              <w:marRight w:val="0"/>
              <w:marTop w:val="0"/>
              <w:marBottom w:val="0"/>
              <w:divBdr>
                <w:top w:val="none" w:sz="0" w:space="0" w:color="auto"/>
                <w:left w:val="none" w:sz="0" w:space="0" w:color="auto"/>
                <w:bottom w:val="none" w:sz="0" w:space="0" w:color="auto"/>
                <w:right w:val="none" w:sz="0" w:space="0" w:color="auto"/>
              </w:divBdr>
            </w:div>
            <w:div w:id="1289510727">
              <w:marLeft w:val="0"/>
              <w:marRight w:val="0"/>
              <w:marTop w:val="0"/>
              <w:marBottom w:val="0"/>
              <w:divBdr>
                <w:top w:val="none" w:sz="0" w:space="0" w:color="auto"/>
                <w:left w:val="none" w:sz="0" w:space="0" w:color="auto"/>
                <w:bottom w:val="none" w:sz="0" w:space="0" w:color="auto"/>
                <w:right w:val="none" w:sz="0" w:space="0" w:color="auto"/>
              </w:divBdr>
            </w:div>
            <w:div w:id="1046756959">
              <w:marLeft w:val="0"/>
              <w:marRight w:val="0"/>
              <w:marTop w:val="0"/>
              <w:marBottom w:val="0"/>
              <w:divBdr>
                <w:top w:val="none" w:sz="0" w:space="0" w:color="auto"/>
                <w:left w:val="none" w:sz="0" w:space="0" w:color="auto"/>
                <w:bottom w:val="none" w:sz="0" w:space="0" w:color="auto"/>
                <w:right w:val="none" w:sz="0" w:space="0" w:color="auto"/>
              </w:divBdr>
            </w:div>
            <w:div w:id="1752039498">
              <w:marLeft w:val="0"/>
              <w:marRight w:val="0"/>
              <w:marTop w:val="0"/>
              <w:marBottom w:val="0"/>
              <w:divBdr>
                <w:top w:val="none" w:sz="0" w:space="0" w:color="auto"/>
                <w:left w:val="none" w:sz="0" w:space="0" w:color="auto"/>
                <w:bottom w:val="none" w:sz="0" w:space="0" w:color="auto"/>
                <w:right w:val="none" w:sz="0" w:space="0" w:color="auto"/>
              </w:divBdr>
            </w:div>
            <w:div w:id="529955936">
              <w:marLeft w:val="0"/>
              <w:marRight w:val="0"/>
              <w:marTop w:val="0"/>
              <w:marBottom w:val="0"/>
              <w:divBdr>
                <w:top w:val="none" w:sz="0" w:space="0" w:color="auto"/>
                <w:left w:val="none" w:sz="0" w:space="0" w:color="auto"/>
                <w:bottom w:val="none" w:sz="0" w:space="0" w:color="auto"/>
                <w:right w:val="none" w:sz="0" w:space="0" w:color="auto"/>
              </w:divBdr>
            </w:div>
            <w:div w:id="730077473">
              <w:marLeft w:val="0"/>
              <w:marRight w:val="0"/>
              <w:marTop w:val="0"/>
              <w:marBottom w:val="0"/>
              <w:divBdr>
                <w:top w:val="none" w:sz="0" w:space="0" w:color="auto"/>
                <w:left w:val="none" w:sz="0" w:space="0" w:color="auto"/>
                <w:bottom w:val="none" w:sz="0" w:space="0" w:color="auto"/>
                <w:right w:val="none" w:sz="0" w:space="0" w:color="auto"/>
              </w:divBdr>
            </w:div>
            <w:div w:id="162011460">
              <w:marLeft w:val="0"/>
              <w:marRight w:val="0"/>
              <w:marTop w:val="0"/>
              <w:marBottom w:val="0"/>
              <w:divBdr>
                <w:top w:val="none" w:sz="0" w:space="0" w:color="auto"/>
                <w:left w:val="none" w:sz="0" w:space="0" w:color="auto"/>
                <w:bottom w:val="none" w:sz="0" w:space="0" w:color="auto"/>
                <w:right w:val="none" w:sz="0" w:space="0" w:color="auto"/>
              </w:divBdr>
            </w:div>
            <w:div w:id="1528323861">
              <w:marLeft w:val="0"/>
              <w:marRight w:val="0"/>
              <w:marTop w:val="0"/>
              <w:marBottom w:val="0"/>
              <w:divBdr>
                <w:top w:val="none" w:sz="0" w:space="0" w:color="auto"/>
                <w:left w:val="none" w:sz="0" w:space="0" w:color="auto"/>
                <w:bottom w:val="none" w:sz="0" w:space="0" w:color="auto"/>
                <w:right w:val="none" w:sz="0" w:space="0" w:color="auto"/>
              </w:divBdr>
            </w:div>
            <w:div w:id="1252085471">
              <w:marLeft w:val="0"/>
              <w:marRight w:val="0"/>
              <w:marTop w:val="0"/>
              <w:marBottom w:val="0"/>
              <w:divBdr>
                <w:top w:val="none" w:sz="0" w:space="0" w:color="auto"/>
                <w:left w:val="none" w:sz="0" w:space="0" w:color="auto"/>
                <w:bottom w:val="none" w:sz="0" w:space="0" w:color="auto"/>
                <w:right w:val="none" w:sz="0" w:space="0" w:color="auto"/>
              </w:divBdr>
            </w:div>
            <w:div w:id="1848708450">
              <w:marLeft w:val="0"/>
              <w:marRight w:val="0"/>
              <w:marTop w:val="0"/>
              <w:marBottom w:val="0"/>
              <w:divBdr>
                <w:top w:val="none" w:sz="0" w:space="0" w:color="auto"/>
                <w:left w:val="none" w:sz="0" w:space="0" w:color="auto"/>
                <w:bottom w:val="none" w:sz="0" w:space="0" w:color="auto"/>
                <w:right w:val="none" w:sz="0" w:space="0" w:color="auto"/>
              </w:divBdr>
            </w:div>
            <w:div w:id="61296620">
              <w:marLeft w:val="0"/>
              <w:marRight w:val="0"/>
              <w:marTop w:val="0"/>
              <w:marBottom w:val="0"/>
              <w:divBdr>
                <w:top w:val="none" w:sz="0" w:space="0" w:color="auto"/>
                <w:left w:val="none" w:sz="0" w:space="0" w:color="auto"/>
                <w:bottom w:val="none" w:sz="0" w:space="0" w:color="auto"/>
                <w:right w:val="none" w:sz="0" w:space="0" w:color="auto"/>
              </w:divBdr>
            </w:div>
            <w:div w:id="1100681916">
              <w:marLeft w:val="0"/>
              <w:marRight w:val="0"/>
              <w:marTop w:val="0"/>
              <w:marBottom w:val="0"/>
              <w:divBdr>
                <w:top w:val="none" w:sz="0" w:space="0" w:color="auto"/>
                <w:left w:val="none" w:sz="0" w:space="0" w:color="auto"/>
                <w:bottom w:val="none" w:sz="0" w:space="0" w:color="auto"/>
                <w:right w:val="none" w:sz="0" w:space="0" w:color="auto"/>
              </w:divBdr>
            </w:div>
            <w:div w:id="1040741104">
              <w:marLeft w:val="0"/>
              <w:marRight w:val="0"/>
              <w:marTop w:val="0"/>
              <w:marBottom w:val="0"/>
              <w:divBdr>
                <w:top w:val="none" w:sz="0" w:space="0" w:color="auto"/>
                <w:left w:val="none" w:sz="0" w:space="0" w:color="auto"/>
                <w:bottom w:val="none" w:sz="0" w:space="0" w:color="auto"/>
                <w:right w:val="none" w:sz="0" w:space="0" w:color="auto"/>
              </w:divBdr>
            </w:div>
            <w:div w:id="429739029">
              <w:marLeft w:val="0"/>
              <w:marRight w:val="0"/>
              <w:marTop w:val="0"/>
              <w:marBottom w:val="0"/>
              <w:divBdr>
                <w:top w:val="none" w:sz="0" w:space="0" w:color="auto"/>
                <w:left w:val="none" w:sz="0" w:space="0" w:color="auto"/>
                <w:bottom w:val="none" w:sz="0" w:space="0" w:color="auto"/>
                <w:right w:val="none" w:sz="0" w:space="0" w:color="auto"/>
              </w:divBdr>
            </w:div>
            <w:div w:id="1833985643">
              <w:marLeft w:val="0"/>
              <w:marRight w:val="0"/>
              <w:marTop w:val="0"/>
              <w:marBottom w:val="0"/>
              <w:divBdr>
                <w:top w:val="none" w:sz="0" w:space="0" w:color="auto"/>
                <w:left w:val="none" w:sz="0" w:space="0" w:color="auto"/>
                <w:bottom w:val="none" w:sz="0" w:space="0" w:color="auto"/>
                <w:right w:val="none" w:sz="0" w:space="0" w:color="auto"/>
              </w:divBdr>
            </w:div>
            <w:div w:id="1031608526">
              <w:marLeft w:val="0"/>
              <w:marRight w:val="0"/>
              <w:marTop w:val="0"/>
              <w:marBottom w:val="0"/>
              <w:divBdr>
                <w:top w:val="none" w:sz="0" w:space="0" w:color="auto"/>
                <w:left w:val="none" w:sz="0" w:space="0" w:color="auto"/>
                <w:bottom w:val="none" w:sz="0" w:space="0" w:color="auto"/>
                <w:right w:val="none" w:sz="0" w:space="0" w:color="auto"/>
              </w:divBdr>
            </w:div>
            <w:div w:id="708536140">
              <w:marLeft w:val="0"/>
              <w:marRight w:val="0"/>
              <w:marTop w:val="0"/>
              <w:marBottom w:val="0"/>
              <w:divBdr>
                <w:top w:val="none" w:sz="0" w:space="0" w:color="auto"/>
                <w:left w:val="none" w:sz="0" w:space="0" w:color="auto"/>
                <w:bottom w:val="none" w:sz="0" w:space="0" w:color="auto"/>
                <w:right w:val="none" w:sz="0" w:space="0" w:color="auto"/>
              </w:divBdr>
            </w:div>
            <w:div w:id="1790392142">
              <w:marLeft w:val="0"/>
              <w:marRight w:val="0"/>
              <w:marTop w:val="0"/>
              <w:marBottom w:val="0"/>
              <w:divBdr>
                <w:top w:val="none" w:sz="0" w:space="0" w:color="auto"/>
                <w:left w:val="none" w:sz="0" w:space="0" w:color="auto"/>
                <w:bottom w:val="none" w:sz="0" w:space="0" w:color="auto"/>
                <w:right w:val="none" w:sz="0" w:space="0" w:color="auto"/>
              </w:divBdr>
            </w:div>
            <w:div w:id="12031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81448">
      <w:bodyDiv w:val="1"/>
      <w:marLeft w:val="0"/>
      <w:marRight w:val="0"/>
      <w:marTop w:val="0"/>
      <w:marBottom w:val="0"/>
      <w:divBdr>
        <w:top w:val="none" w:sz="0" w:space="0" w:color="auto"/>
        <w:left w:val="none" w:sz="0" w:space="0" w:color="auto"/>
        <w:bottom w:val="none" w:sz="0" w:space="0" w:color="auto"/>
        <w:right w:val="none" w:sz="0" w:space="0" w:color="auto"/>
      </w:divBdr>
    </w:div>
    <w:div w:id="1823305859">
      <w:bodyDiv w:val="1"/>
      <w:marLeft w:val="0"/>
      <w:marRight w:val="0"/>
      <w:marTop w:val="0"/>
      <w:marBottom w:val="0"/>
      <w:divBdr>
        <w:top w:val="none" w:sz="0" w:space="0" w:color="auto"/>
        <w:left w:val="none" w:sz="0" w:space="0" w:color="auto"/>
        <w:bottom w:val="none" w:sz="0" w:space="0" w:color="auto"/>
        <w:right w:val="none" w:sz="0" w:space="0" w:color="auto"/>
      </w:divBdr>
    </w:div>
    <w:div w:id="1828979891">
      <w:bodyDiv w:val="1"/>
      <w:marLeft w:val="0"/>
      <w:marRight w:val="0"/>
      <w:marTop w:val="0"/>
      <w:marBottom w:val="0"/>
      <w:divBdr>
        <w:top w:val="none" w:sz="0" w:space="0" w:color="auto"/>
        <w:left w:val="none" w:sz="0" w:space="0" w:color="auto"/>
        <w:bottom w:val="none" w:sz="0" w:space="0" w:color="auto"/>
        <w:right w:val="none" w:sz="0" w:space="0" w:color="auto"/>
      </w:divBdr>
    </w:div>
    <w:div w:id="1830246174">
      <w:bodyDiv w:val="1"/>
      <w:marLeft w:val="0"/>
      <w:marRight w:val="0"/>
      <w:marTop w:val="0"/>
      <w:marBottom w:val="0"/>
      <w:divBdr>
        <w:top w:val="none" w:sz="0" w:space="0" w:color="auto"/>
        <w:left w:val="none" w:sz="0" w:space="0" w:color="auto"/>
        <w:bottom w:val="none" w:sz="0" w:space="0" w:color="auto"/>
        <w:right w:val="none" w:sz="0" w:space="0" w:color="auto"/>
      </w:divBdr>
    </w:div>
    <w:div w:id="1837259843">
      <w:bodyDiv w:val="1"/>
      <w:marLeft w:val="0"/>
      <w:marRight w:val="0"/>
      <w:marTop w:val="0"/>
      <w:marBottom w:val="0"/>
      <w:divBdr>
        <w:top w:val="none" w:sz="0" w:space="0" w:color="auto"/>
        <w:left w:val="none" w:sz="0" w:space="0" w:color="auto"/>
        <w:bottom w:val="none" w:sz="0" w:space="0" w:color="auto"/>
        <w:right w:val="none" w:sz="0" w:space="0" w:color="auto"/>
      </w:divBdr>
    </w:div>
    <w:div w:id="1840272360">
      <w:bodyDiv w:val="1"/>
      <w:marLeft w:val="0"/>
      <w:marRight w:val="0"/>
      <w:marTop w:val="0"/>
      <w:marBottom w:val="0"/>
      <w:divBdr>
        <w:top w:val="none" w:sz="0" w:space="0" w:color="auto"/>
        <w:left w:val="none" w:sz="0" w:space="0" w:color="auto"/>
        <w:bottom w:val="none" w:sz="0" w:space="0" w:color="auto"/>
        <w:right w:val="none" w:sz="0" w:space="0" w:color="auto"/>
      </w:divBdr>
      <w:divsChild>
        <w:div w:id="964308461">
          <w:marLeft w:val="0"/>
          <w:marRight w:val="0"/>
          <w:marTop w:val="0"/>
          <w:marBottom w:val="0"/>
          <w:divBdr>
            <w:top w:val="none" w:sz="0" w:space="0" w:color="auto"/>
            <w:left w:val="none" w:sz="0" w:space="0" w:color="auto"/>
            <w:bottom w:val="none" w:sz="0" w:space="0" w:color="auto"/>
            <w:right w:val="none" w:sz="0" w:space="0" w:color="auto"/>
          </w:divBdr>
          <w:divsChild>
            <w:div w:id="38096736">
              <w:marLeft w:val="0"/>
              <w:marRight w:val="0"/>
              <w:marTop w:val="0"/>
              <w:marBottom w:val="0"/>
              <w:divBdr>
                <w:top w:val="none" w:sz="0" w:space="0" w:color="auto"/>
                <w:left w:val="none" w:sz="0" w:space="0" w:color="auto"/>
                <w:bottom w:val="none" w:sz="0" w:space="0" w:color="auto"/>
                <w:right w:val="none" w:sz="0" w:space="0" w:color="auto"/>
              </w:divBdr>
            </w:div>
            <w:div w:id="1099983438">
              <w:marLeft w:val="0"/>
              <w:marRight w:val="0"/>
              <w:marTop w:val="0"/>
              <w:marBottom w:val="0"/>
              <w:divBdr>
                <w:top w:val="none" w:sz="0" w:space="0" w:color="auto"/>
                <w:left w:val="none" w:sz="0" w:space="0" w:color="auto"/>
                <w:bottom w:val="none" w:sz="0" w:space="0" w:color="auto"/>
                <w:right w:val="none" w:sz="0" w:space="0" w:color="auto"/>
              </w:divBdr>
            </w:div>
            <w:div w:id="1759406777">
              <w:marLeft w:val="0"/>
              <w:marRight w:val="0"/>
              <w:marTop w:val="0"/>
              <w:marBottom w:val="0"/>
              <w:divBdr>
                <w:top w:val="none" w:sz="0" w:space="0" w:color="auto"/>
                <w:left w:val="none" w:sz="0" w:space="0" w:color="auto"/>
                <w:bottom w:val="none" w:sz="0" w:space="0" w:color="auto"/>
                <w:right w:val="none" w:sz="0" w:space="0" w:color="auto"/>
              </w:divBdr>
            </w:div>
            <w:div w:id="1749839586">
              <w:marLeft w:val="0"/>
              <w:marRight w:val="0"/>
              <w:marTop w:val="0"/>
              <w:marBottom w:val="0"/>
              <w:divBdr>
                <w:top w:val="none" w:sz="0" w:space="0" w:color="auto"/>
                <w:left w:val="none" w:sz="0" w:space="0" w:color="auto"/>
                <w:bottom w:val="none" w:sz="0" w:space="0" w:color="auto"/>
                <w:right w:val="none" w:sz="0" w:space="0" w:color="auto"/>
              </w:divBdr>
            </w:div>
            <w:div w:id="1965694148">
              <w:marLeft w:val="0"/>
              <w:marRight w:val="0"/>
              <w:marTop w:val="0"/>
              <w:marBottom w:val="0"/>
              <w:divBdr>
                <w:top w:val="none" w:sz="0" w:space="0" w:color="auto"/>
                <w:left w:val="none" w:sz="0" w:space="0" w:color="auto"/>
                <w:bottom w:val="none" w:sz="0" w:space="0" w:color="auto"/>
                <w:right w:val="none" w:sz="0" w:space="0" w:color="auto"/>
              </w:divBdr>
            </w:div>
            <w:div w:id="417403697">
              <w:marLeft w:val="0"/>
              <w:marRight w:val="0"/>
              <w:marTop w:val="0"/>
              <w:marBottom w:val="0"/>
              <w:divBdr>
                <w:top w:val="none" w:sz="0" w:space="0" w:color="auto"/>
                <w:left w:val="none" w:sz="0" w:space="0" w:color="auto"/>
                <w:bottom w:val="none" w:sz="0" w:space="0" w:color="auto"/>
                <w:right w:val="none" w:sz="0" w:space="0" w:color="auto"/>
              </w:divBdr>
            </w:div>
            <w:div w:id="1374110196">
              <w:marLeft w:val="0"/>
              <w:marRight w:val="0"/>
              <w:marTop w:val="0"/>
              <w:marBottom w:val="0"/>
              <w:divBdr>
                <w:top w:val="none" w:sz="0" w:space="0" w:color="auto"/>
                <w:left w:val="none" w:sz="0" w:space="0" w:color="auto"/>
                <w:bottom w:val="none" w:sz="0" w:space="0" w:color="auto"/>
                <w:right w:val="none" w:sz="0" w:space="0" w:color="auto"/>
              </w:divBdr>
            </w:div>
            <w:div w:id="1383138501">
              <w:marLeft w:val="0"/>
              <w:marRight w:val="0"/>
              <w:marTop w:val="0"/>
              <w:marBottom w:val="0"/>
              <w:divBdr>
                <w:top w:val="none" w:sz="0" w:space="0" w:color="auto"/>
                <w:left w:val="none" w:sz="0" w:space="0" w:color="auto"/>
                <w:bottom w:val="none" w:sz="0" w:space="0" w:color="auto"/>
                <w:right w:val="none" w:sz="0" w:space="0" w:color="auto"/>
              </w:divBdr>
            </w:div>
            <w:div w:id="81345299">
              <w:marLeft w:val="0"/>
              <w:marRight w:val="0"/>
              <w:marTop w:val="0"/>
              <w:marBottom w:val="0"/>
              <w:divBdr>
                <w:top w:val="none" w:sz="0" w:space="0" w:color="auto"/>
                <w:left w:val="none" w:sz="0" w:space="0" w:color="auto"/>
                <w:bottom w:val="none" w:sz="0" w:space="0" w:color="auto"/>
                <w:right w:val="none" w:sz="0" w:space="0" w:color="auto"/>
              </w:divBdr>
            </w:div>
            <w:div w:id="1462379057">
              <w:marLeft w:val="0"/>
              <w:marRight w:val="0"/>
              <w:marTop w:val="0"/>
              <w:marBottom w:val="0"/>
              <w:divBdr>
                <w:top w:val="none" w:sz="0" w:space="0" w:color="auto"/>
                <w:left w:val="none" w:sz="0" w:space="0" w:color="auto"/>
                <w:bottom w:val="none" w:sz="0" w:space="0" w:color="auto"/>
                <w:right w:val="none" w:sz="0" w:space="0" w:color="auto"/>
              </w:divBdr>
            </w:div>
            <w:div w:id="1248996370">
              <w:marLeft w:val="0"/>
              <w:marRight w:val="0"/>
              <w:marTop w:val="0"/>
              <w:marBottom w:val="0"/>
              <w:divBdr>
                <w:top w:val="none" w:sz="0" w:space="0" w:color="auto"/>
                <w:left w:val="none" w:sz="0" w:space="0" w:color="auto"/>
                <w:bottom w:val="none" w:sz="0" w:space="0" w:color="auto"/>
                <w:right w:val="none" w:sz="0" w:space="0" w:color="auto"/>
              </w:divBdr>
            </w:div>
            <w:div w:id="1346521611">
              <w:marLeft w:val="0"/>
              <w:marRight w:val="0"/>
              <w:marTop w:val="0"/>
              <w:marBottom w:val="0"/>
              <w:divBdr>
                <w:top w:val="none" w:sz="0" w:space="0" w:color="auto"/>
                <w:left w:val="none" w:sz="0" w:space="0" w:color="auto"/>
                <w:bottom w:val="none" w:sz="0" w:space="0" w:color="auto"/>
                <w:right w:val="none" w:sz="0" w:space="0" w:color="auto"/>
              </w:divBdr>
            </w:div>
            <w:div w:id="545331733">
              <w:marLeft w:val="0"/>
              <w:marRight w:val="0"/>
              <w:marTop w:val="0"/>
              <w:marBottom w:val="0"/>
              <w:divBdr>
                <w:top w:val="none" w:sz="0" w:space="0" w:color="auto"/>
                <w:left w:val="none" w:sz="0" w:space="0" w:color="auto"/>
                <w:bottom w:val="none" w:sz="0" w:space="0" w:color="auto"/>
                <w:right w:val="none" w:sz="0" w:space="0" w:color="auto"/>
              </w:divBdr>
            </w:div>
            <w:div w:id="707607598">
              <w:marLeft w:val="0"/>
              <w:marRight w:val="0"/>
              <w:marTop w:val="0"/>
              <w:marBottom w:val="0"/>
              <w:divBdr>
                <w:top w:val="none" w:sz="0" w:space="0" w:color="auto"/>
                <w:left w:val="none" w:sz="0" w:space="0" w:color="auto"/>
                <w:bottom w:val="none" w:sz="0" w:space="0" w:color="auto"/>
                <w:right w:val="none" w:sz="0" w:space="0" w:color="auto"/>
              </w:divBdr>
            </w:div>
            <w:div w:id="1515454843">
              <w:marLeft w:val="0"/>
              <w:marRight w:val="0"/>
              <w:marTop w:val="0"/>
              <w:marBottom w:val="0"/>
              <w:divBdr>
                <w:top w:val="none" w:sz="0" w:space="0" w:color="auto"/>
                <w:left w:val="none" w:sz="0" w:space="0" w:color="auto"/>
                <w:bottom w:val="none" w:sz="0" w:space="0" w:color="auto"/>
                <w:right w:val="none" w:sz="0" w:space="0" w:color="auto"/>
              </w:divBdr>
            </w:div>
            <w:div w:id="1421441500">
              <w:marLeft w:val="0"/>
              <w:marRight w:val="0"/>
              <w:marTop w:val="0"/>
              <w:marBottom w:val="0"/>
              <w:divBdr>
                <w:top w:val="none" w:sz="0" w:space="0" w:color="auto"/>
                <w:left w:val="none" w:sz="0" w:space="0" w:color="auto"/>
                <w:bottom w:val="none" w:sz="0" w:space="0" w:color="auto"/>
                <w:right w:val="none" w:sz="0" w:space="0" w:color="auto"/>
              </w:divBdr>
            </w:div>
            <w:div w:id="722872869">
              <w:marLeft w:val="0"/>
              <w:marRight w:val="0"/>
              <w:marTop w:val="0"/>
              <w:marBottom w:val="0"/>
              <w:divBdr>
                <w:top w:val="none" w:sz="0" w:space="0" w:color="auto"/>
                <w:left w:val="none" w:sz="0" w:space="0" w:color="auto"/>
                <w:bottom w:val="none" w:sz="0" w:space="0" w:color="auto"/>
                <w:right w:val="none" w:sz="0" w:space="0" w:color="auto"/>
              </w:divBdr>
            </w:div>
            <w:div w:id="1683390066">
              <w:marLeft w:val="0"/>
              <w:marRight w:val="0"/>
              <w:marTop w:val="0"/>
              <w:marBottom w:val="0"/>
              <w:divBdr>
                <w:top w:val="none" w:sz="0" w:space="0" w:color="auto"/>
                <w:left w:val="none" w:sz="0" w:space="0" w:color="auto"/>
                <w:bottom w:val="none" w:sz="0" w:space="0" w:color="auto"/>
                <w:right w:val="none" w:sz="0" w:space="0" w:color="auto"/>
              </w:divBdr>
            </w:div>
            <w:div w:id="297221288">
              <w:marLeft w:val="0"/>
              <w:marRight w:val="0"/>
              <w:marTop w:val="0"/>
              <w:marBottom w:val="0"/>
              <w:divBdr>
                <w:top w:val="none" w:sz="0" w:space="0" w:color="auto"/>
                <w:left w:val="none" w:sz="0" w:space="0" w:color="auto"/>
                <w:bottom w:val="none" w:sz="0" w:space="0" w:color="auto"/>
                <w:right w:val="none" w:sz="0" w:space="0" w:color="auto"/>
              </w:divBdr>
            </w:div>
            <w:div w:id="387730173">
              <w:marLeft w:val="0"/>
              <w:marRight w:val="0"/>
              <w:marTop w:val="0"/>
              <w:marBottom w:val="0"/>
              <w:divBdr>
                <w:top w:val="none" w:sz="0" w:space="0" w:color="auto"/>
                <w:left w:val="none" w:sz="0" w:space="0" w:color="auto"/>
                <w:bottom w:val="none" w:sz="0" w:space="0" w:color="auto"/>
                <w:right w:val="none" w:sz="0" w:space="0" w:color="auto"/>
              </w:divBdr>
            </w:div>
            <w:div w:id="2066682444">
              <w:marLeft w:val="0"/>
              <w:marRight w:val="0"/>
              <w:marTop w:val="0"/>
              <w:marBottom w:val="0"/>
              <w:divBdr>
                <w:top w:val="none" w:sz="0" w:space="0" w:color="auto"/>
                <w:left w:val="none" w:sz="0" w:space="0" w:color="auto"/>
                <w:bottom w:val="none" w:sz="0" w:space="0" w:color="auto"/>
                <w:right w:val="none" w:sz="0" w:space="0" w:color="auto"/>
              </w:divBdr>
            </w:div>
            <w:div w:id="1815180333">
              <w:marLeft w:val="0"/>
              <w:marRight w:val="0"/>
              <w:marTop w:val="0"/>
              <w:marBottom w:val="0"/>
              <w:divBdr>
                <w:top w:val="none" w:sz="0" w:space="0" w:color="auto"/>
                <w:left w:val="none" w:sz="0" w:space="0" w:color="auto"/>
                <w:bottom w:val="none" w:sz="0" w:space="0" w:color="auto"/>
                <w:right w:val="none" w:sz="0" w:space="0" w:color="auto"/>
              </w:divBdr>
            </w:div>
            <w:div w:id="2134517117">
              <w:marLeft w:val="0"/>
              <w:marRight w:val="0"/>
              <w:marTop w:val="0"/>
              <w:marBottom w:val="0"/>
              <w:divBdr>
                <w:top w:val="none" w:sz="0" w:space="0" w:color="auto"/>
                <w:left w:val="none" w:sz="0" w:space="0" w:color="auto"/>
                <w:bottom w:val="none" w:sz="0" w:space="0" w:color="auto"/>
                <w:right w:val="none" w:sz="0" w:space="0" w:color="auto"/>
              </w:divBdr>
            </w:div>
            <w:div w:id="813641654">
              <w:marLeft w:val="0"/>
              <w:marRight w:val="0"/>
              <w:marTop w:val="0"/>
              <w:marBottom w:val="0"/>
              <w:divBdr>
                <w:top w:val="none" w:sz="0" w:space="0" w:color="auto"/>
                <w:left w:val="none" w:sz="0" w:space="0" w:color="auto"/>
                <w:bottom w:val="none" w:sz="0" w:space="0" w:color="auto"/>
                <w:right w:val="none" w:sz="0" w:space="0" w:color="auto"/>
              </w:divBdr>
            </w:div>
            <w:div w:id="1598901454">
              <w:marLeft w:val="0"/>
              <w:marRight w:val="0"/>
              <w:marTop w:val="0"/>
              <w:marBottom w:val="0"/>
              <w:divBdr>
                <w:top w:val="none" w:sz="0" w:space="0" w:color="auto"/>
                <w:left w:val="none" w:sz="0" w:space="0" w:color="auto"/>
                <w:bottom w:val="none" w:sz="0" w:space="0" w:color="auto"/>
                <w:right w:val="none" w:sz="0" w:space="0" w:color="auto"/>
              </w:divBdr>
            </w:div>
            <w:div w:id="351079367">
              <w:marLeft w:val="0"/>
              <w:marRight w:val="0"/>
              <w:marTop w:val="0"/>
              <w:marBottom w:val="0"/>
              <w:divBdr>
                <w:top w:val="none" w:sz="0" w:space="0" w:color="auto"/>
                <w:left w:val="none" w:sz="0" w:space="0" w:color="auto"/>
                <w:bottom w:val="none" w:sz="0" w:space="0" w:color="auto"/>
                <w:right w:val="none" w:sz="0" w:space="0" w:color="auto"/>
              </w:divBdr>
            </w:div>
            <w:div w:id="1740320073">
              <w:marLeft w:val="0"/>
              <w:marRight w:val="0"/>
              <w:marTop w:val="0"/>
              <w:marBottom w:val="0"/>
              <w:divBdr>
                <w:top w:val="none" w:sz="0" w:space="0" w:color="auto"/>
                <w:left w:val="none" w:sz="0" w:space="0" w:color="auto"/>
                <w:bottom w:val="none" w:sz="0" w:space="0" w:color="auto"/>
                <w:right w:val="none" w:sz="0" w:space="0" w:color="auto"/>
              </w:divBdr>
            </w:div>
            <w:div w:id="1536112139">
              <w:marLeft w:val="0"/>
              <w:marRight w:val="0"/>
              <w:marTop w:val="0"/>
              <w:marBottom w:val="0"/>
              <w:divBdr>
                <w:top w:val="none" w:sz="0" w:space="0" w:color="auto"/>
                <w:left w:val="none" w:sz="0" w:space="0" w:color="auto"/>
                <w:bottom w:val="none" w:sz="0" w:space="0" w:color="auto"/>
                <w:right w:val="none" w:sz="0" w:space="0" w:color="auto"/>
              </w:divBdr>
            </w:div>
            <w:div w:id="1679771963">
              <w:marLeft w:val="0"/>
              <w:marRight w:val="0"/>
              <w:marTop w:val="0"/>
              <w:marBottom w:val="0"/>
              <w:divBdr>
                <w:top w:val="none" w:sz="0" w:space="0" w:color="auto"/>
                <w:left w:val="none" w:sz="0" w:space="0" w:color="auto"/>
                <w:bottom w:val="none" w:sz="0" w:space="0" w:color="auto"/>
                <w:right w:val="none" w:sz="0" w:space="0" w:color="auto"/>
              </w:divBdr>
            </w:div>
            <w:div w:id="1949309395">
              <w:marLeft w:val="0"/>
              <w:marRight w:val="0"/>
              <w:marTop w:val="0"/>
              <w:marBottom w:val="0"/>
              <w:divBdr>
                <w:top w:val="none" w:sz="0" w:space="0" w:color="auto"/>
                <w:left w:val="none" w:sz="0" w:space="0" w:color="auto"/>
                <w:bottom w:val="none" w:sz="0" w:space="0" w:color="auto"/>
                <w:right w:val="none" w:sz="0" w:space="0" w:color="auto"/>
              </w:divBdr>
            </w:div>
            <w:div w:id="1315990111">
              <w:marLeft w:val="0"/>
              <w:marRight w:val="0"/>
              <w:marTop w:val="0"/>
              <w:marBottom w:val="0"/>
              <w:divBdr>
                <w:top w:val="none" w:sz="0" w:space="0" w:color="auto"/>
                <w:left w:val="none" w:sz="0" w:space="0" w:color="auto"/>
                <w:bottom w:val="none" w:sz="0" w:space="0" w:color="auto"/>
                <w:right w:val="none" w:sz="0" w:space="0" w:color="auto"/>
              </w:divBdr>
            </w:div>
            <w:div w:id="2012560431">
              <w:marLeft w:val="0"/>
              <w:marRight w:val="0"/>
              <w:marTop w:val="0"/>
              <w:marBottom w:val="0"/>
              <w:divBdr>
                <w:top w:val="none" w:sz="0" w:space="0" w:color="auto"/>
                <w:left w:val="none" w:sz="0" w:space="0" w:color="auto"/>
                <w:bottom w:val="none" w:sz="0" w:space="0" w:color="auto"/>
                <w:right w:val="none" w:sz="0" w:space="0" w:color="auto"/>
              </w:divBdr>
            </w:div>
            <w:div w:id="2090302713">
              <w:marLeft w:val="0"/>
              <w:marRight w:val="0"/>
              <w:marTop w:val="0"/>
              <w:marBottom w:val="0"/>
              <w:divBdr>
                <w:top w:val="none" w:sz="0" w:space="0" w:color="auto"/>
                <w:left w:val="none" w:sz="0" w:space="0" w:color="auto"/>
                <w:bottom w:val="none" w:sz="0" w:space="0" w:color="auto"/>
                <w:right w:val="none" w:sz="0" w:space="0" w:color="auto"/>
              </w:divBdr>
            </w:div>
            <w:div w:id="361979856">
              <w:marLeft w:val="0"/>
              <w:marRight w:val="0"/>
              <w:marTop w:val="0"/>
              <w:marBottom w:val="0"/>
              <w:divBdr>
                <w:top w:val="none" w:sz="0" w:space="0" w:color="auto"/>
                <w:left w:val="none" w:sz="0" w:space="0" w:color="auto"/>
                <w:bottom w:val="none" w:sz="0" w:space="0" w:color="auto"/>
                <w:right w:val="none" w:sz="0" w:space="0" w:color="auto"/>
              </w:divBdr>
            </w:div>
            <w:div w:id="1461067774">
              <w:marLeft w:val="0"/>
              <w:marRight w:val="0"/>
              <w:marTop w:val="0"/>
              <w:marBottom w:val="0"/>
              <w:divBdr>
                <w:top w:val="none" w:sz="0" w:space="0" w:color="auto"/>
                <w:left w:val="none" w:sz="0" w:space="0" w:color="auto"/>
                <w:bottom w:val="none" w:sz="0" w:space="0" w:color="auto"/>
                <w:right w:val="none" w:sz="0" w:space="0" w:color="auto"/>
              </w:divBdr>
            </w:div>
            <w:div w:id="1485707622">
              <w:marLeft w:val="0"/>
              <w:marRight w:val="0"/>
              <w:marTop w:val="0"/>
              <w:marBottom w:val="0"/>
              <w:divBdr>
                <w:top w:val="none" w:sz="0" w:space="0" w:color="auto"/>
                <w:left w:val="none" w:sz="0" w:space="0" w:color="auto"/>
                <w:bottom w:val="none" w:sz="0" w:space="0" w:color="auto"/>
                <w:right w:val="none" w:sz="0" w:space="0" w:color="auto"/>
              </w:divBdr>
            </w:div>
            <w:div w:id="1797529435">
              <w:marLeft w:val="0"/>
              <w:marRight w:val="0"/>
              <w:marTop w:val="0"/>
              <w:marBottom w:val="0"/>
              <w:divBdr>
                <w:top w:val="none" w:sz="0" w:space="0" w:color="auto"/>
                <w:left w:val="none" w:sz="0" w:space="0" w:color="auto"/>
                <w:bottom w:val="none" w:sz="0" w:space="0" w:color="auto"/>
                <w:right w:val="none" w:sz="0" w:space="0" w:color="auto"/>
              </w:divBdr>
            </w:div>
            <w:div w:id="2025403933">
              <w:marLeft w:val="0"/>
              <w:marRight w:val="0"/>
              <w:marTop w:val="0"/>
              <w:marBottom w:val="0"/>
              <w:divBdr>
                <w:top w:val="none" w:sz="0" w:space="0" w:color="auto"/>
                <w:left w:val="none" w:sz="0" w:space="0" w:color="auto"/>
                <w:bottom w:val="none" w:sz="0" w:space="0" w:color="auto"/>
                <w:right w:val="none" w:sz="0" w:space="0" w:color="auto"/>
              </w:divBdr>
            </w:div>
            <w:div w:id="457185947">
              <w:marLeft w:val="0"/>
              <w:marRight w:val="0"/>
              <w:marTop w:val="0"/>
              <w:marBottom w:val="0"/>
              <w:divBdr>
                <w:top w:val="none" w:sz="0" w:space="0" w:color="auto"/>
                <w:left w:val="none" w:sz="0" w:space="0" w:color="auto"/>
                <w:bottom w:val="none" w:sz="0" w:space="0" w:color="auto"/>
                <w:right w:val="none" w:sz="0" w:space="0" w:color="auto"/>
              </w:divBdr>
            </w:div>
            <w:div w:id="786588315">
              <w:marLeft w:val="0"/>
              <w:marRight w:val="0"/>
              <w:marTop w:val="0"/>
              <w:marBottom w:val="0"/>
              <w:divBdr>
                <w:top w:val="none" w:sz="0" w:space="0" w:color="auto"/>
                <w:left w:val="none" w:sz="0" w:space="0" w:color="auto"/>
                <w:bottom w:val="none" w:sz="0" w:space="0" w:color="auto"/>
                <w:right w:val="none" w:sz="0" w:space="0" w:color="auto"/>
              </w:divBdr>
            </w:div>
            <w:div w:id="195489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21877">
      <w:bodyDiv w:val="1"/>
      <w:marLeft w:val="0"/>
      <w:marRight w:val="0"/>
      <w:marTop w:val="0"/>
      <w:marBottom w:val="0"/>
      <w:divBdr>
        <w:top w:val="none" w:sz="0" w:space="0" w:color="auto"/>
        <w:left w:val="none" w:sz="0" w:space="0" w:color="auto"/>
        <w:bottom w:val="none" w:sz="0" w:space="0" w:color="auto"/>
        <w:right w:val="none" w:sz="0" w:space="0" w:color="auto"/>
      </w:divBdr>
    </w:div>
    <w:div w:id="1843542251">
      <w:bodyDiv w:val="1"/>
      <w:marLeft w:val="0"/>
      <w:marRight w:val="0"/>
      <w:marTop w:val="0"/>
      <w:marBottom w:val="0"/>
      <w:divBdr>
        <w:top w:val="none" w:sz="0" w:space="0" w:color="auto"/>
        <w:left w:val="none" w:sz="0" w:space="0" w:color="auto"/>
        <w:bottom w:val="none" w:sz="0" w:space="0" w:color="auto"/>
        <w:right w:val="none" w:sz="0" w:space="0" w:color="auto"/>
      </w:divBdr>
    </w:div>
    <w:div w:id="1852530541">
      <w:bodyDiv w:val="1"/>
      <w:marLeft w:val="0"/>
      <w:marRight w:val="0"/>
      <w:marTop w:val="0"/>
      <w:marBottom w:val="0"/>
      <w:divBdr>
        <w:top w:val="none" w:sz="0" w:space="0" w:color="auto"/>
        <w:left w:val="none" w:sz="0" w:space="0" w:color="auto"/>
        <w:bottom w:val="none" w:sz="0" w:space="0" w:color="auto"/>
        <w:right w:val="none" w:sz="0" w:space="0" w:color="auto"/>
      </w:divBdr>
    </w:div>
    <w:div w:id="1873374510">
      <w:bodyDiv w:val="1"/>
      <w:marLeft w:val="0"/>
      <w:marRight w:val="0"/>
      <w:marTop w:val="0"/>
      <w:marBottom w:val="0"/>
      <w:divBdr>
        <w:top w:val="none" w:sz="0" w:space="0" w:color="auto"/>
        <w:left w:val="none" w:sz="0" w:space="0" w:color="auto"/>
        <w:bottom w:val="none" w:sz="0" w:space="0" w:color="auto"/>
        <w:right w:val="none" w:sz="0" w:space="0" w:color="auto"/>
      </w:divBdr>
    </w:div>
    <w:div w:id="1876652936">
      <w:bodyDiv w:val="1"/>
      <w:marLeft w:val="0"/>
      <w:marRight w:val="0"/>
      <w:marTop w:val="0"/>
      <w:marBottom w:val="0"/>
      <w:divBdr>
        <w:top w:val="none" w:sz="0" w:space="0" w:color="auto"/>
        <w:left w:val="none" w:sz="0" w:space="0" w:color="auto"/>
        <w:bottom w:val="none" w:sz="0" w:space="0" w:color="auto"/>
        <w:right w:val="none" w:sz="0" w:space="0" w:color="auto"/>
      </w:divBdr>
    </w:div>
    <w:div w:id="1890919470">
      <w:bodyDiv w:val="1"/>
      <w:marLeft w:val="0"/>
      <w:marRight w:val="0"/>
      <w:marTop w:val="0"/>
      <w:marBottom w:val="0"/>
      <w:divBdr>
        <w:top w:val="none" w:sz="0" w:space="0" w:color="auto"/>
        <w:left w:val="none" w:sz="0" w:space="0" w:color="auto"/>
        <w:bottom w:val="none" w:sz="0" w:space="0" w:color="auto"/>
        <w:right w:val="none" w:sz="0" w:space="0" w:color="auto"/>
      </w:divBdr>
    </w:div>
    <w:div w:id="1892692310">
      <w:bodyDiv w:val="1"/>
      <w:marLeft w:val="0"/>
      <w:marRight w:val="0"/>
      <w:marTop w:val="0"/>
      <w:marBottom w:val="0"/>
      <w:divBdr>
        <w:top w:val="none" w:sz="0" w:space="0" w:color="auto"/>
        <w:left w:val="none" w:sz="0" w:space="0" w:color="auto"/>
        <w:bottom w:val="none" w:sz="0" w:space="0" w:color="auto"/>
        <w:right w:val="none" w:sz="0" w:space="0" w:color="auto"/>
      </w:divBdr>
    </w:div>
    <w:div w:id="1896350552">
      <w:bodyDiv w:val="1"/>
      <w:marLeft w:val="0"/>
      <w:marRight w:val="0"/>
      <w:marTop w:val="0"/>
      <w:marBottom w:val="0"/>
      <w:divBdr>
        <w:top w:val="none" w:sz="0" w:space="0" w:color="auto"/>
        <w:left w:val="none" w:sz="0" w:space="0" w:color="auto"/>
        <w:bottom w:val="none" w:sz="0" w:space="0" w:color="auto"/>
        <w:right w:val="none" w:sz="0" w:space="0" w:color="auto"/>
      </w:divBdr>
    </w:div>
    <w:div w:id="1904363473">
      <w:bodyDiv w:val="1"/>
      <w:marLeft w:val="0"/>
      <w:marRight w:val="0"/>
      <w:marTop w:val="0"/>
      <w:marBottom w:val="0"/>
      <w:divBdr>
        <w:top w:val="none" w:sz="0" w:space="0" w:color="auto"/>
        <w:left w:val="none" w:sz="0" w:space="0" w:color="auto"/>
        <w:bottom w:val="none" w:sz="0" w:space="0" w:color="auto"/>
        <w:right w:val="none" w:sz="0" w:space="0" w:color="auto"/>
      </w:divBdr>
    </w:div>
    <w:div w:id="1913079897">
      <w:bodyDiv w:val="1"/>
      <w:marLeft w:val="0"/>
      <w:marRight w:val="0"/>
      <w:marTop w:val="0"/>
      <w:marBottom w:val="0"/>
      <w:divBdr>
        <w:top w:val="none" w:sz="0" w:space="0" w:color="auto"/>
        <w:left w:val="none" w:sz="0" w:space="0" w:color="auto"/>
        <w:bottom w:val="none" w:sz="0" w:space="0" w:color="auto"/>
        <w:right w:val="none" w:sz="0" w:space="0" w:color="auto"/>
      </w:divBdr>
    </w:div>
    <w:div w:id="1917353203">
      <w:bodyDiv w:val="1"/>
      <w:marLeft w:val="0"/>
      <w:marRight w:val="0"/>
      <w:marTop w:val="0"/>
      <w:marBottom w:val="0"/>
      <w:divBdr>
        <w:top w:val="none" w:sz="0" w:space="0" w:color="auto"/>
        <w:left w:val="none" w:sz="0" w:space="0" w:color="auto"/>
        <w:bottom w:val="none" w:sz="0" w:space="0" w:color="auto"/>
        <w:right w:val="none" w:sz="0" w:space="0" w:color="auto"/>
      </w:divBdr>
    </w:div>
    <w:div w:id="1931967259">
      <w:bodyDiv w:val="1"/>
      <w:marLeft w:val="0"/>
      <w:marRight w:val="0"/>
      <w:marTop w:val="0"/>
      <w:marBottom w:val="0"/>
      <w:divBdr>
        <w:top w:val="none" w:sz="0" w:space="0" w:color="auto"/>
        <w:left w:val="none" w:sz="0" w:space="0" w:color="auto"/>
        <w:bottom w:val="none" w:sz="0" w:space="0" w:color="auto"/>
        <w:right w:val="none" w:sz="0" w:space="0" w:color="auto"/>
      </w:divBdr>
    </w:div>
    <w:div w:id="1941059668">
      <w:bodyDiv w:val="1"/>
      <w:marLeft w:val="0"/>
      <w:marRight w:val="0"/>
      <w:marTop w:val="0"/>
      <w:marBottom w:val="0"/>
      <w:divBdr>
        <w:top w:val="none" w:sz="0" w:space="0" w:color="auto"/>
        <w:left w:val="none" w:sz="0" w:space="0" w:color="auto"/>
        <w:bottom w:val="none" w:sz="0" w:space="0" w:color="auto"/>
        <w:right w:val="none" w:sz="0" w:space="0" w:color="auto"/>
      </w:divBdr>
    </w:div>
    <w:div w:id="1965430578">
      <w:bodyDiv w:val="1"/>
      <w:marLeft w:val="0"/>
      <w:marRight w:val="0"/>
      <w:marTop w:val="0"/>
      <w:marBottom w:val="0"/>
      <w:divBdr>
        <w:top w:val="none" w:sz="0" w:space="0" w:color="auto"/>
        <w:left w:val="none" w:sz="0" w:space="0" w:color="auto"/>
        <w:bottom w:val="none" w:sz="0" w:space="0" w:color="auto"/>
        <w:right w:val="none" w:sz="0" w:space="0" w:color="auto"/>
      </w:divBdr>
      <w:divsChild>
        <w:div w:id="557129136">
          <w:marLeft w:val="0"/>
          <w:marRight w:val="0"/>
          <w:marTop w:val="0"/>
          <w:marBottom w:val="0"/>
          <w:divBdr>
            <w:top w:val="none" w:sz="0" w:space="0" w:color="auto"/>
            <w:left w:val="none" w:sz="0" w:space="0" w:color="auto"/>
            <w:bottom w:val="none" w:sz="0" w:space="0" w:color="auto"/>
            <w:right w:val="none" w:sz="0" w:space="0" w:color="auto"/>
          </w:divBdr>
          <w:divsChild>
            <w:div w:id="319582873">
              <w:marLeft w:val="0"/>
              <w:marRight w:val="0"/>
              <w:marTop w:val="0"/>
              <w:marBottom w:val="0"/>
              <w:divBdr>
                <w:top w:val="none" w:sz="0" w:space="0" w:color="auto"/>
                <w:left w:val="none" w:sz="0" w:space="0" w:color="auto"/>
                <w:bottom w:val="none" w:sz="0" w:space="0" w:color="auto"/>
                <w:right w:val="none" w:sz="0" w:space="0" w:color="auto"/>
              </w:divBdr>
            </w:div>
            <w:div w:id="291135730">
              <w:marLeft w:val="0"/>
              <w:marRight w:val="0"/>
              <w:marTop w:val="0"/>
              <w:marBottom w:val="0"/>
              <w:divBdr>
                <w:top w:val="none" w:sz="0" w:space="0" w:color="auto"/>
                <w:left w:val="none" w:sz="0" w:space="0" w:color="auto"/>
                <w:bottom w:val="none" w:sz="0" w:space="0" w:color="auto"/>
                <w:right w:val="none" w:sz="0" w:space="0" w:color="auto"/>
              </w:divBdr>
            </w:div>
            <w:div w:id="1292706885">
              <w:marLeft w:val="0"/>
              <w:marRight w:val="0"/>
              <w:marTop w:val="0"/>
              <w:marBottom w:val="0"/>
              <w:divBdr>
                <w:top w:val="none" w:sz="0" w:space="0" w:color="auto"/>
                <w:left w:val="none" w:sz="0" w:space="0" w:color="auto"/>
                <w:bottom w:val="none" w:sz="0" w:space="0" w:color="auto"/>
                <w:right w:val="none" w:sz="0" w:space="0" w:color="auto"/>
              </w:divBdr>
            </w:div>
            <w:div w:id="2070958135">
              <w:marLeft w:val="0"/>
              <w:marRight w:val="0"/>
              <w:marTop w:val="0"/>
              <w:marBottom w:val="0"/>
              <w:divBdr>
                <w:top w:val="none" w:sz="0" w:space="0" w:color="auto"/>
                <w:left w:val="none" w:sz="0" w:space="0" w:color="auto"/>
                <w:bottom w:val="none" w:sz="0" w:space="0" w:color="auto"/>
                <w:right w:val="none" w:sz="0" w:space="0" w:color="auto"/>
              </w:divBdr>
            </w:div>
            <w:div w:id="1661156249">
              <w:marLeft w:val="0"/>
              <w:marRight w:val="0"/>
              <w:marTop w:val="0"/>
              <w:marBottom w:val="0"/>
              <w:divBdr>
                <w:top w:val="none" w:sz="0" w:space="0" w:color="auto"/>
                <w:left w:val="none" w:sz="0" w:space="0" w:color="auto"/>
                <w:bottom w:val="none" w:sz="0" w:space="0" w:color="auto"/>
                <w:right w:val="none" w:sz="0" w:space="0" w:color="auto"/>
              </w:divBdr>
            </w:div>
            <w:div w:id="1795712187">
              <w:marLeft w:val="0"/>
              <w:marRight w:val="0"/>
              <w:marTop w:val="0"/>
              <w:marBottom w:val="0"/>
              <w:divBdr>
                <w:top w:val="none" w:sz="0" w:space="0" w:color="auto"/>
                <w:left w:val="none" w:sz="0" w:space="0" w:color="auto"/>
                <w:bottom w:val="none" w:sz="0" w:space="0" w:color="auto"/>
                <w:right w:val="none" w:sz="0" w:space="0" w:color="auto"/>
              </w:divBdr>
            </w:div>
            <w:div w:id="242764931">
              <w:marLeft w:val="0"/>
              <w:marRight w:val="0"/>
              <w:marTop w:val="0"/>
              <w:marBottom w:val="0"/>
              <w:divBdr>
                <w:top w:val="none" w:sz="0" w:space="0" w:color="auto"/>
                <w:left w:val="none" w:sz="0" w:space="0" w:color="auto"/>
                <w:bottom w:val="none" w:sz="0" w:space="0" w:color="auto"/>
                <w:right w:val="none" w:sz="0" w:space="0" w:color="auto"/>
              </w:divBdr>
            </w:div>
            <w:div w:id="1349212135">
              <w:marLeft w:val="0"/>
              <w:marRight w:val="0"/>
              <w:marTop w:val="0"/>
              <w:marBottom w:val="0"/>
              <w:divBdr>
                <w:top w:val="none" w:sz="0" w:space="0" w:color="auto"/>
                <w:left w:val="none" w:sz="0" w:space="0" w:color="auto"/>
                <w:bottom w:val="none" w:sz="0" w:space="0" w:color="auto"/>
                <w:right w:val="none" w:sz="0" w:space="0" w:color="auto"/>
              </w:divBdr>
            </w:div>
            <w:div w:id="1385713422">
              <w:marLeft w:val="0"/>
              <w:marRight w:val="0"/>
              <w:marTop w:val="0"/>
              <w:marBottom w:val="0"/>
              <w:divBdr>
                <w:top w:val="none" w:sz="0" w:space="0" w:color="auto"/>
                <w:left w:val="none" w:sz="0" w:space="0" w:color="auto"/>
                <w:bottom w:val="none" w:sz="0" w:space="0" w:color="auto"/>
                <w:right w:val="none" w:sz="0" w:space="0" w:color="auto"/>
              </w:divBdr>
            </w:div>
            <w:div w:id="1793478969">
              <w:marLeft w:val="0"/>
              <w:marRight w:val="0"/>
              <w:marTop w:val="0"/>
              <w:marBottom w:val="0"/>
              <w:divBdr>
                <w:top w:val="none" w:sz="0" w:space="0" w:color="auto"/>
                <w:left w:val="none" w:sz="0" w:space="0" w:color="auto"/>
                <w:bottom w:val="none" w:sz="0" w:space="0" w:color="auto"/>
                <w:right w:val="none" w:sz="0" w:space="0" w:color="auto"/>
              </w:divBdr>
            </w:div>
            <w:div w:id="316108776">
              <w:marLeft w:val="0"/>
              <w:marRight w:val="0"/>
              <w:marTop w:val="0"/>
              <w:marBottom w:val="0"/>
              <w:divBdr>
                <w:top w:val="none" w:sz="0" w:space="0" w:color="auto"/>
                <w:left w:val="none" w:sz="0" w:space="0" w:color="auto"/>
                <w:bottom w:val="none" w:sz="0" w:space="0" w:color="auto"/>
                <w:right w:val="none" w:sz="0" w:space="0" w:color="auto"/>
              </w:divBdr>
            </w:div>
            <w:div w:id="1181234229">
              <w:marLeft w:val="0"/>
              <w:marRight w:val="0"/>
              <w:marTop w:val="0"/>
              <w:marBottom w:val="0"/>
              <w:divBdr>
                <w:top w:val="none" w:sz="0" w:space="0" w:color="auto"/>
                <w:left w:val="none" w:sz="0" w:space="0" w:color="auto"/>
                <w:bottom w:val="none" w:sz="0" w:space="0" w:color="auto"/>
                <w:right w:val="none" w:sz="0" w:space="0" w:color="auto"/>
              </w:divBdr>
            </w:div>
            <w:div w:id="1569802078">
              <w:marLeft w:val="0"/>
              <w:marRight w:val="0"/>
              <w:marTop w:val="0"/>
              <w:marBottom w:val="0"/>
              <w:divBdr>
                <w:top w:val="none" w:sz="0" w:space="0" w:color="auto"/>
                <w:left w:val="none" w:sz="0" w:space="0" w:color="auto"/>
                <w:bottom w:val="none" w:sz="0" w:space="0" w:color="auto"/>
                <w:right w:val="none" w:sz="0" w:space="0" w:color="auto"/>
              </w:divBdr>
            </w:div>
            <w:div w:id="102850042">
              <w:marLeft w:val="0"/>
              <w:marRight w:val="0"/>
              <w:marTop w:val="0"/>
              <w:marBottom w:val="0"/>
              <w:divBdr>
                <w:top w:val="none" w:sz="0" w:space="0" w:color="auto"/>
                <w:left w:val="none" w:sz="0" w:space="0" w:color="auto"/>
                <w:bottom w:val="none" w:sz="0" w:space="0" w:color="auto"/>
                <w:right w:val="none" w:sz="0" w:space="0" w:color="auto"/>
              </w:divBdr>
            </w:div>
            <w:div w:id="1644122480">
              <w:marLeft w:val="0"/>
              <w:marRight w:val="0"/>
              <w:marTop w:val="0"/>
              <w:marBottom w:val="0"/>
              <w:divBdr>
                <w:top w:val="none" w:sz="0" w:space="0" w:color="auto"/>
                <w:left w:val="none" w:sz="0" w:space="0" w:color="auto"/>
                <w:bottom w:val="none" w:sz="0" w:space="0" w:color="auto"/>
                <w:right w:val="none" w:sz="0" w:space="0" w:color="auto"/>
              </w:divBdr>
            </w:div>
            <w:div w:id="1206060413">
              <w:marLeft w:val="0"/>
              <w:marRight w:val="0"/>
              <w:marTop w:val="0"/>
              <w:marBottom w:val="0"/>
              <w:divBdr>
                <w:top w:val="none" w:sz="0" w:space="0" w:color="auto"/>
                <w:left w:val="none" w:sz="0" w:space="0" w:color="auto"/>
                <w:bottom w:val="none" w:sz="0" w:space="0" w:color="auto"/>
                <w:right w:val="none" w:sz="0" w:space="0" w:color="auto"/>
              </w:divBdr>
            </w:div>
            <w:div w:id="423765855">
              <w:marLeft w:val="0"/>
              <w:marRight w:val="0"/>
              <w:marTop w:val="0"/>
              <w:marBottom w:val="0"/>
              <w:divBdr>
                <w:top w:val="none" w:sz="0" w:space="0" w:color="auto"/>
                <w:left w:val="none" w:sz="0" w:space="0" w:color="auto"/>
                <w:bottom w:val="none" w:sz="0" w:space="0" w:color="auto"/>
                <w:right w:val="none" w:sz="0" w:space="0" w:color="auto"/>
              </w:divBdr>
            </w:div>
            <w:div w:id="1763455159">
              <w:marLeft w:val="0"/>
              <w:marRight w:val="0"/>
              <w:marTop w:val="0"/>
              <w:marBottom w:val="0"/>
              <w:divBdr>
                <w:top w:val="none" w:sz="0" w:space="0" w:color="auto"/>
                <w:left w:val="none" w:sz="0" w:space="0" w:color="auto"/>
                <w:bottom w:val="none" w:sz="0" w:space="0" w:color="auto"/>
                <w:right w:val="none" w:sz="0" w:space="0" w:color="auto"/>
              </w:divBdr>
            </w:div>
            <w:div w:id="2012877975">
              <w:marLeft w:val="0"/>
              <w:marRight w:val="0"/>
              <w:marTop w:val="0"/>
              <w:marBottom w:val="0"/>
              <w:divBdr>
                <w:top w:val="none" w:sz="0" w:space="0" w:color="auto"/>
                <w:left w:val="none" w:sz="0" w:space="0" w:color="auto"/>
                <w:bottom w:val="none" w:sz="0" w:space="0" w:color="auto"/>
                <w:right w:val="none" w:sz="0" w:space="0" w:color="auto"/>
              </w:divBdr>
            </w:div>
            <w:div w:id="2144350290">
              <w:marLeft w:val="0"/>
              <w:marRight w:val="0"/>
              <w:marTop w:val="0"/>
              <w:marBottom w:val="0"/>
              <w:divBdr>
                <w:top w:val="none" w:sz="0" w:space="0" w:color="auto"/>
                <w:left w:val="none" w:sz="0" w:space="0" w:color="auto"/>
                <w:bottom w:val="none" w:sz="0" w:space="0" w:color="auto"/>
                <w:right w:val="none" w:sz="0" w:space="0" w:color="auto"/>
              </w:divBdr>
            </w:div>
            <w:div w:id="1330405754">
              <w:marLeft w:val="0"/>
              <w:marRight w:val="0"/>
              <w:marTop w:val="0"/>
              <w:marBottom w:val="0"/>
              <w:divBdr>
                <w:top w:val="none" w:sz="0" w:space="0" w:color="auto"/>
                <w:left w:val="none" w:sz="0" w:space="0" w:color="auto"/>
                <w:bottom w:val="none" w:sz="0" w:space="0" w:color="auto"/>
                <w:right w:val="none" w:sz="0" w:space="0" w:color="auto"/>
              </w:divBdr>
            </w:div>
            <w:div w:id="638919842">
              <w:marLeft w:val="0"/>
              <w:marRight w:val="0"/>
              <w:marTop w:val="0"/>
              <w:marBottom w:val="0"/>
              <w:divBdr>
                <w:top w:val="none" w:sz="0" w:space="0" w:color="auto"/>
                <w:left w:val="none" w:sz="0" w:space="0" w:color="auto"/>
                <w:bottom w:val="none" w:sz="0" w:space="0" w:color="auto"/>
                <w:right w:val="none" w:sz="0" w:space="0" w:color="auto"/>
              </w:divBdr>
            </w:div>
            <w:div w:id="1636985676">
              <w:marLeft w:val="0"/>
              <w:marRight w:val="0"/>
              <w:marTop w:val="0"/>
              <w:marBottom w:val="0"/>
              <w:divBdr>
                <w:top w:val="none" w:sz="0" w:space="0" w:color="auto"/>
                <w:left w:val="none" w:sz="0" w:space="0" w:color="auto"/>
                <w:bottom w:val="none" w:sz="0" w:space="0" w:color="auto"/>
                <w:right w:val="none" w:sz="0" w:space="0" w:color="auto"/>
              </w:divBdr>
            </w:div>
            <w:div w:id="1673996102">
              <w:marLeft w:val="0"/>
              <w:marRight w:val="0"/>
              <w:marTop w:val="0"/>
              <w:marBottom w:val="0"/>
              <w:divBdr>
                <w:top w:val="none" w:sz="0" w:space="0" w:color="auto"/>
                <w:left w:val="none" w:sz="0" w:space="0" w:color="auto"/>
                <w:bottom w:val="none" w:sz="0" w:space="0" w:color="auto"/>
                <w:right w:val="none" w:sz="0" w:space="0" w:color="auto"/>
              </w:divBdr>
            </w:div>
            <w:div w:id="773862517">
              <w:marLeft w:val="0"/>
              <w:marRight w:val="0"/>
              <w:marTop w:val="0"/>
              <w:marBottom w:val="0"/>
              <w:divBdr>
                <w:top w:val="none" w:sz="0" w:space="0" w:color="auto"/>
                <w:left w:val="none" w:sz="0" w:space="0" w:color="auto"/>
                <w:bottom w:val="none" w:sz="0" w:space="0" w:color="auto"/>
                <w:right w:val="none" w:sz="0" w:space="0" w:color="auto"/>
              </w:divBdr>
            </w:div>
            <w:div w:id="1910117785">
              <w:marLeft w:val="0"/>
              <w:marRight w:val="0"/>
              <w:marTop w:val="0"/>
              <w:marBottom w:val="0"/>
              <w:divBdr>
                <w:top w:val="none" w:sz="0" w:space="0" w:color="auto"/>
                <w:left w:val="none" w:sz="0" w:space="0" w:color="auto"/>
                <w:bottom w:val="none" w:sz="0" w:space="0" w:color="auto"/>
                <w:right w:val="none" w:sz="0" w:space="0" w:color="auto"/>
              </w:divBdr>
            </w:div>
            <w:div w:id="622927126">
              <w:marLeft w:val="0"/>
              <w:marRight w:val="0"/>
              <w:marTop w:val="0"/>
              <w:marBottom w:val="0"/>
              <w:divBdr>
                <w:top w:val="none" w:sz="0" w:space="0" w:color="auto"/>
                <w:left w:val="none" w:sz="0" w:space="0" w:color="auto"/>
                <w:bottom w:val="none" w:sz="0" w:space="0" w:color="auto"/>
                <w:right w:val="none" w:sz="0" w:space="0" w:color="auto"/>
              </w:divBdr>
            </w:div>
            <w:div w:id="1582832178">
              <w:marLeft w:val="0"/>
              <w:marRight w:val="0"/>
              <w:marTop w:val="0"/>
              <w:marBottom w:val="0"/>
              <w:divBdr>
                <w:top w:val="none" w:sz="0" w:space="0" w:color="auto"/>
                <w:left w:val="none" w:sz="0" w:space="0" w:color="auto"/>
                <w:bottom w:val="none" w:sz="0" w:space="0" w:color="auto"/>
                <w:right w:val="none" w:sz="0" w:space="0" w:color="auto"/>
              </w:divBdr>
            </w:div>
            <w:div w:id="1849758883">
              <w:marLeft w:val="0"/>
              <w:marRight w:val="0"/>
              <w:marTop w:val="0"/>
              <w:marBottom w:val="0"/>
              <w:divBdr>
                <w:top w:val="none" w:sz="0" w:space="0" w:color="auto"/>
                <w:left w:val="none" w:sz="0" w:space="0" w:color="auto"/>
                <w:bottom w:val="none" w:sz="0" w:space="0" w:color="auto"/>
                <w:right w:val="none" w:sz="0" w:space="0" w:color="auto"/>
              </w:divBdr>
            </w:div>
            <w:div w:id="1114784865">
              <w:marLeft w:val="0"/>
              <w:marRight w:val="0"/>
              <w:marTop w:val="0"/>
              <w:marBottom w:val="0"/>
              <w:divBdr>
                <w:top w:val="none" w:sz="0" w:space="0" w:color="auto"/>
                <w:left w:val="none" w:sz="0" w:space="0" w:color="auto"/>
                <w:bottom w:val="none" w:sz="0" w:space="0" w:color="auto"/>
                <w:right w:val="none" w:sz="0" w:space="0" w:color="auto"/>
              </w:divBdr>
            </w:div>
            <w:div w:id="1545022414">
              <w:marLeft w:val="0"/>
              <w:marRight w:val="0"/>
              <w:marTop w:val="0"/>
              <w:marBottom w:val="0"/>
              <w:divBdr>
                <w:top w:val="none" w:sz="0" w:space="0" w:color="auto"/>
                <w:left w:val="none" w:sz="0" w:space="0" w:color="auto"/>
                <w:bottom w:val="none" w:sz="0" w:space="0" w:color="auto"/>
                <w:right w:val="none" w:sz="0" w:space="0" w:color="auto"/>
              </w:divBdr>
            </w:div>
            <w:div w:id="547491647">
              <w:marLeft w:val="0"/>
              <w:marRight w:val="0"/>
              <w:marTop w:val="0"/>
              <w:marBottom w:val="0"/>
              <w:divBdr>
                <w:top w:val="none" w:sz="0" w:space="0" w:color="auto"/>
                <w:left w:val="none" w:sz="0" w:space="0" w:color="auto"/>
                <w:bottom w:val="none" w:sz="0" w:space="0" w:color="auto"/>
                <w:right w:val="none" w:sz="0" w:space="0" w:color="auto"/>
              </w:divBdr>
            </w:div>
            <w:div w:id="1720204723">
              <w:marLeft w:val="0"/>
              <w:marRight w:val="0"/>
              <w:marTop w:val="0"/>
              <w:marBottom w:val="0"/>
              <w:divBdr>
                <w:top w:val="none" w:sz="0" w:space="0" w:color="auto"/>
                <w:left w:val="none" w:sz="0" w:space="0" w:color="auto"/>
                <w:bottom w:val="none" w:sz="0" w:space="0" w:color="auto"/>
                <w:right w:val="none" w:sz="0" w:space="0" w:color="auto"/>
              </w:divBdr>
            </w:div>
            <w:div w:id="436213411">
              <w:marLeft w:val="0"/>
              <w:marRight w:val="0"/>
              <w:marTop w:val="0"/>
              <w:marBottom w:val="0"/>
              <w:divBdr>
                <w:top w:val="none" w:sz="0" w:space="0" w:color="auto"/>
                <w:left w:val="none" w:sz="0" w:space="0" w:color="auto"/>
                <w:bottom w:val="none" w:sz="0" w:space="0" w:color="auto"/>
                <w:right w:val="none" w:sz="0" w:space="0" w:color="auto"/>
              </w:divBdr>
            </w:div>
            <w:div w:id="2018967711">
              <w:marLeft w:val="0"/>
              <w:marRight w:val="0"/>
              <w:marTop w:val="0"/>
              <w:marBottom w:val="0"/>
              <w:divBdr>
                <w:top w:val="none" w:sz="0" w:space="0" w:color="auto"/>
                <w:left w:val="none" w:sz="0" w:space="0" w:color="auto"/>
                <w:bottom w:val="none" w:sz="0" w:space="0" w:color="auto"/>
                <w:right w:val="none" w:sz="0" w:space="0" w:color="auto"/>
              </w:divBdr>
            </w:div>
            <w:div w:id="1845196035">
              <w:marLeft w:val="0"/>
              <w:marRight w:val="0"/>
              <w:marTop w:val="0"/>
              <w:marBottom w:val="0"/>
              <w:divBdr>
                <w:top w:val="none" w:sz="0" w:space="0" w:color="auto"/>
                <w:left w:val="none" w:sz="0" w:space="0" w:color="auto"/>
                <w:bottom w:val="none" w:sz="0" w:space="0" w:color="auto"/>
                <w:right w:val="none" w:sz="0" w:space="0" w:color="auto"/>
              </w:divBdr>
            </w:div>
            <w:div w:id="665981161">
              <w:marLeft w:val="0"/>
              <w:marRight w:val="0"/>
              <w:marTop w:val="0"/>
              <w:marBottom w:val="0"/>
              <w:divBdr>
                <w:top w:val="none" w:sz="0" w:space="0" w:color="auto"/>
                <w:left w:val="none" w:sz="0" w:space="0" w:color="auto"/>
                <w:bottom w:val="none" w:sz="0" w:space="0" w:color="auto"/>
                <w:right w:val="none" w:sz="0" w:space="0" w:color="auto"/>
              </w:divBdr>
            </w:div>
            <w:div w:id="889463093">
              <w:marLeft w:val="0"/>
              <w:marRight w:val="0"/>
              <w:marTop w:val="0"/>
              <w:marBottom w:val="0"/>
              <w:divBdr>
                <w:top w:val="none" w:sz="0" w:space="0" w:color="auto"/>
                <w:left w:val="none" w:sz="0" w:space="0" w:color="auto"/>
                <w:bottom w:val="none" w:sz="0" w:space="0" w:color="auto"/>
                <w:right w:val="none" w:sz="0" w:space="0" w:color="auto"/>
              </w:divBdr>
            </w:div>
            <w:div w:id="122895664">
              <w:marLeft w:val="0"/>
              <w:marRight w:val="0"/>
              <w:marTop w:val="0"/>
              <w:marBottom w:val="0"/>
              <w:divBdr>
                <w:top w:val="none" w:sz="0" w:space="0" w:color="auto"/>
                <w:left w:val="none" w:sz="0" w:space="0" w:color="auto"/>
                <w:bottom w:val="none" w:sz="0" w:space="0" w:color="auto"/>
                <w:right w:val="none" w:sz="0" w:space="0" w:color="auto"/>
              </w:divBdr>
            </w:div>
            <w:div w:id="25445713">
              <w:marLeft w:val="0"/>
              <w:marRight w:val="0"/>
              <w:marTop w:val="0"/>
              <w:marBottom w:val="0"/>
              <w:divBdr>
                <w:top w:val="none" w:sz="0" w:space="0" w:color="auto"/>
                <w:left w:val="none" w:sz="0" w:space="0" w:color="auto"/>
                <w:bottom w:val="none" w:sz="0" w:space="0" w:color="auto"/>
                <w:right w:val="none" w:sz="0" w:space="0" w:color="auto"/>
              </w:divBdr>
            </w:div>
            <w:div w:id="1435860872">
              <w:marLeft w:val="0"/>
              <w:marRight w:val="0"/>
              <w:marTop w:val="0"/>
              <w:marBottom w:val="0"/>
              <w:divBdr>
                <w:top w:val="none" w:sz="0" w:space="0" w:color="auto"/>
                <w:left w:val="none" w:sz="0" w:space="0" w:color="auto"/>
                <w:bottom w:val="none" w:sz="0" w:space="0" w:color="auto"/>
                <w:right w:val="none" w:sz="0" w:space="0" w:color="auto"/>
              </w:divBdr>
            </w:div>
            <w:div w:id="959917375">
              <w:marLeft w:val="0"/>
              <w:marRight w:val="0"/>
              <w:marTop w:val="0"/>
              <w:marBottom w:val="0"/>
              <w:divBdr>
                <w:top w:val="none" w:sz="0" w:space="0" w:color="auto"/>
                <w:left w:val="none" w:sz="0" w:space="0" w:color="auto"/>
                <w:bottom w:val="none" w:sz="0" w:space="0" w:color="auto"/>
                <w:right w:val="none" w:sz="0" w:space="0" w:color="auto"/>
              </w:divBdr>
            </w:div>
            <w:div w:id="1690570536">
              <w:marLeft w:val="0"/>
              <w:marRight w:val="0"/>
              <w:marTop w:val="0"/>
              <w:marBottom w:val="0"/>
              <w:divBdr>
                <w:top w:val="none" w:sz="0" w:space="0" w:color="auto"/>
                <w:left w:val="none" w:sz="0" w:space="0" w:color="auto"/>
                <w:bottom w:val="none" w:sz="0" w:space="0" w:color="auto"/>
                <w:right w:val="none" w:sz="0" w:space="0" w:color="auto"/>
              </w:divBdr>
            </w:div>
            <w:div w:id="57678799">
              <w:marLeft w:val="0"/>
              <w:marRight w:val="0"/>
              <w:marTop w:val="0"/>
              <w:marBottom w:val="0"/>
              <w:divBdr>
                <w:top w:val="none" w:sz="0" w:space="0" w:color="auto"/>
                <w:left w:val="none" w:sz="0" w:space="0" w:color="auto"/>
                <w:bottom w:val="none" w:sz="0" w:space="0" w:color="auto"/>
                <w:right w:val="none" w:sz="0" w:space="0" w:color="auto"/>
              </w:divBdr>
            </w:div>
            <w:div w:id="1580093473">
              <w:marLeft w:val="0"/>
              <w:marRight w:val="0"/>
              <w:marTop w:val="0"/>
              <w:marBottom w:val="0"/>
              <w:divBdr>
                <w:top w:val="none" w:sz="0" w:space="0" w:color="auto"/>
                <w:left w:val="none" w:sz="0" w:space="0" w:color="auto"/>
                <w:bottom w:val="none" w:sz="0" w:space="0" w:color="auto"/>
                <w:right w:val="none" w:sz="0" w:space="0" w:color="auto"/>
              </w:divBdr>
            </w:div>
            <w:div w:id="442960223">
              <w:marLeft w:val="0"/>
              <w:marRight w:val="0"/>
              <w:marTop w:val="0"/>
              <w:marBottom w:val="0"/>
              <w:divBdr>
                <w:top w:val="none" w:sz="0" w:space="0" w:color="auto"/>
                <w:left w:val="none" w:sz="0" w:space="0" w:color="auto"/>
                <w:bottom w:val="none" w:sz="0" w:space="0" w:color="auto"/>
                <w:right w:val="none" w:sz="0" w:space="0" w:color="auto"/>
              </w:divBdr>
            </w:div>
            <w:div w:id="128010771">
              <w:marLeft w:val="0"/>
              <w:marRight w:val="0"/>
              <w:marTop w:val="0"/>
              <w:marBottom w:val="0"/>
              <w:divBdr>
                <w:top w:val="none" w:sz="0" w:space="0" w:color="auto"/>
                <w:left w:val="none" w:sz="0" w:space="0" w:color="auto"/>
                <w:bottom w:val="none" w:sz="0" w:space="0" w:color="auto"/>
                <w:right w:val="none" w:sz="0" w:space="0" w:color="auto"/>
              </w:divBdr>
            </w:div>
            <w:div w:id="1562791911">
              <w:marLeft w:val="0"/>
              <w:marRight w:val="0"/>
              <w:marTop w:val="0"/>
              <w:marBottom w:val="0"/>
              <w:divBdr>
                <w:top w:val="none" w:sz="0" w:space="0" w:color="auto"/>
                <w:left w:val="none" w:sz="0" w:space="0" w:color="auto"/>
                <w:bottom w:val="none" w:sz="0" w:space="0" w:color="auto"/>
                <w:right w:val="none" w:sz="0" w:space="0" w:color="auto"/>
              </w:divBdr>
            </w:div>
            <w:div w:id="45491878">
              <w:marLeft w:val="0"/>
              <w:marRight w:val="0"/>
              <w:marTop w:val="0"/>
              <w:marBottom w:val="0"/>
              <w:divBdr>
                <w:top w:val="none" w:sz="0" w:space="0" w:color="auto"/>
                <w:left w:val="none" w:sz="0" w:space="0" w:color="auto"/>
                <w:bottom w:val="none" w:sz="0" w:space="0" w:color="auto"/>
                <w:right w:val="none" w:sz="0" w:space="0" w:color="auto"/>
              </w:divBdr>
            </w:div>
            <w:div w:id="1215653510">
              <w:marLeft w:val="0"/>
              <w:marRight w:val="0"/>
              <w:marTop w:val="0"/>
              <w:marBottom w:val="0"/>
              <w:divBdr>
                <w:top w:val="none" w:sz="0" w:space="0" w:color="auto"/>
                <w:left w:val="none" w:sz="0" w:space="0" w:color="auto"/>
                <w:bottom w:val="none" w:sz="0" w:space="0" w:color="auto"/>
                <w:right w:val="none" w:sz="0" w:space="0" w:color="auto"/>
              </w:divBdr>
            </w:div>
            <w:div w:id="934823207">
              <w:marLeft w:val="0"/>
              <w:marRight w:val="0"/>
              <w:marTop w:val="0"/>
              <w:marBottom w:val="0"/>
              <w:divBdr>
                <w:top w:val="none" w:sz="0" w:space="0" w:color="auto"/>
                <w:left w:val="none" w:sz="0" w:space="0" w:color="auto"/>
                <w:bottom w:val="none" w:sz="0" w:space="0" w:color="auto"/>
                <w:right w:val="none" w:sz="0" w:space="0" w:color="auto"/>
              </w:divBdr>
            </w:div>
            <w:div w:id="5332396">
              <w:marLeft w:val="0"/>
              <w:marRight w:val="0"/>
              <w:marTop w:val="0"/>
              <w:marBottom w:val="0"/>
              <w:divBdr>
                <w:top w:val="none" w:sz="0" w:space="0" w:color="auto"/>
                <w:left w:val="none" w:sz="0" w:space="0" w:color="auto"/>
                <w:bottom w:val="none" w:sz="0" w:space="0" w:color="auto"/>
                <w:right w:val="none" w:sz="0" w:space="0" w:color="auto"/>
              </w:divBdr>
            </w:div>
            <w:div w:id="1021661124">
              <w:marLeft w:val="0"/>
              <w:marRight w:val="0"/>
              <w:marTop w:val="0"/>
              <w:marBottom w:val="0"/>
              <w:divBdr>
                <w:top w:val="none" w:sz="0" w:space="0" w:color="auto"/>
                <w:left w:val="none" w:sz="0" w:space="0" w:color="auto"/>
                <w:bottom w:val="none" w:sz="0" w:space="0" w:color="auto"/>
                <w:right w:val="none" w:sz="0" w:space="0" w:color="auto"/>
              </w:divBdr>
            </w:div>
            <w:div w:id="876815705">
              <w:marLeft w:val="0"/>
              <w:marRight w:val="0"/>
              <w:marTop w:val="0"/>
              <w:marBottom w:val="0"/>
              <w:divBdr>
                <w:top w:val="none" w:sz="0" w:space="0" w:color="auto"/>
                <w:left w:val="none" w:sz="0" w:space="0" w:color="auto"/>
                <w:bottom w:val="none" w:sz="0" w:space="0" w:color="auto"/>
                <w:right w:val="none" w:sz="0" w:space="0" w:color="auto"/>
              </w:divBdr>
            </w:div>
            <w:div w:id="1276980721">
              <w:marLeft w:val="0"/>
              <w:marRight w:val="0"/>
              <w:marTop w:val="0"/>
              <w:marBottom w:val="0"/>
              <w:divBdr>
                <w:top w:val="none" w:sz="0" w:space="0" w:color="auto"/>
                <w:left w:val="none" w:sz="0" w:space="0" w:color="auto"/>
                <w:bottom w:val="none" w:sz="0" w:space="0" w:color="auto"/>
                <w:right w:val="none" w:sz="0" w:space="0" w:color="auto"/>
              </w:divBdr>
            </w:div>
            <w:div w:id="2054309959">
              <w:marLeft w:val="0"/>
              <w:marRight w:val="0"/>
              <w:marTop w:val="0"/>
              <w:marBottom w:val="0"/>
              <w:divBdr>
                <w:top w:val="none" w:sz="0" w:space="0" w:color="auto"/>
                <w:left w:val="none" w:sz="0" w:space="0" w:color="auto"/>
                <w:bottom w:val="none" w:sz="0" w:space="0" w:color="auto"/>
                <w:right w:val="none" w:sz="0" w:space="0" w:color="auto"/>
              </w:divBdr>
            </w:div>
            <w:div w:id="1836215814">
              <w:marLeft w:val="0"/>
              <w:marRight w:val="0"/>
              <w:marTop w:val="0"/>
              <w:marBottom w:val="0"/>
              <w:divBdr>
                <w:top w:val="none" w:sz="0" w:space="0" w:color="auto"/>
                <w:left w:val="none" w:sz="0" w:space="0" w:color="auto"/>
                <w:bottom w:val="none" w:sz="0" w:space="0" w:color="auto"/>
                <w:right w:val="none" w:sz="0" w:space="0" w:color="auto"/>
              </w:divBdr>
            </w:div>
            <w:div w:id="197814272">
              <w:marLeft w:val="0"/>
              <w:marRight w:val="0"/>
              <w:marTop w:val="0"/>
              <w:marBottom w:val="0"/>
              <w:divBdr>
                <w:top w:val="none" w:sz="0" w:space="0" w:color="auto"/>
                <w:left w:val="none" w:sz="0" w:space="0" w:color="auto"/>
                <w:bottom w:val="none" w:sz="0" w:space="0" w:color="auto"/>
                <w:right w:val="none" w:sz="0" w:space="0" w:color="auto"/>
              </w:divBdr>
            </w:div>
            <w:div w:id="1864053240">
              <w:marLeft w:val="0"/>
              <w:marRight w:val="0"/>
              <w:marTop w:val="0"/>
              <w:marBottom w:val="0"/>
              <w:divBdr>
                <w:top w:val="none" w:sz="0" w:space="0" w:color="auto"/>
                <w:left w:val="none" w:sz="0" w:space="0" w:color="auto"/>
                <w:bottom w:val="none" w:sz="0" w:space="0" w:color="auto"/>
                <w:right w:val="none" w:sz="0" w:space="0" w:color="auto"/>
              </w:divBdr>
            </w:div>
            <w:div w:id="170461514">
              <w:marLeft w:val="0"/>
              <w:marRight w:val="0"/>
              <w:marTop w:val="0"/>
              <w:marBottom w:val="0"/>
              <w:divBdr>
                <w:top w:val="none" w:sz="0" w:space="0" w:color="auto"/>
                <w:left w:val="none" w:sz="0" w:space="0" w:color="auto"/>
                <w:bottom w:val="none" w:sz="0" w:space="0" w:color="auto"/>
                <w:right w:val="none" w:sz="0" w:space="0" w:color="auto"/>
              </w:divBdr>
            </w:div>
            <w:div w:id="1691031391">
              <w:marLeft w:val="0"/>
              <w:marRight w:val="0"/>
              <w:marTop w:val="0"/>
              <w:marBottom w:val="0"/>
              <w:divBdr>
                <w:top w:val="none" w:sz="0" w:space="0" w:color="auto"/>
                <w:left w:val="none" w:sz="0" w:space="0" w:color="auto"/>
                <w:bottom w:val="none" w:sz="0" w:space="0" w:color="auto"/>
                <w:right w:val="none" w:sz="0" w:space="0" w:color="auto"/>
              </w:divBdr>
            </w:div>
            <w:div w:id="790246762">
              <w:marLeft w:val="0"/>
              <w:marRight w:val="0"/>
              <w:marTop w:val="0"/>
              <w:marBottom w:val="0"/>
              <w:divBdr>
                <w:top w:val="none" w:sz="0" w:space="0" w:color="auto"/>
                <w:left w:val="none" w:sz="0" w:space="0" w:color="auto"/>
                <w:bottom w:val="none" w:sz="0" w:space="0" w:color="auto"/>
                <w:right w:val="none" w:sz="0" w:space="0" w:color="auto"/>
              </w:divBdr>
            </w:div>
            <w:div w:id="772045418">
              <w:marLeft w:val="0"/>
              <w:marRight w:val="0"/>
              <w:marTop w:val="0"/>
              <w:marBottom w:val="0"/>
              <w:divBdr>
                <w:top w:val="none" w:sz="0" w:space="0" w:color="auto"/>
                <w:left w:val="none" w:sz="0" w:space="0" w:color="auto"/>
                <w:bottom w:val="none" w:sz="0" w:space="0" w:color="auto"/>
                <w:right w:val="none" w:sz="0" w:space="0" w:color="auto"/>
              </w:divBdr>
            </w:div>
            <w:div w:id="1648244219">
              <w:marLeft w:val="0"/>
              <w:marRight w:val="0"/>
              <w:marTop w:val="0"/>
              <w:marBottom w:val="0"/>
              <w:divBdr>
                <w:top w:val="none" w:sz="0" w:space="0" w:color="auto"/>
                <w:left w:val="none" w:sz="0" w:space="0" w:color="auto"/>
                <w:bottom w:val="none" w:sz="0" w:space="0" w:color="auto"/>
                <w:right w:val="none" w:sz="0" w:space="0" w:color="auto"/>
              </w:divBdr>
            </w:div>
            <w:div w:id="1699158518">
              <w:marLeft w:val="0"/>
              <w:marRight w:val="0"/>
              <w:marTop w:val="0"/>
              <w:marBottom w:val="0"/>
              <w:divBdr>
                <w:top w:val="none" w:sz="0" w:space="0" w:color="auto"/>
                <w:left w:val="none" w:sz="0" w:space="0" w:color="auto"/>
                <w:bottom w:val="none" w:sz="0" w:space="0" w:color="auto"/>
                <w:right w:val="none" w:sz="0" w:space="0" w:color="auto"/>
              </w:divBdr>
            </w:div>
            <w:div w:id="34042526">
              <w:marLeft w:val="0"/>
              <w:marRight w:val="0"/>
              <w:marTop w:val="0"/>
              <w:marBottom w:val="0"/>
              <w:divBdr>
                <w:top w:val="none" w:sz="0" w:space="0" w:color="auto"/>
                <w:left w:val="none" w:sz="0" w:space="0" w:color="auto"/>
                <w:bottom w:val="none" w:sz="0" w:space="0" w:color="auto"/>
                <w:right w:val="none" w:sz="0" w:space="0" w:color="auto"/>
              </w:divBdr>
            </w:div>
            <w:div w:id="1151630291">
              <w:marLeft w:val="0"/>
              <w:marRight w:val="0"/>
              <w:marTop w:val="0"/>
              <w:marBottom w:val="0"/>
              <w:divBdr>
                <w:top w:val="none" w:sz="0" w:space="0" w:color="auto"/>
                <w:left w:val="none" w:sz="0" w:space="0" w:color="auto"/>
                <w:bottom w:val="none" w:sz="0" w:space="0" w:color="auto"/>
                <w:right w:val="none" w:sz="0" w:space="0" w:color="auto"/>
              </w:divBdr>
            </w:div>
            <w:div w:id="1746487130">
              <w:marLeft w:val="0"/>
              <w:marRight w:val="0"/>
              <w:marTop w:val="0"/>
              <w:marBottom w:val="0"/>
              <w:divBdr>
                <w:top w:val="none" w:sz="0" w:space="0" w:color="auto"/>
                <w:left w:val="none" w:sz="0" w:space="0" w:color="auto"/>
                <w:bottom w:val="none" w:sz="0" w:space="0" w:color="auto"/>
                <w:right w:val="none" w:sz="0" w:space="0" w:color="auto"/>
              </w:divBdr>
            </w:div>
            <w:div w:id="1716587646">
              <w:marLeft w:val="0"/>
              <w:marRight w:val="0"/>
              <w:marTop w:val="0"/>
              <w:marBottom w:val="0"/>
              <w:divBdr>
                <w:top w:val="none" w:sz="0" w:space="0" w:color="auto"/>
                <w:left w:val="none" w:sz="0" w:space="0" w:color="auto"/>
                <w:bottom w:val="none" w:sz="0" w:space="0" w:color="auto"/>
                <w:right w:val="none" w:sz="0" w:space="0" w:color="auto"/>
              </w:divBdr>
            </w:div>
            <w:div w:id="1038437726">
              <w:marLeft w:val="0"/>
              <w:marRight w:val="0"/>
              <w:marTop w:val="0"/>
              <w:marBottom w:val="0"/>
              <w:divBdr>
                <w:top w:val="none" w:sz="0" w:space="0" w:color="auto"/>
                <w:left w:val="none" w:sz="0" w:space="0" w:color="auto"/>
                <w:bottom w:val="none" w:sz="0" w:space="0" w:color="auto"/>
                <w:right w:val="none" w:sz="0" w:space="0" w:color="auto"/>
              </w:divBdr>
            </w:div>
            <w:div w:id="691567035">
              <w:marLeft w:val="0"/>
              <w:marRight w:val="0"/>
              <w:marTop w:val="0"/>
              <w:marBottom w:val="0"/>
              <w:divBdr>
                <w:top w:val="none" w:sz="0" w:space="0" w:color="auto"/>
                <w:left w:val="none" w:sz="0" w:space="0" w:color="auto"/>
                <w:bottom w:val="none" w:sz="0" w:space="0" w:color="auto"/>
                <w:right w:val="none" w:sz="0" w:space="0" w:color="auto"/>
              </w:divBdr>
            </w:div>
            <w:div w:id="692345674">
              <w:marLeft w:val="0"/>
              <w:marRight w:val="0"/>
              <w:marTop w:val="0"/>
              <w:marBottom w:val="0"/>
              <w:divBdr>
                <w:top w:val="none" w:sz="0" w:space="0" w:color="auto"/>
                <w:left w:val="none" w:sz="0" w:space="0" w:color="auto"/>
                <w:bottom w:val="none" w:sz="0" w:space="0" w:color="auto"/>
                <w:right w:val="none" w:sz="0" w:space="0" w:color="auto"/>
              </w:divBdr>
            </w:div>
            <w:div w:id="1450583524">
              <w:marLeft w:val="0"/>
              <w:marRight w:val="0"/>
              <w:marTop w:val="0"/>
              <w:marBottom w:val="0"/>
              <w:divBdr>
                <w:top w:val="none" w:sz="0" w:space="0" w:color="auto"/>
                <w:left w:val="none" w:sz="0" w:space="0" w:color="auto"/>
                <w:bottom w:val="none" w:sz="0" w:space="0" w:color="auto"/>
                <w:right w:val="none" w:sz="0" w:space="0" w:color="auto"/>
              </w:divBdr>
            </w:div>
            <w:div w:id="553388433">
              <w:marLeft w:val="0"/>
              <w:marRight w:val="0"/>
              <w:marTop w:val="0"/>
              <w:marBottom w:val="0"/>
              <w:divBdr>
                <w:top w:val="none" w:sz="0" w:space="0" w:color="auto"/>
                <w:left w:val="none" w:sz="0" w:space="0" w:color="auto"/>
                <w:bottom w:val="none" w:sz="0" w:space="0" w:color="auto"/>
                <w:right w:val="none" w:sz="0" w:space="0" w:color="auto"/>
              </w:divBdr>
            </w:div>
            <w:div w:id="207978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84496">
      <w:bodyDiv w:val="1"/>
      <w:marLeft w:val="0"/>
      <w:marRight w:val="0"/>
      <w:marTop w:val="0"/>
      <w:marBottom w:val="0"/>
      <w:divBdr>
        <w:top w:val="none" w:sz="0" w:space="0" w:color="auto"/>
        <w:left w:val="none" w:sz="0" w:space="0" w:color="auto"/>
        <w:bottom w:val="none" w:sz="0" w:space="0" w:color="auto"/>
        <w:right w:val="none" w:sz="0" w:space="0" w:color="auto"/>
      </w:divBdr>
    </w:div>
    <w:div w:id="1977563157">
      <w:bodyDiv w:val="1"/>
      <w:marLeft w:val="0"/>
      <w:marRight w:val="0"/>
      <w:marTop w:val="0"/>
      <w:marBottom w:val="0"/>
      <w:divBdr>
        <w:top w:val="none" w:sz="0" w:space="0" w:color="auto"/>
        <w:left w:val="none" w:sz="0" w:space="0" w:color="auto"/>
        <w:bottom w:val="none" w:sz="0" w:space="0" w:color="auto"/>
        <w:right w:val="none" w:sz="0" w:space="0" w:color="auto"/>
      </w:divBdr>
    </w:div>
    <w:div w:id="2005083189">
      <w:bodyDiv w:val="1"/>
      <w:marLeft w:val="0"/>
      <w:marRight w:val="0"/>
      <w:marTop w:val="0"/>
      <w:marBottom w:val="0"/>
      <w:divBdr>
        <w:top w:val="none" w:sz="0" w:space="0" w:color="auto"/>
        <w:left w:val="none" w:sz="0" w:space="0" w:color="auto"/>
        <w:bottom w:val="none" w:sz="0" w:space="0" w:color="auto"/>
        <w:right w:val="none" w:sz="0" w:space="0" w:color="auto"/>
      </w:divBdr>
    </w:div>
    <w:div w:id="2017144865">
      <w:bodyDiv w:val="1"/>
      <w:marLeft w:val="0"/>
      <w:marRight w:val="0"/>
      <w:marTop w:val="0"/>
      <w:marBottom w:val="0"/>
      <w:divBdr>
        <w:top w:val="none" w:sz="0" w:space="0" w:color="auto"/>
        <w:left w:val="none" w:sz="0" w:space="0" w:color="auto"/>
        <w:bottom w:val="none" w:sz="0" w:space="0" w:color="auto"/>
        <w:right w:val="none" w:sz="0" w:space="0" w:color="auto"/>
      </w:divBdr>
    </w:div>
    <w:div w:id="2019504272">
      <w:bodyDiv w:val="1"/>
      <w:marLeft w:val="0"/>
      <w:marRight w:val="0"/>
      <w:marTop w:val="0"/>
      <w:marBottom w:val="0"/>
      <w:divBdr>
        <w:top w:val="none" w:sz="0" w:space="0" w:color="auto"/>
        <w:left w:val="none" w:sz="0" w:space="0" w:color="auto"/>
        <w:bottom w:val="none" w:sz="0" w:space="0" w:color="auto"/>
        <w:right w:val="none" w:sz="0" w:space="0" w:color="auto"/>
      </w:divBdr>
    </w:div>
    <w:div w:id="2033259052">
      <w:bodyDiv w:val="1"/>
      <w:marLeft w:val="0"/>
      <w:marRight w:val="0"/>
      <w:marTop w:val="0"/>
      <w:marBottom w:val="0"/>
      <w:divBdr>
        <w:top w:val="none" w:sz="0" w:space="0" w:color="auto"/>
        <w:left w:val="none" w:sz="0" w:space="0" w:color="auto"/>
        <w:bottom w:val="none" w:sz="0" w:space="0" w:color="auto"/>
        <w:right w:val="none" w:sz="0" w:space="0" w:color="auto"/>
      </w:divBdr>
    </w:div>
    <w:div w:id="2044137794">
      <w:bodyDiv w:val="1"/>
      <w:marLeft w:val="0"/>
      <w:marRight w:val="0"/>
      <w:marTop w:val="0"/>
      <w:marBottom w:val="0"/>
      <w:divBdr>
        <w:top w:val="none" w:sz="0" w:space="0" w:color="auto"/>
        <w:left w:val="none" w:sz="0" w:space="0" w:color="auto"/>
        <w:bottom w:val="none" w:sz="0" w:space="0" w:color="auto"/>
        <w:right w:val="none" w:sz="0" w:space="0" w:color="auto"/>
      </w:divBdr>
    </w:div>
    <w:div w:id="2045055847">
      <w:bodyDiv w:val="1"/>
      <w:marLeft w:val="0"/>
      <w:marRight w:val="0"/>
      <w:marTop w:val="0"/>
      <w:marBottom w:val="0"/>
      <w:divBdr>
        <w:top w:val="none" w:sz="0" w:space="0" w:color="auto"/>
        <w:left w:val="none" w:sz="0" w:space="0" w:color="auto"/>
        <w:bottom w:val="none" w:sz="0" w:space="0" w:color="auto"/>
        <w:right w:val="none" w:sz="0" w:space="0" w:color="auto"/>
      </w:divBdr>
      <w:divsChild>
        <w:div w:id="261302935">
          <w:marLeft w:val="0"/>
          <w:marRight w:val="0"/>
          <w:marTop w:val="0"/>
          <w:marBottom w:val="0"/>
          <w:divBdr>
            <w:top w:val="none" w:sz="0" w:space="0" w:color="auto"/>
            <w:left w:val="none" w:sz="0" w:space="0" w:color="auto"/>
            <w:bottom w:val="none" w:sz="0" w:space="0" w:color="auto"/>
            <w:right w:val="none" w:sz="0" w:space="0" w:color="auto"/>
          </w:divBdr>
          <w:divsChild>
            <w:div w:id="403336585">
              <w:marLeft w:val="0"/>
              <w:marRight w:val="0"/>
              <w:marTop w:val="0"/>
              <w:marBottom w:val="0"/>
              <w:divBdr>
                <w:top w:val="none" w:sz="0" w:space="0" w:color="auto"/>
                <w:left w:val="none" w:sz="0" w:space="0" w:color="auto"/>
                <w:bottom w:val="none" w:sz="0" w:space="0" w:color="auto"/>
                <w:right w:val="none" w:sz="0" w:space="0" w:color="auto"/>
              </w:divBdr>
            </w:div>
            <w:div w:id="1129938525">
              <w:marLeft w:val="0"/>
              <w:marRight w:val="0"/>
              <w:marTop w:val="0"/>
              <w:marBottom w:val="0"/>
              <w:divBdr>
                <w:top w:val="none" w:sz="0" w:space="0" w:color="auto"/>
                <w:left w:val="none" w:sz="0" w:space="0" w:color="auto"/>
                <w:bottom w:val="none" w:sz="0" w:space="0" w:color="auto"/>
                <w:right w:val="none" w:sz="0" w:space="0" w:color="auto"/>
              </w:divBdr>
            </w:div>
            <w:div w:id="1962034308">
              <w:marLeft w:val="0"/>
              <w:marRight w:val="0"/>
              <w:marTop w:val="0"/>
              <w:marBottom w:val="0"/>
              <w:divBdr>
                <w:top w:val="none" w:sz="0" w:space="0" w:color="auto"/>
                <w:left w:val="none" w:sz="0" w:space="0" w:color="auto"/>
                <w:bottom w:val="none" w:sz="0" w:space="0" w:color="auto"/>
                <w:right w:val="none" w:sz="0" w:space="0" w:color="auto"/>
              </w:divBdr>
            </w:div>
            <w:div w:id="667755059">
              <w:marLeft w:val="0"/>
              <w:marRight w:val="0"/>
              <w:marTop w:val="0"/>
              <w:marBottom w:val="0"/>
              <w:divBdr>
                <w:top w:val="none" w:sz="0" w:space="0" w:color="auto"/>
                <w:left w:val="none" w:sz="0" w:space="0" w:color="auto"/>
                <w:bottom w:val="none" w:sz="0" w:space="0" w:color="auto"/>
                <w:right w:val="none" w:sz="0" w:space="0" w:color="auto"/>
              </w:divBdr>
            </w:div>
            <w:div w:id="254021039">
              <w:marLeft w:val="0"/>
              <w:marRight w:val="0"/>
              <w:marTop w:val="0"/>
              <w:marBottom w:val="0"/>
              <w:divBdr>
                <w:top w:val="none" w:sz="0" w:space="0" w:color="auto"/>
                <w:left w:val="none" w:sz="0" w:space="0" w:color="auto"/>
                <w:bottom w:val="none" w:sz="0" w:space="0" w:color="auto"/>
                <w:right w:val="none" w:sz="0" w:space="0" w:color="auto"/>
              </w:divBdr>
            </w:div>
            <w:div w:id="2072069318">
              <w:marLeft w:val="0"/>
              <w:marRight w:val="0"/>
              <w:marTop w:val="0"/>
              <w:marBottom w:val="0"/>
              <w:divBdr>
                <w:top w:val="none" w:sz="0" w:space="0" w:color="auto"/>
                <w:left w:val="none" w:sz="0" w:space="0" w:color="auto"/>
                <w:bottom w:val="none" w:sz="0" w:space="0" w:color="auto"/>
                <w:right w:val="none" w:sz="0" w:space="0" w:color="auto"/>
              </w:divBdr>
            </w:div>
            <w:div w:id="1935701058">
              <w:marLeft w:val="0"/>
              <w:marRight w:val="0"/>
              <w:marTop w:val="0"/>
              <w:marBottom w:val="0"/>
              <w:divBdr>
                <w:top w:val="none" w:sz="0" w:space="0" w:color="auto"/>
                <w:left w:val="none" w:sz="0" w:space="0" w:color="auto"/>
                <w:bottom w:val="none" w:sz="0" w:space="0" w:color="auto"/>
                <w:right w:val="none" w:sz="0" w:space="0" w:color="auto"/>
              </w:divBdr>
            </w:div>
            <w:div w:id="906960574">
              <w:marLeft w:val="0"/>
              <w:marRight w:val="0"/>
              <w:marTop w:val="0"/>
              <w:marBottom w:val="0"/>
              <w:divBdr>
                <w:top w:val="none" w:sz="0" w:space="0" w:color="auto"/>
                <w:left w:val="none" w:sz="0" w:space="0" w:color="auto"/>
                <w:bottom w:val="none" w:sz="0" w:space="0" w:color="auto"/>
                <w:right w:val="none" w:sz="0" w:space="0" w:color="auto"/>
              </w:divBdr>
            </w:div>
            <w:div w:id="1947233619">
              <w:marLeft w:val="0"/>
              <w:marRight w:val="0"/>
              <w:marTop w:val="0"/>
              <w:marBottom w:val="0"/>
              <w:divBdr>
                <w:top w:val="none" w:sz="0" w:space="0" w:color="auto"/>
                <w:left w:val="none" w:sz="0" w:space="0" w:color="auto"/>
                <w:bottom w:val="none" w:sz="0" w:space="0" w:color="auto"/>
                <w:right w:val="none" w:sz="0" w:space="0" w:color="auto"/>
              </w:divBdr>
            </w:div>
            <w:div w:id="1112212485">
              <w:marLeft w:val="0"/>
              <w:marRight w:val="0"/>
              <w:marTop w:val="0"/>
              <w:marBottom w:val="0"/>
              <w:divBdr>
                <w:top w:val="none" w:sz="0" w:space="0" w:color="auto"/>
                <w:left w:val="none" w:sz="0" w:space="0" w:color="auto"/>
                <w:bottom w:val="none" w:sz="0" w:space="0" w:color="auto"/>
                <w:right w:val="none" w:sz="0" w:space="0" w:color="auto"/>
              </w:divBdr>
            </w:div>
            <w:div w:id="1184246650">
              <w:marLeft w:val="0"/>
              <w:marRight w:val="0"/>
              <w:marTop w:val="0"/>
              <w:marBottom w:val="0"/>
              <w:divBdr>
                <w:top w:val="none" w:sz="0" w:space="0" w:color="auto"/>
                <w:left w:val="none" w:sz="0" w:space="0" w:color="auto"/>
                <w:bottom w:val="none" w:sz="0" w:space="0" w:color="auto"/>
                <w:right w:val="none" w:sz="0" w:space="0" w:color="auto"/>
              </w:divBdr>
            </w:div>
            <w:div w:id="2059351771">
              <w:marLeft w:val="0"/>
              <w:marRight w:val="0"/>
              <w:marTop w:val="0"/>
              <w:marBottom w:val="0"/>
              <w:divBdr>
                <w:top w:val="none" w:sz="0" w:space="0" w:color="auto"/>
                <w:left w:val="none" w:sz="0" w:space="0" w:color="auto"/>
                <w:bottom w:val="none" w:sz="0" w:space="0" w:color="auto"/>
                <w:right w:val="none" w:sz="0" w:space="0" w:color="auto"/>
              </w:divBdr>
            </w:div>
            <w:div w:id="1985817010">
              <w:marLeft w:val="0"/>
              <w:marRight w:val="0"/>
              <w:marTop w:val="0"/>
              <w:marBottom w:val="0"/>
              <w:divBdr>
                <w:top w:val="none" w:sz="0" w:space="0" w:color="auto"/>
                <w:left w:val="none" w:sz="0" w:space="0" w:color="auto"/>
                <w:bottom w:val="none" w:sz="0" w:space="0" w:color="auto"/>
                <w:right w:val="none" w:sz="0" w:space="0" w:color="auto"/>
              </w:divBdr>
            </w:div>
            <w:div w:id="607659116">
              <w:marLeft w:val="0"/>
              <w:marRight w:val="0"/>
              <w:marTop w:val="0"/>
              <w:marBottom w:val="0"/>
              <w:divBdr>
                <w:top w:val="none" w:sz="0" w:space="0" w:color="auto"/>
                <w:left w:val="none" w:sz="0" w:space="0" w:color="auto"/>
                <w:bottom w:val="none" w:sz="0" w:space="0" w:color="auto"/>
                <w:right w:val="none" w:sz="0" w:space="0" w:color="auto"/>
              </w:divBdr>
            </w:div>
            <w:div w:id="1508859988">
              <w:marLeft w:val="0"/>
              <w:marRight w:val="0"/>
              <w:marTop w:val="0"/>
              <w:marBottom w:val="0"/>
              <w:divBdr>
                <w:top w:val="none" w:sz="0" w:space="0" w:color="auto"/>
                <w:left w:val="none" w:sz="0" w:space="0" w:color="auto"/>
                <w:bottom w:val="none" w:sz="0" w:space="0" w:color="auto"/>
                <w:right w:val="none" w:sz="0" w:space="0" w:color="auto"/>
              </w:divBdr>
            </w:div>
            <w:div w:id="749353281">
              <w:marLeft w:val="0"/>
              <w:marRight w:val="0"/>
              <w:marTop w:val="0"/>
              <w:marBottom w:val="0"/>
              <w:divBdr>
                <w:top w:val="none" w:sz="0" w:space="0" w:color="auto"/>
                <w:left w:val="none" w:sz="0" w:space="0" w:color="auto"/>
                <w:bottom w:val="none" w:sz="0" w:space="0" w:color="auto"/>
                <w:right w:val="none" w:sz="0" w:space="0" w:color="auto"/>
              </w:divBdr>
            </w:div>
            <w:div w:id="270209192">
              <w:marLeft w:val="0"/>
              <w:marRight w:val="0"/>
              <w:marTop w:val="0"/>
              <w:marBottom w:val="0"/>
              <w:divBdr>
                <w:top w:val="none" w:sz="0" w:space="0" w:color="auto"/>
                <w:left w:val="none" w:sz="0" w:space="0" w:color="auto"/>
                <w:bottom w:val="none" w:sz="0" w:space="0" w:color="auto"/>
                <w:right w:val="none" w:sz="0" w:space="0" w:color="auto"/>
              </w:divBdr>
            </w:div>
            <w:div w:id="375131231">
              <w:marLeft w:val="0"/>
              <w:marRight w:val="0"/>
              <w:marTop w:val="0"/>
              <w:marBottom w:val="0"/>
              <w:divBdr>
                <w:top w:val="none" w:sz="0" w:space="0" w:color="auto"/>
                <w:left w:val="none" w:sz="0" w:space="0" w:color="auto"/>
                <w:bottom w:val="none" w:sz="0" w:space="0" w:color="auto"/>
                <w:right w:val="none" w:sz="0" w:space="0" w:color="auto"/>
              </w:divBdr>
            </w:div>
            <w:div w:id="795441535">
              <w:marLeft w:val="0"/>
              <w:marRight w:val="0"/>
              <w:marTop w:val="0"/>
              <w:marBottom w:val="0"/>
              <w:divBdr>
                <w:top w:val="none" w:sz="0" w:space="0" w:color="auto"/>
                <w:left w:val="none" w:sz="0" w:space="0" w:color="auto"/>
                <w:bottom w:val="none" w:sz="0" w:space="0" w:color="auto"/>
                <w:right w:val="none" w:sz="0" w:space="0" w:color="auto"/>
              </w:divBdr>
            </w:div>
            <w:div w:id="668020096">
              <w:marLeft w:val="0"/>
              <w:marRight w:val="0"/>
              <w:marTop w:val="0"/>
              <w:marBottom w:val="0"/>
              <w:divBdr>
                <w:top w:val="none" w:sz="0" w:space="0" w:color="auto"/>
                <w:left w:val="none" w:sz="0" w:space="0" w:color="auto"/>
                <w:bottom w:val="none" w:sz="0" w:space="0" w:color="auto"/>
                <w:right w:val="none" w:sz="0" w:space="0" w:color="auto"/>
              </w:divBdr>
            </w:div>
            <w:div w:id="217742149">
              <w:marLeft w:val="0"/>
              <w:marRight w:val="0"/>
              <w:marTop w:val="0"/>
              <w:marBottom w:val="0"/>
              <w:divBdr>
                <w:top w:val="none" w:sz="0" w:space="0" w:color="auto"/>
                <w:left w:val="none" w:sz="0" w:space="0" w:color="auto"/>
                <w:bottom w:val="none" w:sz="0" w:space="0" w:color="auto"/>
                <w:right w:val="none" w:sz="0" w:space="0" w:color="auto"/>
              </w:divBdr>
            </w:div>
            <w:div w:id="753281091">
              <w:marLeft w:val="0"/>
              <w:marRight w:val="0"/>
              <w:marTop w:val="0"/>
              <w:marBottom w:val="0"/>
              <w:divBdr>
                <w:top w:val="none" w:sz="0" w:space="0" w:color="auto"/>
                <w:left w:val="none" w:sz="0" w:space="0" w:color="auto"/>
                <w:bottom w:val="none" w:sz="0" w:space="0" w:color="auto"/>
                <w:right w:val="none" w:sz="0" w:space="0" w:color="auto"/>
              </w:divBdr>
            </w:div>
            <w:div w:id="910584642">
              <w:marLeft w:val="0"/>
              <w:marRight w:val="0"/>
              <w:marTop w:val="0"/>
              <w:marBottom w:val="0"/>
              <w:divBdr>
                <w:top w:val="none" w:sz="0" w:space="0" w:color="auto"/>
                <w:left w:val="none" w:sz="0" w:space="0" w:color="auto"/>
                <w:bottom w:val="none" w:sz="0" w:space="0" w:color="auto"/>
                <w:right w:val="none" w:sz="0" w:space="0" w:color="auto"/>
              </w:divBdr>
            </w:div>
            <w:div w:id="1867057973">
              <w:marLeft w:val="0"/>
              <w:marRight w:val="0"/>
              <w:marTop w:val="0"/>
              <w:marBottom w:val="0"/>
              <w:divBdr>
                <w:top w:val="none" w:sz="0" w:space="0" w:color="auto"/>
                <w:left w:val="none" w:sz="0" w:space="0" w:color="auto"/>
                <w:bottom w:val="none" w:sz="0" w:space="0" w:color="auto"/>
                <w:right w:val="none" w:sz="0" w:space="0" w:color="auto"/>
              </w:divBdr>
            </w:div>
            <w:div w:id="210461416">
              <w:marLeft w:val="0"/>
              <w:marRight w:val="0"/>
              <w:marTop w:val="0"/>
              <w:marBottom w:val="0"/>
              <w:divBdr>
                <w:top w:val="none" w:sz="0" w:space="0" w:color="auto"/>
                <w:left w:val="none" w:sz="0" w:space="0" w:color="auto"/>
                <w:bottom w:val="none" w:sz="0" w:space="0" w:color="auto"/>
                <w:right w:val="none" w:sz="0" w:space="0" w:color="auto"/>
              </w:divBdr>
            </w:div>
            <w:div w:id="1984965798">
              <w:marLeft w:val="0"/>
              <w:marRight w:val="0"/>
              <w:marTop w:val="0"/>
              <w:marBottom w:val="0"/>
              <w:divBdr>
                <w:top w:val="none" w:sz="0" w:space="0" w:color="auto"/>
                <w:left w:val="none" w:sz="0" w:space="0" w:color="auto"/>
                <w:bottom w:val="none" w:sz="0" w:space="0" w:color="auto"/>
                <w:right w:val="none" w:sz="0" w:space="0" w:color="auto"/>
              </w:divBdr>
            </w:div>
            <w:div w:id="1747341405">
              <w:marLeft w:val="0"/>
              <w:marRight w:val="0"/>
              <w:marTop w:val="0"/>
              <w:marBottom w:val="0"/>
              <w:divBdr>
                <w:top w:val="none" w:sz="0" w:space="0" w:color="auto"/>
                <w:left w:val="none" w:sz="0" w:space="0" w:color="auto"/>
                <w:bottom w:val="none" w:sz="0" w:space="0" w:color="auto"/>
                <w:right w:val="none" w:sz="0" w:space="0" w:color="auto"/>
              </w:divBdr>
            </w:div>
            <w:div w:id="601649425">
              <w:marLeft w:val="0"/>
              <w:marRight w:val="0"/>
              <w:marTop w:val="0"/>
              <w:marBottom w:val="0"/>
              <w:divBdr>
                <w:top w:val="none" w:sz="0" w:space="0" w:color="auto"/>
                <w:left w:val="none" w:sz="0" w:space="0" w:color="auto"/>
                <w:bottom w:val="none" w:sz="0" w:space="0" w:color="auto"/>
                <w:right w:val="none" w:sz="0" w:space="0" w:color="auto"/>
              </w:divBdr>
            </w:div>
            <w:div w:id="1233200540">
              <w:marLeft w:val="0"/>
              <w:marRight w:val="0"/>
              <w:marTop w:val="0"/>
              <w:marBottom w:val="0"/>
              <w:divBdr>
                <w:top w:val="none" w:sz="0" w:space="0" w:color="auto"/>
                <w:left w:val="none" w:sz="0" w:space="0" w:color="auto"/>
                <w:bottom w:val="none" w:sz="0" w:space="0" w:color="auto"/>
                <w:right w:val="none" w:sz="0" w:space="0" w:color="auto"/>
              </w:divBdr>
            </w:div>
            <w:div w:id="1454520667">
              <w:marLeft w:val="0"/>
              <w:marRight w:val="0"/>
              <w:marTop w:val="0"/>
              <w:marBottom w:val="0"/>
              <w:divBdr>
                <w:top w:val="none" w:sz="0" w:space="0" w:color="auto"/>
                <w:left w:val="none" w:sz="0" w:space="0" w:color="auto"/>
                <w:bottom w:val="none" w:sz="0" w:space="0" w:color="auto"/>
                <w:right w:val="none" w:sz="0" w:space="0" w:color="auto"/>
              </w:divBdr>
            </w:div>
            <w:div w:id="1803840036">
              <w:marLeft w:val="0"/>
              <w:marRight w:val="0"/>
              <w:marTop w:val="0"/>
              <w:marBottom w:val="0"/>
              <w:divBdr>
                <w:top w:val="none" w:sz="0" w:space="0" w:color="auto"/>
                <w:left w:val="none" w:sz="0" w:space="0" w:color="auto"/>
                <w:bottom w:val="none" w:sz="0" w:space="0" w:color="auto"/>
                <w:right w:val="none" w:sz="0" w:space="0" w:color="auto"/>
              </w:divBdr>
            </w:div>
            <w:div w:id="368380623">
              <w:marLeft w:val="0"/>
              <w:marRight w:val="0"/>
              <w:marTop w:val="0"/>
              <w:marBottom w:val="0"/>
              <w:divBdr>
                <w:top w:val="none" w:sz="0" w:space="0" w:color="auto"/>
                <w:left w:val="none" w:sz="0" w:space="0" w:color="auto"/>
                <w:bottom w:val="none" w:sz="0" w:space="0" w:color="auto"/>
                <w:right w:val="none" w:sz="0" w:space="0" w:color="auto"/>
              </w:divBdr>
            </w:div>
            <w:div w:id="720204979">
              <w:marLeft w:val="0"/>
              <w:marRight w:val="0"/>
              <w:marTop w:val="0"/>
              <w:marBottom w:val="0"/>
              <w:divBdr>
                <w:top w:val="none" w:sz="0" w:space="0" w:color="auto"/>
                <w:left w:val="none" w:sz="0" w:space="0" w:color="auto"/>
                <w:bottom w:val="none" w:sz="0" w:space="0" w:color="auto"/>
                <w:right w:val="none" w:sz="0" w:space="0" w:color="auto"/>
              </w:divBdr>
            </w:div>
            <w:div w:id="561524242">
              <w:marLeft w:val="0"/>
              <w:marRight w:val="0"/>
              <w:marTop w:val="0"/>
              <w:marBottom w:val="0"/>
              <w:divBdr>
                <w:top w:val="none" w:sz="0" w:space="0" w:color="auto"/>
                <w:left w:val="none" w:sz="0" w:space="0" w:color="auto"/>
                <w:bottom w:val="none" w:sz="0" w:space="0" w:color="auto"/>
                <w:right w:val="none" w:sz="0" w:space="0" w:color="auto"/>
              </w:divBdr>
            </w:div>
            <w:div w:id="188763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91707">
      <w:bodyDiv w:val="1"/>
      <w:marLeft w:val="0"/>
      <w:marRight w:val="0"/>
      <w:marTop w:val="0"/>
      <w:marBottom w:val="0"/>
      <w:divBdr>
        <w:top w:val="none" w:sz="0" w:space="0" w:color="auto"/>
        <w:left w:val="none" w:sz="0" w:space="0" w:color="auto"/>
        <w:bottom w:val="none" w:sz="0" w:space="0" w:color="auto"/>
        <w:right w:val="none" w:sz="0" w:space="0" w:color="auto"/>
      </w:divBdr>
    </w:div>
    <w:div w:id="2062702478">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4091399">
      <w:bodyDiv w:val="1"/>
      <w:marLeft w:val="0"/>
      <w:marRight w:val="0"/>
      <w:marTop w:val="0"/>
      <w:marBottom w:val="0"/>
      <w:divBdr>
        <w:top w:val="none" w:sz="0" w:space="0" w:color="auto"/>
        <w:left w:val="none" w:sz="0" w:space="0" w:color="auto"/>
        <w:bottom w:val="none" w:sz="0" w:space="0" w:color="auto"/>
        <w:right w:val="none" w:sz="0" w:space="0" w:color="auto"/>
      </w:divBdr>
    </w:div>
    <w:div w:id="2115784175">
      <w:bodyDiv w:val="1"/>
      <w:marLeft w:val="0"/>
      <w:marRight w:val="0"/>
      <w:marTop w:val="0"/>
      <w:marBottom w:val="0"/>
      <w:divBdr>
        <w:top w:val="none" w:sz="0" w:space="0" w:color="auto"/>
        <w:left w:val="none" w:sz="0" w:space="0" w:color="auto"/>
        <w:bottom w:val="none" w:sz="0" w:space="0" w:color="auto"/>
        <w:right w:val="none" w:sz="0" w:space="0" w:color="auto"/>
      </w:divBdr>
    </w:div>
    <w:div w:id="2121992580">
      <w:bodyDiv w:val="1"/>
      <w:marLeft w:val="0"/>
      <w:marRight w:val="0"/>
      <w:marTop w:val="0"/>
      <w:marBottom w:val="0"/>
      <w:divBdr>
        <w:top w:val="none" w:sz="0" w:space="0" w:color="auto"/>
        <w:left w:val="none" w:sz="0" w:space="0" w:color="auto"/>
        <w:bottom w:val="none" w:sz="0" w:space="0" w:color="auto"/>
        <w:right w:val="none" w:sz="0" w:space="0" w:color="auto"/>
      </w:divBdr>
    </w:div>
    <w:div w:id="2128768815">
      <w:bodyDiv w:val="1"/>
      <w:marLeft w:val="0"/>
      <w:marRight w:val="0"/>
      <w:marTop w:val="0"/>
      <w:marBottom w:val="0"/>
      <w:divBdr>
        <w:top w:val="none" w:sz="0" w:space="0" w:color="auto"/>
        <w:left w:val="none" w:sz="0" w:space="0" w:color="auto"/>
        <w:bottom w:val="none" w:sz="0" w:space="0" w:color="auto"/>
        <w:right w:val="none" w:sz="0" w:space="0" w:color="auto"/>
      </w:divBdr>
    </w:div>
    <w:div w:id="2131900921">
      <w:bodyDiv w:val="1"/>
      <w:marLeft w:val="0"/>
      <w:marRight w:val="0"/>
      <w:marTop w:val="0"/>
      <w:marBottom w:val="0"/>
      <w:divBdr>
        <w:top w:val="none" w:sz="0" w:space="0" w:color="auto"/>
        <w:left w:val="none" w:sz="0" w:space="0" w:color="auto"/>
        <w:bottom w:val="none" w:sz="0" w:space="0" w:color="auto"/>
        <w:right w:val="none" w:sz="0" w:space="0" w:color="auto"/>
      </w:divBdr>
    </w:div>
    <w:div w:id="21342486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mathworks.com/matlabcentral/fileexchange/23982-digital-audio-equalize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CF1E4-4E62-448C-B9FD-BBDDD9C22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18</Pages>
  <Words>3828</Words>
  <Characters>21826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Mega Providers</dc:creator>
  <cp:lastModifiedBy>ABC</cp:lastModifiedBy>
  <cp:revision>282</cp:revision>
  <dcterms:created xsi:type="dcterms:W3CDTF">2025-12-07T14:53:00Z</dcterms:created>
  <dcterms:modified xsi:type="dcterms:W3CDTF">2025-12-08T03:43:00Z</dcterms:modified>
</cp:coreProperties>
</file>