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DEBEC" w14:textId="77777777" w:rsidR="009E4DE4" w:rsidRDefault="009E4DE4" w:rsidP="009E4DE4">
      <w:pPr>
        <w:pStyle w:val="Title"/>
      </w:pPr>
      <w:r>
        <w:t xml:space="preserve">API Driven Cloud Native Solutions </w:t>
      </w:r>
    </w:p>
    <w:p w14:paraId="62BAD177" w14:textId="567FEA8A" w:rsidR="009E4DE4" w:rsidRDefault="009E4DE4" w:rsidP="009E4DE4">
      <w:pPr>
        <w:pStyle w:val="Subtitle"/>
      </w:pPr>
      <w:r>
        <w:t xml:space="preserve">Assignment </w:t>
      </w:r>
      <w:r w:rsidR="00DF239F">
        <w:t>2</w:t>
      </w:r>
    </w:p>
    <w:p w14:paraId="691DD50C" w14:textId="0E90ADB1" w:rsidR="00784FB6" w:rsidRPr="00784FB6" w:rsidRDefault="006F3214" w:rsidP="006F3214">
      <w:pPr>
        <w:jc w:val="center"/>
      </w:pPr>
      <w:r w:rsidRPr="006F3214">
        <w:drawing>
          <wp:inline distT="0" distB="0" distL="0" distR="0" wp14:anchorId="5F640570" wp14:editId="73EF27DA">
            <wp:extent cx="4584526" cy="5279552"/>
            <wp:effectExtent l="0" t="0" r="635" b="3810"/>
            <wp:docPr id="126897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5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915" cy="53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A46" w14:textId="77777777" w:rsidR="009E4DE4" w:rsidRDefault="009E4DE4">
      <w:pPr>
        <w:rPr>
          <w:rFonts w:eastAsiaTheme="majorEastAsia" w:cstheme="majorBidi"/>
          <w:b/>
          <w:bCs/>
          <w:color w:val="156082" w:themeColor="accent1"/>
          <w:sz w:val="28"/>
          <w:szCs w:val="26"/>
        </w:rPr>
      </w:pPr>
      <w:r>
        <w:br w:type="page"/>
      </w:r>
    </w:p>
    <w:p w14:paraId="6DB76D2D" w14:textId="19C09DFE" w:rsidR="009E4DE4" w:rsidRPr="009E4DE4" w:rsidRDefault="009E4DE4" w:rsidP="0059191D">
      <w:pPr>
        <w:pStyle w:val="Heading1"/>
      </w:pPr>
      <w:r w:rsidRPr="00BF3DB0">
        <w:lastRenderedPageBreak/>
        <w:t>Group Details</w:t>
      </w:r>
    </w:p>
    <w:p w14:paraId="70EB246A" w14:textId="1DDD2F6B" w:rsidR="009E4DE4" w:rsidRPr="009E4DE4" w:rsidRDefault="009E4DE4" w:rsidP="009E4DE4">
      <w:pPr>
        <w:rPr>
          <w:szCs w:val="24"/>
        </w:rPr>
      </w:pPr>
      <w:r w:rsidRPr="009E4DE4">
        <w:rPr>
          <w:b/>
          <w:bCs/>
          <w:szCs w:val="24"/>
        </w:rPr>
        <w:t>Group No:</w:t>
      </w:r>
      <w:r w:rsidRPr="009E4DE4">
        <w:rPr>
          <w:szCs w:val="24"/>
        </w:rPr>
        <w:t xml:space="preserve"> 12</w:t>
      </w:r>
    </w:p>
    <w:p w14:paraId="07E0E315" w14:textId="56899E8A" w:rsidR="009E4DE4" w:rsidRPr="009E4DE4" w:rsidRDefault="009E4DE4" w:rsidP="009E4DE4">
      <w:pPr>
        <w:rPr>
          <w:b/>
          <w:bCs/>
          <w:szCs w:val="24"/>
        </w:rPr>
      </w:pPr>
      <w:r w:rsidRPr="009E4DE4">
        <w:rPr>
          <w:b/>
          <w:bCs/>
          <w:szCs w:val="24"/>
        </w:rPr>
        <w:t>Group Member Names with Contribution</w:t>
      </w:r>
      <w:r>
        <w:rPr>
          <w:b/>
          <w:bCs/>
          <w:szCs w:val="24"/>
        </w:rPr>
        <w:t>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895"/>
        <w:gridCol w:w="1675"/>
        <w:gridCol w:w="1800"/>
        <w:gridCol w:w="2915"/>
        <w:gridCol w:w="2700"/>
      </w:tblGrid>
      <w:tr w:rsidR="009E4DE4" w:rsidRPr="009E4DE4" w14:paraId="3EF69A75" w14:textId="77777777" w:rsidTr="009E4DE4">
        <w:trPr>
          <w:trHeight w:val="1313"/>
        </w:trPr>
        <w:tc>
          <w:tcPr>
            <w:tcW w:w="895" w:type="dxa"/>
          </w:tcPr>
          <w:p w14:paraId="597457BF" w14:textId="77777777" w:rsidR="009E4DE4" w:rsidRPr="009E4DE4" w:rsidRDefault="009E4DE4" w:rsidP="009E4DE4">
            <w:pPr>
              <w:jc w:val="center"/>
              <w:rPr>
                <w:b/>
                <w:bCs/>
                <w:szCs w:val="24"/>
              </w:rPr>
            </w:pPr>
            <w:r w:rsidRPr="009E4DE4">
              <w:rPr>
                <w:b/>
                <w:bCs/>
                <w:szCs w:val="24"/>
              </w:rPr>
              <w:t>Sl. No</w:t>
            </w:r>
          </w:p>
        </w:tc>
        <w:tc>
          <w:tcPr>
            <w:tcW w:w="1675" w:type="dxa"/>
          </w:tcPr>
          <w:p w14:paraId="5F57204A" w14:textId="77777777" w:rsidR="009E4DE4" w:rsidRPr="009E4DE4" w:rsidRDefault="009E4DE4" w:rsidP="009E4DE4">
            <w:pPr>
              <w:jc w:val="center"/>
              <w:rPr>
                <w:b/>
                <w:bCs/>
                <w:szCs w:val="24"/>
              </w:rPr>
            </w:pPr>
            <w:r w:rsidRPr="009E4DE4">
              <w:rPr>
                <w:b/>
                <w:bCs/>
                <w:szCs w:val="24"/>
              </w:rPr>
              <w:t>BITS ID</w:t>
            </w:r>
          </w:p>
        </w:tc>
        <w:tc>
          <w:tcPr>
            <w:tcW w:w="1800" w:type="dxa"/>
          </w:tcPr>
          <w:p w14:paraId="2C7E91EC" w14:textId="77777777" w:rsidR="009E4DE4" w:rsidRPr="009E4DE4" w:rsidRDefault="009E4DE4" w:rsidP="009E4DE4">
            <w:pPr>
              <w:jc w:val="center"/>
              <w:rPr>
                <w:b/>
                <w:bCs/>
                <w:szCs w:val="24"/>
              </w:rPr>
            </w:pPr>
            <w:r w:rsidRPr="009E4DE4">
              <w:rPr>
                <w:b/>
                <w:bCs/>
                <w:szCs w:val="24"/>
              </w:rPr>
              <w:t>Name</w:t>
            </w:r>
          </w:p>
        </w:tc>
        <w:tc>
          <w:tcPr>
            <w:tcW w:w="2915" w:type="dxa"/>
          </w:tcPr>
          <w:p w14:paraId="0EB0D8D0" w14:textId="77777777" w:rsidR="009E4DE4" w:rsidRPr="009E4DE4" w:rsidRDefault="009E4DE4" w:rsidP="009E4DE4">
            <w:pPr>
              <w:jc w:val="center"/>
              <w:rPr>
                <w:b/>
                <w:bCs/>
                <w:szCs w:val="24"/>
              </w:rPr>
            </w:pPr>
            <w:r w:rsidRPr="009E4DE4">
              <w:rPr>
                <w:b/>
                <w:bCs/>
                <w:szCs w:val="24"/>
              </w:rPr>
              <w:t>Contribution of team member (Qualitative)</w:t>
            </w:r>
          </w:p>
        </w:tc>
        <w:tc>
          <w:tcPr>
            <w:tcW w:w="2700" w:type="dxa"/>
          </w:tcPr>
          <w:p w14:paraId="317A6161" w14:textId="77777777" w:rsidR="009E4DE4" w:rsidRPr="009E4DE4" w:rsidRDefault="009E4DE4" w:rsidP="009E4DE4">
            <w:pPr>
              <w:jc w:val="center"/>
              <w:rPr>
                <w:b/>
                <w:bCs/>
                <w:szCs w:val="24"/>
              </w:rPr>
            </w:pPr>
            <w:r w:rsidRPr="009E4DE4">
              <w:rPr>
                <w:b/>
                <w:bCs/>
                <w:szCs w:val="24"/>
              </w:rPr>
              <w:t>Percentage Contribution (Out of 100) Quantitative</w:t>
            </w:r>
          </w:p>
        </w:tc>
      </w:tr>
      <w:tr w:rsidR="009E4DE4" w:rsidRPr="009E4DE4" w14:paraId="3F489E9D" w14:textId="77777777" w:rsidTr="009E4DE4">
        <w:trPr>
          <w:trHeight w:val="1043"/>
        </w:trPr>
        <w:tc>
          <w:tcPr>
            <w:tcW w:w="895" w:type="dxa"/>
          </w:tcPr>
          <w:p w14:paraId="15905AA4" w14:textId="7777777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1</w:t>
            </w:r>
          </w:p>
        </w:tc>
        <w:tc>
          <w:tcPr>
            <w:tcW w:w="1675" w:type="dxa"/>
          </w:tcPr>
          <w:p w14:paraId="5DF1FAC7" w14:textId="08D20F5E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2023MT03552</w:t>
            </w:r>
          </w:p>
        </w:tc>
        <w:tc>
          <w:tcPr>
            <w:tcW w:w="1800" w:type="dxa"/>
          </w:tcPr>
          <w:p w14:paraId="272E7CC9" w14:textId="2CA9D6AA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Amuthavarsni R</w:t>
            </w:r>
          </w:p>
        </w:tc>
        <w:tc>
          <w:tcPr>
            <w:tcW w:w="2915" w:type="dxa"/>
          </w:tcPr>
          <w:p w14:paraId="3D75F25A" w14:textId="23B2178D" w:rsidR="00DF239F" w:rsidRPr="009E4DE4" w:rsidRDefault="00DF239F" w:rsidP="00DF239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Fluency Feedback, Question Generation and Fine tuning and Integration</w:t>
            </w:r>
            <w:r>
              <w:rPr>
                <w:szCs w:val="24"/>
              </w:rPr>
              <w:br/>
            </w:r>
          </w:p>
        </w:tc>
        <w:tc>
          <w:tcPr>
            <w:tcW w:w="2700" w:type="dxa"/>
          </w:tcPr>
          <w:p w14:paraId="70DF3D89" w14:textId="0E3A986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25%</w:t>
            </w:r>
          </w:p>
        </w:tc>
      </w:tr>
      <w:tr w:rsidR="009E4DE4" w:rsidRPr="009E4DE4" w14:paraId="7C37BAB7" w14:textId="77777777" w:rsidTr="009E4DE4">
        <w:trPr>
          <w:trHeight w:val="1052"/>
        </w:trPr>
        <w:tc>
          <w:tcPr>
            <w:tcW w:w="895" w:type="dxa"/>
          </w:tcPr>
          <w:p w14:paraId="5FF9D1D0" w14:textId="7777777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</w:t>
            </w:r>
          </w:p>
        </w:tc>
        <w:tc>
          <w:tcPr>
            <w:tcW w:w="1675" w:type="dxa"/>
          </w:tcPr>
          <w:p w14:paraId="0DF2FE2B" w14:textId="3D061C91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2023MT03517</w:t>
            </w:r>
          </w:p>
        </w:tc>
        <w:tc>
          <w:tcPr>
            <w:tcW w:w="1800" w:type="dxa"/>
          </w:tcPr>
          <w:p w14:paraId="3E0D76C9" w14:textId="567D1C5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Shah Pratik Kiran</w:t>
            </w:r>
          </w:p>
        </w:tc>
        <w:tc>
          <w:tcPr>
            <w:tcW w:w="2915" w:type="dxa"/>
          </w:tcPr>
          <w:p w14:paraId="2592DB95" w14:textId="13E5BC76" w:rsidR="009E4DE4" w:rsidRPr="009E4DE4" w:rsidRDefault="00DF239F" w:rsidP="009E4DE4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Voice to Text and Text to Voice Integration</w:t>
            </w:r>
          </w:p>
        </w:tc>
        <w:tc>
          <w:tcPr>
            <w:tcW w:w="2700" w:type="dxa"/>
          </w:tcPr>
          <w:p w14:paraId="0DFE9F73" w14:textId="5F46966F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25%</w:t>
            </w:r>
          </w:p>
        </w:tc>
      </w:tr>
      <w:tr w:rsidR="009E4DE4" w:rsidRPr="009E4DE4" w14:paraId="27029C94" w14:textId="77777777" w:rsidTr="00A22A17">
        <w:trPr>
          <w:trHeight w:val="1430"/>
        </w:trPr>
        <w:tc>
          <w:tcPr>
            <w:tcW w:w="895" w:type="dxa"/>
          </w:tcPr>
          <w:p w14:paraId="01030AAD" w14:textId="7777777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3</w:t>
            </w:r>
          </w:p>
        </w:tc>
        <w:tc>
          <w:tcPr>
            <w:tcW w:w="1675" w:type="dxa"/>
          </w:tcPr>
          <w:p w14:paraId="6CBD3CA0" w14:textId="10CBDACE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2023MT035</w:t>
            </w:r>
            <w:r w:rsidR="00392C02">
              <w:rPr>
                <w:szCs w:val="24"/>
              </w:rPr>
              <w:t>7</w:t>
            </w:r>
            <w:r w:rsidRPr="009E4DE4">
              <w:rPr>
                <w:szCs w:val="24"/>
              </w:rPr>
              <w:t>7</w:t>
            </w:r>
          </w:p>
        </w:tc>
        <w:tc>
          <w:tcPr>
            <w:tcW w:w="1800" w:type="dxa"/>
          </w:tcPr>
          <w:p w14:paraId="32CBC5A8" w14:textId="4D50733C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Pradhan Vaishnavi Mangesh</w:t>
            </w:r>
          </w:p>
        </w:tc>
        <w:tc>
          <w:tcPr>
            <w:tcW w:w="2915" w:type="dxa"/>
          </w:tcPr>
          <w:p w14:paraId="4E6A82E4" w14:textId="5197A7F9" w:rsidR="009E4DE4" w:rsidRPr="009E4DE4" w:rsidRDefault="00DF239F" w:rsidP="00A22A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Application UI, DB Connection and Integration</w:t>
            </w:r>
          </w:p>
        </w:tc>
        <w:tc>
          <w:tcPr>
            <w:tcW w:w="2700" w:type="dxa"/>
          </w:tcPr>
          <w:p w14:paraId="672C3BE5" w14:textId="3E806BE2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25%</w:t>
            </w:r>
          </w:p>
        </w:tc>
      </w:tr>
      <w:tr w:rsidR="009E4DE4" w:rsidRPr="009E4DE4" w14:paraId="57241847" w14:textId="77777777" w:rsidTr="00A22A17">
        <w:trPr>
          <w:trHeight w:val="1070"/>
        </w:trPr>
        <w:tc>
          <w:tcPr>
            <w:tcW w:w="895" w:type="dxa"/>
          </w:tcPr>
          <w:p w14:paraId="2A3DB22F" w14:textId="77777777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4</w:t>
            </w:r>
          </w:p>
        </w:tc>
        <w:tc>
          <w:tcPr>
            <w:tcW w:w="1675" w:type="dxa"/>
          </w:tcPr>
          <w:p w14:paraId="1BE97571" w14:textId="149F275C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2023MT03586</w:t>
            </w:r>
          </w:p>
        </w:tc>
        <w:tc>
          <w:tcPr>
            <w:tcW w:w="1800" w:type="dxa"/>
          </w:tcPr>
          <w:p w14:paraId="664B24A6" w14:textId="398639EE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P Rahul Kumar</w:t>
            </w:r>
          </w:p>
        </w:tc>
        <w:tc>
          <w:tcPr>
            <w:tcW w:w="2915" w:type="dxa"/>
          </w:tcPr>
          <w:p w14:paraId="6BC9E1C6" w14:textId="023E3B2B" w:rsidR="009E4DE4" w:rsidRPr="009E4DE4" w:rsidRDefault="00DF239F" w:rsidP="009E4DE4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Model Fine Tuning Base Design and Report</w:t>
            </w:r>
          </w:p>
        </w:tc>
        <w:tc>
          <w:tcPr>
            <w:tcW w:w="2700" w:type="dxa"/>
          </w:tcPr>
          <w:p w14:paraId="3AE7513B" w14:textId="5A581A34" w:rsidR="009E4DE4" w:rsidRPr="009E4DE4" w:rsidRDefault="009E4DE4" w:rsidP="009E4DE4">
            <w:pPr>
              <w:jc w:val="center"/>
              <w:rPr>
                <w:szCs w:val="24"/>
              </w:rPr>
            </w:pPr>
            <w:r w:rsidRPr="009E4DE4">
              <w:rPr>
                <w:szCs w:val="24"/>
              </w:rPr>
              <w:t>25%</w:t>
            </w:r>
          </w:p>
        </w:tc>
      </w:tr>
    </w:tbl>
    <w:p w14:paraId="38DCA5FF" w14:textId="77777777" w:rsidR="009E4DE4" w:rsidRDefault="009E4DE4" w:rsidP="009E4DE4">
      <w:pPr>
        <w:rPr>
          <w:szCs w:val="24"/>
        </w:rPr>
      </w:pPr>
    </w:p>
    <w:p w14:paraId="068C77CB" w14:textId="77777777" w:rsidR="0059191D" w:rsidRDefault="0059191D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D2168FB" w14:textId="6CB58853" w:rsidR="006057C3" w:rsidRDefault="00DF239F" w:rsidP="00DF239F">
      <w:pPr>
        <w:pStyle w:val="Heading1"/>
      </w:pPr>
      <w:r>
        <w:lastRenderedPageBreak/>
        <w:t>Overview</w:t>
      </w:r>
    </w:p>
    <w:p w14:paraId="4DB56221" w14:textId="5807B359" w:rsidR="00DF239F" w:rsidRPr="00DF239F" w:rsidRDefault="00DF239F" w:rsidP="00DF239F">
      <w:pPr>
        <w:pStyle w:val="Heading2"/>
      </w:pPr>
      <w:r>
        <w:t xml:space="preserve">Domain - </w:t>
      </w:r>
      <w:r w:rsidRPr="00DF239F">
        <w:t xml:space="preserve">Education – AI-based Interview </w:t>
      </w:r>
      <w:r w:rsidR="002D13D3">
        <w:t xml:space="preserve">PRactice </w:t>
      </w:r>
      <w:r w:rsidRPr="00DF239F">
        <w:t>Tool</w:t>
      </w:r>
    </w:p>
    <w:p w14:paraId="5C66FDEE" w14:textId="4D0AB70D" w:rsidR="000D167E" w:rsidRPr="000D167E" w:rsidRDefault="000D167E" w:rsidP="000D167E">
      <w:r w:rsidRPr="000D167E">
        <w:t>This project is focused on the Education domain, with a specific objective of enhancing interview preparation for students and job seekers. The system acts as an intelligent mock interview assistant, offering an automated and interactive environment that mimics real-life interview scenarios. It allows candidates to respond using voice or text, receive dynamic questions, and get instant evaluation and feedback powered by AI.</w:t>
      </w:r>
    </w:p>
    <w:p w14:paraId="0B6B4CD1" w14:textId="2F1D43F7" w:rsidR="000D167E" w:rsidRPr="000D167E" w:rsidRDefault="000D167E" w:rsidP="000D167E">
      <w:r w:rsidRPr="000D167E">
        <w:t>The solution aims to:</w:t>
      </w:r>
    </w:p>
    <w:p w14:paraId="2E6E9DA8" w14:textId="3F0917AE" w:rsidR="000D167E" w:rsidRPr="000D167E" w:rsidRDefault="000D167E" w:rsidP="000D167E">
      <w:pPr>
        <w:pStyle w:val="ListParagraph"/>
        <w:numPr>
          <w:ilvl w:val="0"/>
          <w:numId w:val="17"/>
        </w:numPr>
      </w:pPr>
      <w:r w:rsidRPr="000D167E">
        <w:t>Improve candidate readiness through repeated practice.</w:t>
      </w:r>
    </w:p>
    <w:p w14:paraId="64A3048E" w14:textId="77777777" w:rsidR="000D167E" w:rsidRPr="000D167E" w:rsidRDefault="000D167E" w:rsidP="000D167E">
      <w:pPr>
        <w:pStyle w:val="ListParagraph"/>
        <w:numPr>
          <w:ilvl w:val="0"/>
          <w:numId w:val="17"/>
        </w:numPr>
      </w:pPr>
      <w:r w:rsidRPr="000D167E">
        <w:t>Provide personalized and constructive feedback.</w:t>
      </w:r>
    </w:p>
    <w:p w14:paraId="121AC19D" w14:textId="069125FA" w:rsidR="000D167E" w:rsidRPr="000D167E" w:rsidRDefault="000D167E" w:rsidP="000D167E">
      <w:pPr>
        <w:pStyle w:val="ListParagraph"/>
        <w:numPr>
          <w:ilvl w:val="0"/>
          <w:numId w:val="17"/>
        </w:numPr>
        <w:rPr>
          <w:caps/>
        </w:rPr>
      </w:pPr>
      <w:r w:rsidRPr="000D167E">
        <w:t>Make interview preparation accessible, scalable, and engaging.</w:t>
      </w:r>
    </w:p>
    <w:p w14:paraId="3C450397" w14:textId="64A2D854" w:rsidR="000D167E" w:rsidRDefault="000D167E" w:rsidP="000D167E">
      <w:r>
        <w:t>To implement this solution, the project combines two AI categories:</w:t>
      </w:r>
    </w:p>
    <w:p w14:paraId="3EA77AD7" w14:textId="77777777" w:rsidR="000D167E" w:rsidRDefault="000D167E" w:rsidP="000D167E">
      <w:pPr>
        <w:pStyle w:val="ListParagraph"/>
        <w:numPr>
          <w:ilvl w:val="0"/>
          <w:numId w:val="18"/>
        </w:numPr>
      </w:pPr>
      <w:r>
        <w:t>Natural Language Processing (NLP):</w:t>
      </w:r>
    </w:p>
    <w:p w14:paraId="3A2072C8" w14:textId="77777777" w:rsidR="000D167E" w:rsidRDefault="000D167E" w:rsidP="000D167E">
      <w:pPr>
        <w:pStyle w:val="ListParagraph"/>
        <w:numPr>
          <w:ilvl w:val="1"/>
          <w:numId w:val="18"/>
        </w:numPr>
      </w:pPr>
      <w:r>
        <w:t>For tasks like generating questions, evaluating answers, and providing fluency feedback.</w:t>
      </w:r>
    </w:p>
    <w:p w14:paraId="09E032FC" w14:textId="77777777" w:rsidR="000D167E" w:rsidRDefault="000D167E" w:rsidP="000D167E">
      <w:pPr>
        <w:pStyle w:val="ListParagraph"/>
        <w:numPr>
          <w:ilvl w:val="0"/>
          <w:numId w:val="18"/>
        </w:numPr>
      </w:pPr>
      <w:r>
        <w:t>Speech Recognition:</w:t>
      </w:r>
    </w:p>
    <w:p w14:paraId="7910963B" w14:textId="77777777" w:rsidR="000D167E" w:rsidRDefault="000D167E" w:rsidP="000D167E">
      <w:pPr>
        <w:pStyle w:val="ListParagraph"/>
        <w:numPr>
          <w:ilvl w:val="1"/>
          <w:numId w:val="18"/>
        </w:numPr>
      </w:pPr>
      <w:r>
        <w:t>For enabling voice-based interaction, converting speech to text and vice versa.</w:t>
      </w:r>
    </w:p>
    <w:p w14:paraId="7F17C08C" w14:textId="0C60477A" w:rsidR="000D167E" w:rsidRDefault="000D167E" w:rsidP="000D167E">
      <w:r>
        <w:t>These AI capabilities work together to form a cohesive system that supports the candidate throughout their interview journey—from question delivery to performance evaluation.</w:t>
      </w:r>
    </w:p>
    <w:p w14:paraId="54FB3FA6" w14:textId="59D0A74E" w:rsidR="002D13D3" w:rsidRPr="000D167E" w:rsidRDefault="002D13D3" w:rsidP="002D13D3">
      <w:pPr>
        <w:jc w:val="center"/>
      </w:pPr>
      <w:r w:rsidRPr="002D13D3">
        <w:drawing>
          <wp:inline distT="0" distB="0" distL="0" distR="0" wp14:anchorId="34AF41EA" wp14:editId="12BD4B76">
            <wp:extent cx="3670126" cy="2022882"/>
            <wp:effectExtent l="0" t="0" r="635" b="0"/>
            <wp:docPr id="24841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510" cy="20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3705" w14:textId="77777777" w:rsidR="006F3214" w:rsidRDefault="006F3214">
      <w:pPr>
        <w:rPr>
          <w:caps/>
          <w:spacing w:val="15"/>
          <w:sz w:val="22"/>
          <w:szCs w:val="22"/>
        </w:rPr>
      </w:pPr>
      <w:r>
        <w:br w:type="page"/>
      </w:r>
    </w:p>
    <w:p w14:paraId="5581F860" w14:textId="7521B741" w:rsidR="0059191D" w:rsidRDefault="007A0D7F" w:rsidP="000D167E">
      <w:pPr>
        <w:pStyle w:val="Heading2"/>
      </w:pPr>
      <w:r>
        <w:lastRenderedPageBreak/>
        <w:t>S</w:t>
      </w:r>
      <w:r w:rsidRPr="007A0D7F">
        <w:t>elected Sub-Tasks</w:t>
      </w:r>
    </w:p>
    <w:p w14:paraId="48DD5C66" w14:textId="77777777" w:rsidR="007A0D7F" w:rsidRPr="007A0D7F" w:rsidRDefault="007A0D7F" w:rsidP="007A0D7F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2"/>
        <w:gridCol w:w="2987"/>
        <w:gridCol w:w="3011"/>
      </w:tblGrid>
      <w:tr w:rsidR="007A0D7F" w14:paraId="21B35A25" w14:textId="77777777" w:rsidTr="007A0D7F">
        <w:trPr>
          <w:trHeight w:val="404"/>
        </w:trPr>
        <w:tc>
          <w:tcPr>
            <w:tcW w:w="3116" w:type="dxa"/>
            <w:vAlign w:val="center"/>
          </w:tcPr>
          <w:p w14:paraId="0ADF37E8" w14:textId="587C7BAF" w:rsidR="007A0D7F" w:rsidRPr="007A0D7F" w:rsidRDefault="007A0D7F" w:rsidP="007A0D7F">
            <w:pPr>
              <w:spacing w:after="200"/>
              <w:rPr>
                <w:rStyle w:val="Strong"/>
              </w:rPr>
            </w:pPr>
            <w:r w:rsidRPr="007A0D7F">
              <w:rPr>
                <w:rStyle w:val="Strong"/>
              </w:rPr>
              <w:t>Categories</w:t>
            </w:r>
          </w:p>
        </w:tc>
        <w:tc>
          <w:tcPr>
            <w:tcW w:w="3117" w:type="dxa"/>
            <w:vAlign w:val="center"/>
          </w:tcPr>
          <w:p w14:paraId="3070880A" w14:textId="7C3384DD" w:rsidR="007A0D7F" w:rsidRPr="007A0D7F" w:rsidRDefault="007A0D7F" w:rsidP="007A0D7F">
            <w:pPr>
              <w:spacing w:after="200"/>
              <w:rPr>
                <w:rStyle w:val="Strong"/>
              </w:rPr>
            </w:pPr>
            <w:r w:rsidRPr="007A0D7F">
              <w:rPr>
                <w:rStyle w:val="Strong"/>
              </w:rPr>
              <w:t>Sub-Task</w:t>
            </w:r>
          </w:p>
        </w:tc>
        <w:tc>
          <w:tcPr>
            <w:tcW w:w="3117" w:type="dxa"/>
            <w:vAlign w:val="center"/>
          </w:tcPr>
          <w:p w14:paraId="681FA96B" w14:textId="5641F067" w:rsidR="007A0D7F" w:rsidRPr="007A0D7F" w:rsidRDefault="007A0D7F" w:rsidP="007A0D7F">
            <w:pPr>
              <w:spacing w:after="200"/>
              <w:rPr>
                <w:rStyle w:val="Strong"/>
              </w:rPr>
            </w:pPr>
            <w:r w:rsidRPr="007A0D7F">
              <w:rPr>
                <w:rStyle w:val="Strong"/>
              </w:rPr>
              <w:t>Description</w:t>
            </w:r>
          </w:p>
        </w:tc>
      </w:tr>
      <w:tr w:rsidR="007A0D7F" w14:paraId="05DDE8EE" w14:textId="77777777" w:rsidTr="007A0D7F">
        <w:tc>
          <w:tcPr>
            <w:tcW w:w="3116" w:type="dxa"/>
            <w:vAlign w:val="center"/>
          </w:tcPr>
          <w:p w14:paraId="789602F9" w14:textId="355326C5" w:rsidR="007A0D7F" w:rsidRDefault="007A0D7F" w:rsidP="007A0D7F">
            <w:pPr>
              <w:spacing w:after="200"/>
            </w:pPr>
            <w:r>
              <w:t>NLP</w:t>
            </w:r>
          </w:p>
        </w:tc>
        <w:tc>
          <w:tcPr>
            <w:tcW w:w="3117" w:type="dxa"/>
            <w:vAlign w:val="center"/>
          </w:tcPr>
          <w:p w14:paraId="2DFCF9E0" w14:textId="5477FCA1" w:rsidR="007A0D7F" w:rsidRDefault="007A0D7F" w:rsidP="007A0D7F">
            <w:pPr>
              <w:spacing w:after="200"/>
            </w:pPr>
            <w:r w:rsidRPr="007A0D7F">
              <w:t>Question Generation</w:t>
            </w:r>
          </w:p>
        </w:tc>
        <w:tc>
          <w:tcPr>
            <w:tcW w:w="3117" w:type="dxa"/>
            <w:vAlign w:val="center"/>
          </w:tcPr>
          <w:p w14:paraId="5D0AE41C" w14:textId="4608C923" w:rsidR="007A0D7F" w:rsidRDefault="007A0D7F" w:rsidP="007A0D7F">
            <w:pPr>
              <w:spacing w:after="200"/>
            </w:pPr>
            <w:r w:rsidRPr="007A0D7F">
              <w:t>Generate interview questions using OpenAI GPT</w:t>
            </w:r>
          </w:p>
        </w:tc>
      </w:tr>
      <w:tr w:rsidR="007A0D7F" w14:paraId="0E3D8310" w14:textId="77777777" w:rsidTr="007A0D7F">
        <w:tc>
          <w:tcPr>
            <w:tcW w:w="3116" w:type="dxa"/>
            <w:vAlign w:val="center"/>
          </w:tcPr>
          <w:p w14:paraId="2D3DB560" w14:textId="7F7CFDDE" w:rsidR="007A0D7F" w:rsidRDefault="007A0D7F" w:rsidP="007A0D7F">
            <w:pPr>
              <w:spacing w:after="200"/>
            </w:pPr>
            <w:r>
              <w:t>NLP</w:t>
            </w:r>
          </w:p>
        </w:tc>
        <w:tc>
          <w:tcPr>
            <w:tcW w:w="3117" w:type="dxa"/>
            <w:vAlign w:val="center"/>
          </w:tcPr>
          <w:p w14:paraId="3363DF38" w14:textId="271C05F5" w:rsidR="007A0D7F" w:rsidRDefault="007A0D7F" w:rsidP="007A0D7F">
            <w:pPr>
              <w:spacing w:after="200"/>
            </w:pPr>
            <w:r w:rsidRPr="007A0D7F">
              <w:t>Question Answering</w:t>
            </w:r>
          </w:p>
        </w:tc>
        <w:tc>
          <w:tcPr>
            <w:tcW w:w="3117" w:type="dxa"/>
            <w:vAlign w:val="center"/>
          </w:tcPr>
          <w:p w14:paraId="19773BCA" w14:textId="35F2B46B" w:rsidR="007A0D7F" w:rsidRDefault="007A0D7F" w:rsidP="007A0D7F">
            <w:pPr>
              <w:spacing w:after="200"/>
            </w:pPr>
            <w:r w:rsidRPr="007A0D7F">
              <w:t xml:space="preserve">Use fine-tuned </w:t>
            </w:r>
            <w:proofErr w:type="spellStart"/>
            <w:r w:rsidRPr="007A0D7F">
              <w:t>DistilBERT</w:t>
            </w:r>
            <w:proofErr w:type="spellEnd"/>
            <w:r w:rsidRPr="007A0D7F">
              <w:t xml:space="preserve"> to understand and score candidate answers</w:t>
            </w:r>
          </w:p>
        </w:tc>
      </w:tr>
      <w:tr w:rsidR="007A0D7F" w14:paraId="64D10040" w14:textId="77777777" w:rsidTr="007A0D7F">
        <w:tc>
          <w:tcPr>
            <w:tcW w:w="3116" w:type="dxa"/>
            <w:vAlign w:val="center"/>
          </w:tcPr>
          <w:p w14:paraId="68D9A5A5" w14:textId="7D2A35C9" w:rsidR="007A0D7F" w:rsidRDefault="007A0D7F" w:rsidP="007A0D7F">
            <w:pPr>
              <w:spacing w:after="200"/>
            </w:pPr>
            <w:r>
              <w:t>NLP</w:t>
            </w:r>
          </w:p>
        </w:tc>
        <w:tc>
          <w:tcPr>
            <w:tcW w:w="3117" w:type="dxa"/>
            <w:vAlign w:val="center"/>
          </w:tcPr>
          <w:p w14:paraId="00B4AAEC" w14:textId="3D7B443E" w:rsidR="007A0D7F" w:rsidRDefault="007A0D7F" w:rsidP="007A0D7F">
            <w:pPr>
              <w:spacing w:after="200"/>
            </w:pPr>
            <w:r w:rsidRPr="007A0D7F">
              <w:t>Fluency Feedback</w:t>
            </w:r>
          </w:p>
        </w:tc>
        <w:tc>
          <w:tcPr>
            <w:tcW w:w="3117" w:type="dxa"/>
            <w:vAlign w:val="center"/>
          </w:tcPr>
          <w:p w14:paraId="2E0DDC81" w14:textId="32BF1BF7" w:rsidR="007A0D7F" w:rsidRDefault="007A0D7F" w:rsidP="007A0D7F">
            <w:pPr>
              <w:spacing w:after="200"/>
            </w:pPr>
            <w:r w:rsidRPr="007A0D7F">
              <w:t>GPT model gives natural language feedback on grammar, tone, and completeness</w:t>
            </w:r>
          </w:p>
        </w:tc>
      </w:tr>
      <w:tr w:rsidR="007A0D7F" w14:paraId="6EE5DA77" w14:textId="77777777" w:rsidTr="007A0D7F">
        <w:tc>
          <w:tcPr>
            <w:tcW w:w="3116" w:type="dxa"/>
            <w:vAlign w:val="center"/>
          </w:tcPr>
          <w:p w14:paraId="41039637" w14:textId="57F21B3B" w:rsidR="007A0D7F" w:rsidRDefault="007A0D7F" w:rsidP="007A0D7F">
            <w:pPr>
              <w:spacing w:after="200"/>
            </w:pPr>
            <w:r w:rsidRPr="007A0D7F">
              <w:t>Speech Recognition</w:t>
            </w:r>
          </w:p>
        </w:tc>
        <w:tc>
          <w:tcPr>
            <w:tcW w:w="3117" w:type="dxa"/>
            <w:vAlign w:val="center"/>
          </w:tcPr>
          <w:p w14:paraId="41A6A0FC" w14:textId="62C3F661" w:rsidR="007A0D7F" w:rsidRDefault="007A0D7F" w:rsidP="007A0D7F">
            <w:pPr>
              <w:spacing w:after="200"/>
            </w:pPr>
            <w:r w:rsidRPr="007A0D7F">
              <w:t>Voice to Text</w:t>
            </w:r>
          </w:p>
        </w:tc>
        <w:tc>
          <w:tcPr>
            <w:tcW w:w="3117" w:type="dxa"/>
            <w:vAlign w:val="center"/>
          </w:tcPr>
          <w:p w14:paraId="307AB7B1" w14:textId="01634D66" w:rsidR="007A0D7F" w:rsidRDefault="007A0D7F" w:rsidP="007A0D7F">
            <w:pPr>
              <w:spacing w:after="200"/>
            </w:pPr>
            <w:r w:rsidRPr="007A0D7F">
              <w:t>OpenAI Whisper converts candidate’s spoken answers to text</w:t>
            </w:r>
          </w:p>
        </w:tc>
      </w:tr>
      <w:tr w:rsidR="007A0D7F" w14:paraId="2E46A196" w14:textId="77777777" w:rsidTr="007A0D7F">
        <w:tc>
          <w:tcPr>
            <w:tcW w:w="3116" w:type="dxa"/>
            <w:vAlign w:val="center"/>
          </w:tcPr>
          <w:p w14:paraId="02FAE6EB" w14:textId="427BE2B1" w:rsidR="007A0D7F" w:rsidRDefault="007A0D7F" w:rsidP="007A0D7F">
            <w:pPr>
              <w:spacing w:after="200"/>
            </w:pPr>
            <w:r w:rsidRPr="007A0D7F">
              <w:t>Speech Recognition</w:t>
            </w:r>
          </w:p>
        </w:tc>
        <w:tc>
          <w:tcPr>
            <w:tcW w:w="3117" w:type="dxa"/>
            <w:vAlign w:val="center"/>
          </w:tcPr>
          <w:p w14:paraId="6E797732" w14:textId="11044A0D" w:rsidR="007A0D7F" w:rsidRDefault="007A0D7F" w:rsidP="007A0D7F">
            <w:pPr>
              <w:spacing w:after="200"/>
            </w:pPr>
            <w:r w:rsidRPr="007A0D7F">
              <w:t>Text to Voice</w:t>
            </w:r>
          </w:p>
        </w:tc>
        <w:tc>
          <w:tcPr>
            <w:tcW w:w="3117" w:type="dxa"/>
            <w:vAlign w:val="center"/>
          </w:tcPr>
          <w:p w14:paraId="44DEB15A" w14:textId="2B57CA84" w:rsidR="007A0D7F" w:rsidRDefault="007A0D7F" w:rsidP="007A0D7F">
            <w:pPr>
              <w:spacing w:after="200"/>
            </w:pPr>
            <w:proofErr w:type="spellStart"/>
            <w:r w:rsidRPr="007A0D7F">
              <w:t>gTTS</w:t>
            </w:r>
            <w:proofErr w:type="spellEnd"/>
            <w:r w:rsidRPr="007A0D7F">
              <w:t xml:space="preserve"> converts generated questions into spoken form for the user</w:t>
            </w:r>
          </w:p>
        </w:tc>
      </w:tr>
    </w:tbl>
    <w:p w14:paraId="17492E29" w14:textId="77777777" w:rsidR="007A0D7F" w:rsidRDefault="007A0D7F" w:rsidP="007A0D7F">
      <w:pPr>
        <w:pStyle w:val="ListParagraph"/>
        <w:ind w:left="360"/>
      </w:pPr>
    </w:p>
    <w:p w14:paraId="4DEED6A0" w14:textId="1BCBDC8E" w:rsidR="0059191D" w:rsidRDefault="007A0D7F" w:rsidP="0059191D">
      <w:pPr>
        <w:pStyle w:val="Heading2"/>
      </w:pPr>
      <w:r>
        <w:t>Models Used</w:t>
      </w:r>
    </w:p>
    <w:p w14:paraId="0AA69582" w14:textId="77777777" w:rsidR="007A0D7F" w:rsidRPr="007A0D7F" w:rsidRDefault="007A0D7F" w:rsidP="007A0D7F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2"/>
        <w:gridCol w:w="2987"/>
        <w:gridCol w:w="3011"/>
      </w:tblGrid>
      <w:tr w:rsidR="007A0D7F" w14:paraId="09FD6ACA" w14:textId="77777777" w:rsidTr="007A0D7F">
        <w:trPr>
          <w:trHeight w:val="404"/>
        </w:trPr>
        <w:tc>
          <w:tcPr>
            <w:tcW w:w="2992" w:type="dxa"/>
            <w:vAlign w:val="center"/>
          </w:tcPr>
          <w:p w14:paraId="4F5B868C" w14:textId="220D220B" w:rsidR="007A0D7F" w:rsidRPr="007A0D7F" w:rsidRDefault="007A0D7F" w:rsidP="003C62E8">
            <w:pPr>
              <w:spacing w:after="200"/>
              <w:rPr>
                <w:rStyle w:val="Strong"/>
              </w:rPr>
            </w:pPr>
            <w:r>
              <w:rPr>
                <w:rStyle w:val="Strong"/>
              </w:rPr>
              <w:t>Sub-Task</w:t>
            </w:r>
          </w:p>
        </w:tc>
        <w:tc>
          <w:tcPr>
            <w:tcW w:w="2987" w:type="dxa"/>
            <w:vAlign w:val="center"/>
          </w:tcPr>
          <w:p w14:paraId="05459702" w14:textId="5DD9A1AF" w:rsidR="007A0D7F" w:rsidRPr="007A0D7F" w:rsidRDefault="007A0D7F" w:rsidP="003C62E8">
            <w:pPr>
              <w:spacing w:after="200"/>
              <w:rPr>
                <w:rStyle w:val="Strong"/>
              </w:rPr>
            </w:pPr>
            <w:r>
              <w:rPr>
                <w:rStyle w:val="Strong"/>
              </w:rPr>
              <w:t>Model</w:t>
            </w:r>
          </w:p>
        </w:tc>
        <w:tc>
          <w:tcPr>
            <w:tcW w:w="3011" w:type="dxa"/>
            <w:vAlign w:val="center"/>
          </w:tcPr>
          <w:p w14:paraId="59BEDBA7" w14:textId="4ED9FD30" w:rsidR="007A0D7F" w:rsidRPr="007A0D7F" w:rsidRDefault="007A0D7F" w:rsidP="003C62E8">
            <w:pPr>
              <w:spacing w:after="200"/>
              <w:rPr>
                <w:rStyle w:val="Strong"/>
              </w:rPr>
            </w:pPr>
            <w:r>
              <w:rPr>
                <w:rStyle w:val="Strong"/>
              </w:rPr>
              <w:t>Provider</w:t>
            </w:r>
          </w:p>
        </w:tc>
      </w:tr>
      <w:tr w:rsidR="007A0D7F" w14:paraId="7FC4A595" w14:textId="77777777" w:rsidTr="007A0D7F">
        <w:tc>
          <w:tcPr>
            <w:tcW w:w="2992" w:type="dxa"/>
            <w:vAlign w:val="center"/>
          </w:tcPr>
          <w:p w14:paraId="59F6880B" w14:textId="410510F4" w:rsidR="007A0D7F" w:rsidRDefault="007A0D7F" w:rsidP="007A0D7F">
            <w:pPr>
              <w:spacing w:after="200"/>
            </w:pPr>
            <w:r w:rsidRPr="007A0D7F">
              <w:t>Question Generation</w:t>
            </w:r>
          </w:p>
        </w:tc>
        <w:tc>
          <w:tcPr>
            <w:tcW w:w="2987" w:type="dxa"/>
            <w:vAlign w:val="center"/>
          </w:tcPr>
          <w:p w14:paraId="61CE04D5" w14:textId="2798AAB0" w:rsidR="007A0D7F" w:rsidRDefault="007A0D7F" w:rsidP="007A0D7F">
            <w:pPr>
              <w:spacing w:after="200"/>
            </w:pPr>
            <w:r w:rsidRPr="007A0D7F">
              <w:t>GPT-3.5 (LLM)</w:t>
            </w:r>
          </w:p>
        </w:tc>
        <w:tc>
          <w:tcPr>
            <w:tcW w:w="3011" w:type="dxa"/>
            <w:vAlign w:val="center"/>
          </w:tcPr>
          <w:p w14:paraId="379C3C5E" w14:textId="23A5716E" w:rsidR="007A0D7F" w:rsidRDefault="007A0D7F" w:rsidP="007A0D7F">
            <w:pPr>
              <w:spacing w:after="200"/>
            </w:pPr>
            <w:r>
              <w:t>OpenAI</w:t>
            </w:r>
          </w:p>
        </w:tc>
      </w:tr>
      <w:tr w:rsidR="007A0D7F" w14:paraId="7E1F71CE" w14:textId="77777777" w:rsidTr="007A0D7F">
        <w:tc>
          <w:tcPr>
            <w:tcW w:w="2992" w:type="dxa"/>
            <w:vAlign w:val="center"/>
          </w:tcPr>
          <w:p w14:paraId="36113140" w14:textId="09D506AA" w:rsidR="007A0D7F" w:rsidRDefault="007A0D7F" w:rsidP="007A0D7F">
            <w:pPr>
              <w:spacing w:after="200"/>
            </w:pPr>
            <w:r w:rsidRPr="007A0D7F">
              <w:t>Question Answering</w:t>
            </w:r>
          </w:p>
        </w:tc>
        <w:tc>
          <w:tcPr>
            <w:tcW w:w="2987" w:type="dxa"/>
            <w:vAlign w:val="center"/>
          </w:tcPr>
          <w:p w14:paraId="4C9B4249" w14:textId="01458807" w:rsidR="007A0D7F" w:rsidRDefault="007A0D7F" w:rsidP="007A0D7F">
            <w:pPr>
              <w:spacing w:after="200"/>
            </w:pPr>
            <w:proofErr w:type="spellStart"/>
            <w:r w:rsidRPr="007A0D7F">
              <w:t>DistilBERT</w:t>
            </w:r>
            <w:proofErr w:type="spellEnd"/>
            <w:r w:rsidRPr="007A0D7F">
              <w:t xml:space="preserve"> (fine-tuned on </w:t>
            </w:r>
            <w:r>
              <w:t>QA</w:t>
            </w:r>
            <w:r w:rsidRPr="007A0D7F">
              <w:t>)</w:t>
            </w:r>
          </w:p>
        </w:tc>
        <w:tc>
          <w:tcPr>
            <w:tcW w:w="3011" w:type="dxa"/>
            <w:vAlign w:val="center"/>
          </w:tcPr>
          <w:p w14:paraId="7B4AC2C8" w14:textId="3BDB1865" w:rsidR="007A0D7F" w:rsidRDefault="007A0D7F" w:rsidP="007A0D7F">
            <w:pPr>
              <w:spacing w:after="200"/>
            </w:pPr>
            <w:r>
              <w:t>Hugging Face</w:t>
            </w:r>
          </w:p>
        </w:tc>
      </w:tr>
      <w:tr w:rsidR="007A0D7F" w14:paraId="3D7E8B3C" w14:textId="77777777" w:rsidTr="00597E8A">
        <w:tc>
          <w:tcPr>
            <w:tcW w:w="2992" w:type="dxa"/>
            <w:vAlign w:val="center"/>
          </w:tcPr>
          <w:p w14:paraId="175DF57B" w14:textId="197D280B" w:rsidR="007A0D7F" w:rsidRDefault="007A0D7F" w:rsidP="007A0D7F">
            <w:pPr>
              <w:spacing w:after="200"/>
            </w:pPr>
            <w:r w:rsidRPr="007A0D7F">
              <w:lastRenderedPageBreak/>
              <w:t>Fluency Feedback</w:t>
            </w:r>
          </w:p>
        </w:tc>
        <w:tc>
          <w:tcPr>
            <w:tcW w:w="2987" w:type="dxa"/>
            <w:vAlign w:val="center"/>
          </w:tcPr>
          <w:p w14:paraId="0A9F3D17" w14:textId="24E078B0" w:rsidR="007A0D7F" w:rsidRDefault="007A0D7F" w:rsidP="007A0D7F">
            <w:pPr>
              <w:spacing w:after="200"/>
            </w:pPr>
            <w:r w:rsidRPr="007A0D7F">
              <w:t>GPT-3.5</w:t>
            </w:r>
          </w:p>
        </w:tc>
        <w:tc>
          <w:tcPr>
            <w:tcW w:w="3011" w:type="dxa"/>
          </w:tcPr>
          <w:p w14:paraId="19F740D3" w14:textId="38A48D45" w:rsidR="007A0D7F" w:rsidRDefault="007A0D7F" w:rsidP="007A0D7F">
            <w:pPr>
              <w:spacing w:after="200"/>
            </w:pPr>
            <w:r w:rsidRPr="009223AA">
              <w:t>OpenAI</w:t>
            </w:r>
          </w:p>
        </w:tc>
      </w:tr>
      <w:tr w:rsidR="007A0D7F" w14:paraId="4C477CB1" w14:textId="77777777" w:rsidTr="00597E8A">
        <w:tc>
          <w:tcPr>
            <w:tcW w:w="2992" w:type="dxa"/>
            <w:vAlign w:val="center"/>
          </w:tcPr>
          <w:p w14:paraId="3AB0598F" w14:textId="51FBB4C4" w:rsidR="007A0D7F" w:rsidRDefault="007A0D7F" w:rsidP="007A0D7F">
            <w:pPr>
              <w:spacing w:after="200"/>
            </w:pPr>
            <w:r w:rsidRPr="007A0D7F">
              <w:t>Voice to Text</w:t>
            </w:r>
          </w:p>
        </w:tc>
        <w:tc>
          <w:tcPr>
            <w:tcW w:w="2987" w:type="dxa"/>
            <w:vAlign w:val="center"/>
          </w:tcPr>
          <w:p w14:paraId="1A6897D8" w14:textId="7CFCF757" w:rsidR="007A0D7F" w:rsidRDefault="007A0D7F" w:rsidP="007A0D7F">
            <w:pPr>
              <w:spacing w:after="200"/>
            </w:pPr>
            <w:r w:rsidRPr="007A0D7F">
              <w:t>Whisper</w:t>
            </w:r>
          </w:p>
        </w:tc>
        <w:tc>
          <w:tcPr>
            <w:tcW w:w="3011" w:type="dxa"/>
          </w:tcPr>
          <w:p w14:paraId="39960B97" w14:textId="0C2199CB" w:rsidR="007A0D7F" w:rsidRDefault="007A0D7F" w:rsidP="007A0D7F">
            <w:pPr>
              <w:spacing w:after="200"/>
            </w:pPr>
            <w:r w:rsidRPr="009223AA">
              <w:t>OpenAI</w:t>
            </w:r>
          </w:p>
        </w:tc>
      </w:tr>
      <w:tr w:rsidR="007A0D7F" w14:paraId="7109CDB9" w14:textId="77777777" w:rsidTr="007A0D7F">
        <w:tc>
          <w:tcPr>
            <w:tcW w:w="2992" w:type="dxa"/>
            <w:vAlign w:val="center"/>
          </w:tcPr>
          <w:p w14:paraId="6D876E29" w14:textId="3ED2247A" w:rsidR="007A0D7F" w:rsidRDefault="007A0D7F" w:rsidP="007A0D7F">
            <w:pPr>
              <w:spacing w:after="200"/>
            </w:pPr>
            <w:r w:rsidRPr="007A0D7F">
              <w:t>Text to Voice</w:t>
            </w:r>
          </w:p>
        </w:tc>
        <w:tc>
          <w:tcPr>
            <w:tcW w:w="2987" w:type="dxa"/>
            <w:vAlign w:val="center"/>
          </w:tcPr>
          <w:p w14:paraId="7F9A0F41" w14:textId="440674F4" w:rsidR="007A0D7F" w:rsidRDefault="007A0D7F" w:rsidP="007A0D7F">
            <w:pPr>
              <w:spacing w:after="200"/>
            </w:pPr>
            <w:proofErr w:type="spellStart"/>
            <w:r w:rsidRPr="007A0D7F">
              <w:t>gTTS</w:t>
            </w:r>
            <w:proofErr w:type="spellEnd"/>
            <w:r w:rsidRPr="007A0D7F">
              <w:t xml:space="preserve"> (Google Text-to-Speech)</w:t>
            </w:r>
          </w:p>
        </w:tc>
        <w:tc>
          <w:tcPr>
            <w:tcW w:w="3011" w:type="dxa"/>
            <w:vAlign w:val="center"/>
          </w:tcPr>
          <w:p w14:paraId="54483443" w14:textId="0022386B" w:rsidR="007A0D7F" w:rsidRDefault="007A0D7F" w:rsidP="007A0D7F">
            <w:pPr>
              <w:spacing w:after="200"/>
            </w:pPr>
            <w:r>
              <w:t>Google</w:t>
            </w:r>
          </w:p>
        </w:tc>
      </w:tr>
    </w:tbl>
    <w:p w14:paraId="26BA2CF5" w14:textId="77777777" w:rsidR="007A0D7F" w:rsidRDefault="007A0D7F" w:rsidP="007A0D7F">
      <w:pPr>
        <w:pStyle w:val="ListParagraph"/>
        <w:ind w:left="360"/>
      </w:pPr>
    </w:p>
    <w:p w14:paraId="6008BE02" w14:textId="4E18E9FA" w:rsidR="0059191D" w:rsidRDefault="007A0D7F" w:rsidP="007A0D7F">
      <w:pPr>
        <w:pStyle w:val="Heading1"/>
      </w:pPr>
      <w:r>
        <w:t>API Integration and application design</w:t>
      </w:r>
    </w:p>
    <w:p w14:paraId="6B18E1D8" w14:textId="57971F4E" w:rsidR="007A0D7F" w:rsidRPr="007A0D7F" w:rsidRDefault="007A0D7F" w:rsidP="007A0D7F">
      <w:pPr>
        <w:pStyle w:val="Heading2"/>
      </w:pPr>
      <w:r>
        <w:t>Technologies Used</w:t>
      </w:r>
    </w:p>
    <w:p w14:paraId="04B8AC73" w14:textId="456D4CAA" w:rsidR="00934073" w:rsidRDefault="000D167E" w:rsidP="000D167E">
      <w:pPr>
        <w:pStyle w:val="ListParagraph"/>
        <w:numPr>
          <w:ilvl w:val="0"/>
          <w:numId w:val="4"/>
        </w:numPr>
        <w:spacing w:line="360" w:lineRule="auto"/>
      </w:pPr>
      <w:r>
        <w:t>The Following are the technologies used in the application implementation:</w:t>
      </w:r>
    </w:p>
    <w:p w14:paraId="4D89E936" w14:textId="3162DFEC" w:rsidR="000D167E" w:rsidRDefault="000D167E" w:rsidP="000D167E">
      <w:pPr>
        <w:pStyle w:val="ListParagraph"/>
        <w:numPr>
          <w:ilvl w:val="1"/>
          <w:numId w:val="4"/>
        </w:numPr>
        <w:spacing w:line="360" w:lineRule="auto"/>
      </w:pPr>
      <w:r>
        <w:t>Flask – Web Application Framework</w:t>
      </w:r>
    </w:p>
    <w:p w14:paraId="45AB3DE6" w14:textId="13D75D74" w:rsidR="000D167E" w:rsidRDefault="000D167E" w:rsidP="000D167E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HuggingFace</w:t>
      </w:r>
      <w:proofErr w:type="spellEnd"/>
      <w:r>
        <w:t xml:space="preserve"> - </w:t>
      </w:r>
      <w:r w:rsidRPr="000D167E">
        <w:t>Model hosting and fine-tuning platform</w:t>
      </w:r>
    </w:p>
    <w:p w14:paraId="6427971A" w14:textId="32966336" w:rsidR="000D167E" w:rsidRDefault="000D167E" w:rsidP="000D167E">
      <w:pPr>
        <w:pStyle w:val="ListParagraph"/>
        <w:numPr>
          <w:ilvl w:val="1"/>
          <w:numId w:val="4"/>
        </w:numPr>
        <w:spacing w:line="360" w:lineRule="auto"/>
      </w:pPr>
      <w:r w:rsidRPr="000D167E">
        <w:t>OpenAI API</w:t>
      </w:r>
      <w:r>
        <w:t xml:space="preserve"> - </w:t>
      </w:r>
      <w:r w:rsidRPr="000D167E">
        <w:t>LLM integration (GPT, Whisper)</w:t>
      </w:r>
    </w:p>
    <w:p w14:paraId="29B061EB" w14:textId="7E74A499" w:rsidR="000D167E" w:rsidRDefault="000D167E" w:rsidP="000D167E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Langchain</w:t>
      </w:r>
      <w:proofErr w:type="spellEnd"/>
      <w:r>
        <w:t xml:space="preserve"> – Model Orchestration and Integration</w:t>
      </w:r>
    </w:p>
    <w:p w14:paraId="0F428B71" w14:textId="57036CC0" w:rsidR="000D167E" w:rsidRDefault="000D167E" w:rsidP="000D167E">
      <w:pPr>
        <w:pStyle w:val="ListParagraph"/>
        <w:numPr>
          <w:ilvl w:val="1"/>
          <w:numId w:val="4"/>
        </w:numPr>
        <w:spacing w:line="360" w:lineRule="auto"/>
      </w:pPr>
      <w:proofErr w:type="spellStart"/>
      <w:r w:rsidRPr="000D167E">
        <w:t>gTTS</w:t>
      </w:r>
      <w:proofErr w:type="spellEnd"/>
      <w:r>
        <w:t xml:space="preserve"> – Text to Speech conversion</w:t>
      </w:r>
    </w:p>
    <w:p w14:paraId="1847218E" w14:textId="08066671" w:rsidR="0059191D" w:rsidRDefault="002D13D3" w:rsidP="002D13D3">
      <w:pPr>
        <w:jc w:val="center"/>
      </w:pPr>
      <w:r w:rsidRPr="002D13D3">
        <w:drawing>
          <wp:inline distT="0" distB="0" distL="0" distR="0" wp14:anchorId="7894C055" wp14:editId="7CA030F7">
            <wp:extent cx="2876159" cy="2918564"/>
            <wp:effectExtent l="0" t="0" r="0" b="2540"/>
            <wp:docPr id="12138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2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9772" cy="29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F524" w14:textId="77777777" w:rsidR="006057C3" w:rsidRDefault="006057C3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291E7F0" w14:textId="0E677593" w:rsidR="0059191D" w:rsidRDefault="000D167E" w:rsidP="000D167E">
      <w:pPr>
        <w:pStyle w:val="Heading2"/>
      </w:pPr>
      <w:r>
        <w:lastRenderedPageBreak/>
        <w:t>Model Fine-Tuning</w:t>
      </w:r>
    </w:p>
    <w:p w14:paraId="03C761CD" w14:textId="77777777" w:rsidR="000D167E" w:rsidRDefault="000D167E" w:rsidP="000D167E">
      <w:pPr>
        <w:pStyle w:val="ListParagraph"/>
        <w:numPr>
          <w:ilvl w:val="0"/>
          <w:numId w:val="4"/>
        </w:numPr>
      </w:pPr>
      <w:r>
        <w:t>Dataset Used:</w:t>
      </w:r>
    </w:p>
    <w:p w14:paraId="12FF9B51" w14:textId="77777777" w:rsidR="000D167E" w:rsidRDefault="000D167E" w:rsidP="000D167E">
      <w:pPr>
        <w:pStyle w:val="ListParagraph"/>
        <w:numPr>
          <w:ilvl w:val="1"/>
          <w:numId w:val="4"/>
        </w:numPr>
      </w:pPr>
      <w:proofErr w:type="spellStart"/>
      <w:r>
        <w:t>SQuAD</w:t>
      </w:r>
      <w:proofErr w:type="spellEnd"/>
      <w:r>
        <w:t xml:space="preserve"> (Stanford Question Answering Dataset) – a widely used benchmark dataset for reading comprehension and QA tasks.</w:t>
      </w:r>
    </w:p>
    <w:p w14:paraId="72F61B7C" w14:textId="77777777" w:rsidR="000D167E" w:rsidRDefault="000D167E" w:rsidP="000D167E">
      <w:pPr>
        <w:pStyle w:val="ListParagraph"/>
        <w:numPr>
          <w:ilvl w:val="0"/>
          <w:numId w:val="4"/>
        </w:numPr>
      </w:pPr>
      <w:r>
        <w:t>Model Fine-Tuned:</w:t>
      </w:r>
    </w:p>
    <w:p w14:paraId="66895290" w14:textId="77777777" w:rsidR="000D167E" w:rsidRPr="000D167E" w:rsidRDefault="000D167E" w:rsidP="000D167E">
      <w:pPr>
        <w:pStyle w:val="ListParagraph"/>
        <w:numPr>
          <w:ilvl w:val="1"/>
          <w:numId w:val="4"/>
        </w:numPr>
        <w:rPr>
          <w:b/>
          <w:bCs/>
        </w:rPr>
      </w:pPr>
      <w:proofErr w:type="spellStart"/>
      <w:r w:rsidRPr="000D167E">
        <w:rPr>
          <w:b/>
          <w:bCs/>
        </w:rPr>
        <w:t>distilbert</w:t>
      </w:r>
      <w:proofErr w:type="spellEnd"/>
      <w:r w:rsidRPr="000D167E">
        <w:rPr>
          <w:b/>
          <w:bCs/>
        </w:rPr>
        <w:t>-base-uncased</w:t>
      </w:r>
    </w:p>
    <w:p w14:paraId="3D315B85" w14:textId="77777777" w:rsidR="000D167E" w:rsidRDefault="000D167E" w:rsidP="000D167E">
      <w:pPr>
        <w:pStyle w:val="ListParagraph"/>
        <w:numPr>
          <w:ilvl w:val="1"/>
          <w:numId w:val="4"/>
        </w:numPr>
      </w:pPr>
      <w:r>
        <w:t>Task: Question Answering</w:t>
      </w:r>
    </w:p>
    <w:p w14:paraId="2990C4CD" w14:textId="3FE5D764" w:rsidR="000D167E" w:rsidRDefault="000D167E" w:rsidP="000D167E">
      <w:pPr>
        <w:pStyle w:val="ListParagraph"/>
        <w:numPr>
          <w:ilvl w:val="1"/>
          <w:numId w:val="4"/>
        </w:numPr>
      </w:pPr>
      <w:r>
        <w:t xml:space="preserve">Platform: </w:t>
      </w:r>
      <w:proofErr w:type="spellStart"/>
      <w:r>
        <w:t>HuggingFace</w:t>
      </w:r>
      <w:proofErr w:type="spellEnd"/>
      <w:r>
        <w:t>, Collab</w:t>
      </w:r>
    </w:p>
    <w:p w14:paraId="31DAAAE4" w14:textId="77777777" w:rsidR="000D167E" w:rsidRDefault="000D167E" w:rsidP="000D167E">
      <w:pPr>
        <w:pStyle w:val="ListParagraph"/>
        <w:numPr>
          <w:ilvl w:val="1"/>
          <w:numId w:val="4"/>
        </w:numPr>
      </w:pPr>
      <w:r>
        <w:t xml:space="preserve">Training Details: Fine-tuned on </w:t>
      </w:r>
      <w:proofErr w:type="spellStart"/>
      <w:r>
        <w:t>SQuAD</w:t>
      </w:r>
      <w:proofErr w:type="spellEnd"/>
      <w:r>
        <w:t xml:space="preserve"> v1.1 format where the model learns to predict answer spans from a given context paragraph in response to a question.</w:t>
      </w:r>
    </w:p>
    <w:p w14:paraId="2CDAAC12" w14:textId="77777777" w:rsidR="000D167E" w:rsidRDefault="000D167E" w:rsidP="000D167E">
      <w:pPr>
        <w:pStyle w:val="ListParagraph"/>
        <w:numPr>
          <w:ilvl w:val="0"/>
          <w:numId w:val="4"/>
        </w:numPr>
      </w:pPr>
      <w:r>
        <w:t>Purpose:</w:t>
      </w:r>
    </w:p>
    <w:p w14:paraId="6E3D3756" w14:textId="6B9D58E0" w:rsidR="0059191D" w:rsidRDefault="000D167E" w:rsidP="000D167E">
      <w:pPr>
        <w:pStyle w:val="ListParagraph"/>
        <w:numPr>
          <w:ilvl w:val="1"/>
          <w:numId w:val="4"/>
        </w:numPr>
      </w:pPr>
      <w:r>
        <w:t>To accurately assess candidate responses by extracting and comparing expected answers from context, improving the feedback and scoring quality during interviews.</w:t>
      </w:r>
      <w:r>
        <w:t xml:space="preserve"> </w:t>
      </w:r>
    </w:p>
    <w:p w14:paraId="082A9EF5" w14:textId="77777777" w:rsidR="006F3214" w:rsidRDefault="006F3214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59DEA69" w14:textId="03F925C5" w:rsidR="0059191D" w:rsidRDefault="00A22A17" w:rsidP="00A22A17">
      <w:pPr>
        <w:pStyle w:val="Heading1"/>
      </w:pPr>
      <w:r>
        <w:lastRenderedPageBreak/>
        <w:t>Screenshots and Outputs</w:t>
      </w:r>
    </w:p>
    <w:p w14:paraId="538B0606" w14:textId="70220594" w:rsidR="006F3214" w:rsidRPr="006F3214" w:rsidRDefault="006F3214" w:rsidP="006F3214">
      <w:r w:rsidRPr="006F3214">
        <w:drawing>
          <wp:inline distT="0" distB="0" distL="0" distR="0" wp14:anchorId="643D0410" wp14:editId="7B6F9D79">
            <wp:extent cx="5943600" cy="2136775"/>
            <wp:effectExtent l="0" t="0" r="0" b="0"/>
            <wp:docPr id="3592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CE99" w14:textId="5B4B34E8" w:rsidR="00A22A17" w:rsidRDefault="000D167E" w:rsidP="00A22A17">
      <w:pPr>
        <w:pStyle w:val="Heading2"/>
      </w:pPr>
      <w:r>
        <w:t>Candidate Dashboard</w:t>
      </w:r>
    </w:p>
    <w:p w14:paraId="4E139735" w14:textId="3D57377E" w:rsidR="00A22A17" w:rsidRPr="00A22A17" w:rsidRDefault="000D167E" w:rsidP="00A22A17">
      <w:pPr>
        <w:pStyle w:val="Heading3"/>
      </w:pPr>
      <w:r>
        <w:t>Candidate Home</w:t>
      </w:r>
    </w:p>
    <w:p w14:paraId="0D109C30" w14:textId="53BD4231" w:rsidR="00A22A17" w:rsidRDefault="000D167E">
      <w:r w:rsidRPr="000D167E">
        <w:drawing>
          <wp:inline distT="0" distB="0" distL="0" distR="0" wp14:anchorId="383F9EB8" wp14:editId="53CF5358">
            <wp:extent cx="5943600" cy="3564890"/>
            <wp:effectExtent l="0" t="0" r="0" b="3810"/>
            <wp:docPr id="32144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5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A17">
        <w:br w:type="page"/>
      </w:r>
    </w:p>
    <w:p w14:paraId="2B40E048" w14:textId="00DF5F0D" w:rsidR="00A22A17" w:rsidRDefault="000D167E" w:rsidP="00A22A17">
      <w:pPr>
        <w:pStyle w:val="Heading3"/>
      </w:pPr>
      <w:r>
        <w:lastRenderedPageBreak/>
        <w:t>Candidate Test</w:t>
      </w:r>
    </w:p>
    <w:p w14:paraId="5E8CA199" w14:textId="77777777" w:rsidR="002D13D3" w:rsidRDefault="002D13D3" w:rsidP="002D13D3">
      <w:r w:rsidRPr="002D13D3">
        <w:drawing>
          <wp:inline distT="0" distB="0" distL="0" distR="0" wp14:anchorId="201D4AF6" wp14:editId="065A3B57">
            <wp:extent cx="5943600" cy="3564890"/>
            <wp:effectExtent l="0" t="0" r="0" b="3810"/>
            <wp:docPr id="101904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0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B72" w14:textId="7AADEB8E" w:rsidR="00A22A17" w:rsidRDefault="002D13D3" w:rsidP="002D13D3">
      <w:pPr>
        <w:pStyle w:val="Heading1"/>
      </w:pPr>
      <w:r>
        <w:t>Admin dashboard</w:t>
      </w:r>
    </w:p>
    <w:p w14:paraId="72A63AB0" w14:textId="3D907202" w:rsidR="00A22A17" w:rsidRDefault="002D13D3" w:rsidP="00A22A17">
      <w:pPr>
        <w:pStyle w:val="Heading3"/>
      </w:pPr>
      <w:r>
        <w:t>Admin Home</w:t>
      </w:r>
    </w:p>
    <w:p w14:paraId="5DCB5ED2" w14:textId="71DA544A" w:rsidR="008107F2" w:rsidRDefault="002D13D3" w:rsidP="008107F2">
      <w:r w:rsidRPr="002D13D3">
        <w:drawing>
          <wp:inline distT="0" distB="0" distL="0" distR="0" wp14:anchorId="5FE07E17" wp14:editId="1D013A57">
            <wp:extent cx="4960307" cy="2967705"/>
            <wp:effectExtent l="0" t="0" r="5715" b="4445"/>
            <wp:docPr id="149993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6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332" cy="29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CA94" w14:textId="7D4E7D6D" w:rsidR="008107F2" w:rsidRDefault="002D13D3" w:rsidP="008107F2">
      <w:pPr>
        <w:pStyle w:val="Heading3"/>
      </w:pPr>
      <w:r>
        <w:lastRenderedPageBreak/>
        <w:t>Admin Tests</w:t>
      </w:r>
    </w:p>
    <w:p w14:paraId="6549A803" w14:textId="3132281D" w:rsidR="002D13D3" w:rsidRDefault="002D13D3" w:rsidP="002D13D3">
      <w:r w:rsidRPr="002D13D3">
        <w:drawing>
          <wp:inline distT="0" distB="0" distL="0" distR="0" wp14:anchorId="6C399C07" wp14:editId="68B6E0DD">
            <wp:extent cx="5943600" cy="3541395"/>
            <wp:effectExtent l="0" t="0" r="0" b="1905"/>
            <wp:docPr id="179761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7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230" w14:textId="0B2A50CF" w:rsidR="002D13D3" w:rsidRPr="002D13D3" w:rsidRDefault="002D13D3" w:rsidP="002D13D3">
      <w:pPr>
        <w:pStyle w:val="Heading3"/>
      </w:pPr>
      <w:r>
        <w:t>Admin Evaluate</w:t>
      </w:r>
    </w:p>
    <w:p w14:paraId="429D09C3" w14:textId="2DF67438" w:rsidR="008107F2" w:rsidRPr="008107F2" w:rsidRDefault="00944D47" w:rsidP="008107F2">
      <w:r w:rsidRPr="00944D47">
        <w:drawing>
          <wp:inline distT="0" distB="0" distL="0" distR="0" wp14:anchorId="62D5427C" wp14:editId="1AFEB0F7">
            <wp:extent cx="5943600" cy="3537585"/>
            <wp:effectExtent l="0" t="0" r="0" b="5715"/>
            <wp:docPr id="77144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1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7F2" w:rsidRPr="00810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1332"/>
    <w:multiLevelType w:val="hybridMultilevel"/>
    <w:tmpl w:val="24D67B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C24BE9"/>
    <w:multiLevelType w:val="hybridMultilevel"/>
    <w:tmpl w:val="F8F6A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41943"/>
    <w:multiLevelType w:val="hybridMultilevel"/>
    <w:tmpl w:val="8F645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E3634"/>
    <w:multiLevelType w:val="hybridMultilevel"/>
    <w:tmpl w:val="B2F28E84"/>
    <w:lvl w:ilvl="0" w:tplc="FD24046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B7E33"/>
    <w:multiLevelType w:val="hybridMultilevel"/>
    <w:tmpl w:val="94727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51FB8"/>
    <w:multiLevelType w:val="hybridMultilevel"/>
    <w:tmpl w:val="3DCAD6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4E6665"/>
    <w:multiLevelType w:val="hybridMultilevel"/>
    <w:tmpl w:val="F53E17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9F3A32"/>
    <w:multiLevelType w:val="hybridMultilevel"/>
    <w:tmpl w:val="D6D2E8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3056955"/>
    <w:multiLevelType w:val="hybridMultilevel"/>
    <w:tmpl w:val="45BE03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265825"/>
    <w:multiLevelType w:val="hybridMultilevel"/>
    <w:tmpl w:val="8FE0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7769D"/>
    <w:multiLevelType w:val="hybridMultilevel"/>
    <w:tmpl w:val="6F101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B6F21"/>
    <w:multiLevelType w:val="hybridMultilevel"/>
    <w:tmpl w:val="0F34BBE0"/>
    <w:lvl w:ilvl="0" w:tplc="FD24046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F7442E"/>
    <w:multiLevelType w:val="hybridMultilevel"/>
    <w:tmpl w:val="49F482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72126E3"/>
    <w:multiLevelType w:val="hybridMultilevel"/>
    <w:tmpl w:val="F618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25930"/>
    <w:multiLevelType w:val="hybridMultilevel"/>
    <w:tmpl w:val="BC3A83BA"/>
    <w:lvl w:ilvl="0" w:tplc="FD24046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E92C49"/>
    <w:multiLevelType w:val="hybridMultilevel"/>
    <w:tmpl w:val="56241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A940F3"/>
    <w:multiLevelType w:val="hybridMultilevel"/>
    <w:tmpl w:val="C1820A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496FEF"/>
    <w:multiLevelType w:val="hybridMultilevel"/>
    <w:tmpl w:val="DF14B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949">
    <w:abstractNumId w:val="16"/>
  </w:num>
  <w:num w:numId="2" w16cid:durableId="1395002673">
    <w:abstractNumId w:val="8"/>
  </w:num>
  <w:num w:numId="3" w16cid:durableId="156697549">
    <w:abstractNumId w:val="0"/>
  </w:num>
  <w:num w:numId="4" w16cid:durableId="1185634945">
    <w:abstractNumId w:val="7"/>
  </w:num>
  <w:num w:numId="5" w16cid:durableId="1753578722">
    <w:abstractNumId w:val="5"/>
  </w:num>
  <w:num w:numId="6" w16cid:durableId="168756059">
    <w:abstractNumId w:val="17"/>
  </w:num>
  <w:num w:numId="7" w16cid:durableId="1026565109">
    <w:abstractNumId w:val="6"/>
  </w:num>
  <w:num w:numId="8" w16cid:durableId="1243833683">
    <w:abstractNumId w:val="12"/>
  </w:num>
  <w:num w:numId="9" w16cid:durableId="1889877944">
    <w:abstractNumId w:val="9"/>
  </w:num>
  <w:num w:numId="10" w16cid:durableId="914897972">
    <w:abstractNumId w:val="13"/>
  </w:num>
  <w:num w:numId="11" w16cid:durableId="255288811">
    <w:abstractNumId w:val="4"/>
  </w:num>
  <w:num w:numId="12" w16cid:durableId="446630129">
    <w:abstractNumId w:val="10"/>
  </w:num>
  <w:num w:numId="13" w16cid:durableId="1903908503">
    <w:abstractNumId w:val="1"/>
  </w:num>
  <w:num w:numId="14" w16cid:durableId="1340624810">
    <w:abstractNumId w:val="3"/>
  </w:num>
  <w:num w:numId="15" w16cid:durableId="1098870029">
    <w:abstractNumId w:val="11"/>
  </w:num>
  <w:num w:numId="16" w16cid:durableId="166099301">
    <w:abstractNumId w:val="14"/>
  </w:num>
  <w:num w:numId="17" w16cid:durableId="434789910">
    <w:abstractNumId w:val="15"/>
  </w:num>
  <w:num w:numId="18" w16cid:durableId="724062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DE4"/>
    <w:rsid w:val="000718AC"/>
    <w:rsid w:val="000D167E"/>
    <w:rsid w:val="0015007E"/>
    <w:rsid w:val="00175190"/>
    <w:rsid w:val="002D13D3"/>
    <w:rsid w:val="00392C02"/>
    <w:rsid w:val="00555E27"/>
    <w:rsid w:val="0059191D"/>
    <w:rsid w:val="006057C3"/>
    <w:rsid w:val="0067611C"/>
    <w:rsid w:val="006F3214"/>
    <w:rsid w:val="00784FB6"/>
    <w:rsid w:val="007A0D7F"/>
    <w:rsid w:val="008107F2"/>
    <w:rsid w:val="00934073"/>
    <w:rsid w:val="00944D47"/>
    <w:rsid w:val="009E4DE4"/>
    <w:rsid w:val="00A22A17"/>
    <w:rsid w:val="00DF239F"/>
    <w:rsid w:val="00FB7B36"/>
    <w:rsid w:val="00FD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0A4CF"/>
  <w15:chartTrackingRefBased/>
  <w15:docId w15:val="{99649565-137E-0E45-BD6B-591B41CC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D7F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4DE4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DE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DE4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DE4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DE4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DE4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DE4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DE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DE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E4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E4DE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E4DE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DE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DE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DE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DE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DE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DE4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4DE4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4DE4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DE4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E4DE4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9E4DE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4DE4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9E4DE4"/>
    <w:pPr>
      <w:ind w:left="720"/>
      <w:contextualSpacing/>
    </w:pPr>
  </w:style>
  <w:style w:type="character" w:styleId="IntenseEmphasis">
    <w:name w:val="Intense Emphasis"/>
    <w:uiPriority w:val="21"/>
    <w:qFormat/>
    <w:rsid w:val="009E4DE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DE4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DE4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9E4DE4"/>
    <w:rPr>
      <w:b/>
      <w:bCs/>
      <w:i/>
      <w:iCs/>
      <w:caps/>
      <w:color w:val="156082" w:themeColor="accent1"/>
    </w:rPr>
  </w:style>
  <w:style w:type="table" w:styleId="TableGrid">
    <w:name w:val="Table Grid"/>
    <w:basedOn w:val="TableNormal"/>
    <w:uiPriority w:val="39"/>
    <w:rsid w:val="009E4DE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Title"/>
    <w:rsid w:val="009E4DE4"/>
    <w:rPr>
      <w:b/>
      <w:caps w:val="0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4DE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9E4DE4"/>
    <w:rPr>
      <w:b/>
      <w:bCs/>
    </w:rPr>
  </w:style>
  <w:style w:type="character" w:styleId="Emphasis">
    <w:name w:val="Emphasis"/>
    <w:uiPriority w:val="20"/>
    <w:qFormat/>
    <w:rsid w:val="009E4DE4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E4DE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E4DE4"/>
    <w:rPr>
      <w:sz w:val="20"/>
      <w:szCs w:val="20"/>
    </w:rPr>
  </w:style>
  <w:style w:type="character" w:styleId="SubtleEmphasis">
    <w:name w:val="Subtle Emphasis"/>
    <w:uiPriority w:val="19"/>
    <w:qFormat/>
    <w:rsid w:val="009E4DE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9E4DE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9E4DE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4D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3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AMUTHA VARSNI R .</dc:creator>
  <cp:keywords/>
  <dc:description/>
  <cp:lastModifiedBy>AMUTHA VARSNI R .</cp:lastModifiedBy>
  <cp:revision>3</cp:revision>
  <cp:lastPrinted>2025-04-30T02:43:00Z</cp:lastPrinted>
  <dcterms:created xsi:type="dcterms:W3CDTF">2025-04-30T02:43:00Z</dcterms:created>
  <dcterms:modified xsi:type="dcterms:W3CDTF">2025-04-30T02:56:00Z</dcterms:modified>
</cp:coreProperties>
</file>