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ED20B" w14:textId="77777777" w:rsidR="00FF4B8A" w:rsidRDefault="00000000">
      <w:pPr>
        <w:pStyle w:val="Heading2"/>
        <w:tabs>
          <w:tab w:val="left" w:pos="720"/>
        </w:tabs>
        <w:jc w:val="right"/>
        <w:rPr>
          <w:rFonts w:ascii="Calibri" w:eastAsia="Calibri" w:hAnsi="Calibri" w:cs="Calibri"/>
          <w:sz w:val="20"/>
          <w:highlight w:val="lightGray"/>
        </w:rPr>
      </w:pPr>
      <w:r>
        <w:rPr>
          <w:rFonts w:ascii="Calibri" w:eastAsia="Calibri" w:hAnsi="Calibri" w:cs="Calibri"/>
          <w:noProof/>
          <w:sz w:val="20"/>
        </w:rPr>
        <w:drawing>
          <wp:inline distT="0" distB="0" distL="0" distR="0" wp14:anchorId="02D18108" wp14:editId="3A4FBD3D">
            <wp:extent cx="1890022" cy="180213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90022" cy="1802132"/>
                    </a:xfrm>
                    <a:prstGeom prst="rect">
                      <a:avLst/>
                    </a:prstGeom>
                    <a:ln/>
                  </pic:spPr>
                </pic:pic>
              </a:graphicData>
            </a:graphic>
          </wp:inline>
        </w:drawing>
      </w:r>
    </w:p>
    <w:p w14:paraId="3F6CCA83" w14:textId="3F4D40F0" w:rsidR="00FF4B8A" w:rsidRDefault="00000000">
      <w:pPr>
        <w:pStyle w:val="Heading2"/>
        <w:tabs>
          <w:tab w:val="left" w:pos="720"/>
        </w:tabs>
        <w:jc w:val="both"/>
        <w:rPr>
          <w:rFonts w:ascii="Calibri" w:eastAsia="Calibri" w:hAnsi="Calibri" w:cs="Calibri"/>
          <w:sz w:val="20"/>
          <w:highlight w:val="lightGray"/>
        </w:rPr>
      </w:pPr>
      <w:r>
        <w:rPr>
          <w:rFonts w:ascii="Calibri" w:eastAsia="Calibri" w:hAnsi="Calibri" w:cs="Calibri"/>
          <w:sz w:val="20"/>
          <w:highlight w:val="lightGray"/>
        </w:rPr>
        <w:t>SAP BRIM/Mediation</w:t>
      </w:r>
      <w:r w:rsidR="00720115">
        <w:rPr>
          <w:rFonts w:ascii="Calibri" w:eastAsia="Calibri" w:hAnsi="Calibri" w:cs="Calibri"/>
          <w:sz w:val="20"/>
          <w:highlight w:val="lightGray"/>
        </w:rPr>
        <w:t xml:space="preserve"> by digital route</w:t>
      </w:r>
      <w:r>
        <w:rPr>
          <w:rFonts w:ascii="Calibri" w:eastAsia="Calibri" w:hAnsi="Calibri" w:cs="Calibri"/>
          <w:sz w:val="20"/>
          <w:highlight w:val="lightGray"/>
        </w:rPr>
        <w:t>/OTC Consultant</w:t>
      </w:r>
    </w:p>
    <w:p w14:paraId="4BA1C740" w14:textId="77777777" w:rsidR="00FF4B8A" w:rsidRDefault="00000000">
      <w:pPr>
        <w:pStyle w:val="Heading3"/>
        <w:jc w:val="center"/>
        <w:rPr>
          <w:rFonts w:ascii="Calibri" w:eastAsia="Calibri" w:hAnsi="Calibri" w:cs="Calibri"/>
          <w:color w:val="000000"/>
          <w:highlight w:val="lightGray"/>
        </w:rPr>
      </w:pPr>
      <w:r>
        <w:rPr>
          <w:rFonts w:ascii="Calibri" w:eastAsia="Calibri" w:hAnsi="Calibri" w:cs="Calibri"/>
          <w:color w:val="000000"/>
          <w:highlight w:val="lightGray"/>
        </w:rPr>
        <w:t xml:space="preserve">Abbas Zaidi </w:t>
      </w:r>
    </w:p>
    <w:p w14:paraId="1865BCEA" w14:textId="77777777" w:rsidR="00FF4B8A" w:rsidRDefault="00000000">
      <w:pPr>
        <w:pStyle w:val="Heading3"/>
        <w:jc w:val="center"/>
        <w:rPr>
          <w:rFonts w:ascii="Calibri" w:eastAsia="Calibri" w:hAnsi="Calibri" w:cs="Calibri"/>
          <w:b w:val="0"/>
        </w:rPr>
      </w:pPr>
      <w:r>
        <w:rPr>
          <w:rFonts w:ascii="Calibri" w:eastAsia="Calibri" w:hAnsi="Calibri" w:cs="Calibri"/>
          <w:b w:val="0"/>
          <w:highlight w:val="lightGray"/>
        </w:rPr>
        <w:t xml:space="preserve">Email: </w:t>
      </w:r>
      <w:hyperlink r:id="rId7">
        <w:r>
          <w:rPr>
            <w:rFonts w:ascii="Calibri" w:eastAsia="Calibri" w:hAnsi="Calibri" w:cs="Calibri"/>
            <w:b w:val="0"/>
            <w:color w:val="0563C1"/>
            <w:highlight w:val="lightGray"/>
            <w:u w:val="single"/>
          </w:rPr>
          <w:t>zaidi.abbass@gmail.com</w:t>
        </w:r>
      </w:hyperlink>
    </w:p>
    <w:p w14:paraId="120D2E9C" w14:textId="77777777" w:rsidR="00FF4B8A" w:rsidRDefault="00000000">
      <w:pPr>
        <w:jc w:val="center"/>
        <w:rPr>
          <w:rFonts w:ascii="Calibri" w:eastAsia="Calibri" w:hAnsi="Calibri" w:cs="Calibri"/>
          <w:sz w:val="20"/>
          <w:szCs w:val="20"/>
        </w:rPr>
      </w:pPr>
      <w:r>
        <w:rPr>
          <w:rFonts w:ascii="Calibri" w:eastAsia="Calibri" w:hAnsi="Calibri" w:cs="Calibri"/>
          <w:sz w:val="20"/>
          <w:szCs w:val="20"/>
        </w:rPr>
        <w:t>Phone 206-403-3034</w:t>
      </w:r>
    </w:p>
    <w:p w14:paraId="1EC1C2BB" w14:textId="77777777" w:rsidR="00FF4B8A" w:rsidRDefault="00000000">
      <w:pPr>
        <w:jc w:val="center"/>
        <w:rPr>
          <w:rFonts w:ascii="Calibri" w:eastAsia="Calibri" w:hAnsi="Calibri" w:cs="Calibri"/>
          <w:sz w:val="20"/>
          <w:szCs w:val="20"/>
        </w:rPr>
      </w:pPr>
      <w:r>
        <w:rPr>
          <w:rFonts w:ascii="Calibri" w:eastAsia="Calibri" w:hAnsi="Calibri" w:cs="Calibri"/>
          <w:sz w:val="20"/>
          <w:szCs w:val="20"/>
        </w:rPr>
        <w:t xml:space="preserve">LinkedIn: </w:t>
      </w:r>
      <w:r>
        <w:rPr>
          <w:rFonts w:ascii="Calibri" w:eastAsia="Calibri" w:hAnsi="Calibri" w:cs="Calibri"/>
          <w:sz w:val="20"/>
          <w:szCs w:val="20"/>
          <w:highlight w:val="white"/>
        </w:rPr>
        <w:t>www.linkedin.com/in/sap-hybris-billing</w:t>
      </w:r>
    </w:p>
    <w:p w14:paraId="0A585249" w14:textId="77777777" w:rsidR="00FF4B8A" w:rsidRDefault="00FF4B8A">
      <w:pPr>
        <w:rPr>
          <w:rFonts w:ascii="Calibri" w:eastAsia="Calibri" w:hAnsi="Calibri" w:cs="Calibri"/>
          <w:b/>
          <w:smallCaps/>
          <w:sz w:val="20"/>
          <w:szCs w:val="20"/>
        </w:rPr>
      </w:pPr>
    </w:p>
    <w:p w14:paraId="79595F88" w14:textId="77777777" w:rsidR="00FF4B8A" w:rsidRDefault="00FF4B8A">
      <w:pPr>
        <w:rPr>
          <w:rFonts w:ascii="Calibri" w:eastAsia="Calibri" w:hAnsi="Calibri" w:cs="Calibri"/>
          <w:b/>
          <w:smallCaps/>
          <w:sz w:val="20"/>
          <w:szCs w:val="20"/>
        </w:rPr>
      </w:pPr>
    </w:p>
    <w:p w14:paraId="74B2DA44" w14:textId="77777777" w:rsidR="00FF4B8A" w:rsidRPr="00720115" w:rsidRDefault="00000000">
      <w:pPr>
        <w:rPr>
          <w:rFonts w:ascii="Calibri" w:eastAsia="Calibri" w:hAnsi="Calibri" w:cs="Calibri"/>
          <w:b/>
          <w:sz w:val="20"/>
          <w:szCs w:val="20"/>
          <w:highlight w:val="lightGray"/>
        </w:rPr>
      </w:pPr>
      <w:r w:rsidRPr="00720115">
        <w:rPr>
          <w:rFonts w:ascii="Calibri" w:eastAsia="Calibri" w:hAnsi="Calibri" w:cs="Calibri"/>
          <w:b/>
          <w:sz w:val="20"/>
          <w:szCs w:val="20"/>
          <w:highlight w:val="lightGray"/>
        </w:rPr>
        <w:t xml:space="preserve">Highlights </w:t>
      </w:r>
    </w:p>
    <w:p w14:paraId="0C6C5845" w14:textId="77777777" w:rsidR="00FF4B8A" w:rsidRDefault="00FF4B8A">
      <w:pPr>
        <w:rPr>
          <w:rFonts w:ascii="Calibri" w:eastAsia="Calibri" w:hAnsi="Calibri" w:cs="Calibri"/>
          <w:b/>
          <w:smallCaps/>
          <w:sz w:val="20"/>
          <w:szCs w:val="20"/>
        </w:rPr>
      </w:pPr>
    </w:p>
    <w:p w14:paraId="33830265" w14:textId="6DFB81A8" w:rsidR="00FF4B8A" w:rsidRDefault="00000000">
      <w:pPr>
        <w:numPr>
          <w:ilvl w:val="0"/>
          <w:numId w:val="1"/>
        </w:numPr>
        <w:rPr>
          <w:rFonts w:ascii="Calibri" w:eastAsia="Calibri" w:hAnsi="Calibri" w:cs="Calibri"/>
          <w:b/>
          <w:sz w:val="20"/>
          <w:szCs w:val="20"/>
        </w:rPr>
      </w:pPr>
      <w:r>
        <w:rPr>
          <w:rFonts w:ascii="Calibri" w:eastAsia="Calibri" w:hAnsi="Calibri" w:cs="Calibri"/>
          <w:sz w:val="20"/>
          <w:szCs w:val="20"/>
        </w:rPr>
        <w:t xml:space="preserve">Over 16 years’ experience in IT – </w:t>
      </w:r>
      <w:r>
        <w:rPr>
          <w:rFonts w:ascii="Calibri" w:eastAsia="Calibri" w:hAnsi="Calibri" w:cs="Calibri"/>
          <w:b/>
          <w:sz w:val="20"/>
          <w:szCs w:val="20"/>
        </w:rPr>
        <w:t xml:space="preserve">Specialized in SAP BRIM, </w:t>
      </w:r>
      <w:r w:rsidR="00720115">
        <w:rPr>
          <w:rFonts w:ascii="Calibri" w:eastAsia="Calibri" w:hAnsi="Calibri" w:cs="Calibri"/>
          <w:b/>
          <w:sz w:val="20"/>
          <w:szCs w:val="20"/>
        </w:rPr>
        <w:t xml:space="preserve">Convergent </w:t>
      </w:r>
      <w:r>
        <w:rPr>
          <w:rFonts w:ascii="Calibri" w:eastAsia="Calibri" w:hAnsi="Calibri" w:cs="Calibri"/>
          <w:b/>
          <w:sz w:val="20"/>
          <w:szCs w:val="20"/>
        </w:rPr>
        <w:t>Mediation</w:t>
      </w:r>
      <w:r w:rsidR="00720115">
        <w:rPr>
          <w:rFonts w:ascii="Calibri" w:eastAsia="Calibri" w:hAnsi="Calibri" w:cs="Calibri"/>
          <w:b/>
          <w:sz w:val="20"/>
          <w:szCs w:val="20"/>
        </w:rPr>
        <w:t xml:space="preserve"> by digital route</w:t>
      </w:r>
      <w:r>
        <w:rPr>
          <w:rFonts w:ascii="Calibri" w:eastAsia="Calibri" w:hAnsi="Calibri" w:cs="Calibri"/>
          <w:b/>
          <w:sz w:val="20"/>
          <w:szCs w:val="20"/>
        </w:rPr>
        <w:t>, S4HANA, Hybris Commerce.</w:t>
      </w:r>
    </w:p>
    <w:p w14:paraId="43FFA06D" w14:textId="075B665F" w:rsidR="00FF4B8A" w:rsidRDefault="00000000">
      <w:pPr>
        <w:numPr>
          <w:ilvl w:val="0"/>
          <w:numId w:val="1"/>
        </w:numPr>
        <w:rPr>
          <w:rFonts w:ascii="Calibri" w:eastAsia="Calibri" w:hAnsi="Calibri" w:cs="Calibri"/>
          <w:b/>
          <w:sz w:val="20"/>
          <w:szCs w:val="20"/>
        </w:rPr>
      </w:pPr>
      <w:r>
        <w:rPr>
          <w:rFonts w:ascii="Calibri" w:eastAsia="Calibri" w:hAnsi="Calibri" w:cs="Calibri"/>
          <w:b/>
          <w:sz w:val="20"/>
          <w:szCs w:val="20"/>
        </w:rPr>
        <w:t xml:space="preserve">Specialized Domains: </w:t>
      </w:r>
      <w:r w:rsidR="00720115">
        <w:rPr>
          <w:rFonts w:ascii="Calibri" w:eastAsia="Calibri" w:hAnsi="Calibri" w:cs="Calibri"/>
          <w:b/>
          <w:sz w:val="20"/>
          <w:szCs w:val="20"/>
        </w:rPr>
        <w:t xml:space="preserve">Logistics, </w:t>
      </w:r>
      <w:r>
        <w:rPr>
          <w:rFonts w:ascii="Calibri" w:eastAsia="Calibri" w:hAnsi="Calibri" w:cs="Calibri"/>
          <w:b/>
          <w:sz w:val="20"/>
          <w:szCs w:val="20"/>
        </w:rPr>
        <w:t xml:space="preserve">Media, Telecom, Retail, </w:t>
      </w:r>
      <w:r w:rsidR="00720115">
        <w:rPr>
          <w:rFonts w:ascii="Calibri" w:eastAsia="Calibri" w:hAnsi="Calibri" w:cs="Calibri"/>
          <w:b/>
          <w:sz w:val="20"/>
          <w:szCs w:val="20"/>
        </w:rPr>
        <w:t>eCommerce, Retail</w:t>
      </w:r>
      <w:r>
        <w:rPr>
          <w:rFonts w:ascii="Calibri" w:eastAsia="Calibri" w:hAnsi="Calibri" w:cs="Calibri"/>
          <w:b/>
          <w:sz w:val="20"/>
          <w:szCs w:val="20"/>
        </w:rPr>
        <w:t>, Retail, Finance.</w:t>
      </w:r>
    </w:p>
    <w:p w14:paraId="40BA573B" w14:textId="19D9B6BC" w:rsidR="00FF4B8A" w:rsidRDefault="00720115">
      <w:pPr>
        <w:numPr>
          <w:ilvl w:val="0"/>
          <w:numId w:val="1"/>
        </w:numPr>
        <w:rPr>
          <w:rFonts w:ascii="Calibri" w:eastAsia="Calibri" w:hAnsi="Calibri" w:cs="Calibri"/>
          <w:b/>
          <w:sz w:val="20"/>
          <w:szCs w:val="20"/>
        </w:rPr>
      </w:pPr>
      <w:r>
        <w:rPr>
          <w:rFonts w:ascii="Calibri" w:eastAsia="Calibri" w:hAnsi="Calibri" w:cs="Calibri"/>
          <w:b/>
          <w:sz w:val="20"/>
          <w:szCs w:val="20"/>
        </w:rPr>
        <w:t>I specialized</w:t>
      </w:r>
      <w:r w:rsidR="00000000">
        <w:rPr>
          <w:rFonts w:ascii="Calibri" w:eastAsia="Calibri" w:hAnsi="Calibri" w:cs="Calibri"/>
          <w:b/>
          <w:sz w:val="20"/>
          <w:szCs w:val="20"/>
        </w:rPr>
        <w:t xml:space="preserve"> in </w:t>
      </w:r>
      <w:r>
        <w:rPr>
          <w:rFonts w:ascii="Calibri" w:eastAsia="Calibri" w:hAnsi="Calibri" w:cs="Calibri"/>
          <w:b/>
          <w:sz w:val="20"/>
          <w:szCs w:val="20"/>
        </w:rPr>
        <w:t>Convergent Mediation</w:t>
      </w:r>
      <w:r>
        <w:rPr>
          <w:rFonts w:ascii="Calibri" w:eastAsia="Calibri" w:hAnsi="Calibri" w:cs="Calibri"/>
          <w:b/>
          <w:sz w:val="20"/>
          <w:szCs w:val="20"/>
        </w:rPr>
        <w:t xml:space="preserve"> by DR, </w:t>
      </w:r>
      <w:r w:rsidR="00000000">
        <w:rPr>
          <w:rFonts w:ascii="Calibri" w:eastAsia="Calibri" w:hAnsi="Calibri" w:cs="Calibri"/>
          <w:b/>
          <w:sz w:val="20"/>
          <w:szCs w:val="20"/>
        </w:rPr>
        <w:t>Convergent Charging,</w:t>
      </w:r>
      <w:r>
        <w:rPr>
          <w:rFonts w:ascii="Calibri" w:eastAsia="Calibri" w:hAnsi="Calibri" w:cs="Calibri"/>
          <w:b/>
          <w:sz w:val="20"/>
          <w:szCs w:val="20"/>
        </w:rPr>
        <w:t xml:space="preserve"> </w:t>
      </w:r>
      <w:r w:rsidR="00000000">
        <w:rPr>
          <w:rFonts w:ascii="Calibri" w:eastAsia="Calibri" w:hAnsi="Calibri" w:cs="Calibri"/>
          <w:b/>
          <w:sz w:val="20"/>
          <w:szCs w:val="20"/>
        </w:rPr>
        <w:t>Hybris Commerce B2B, B2C Development.</w:t>
      </w:r>
    </w:p>
    <w:p w14:paraId="47B13FE9" w14:textId="77777777" w:rsidR="00FF4B8A" w:rsidRDefault="00FF4B8A">
      <w:pPr>
        <w:rPr>
          <w:rFonts w:ascii="Calibri" w:eastAsia="Calibri" w:hAnsi="Calibri" w:cs="Calibri"/>
          <w:b/>
          <w:sz w:val="20"/>
          <w:szCs w:val="20"/>
        </w:rPr>
      </w:pPr>
    </w:p>
    <w:p w14:paraId="75EDA070" w14:textId="77777777" w:rsidR="00FF4B8A" w:rsidRDefault="00000000">
      <w:pPr>
        <w:rPr>
          <w:rFonts w:ascii="Calibri" w:eastAsia="Calibri" w:hAnsi="Calibri" w:cs="Calibri"/>
          <w:b/>
          <w:sz w:val="20"/>
          <w:szCs w:val="20"/>
        </w:rPr>
      </w:pPr>
      <w:r>
        <w:rPr>
          <w:rFonts w:ascii="Calibri" w:eastAsia="Calibri" w:hAnsi="Calibri" w:cs="Calibri"/>
          <w:b/>
          <w:sz w:val="20"/>
          <w:szCs w:val="20"/>
          <w:highlight w:val="lightGray"/>
        </w:rPr>
        <w:t>SAP BRIM/S4HANA:</w:t>
      </w:r>
    </w:p>
    <w:p w14:paraId="3830DDE0" w14:textId="2228B175" w:rsidR="00FF4B8A" w:rsidRDefault="00000000">
      <w:pPr>
        <w:numPr>
          <w:ilvl w:val="1"/>
          <w:numId w:val="1"/>
        </w:numPr>
        <w:rPr>
          <w:rFonts w:ascii="Calibri" w:eastAsia="Calibri" w:hAnsi="Calibri" w:cs="Calibri"/>
          <w:b/>
          <w:sz w:val="20"/>
          <w:szCs w:val="20"/>
        </w:rPr>
      </w:pPr>
      <w:r>
        <w:rPr>
          <w:rFonts w:ascii="Calibri" w:eastAsia="Calibri" w:hAnsi="Calibri" w:cs="Calibri"/>
          <w:sz w:val="20"/>
          <w:szCs w:val="20"/>
        </w:rPr>
        <w:t xml:space="preserve">Experienced with </w:t>
      </w:r>
      <w:r>
        <w:rPr>
          <w:rFonts w:ascii="Calibri" w:eastAsia="Calibri" w:hAnsi="Calibri" w:cs="Calibri"/>
          <w:b/>
          <w:sz w:val="20"/>
          <w:szCs w:val="20"/>
        </w:rPr>
        <w:t>SAP BRIM, Convergent Mediation</w:t>
      </w:r>
      <w:r w:rsidR="00720115">
        <w:rPr>
          <w:rFonts w:ascii="Calibri" w:eastAsia="Calibri" w:hAnsi="Calibri" w:cs="Calibri"/>
          <w:b/>
          <w:sz w:val="20"/>
          <w:szCs w:val="20"/>
        </w:rPr>
        <w:t xml:space="preserve"> by </w:t>
      </w:r>
      <w:r w:rsidR="008C4AD0">
        <w:rPr>
          <w:rFonts w:ascii="Calibri" w:eastAsia="Calibri" w:hAnsi="Calibri" w:cs="Calibri"/>
          <w:b/>
          <w:sz w:val="20"/>
          <w:szCs w:val="20"/>
        </w:rPr>
        <w:t>digital route,</w:t>
      </w:r>
      <w:r>
        <w:rPr>
          <w:rFonts w:ascii="Calibri" w:eastAsia="Calibri" w:hAnsi="Calibri" w:cs="Calibri"/>
          <w:b/>
          <w:sz w:val="20"/>
          <w:szCs w:val="20"/>
        </w:rPr>
        <w:t xml:space="preserve"> SAP Convergent Charging</w:t>
      </w:r>
      <w:r w:rsidR="00720115">
        <w:rPr>
          <w:rFonts w:ascii="Calibri" w:eastAsia="Calibri" w:hAnsi="Calibri" w:cs="Calibri"/>
          <w:b/>
          <w:sz w:val="20"/>
          <w:szCs w:val="20"/>
        </w:rPr>
        <w:t>.</w:t>
      </w:r>
    </w:p>
    <w:p w14:paraId="45BCB783" w14:textId="77777777" w:rsidR="00FF4B8A" w:rsidRDefault="00FF4B8A">
      <w:pPr>
        <w:jc w:val="center"/>
        <w:rPr>
          <w:rFonts w:ascii="Calibri" w:eastAsia="Calibri" w:hAnsi="Calibri" w:cs="Calibri"/>
          <w:b/>
          <w:sz w:val="20"/>
          <w:szCs w:val="20"/>
          <w:u w:val="single"/>
        </w:rPr>
      </w:pPr>
    </w:p>
    <w:p w14:paraId="73D8EDF6" w14:textId="77777777" w:rsidR="00FF4B8A" w:rsidRDefault="00FF4B8A">
      <w:pPr>
        <w:jc w:val="center"/>
        <w:rPr>
          <w:rFonts w:ascii="Calibri" w:eastAsia="Calibri" w:hAnsi="Calibri" w:cs="Calibri"/>
          <w:b/>
          <w:i/>
          <w:sz w:val="20"/>
          <w:szCs w:val="20"/>
          <w:u w:val="single"/>
        </w:rPr>
      </w:pPr>
    </w:p>
    <w:p w14:paraId="642DDA3F" w14:textId="77777777" w:rsidR="00FF4B8A" w:rsidRDefault="00000000">
      <w:pPr>
        <w:jc w:val="center"/>
        <w:rPr>
          <w:rFonts w:ascii="Calibri" w:eastAsia="Calibri" w:hAnsi="Calibri" w:cs="Calibri"/>
          <w:b/>
          <w:i/>
          <w:sz w:val="20"/>
          <w:szCs w:val="20"/>
          <w:u w:val="single"/>
        </w:rPr>
      </w:pPr>
      <w:r>
        <w:rPr>
          <w:rFonts w:ascii="Calibri" w:eastAsia="Calibri" w:hAnsi="Calibri" w:cs="Calibri"/>
          <w:b/>
          <w:i/>
          <w:sz w:val="20"/>
          <w:szCs w:val="20"/>
          <w:u w:val="single"/>
        </w:rPr>
        <w:t>SAP BRIM, Mediation and OTC/Hybris Commerce Breakdown</w:t>
      </w:r>
    </w:p>
    <w:p w14:paraId="4E1A81AC" w14:textId="77777777" w:rsidR="00FF4B8A" w:rsidRDefault="00FF4B8A">
      <w:pPr>
        <w:rPr>
          <w:rFonts w:ascii="Calibri" w:eastAsia="Calibri" w:hAnsi="Calibri" w:cs="Calibri"/>
          <w:b/>
          <w:sz w:val="20"/>
          <w:szCs w:val="20"/>
        </w:rPr>
      </w:pPr>
    </w:p>
    <w:p w14:paraId="69ED74B4" w14:textId="77777777" w:rsidR="00FF4B8A" w:rsidRDefault="00FF4B8A">
      <w:pPr>
        <w:rPr>
          <w:rFonts w:ascii="Calibri" w:eastAsia="Calibri" w:hAnsi="Calibri" w:cs="Calibri"/>
          <w:b/>
          <w:sz w:val="20"/>
          <w:szCs w:val="20"/>
        </w:rPr>
      </w:pPr>
    </w:p>
    <w:p w14:paraId="55A319B2" w14:textId="77777777" w:rsidR="00FF4B8A" w:rsidRDefault="00000000">
      <w:pPr>
        <w:rPr>
          <w:rFonts w:ascii="Calibri" w:eastAsia="Calibri" w:hAnsi="Calibri" w:cs="Calibri"/>
          <w:b/>
          <w:sz w:val="20"/>
          <w:szCs w:val="20"/>
        </w:rPr>
      </w:pPr>
      <w:r>
        <w:rPr>
          <w:rFonts w:ascii="Calibri" w:eastAsia="Calibri" w:hAnsi="Calibri" w:cs="Calibri"/>
          <w:b/>
          <w:sz w:val="20"/>
          <w:szCs w:val="20"/>
        </w:rPr>
        <w:t>Digital Route Mediation:</w:t>
      </w:r>
    </w:p>
    <w:p w14:paraId="6D1DA89D" w14:textId="721FC5ED" w:rsidR="00FF4B8A" w:rsidRDefault="00000000">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Designing and developing the </w:t>
      </w:r>
      <w:r w:rsidR="00720115">
        <w:rPr>
          <w:rFonts w:ascii="Calibri" w:eastAsia="Calibri" w:hAnsi="Calibri" w:cs="Calibri"/>
          <w:color w:val="000000"/>
          <w:sz w:val="20"/>
          <w:szCs w:val="20"/>
        </w:rPr>
        <w:t xml:space="preserve">complex </w:t>
      </w:r>
      <w:r>
        <w:rPr>
          <w:rFonts w:ascii="Calibri" w:eastAsia="Calibri" w:hAnsi="Calibri" w:cs="Calibri"/>
          <w:color w:val="000000"/>
          <w:sz w:val="20"/>
          <w:szCs w:val="20"/>
        </w:rPr>
        <w:t>MZ workflows to cater the business requirements for implementation of SAP BRIM solution.</w:t>
      </w:r>
    </w:p>
    <w:p w14:paraId="25DA7EE8" w14:textId="76856D49" w:rsidR="00FF4B8A" w:rsidRDefault="008C4AD0">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Build</w:t>
      </w:r>
      <w:r w:rsidR="00000000">
        <w:rPr>
          <w:rFonts w:ascii="Calibri" w:eastAsia="Calibri" w:hAnsi="Calibri" w:cs="Calibri"/>
          <w:color w:val="000000"/>
          <w:sz w:val="20"/>
          <w:szCs w:val="20"/>
        </w:rPr>
        <w:t xml:space="preserve"> </w:t>
      </w:r>
      <w:r>
        <w:rPr>
          <w:rFonts w:ascii="Calibri" w:eastAsia="Calibri" w:hAnsi="Calibri" w:cs="Calibri"/>
          <w:color w:val="000000"/>
          <w:sz w:val="20"/>
          <w:szCs w:val="20"/>
        </w:rPr>
        <w:t xml:space="preserve">complex </w:t>
      </w:r>
      <w:r w:rsidR="00000000">
        <w:rPr>
          <w:rFonts w:ascii="Calibri" w:eastAsia="Calibri" w:hAnsi="Calibri" w:cs="Calibri"/>
          <w:color w:val="000000"/>
          <w:sz w:val="20"/>
          <w:szCs w:val="20"/>
        </w:rPr>
        <w:t xml:space="preserve">Real Time </w:t>
      </w:r>
      <w:r>
        <w:rPr>
          <w:rFonts w:ascii="Calibri" w:eastAsia="Calibri" w:hAnsi="Calibri" w:cs="Calibri"/>
          <w:color w:val="000000"/>
          <w:sz w:val="20"/>
          <w:szCs w:val="20"/>
        </w:rPr>
        <w:t>as well as</w:t>
      </w:r>
      <w:r w:rsidR="00000000">
        <w:rPr>
          <w:rFonts w:ascii="Calibri" w:eastAsia="Calibri" w:hAnsi="Calibri" w:cs="Calibri"/>
          <w:color w:val="000000"/>
          <w:sz w:val="20"/>
          <w:szCs w:val="20"/>
        </w:rPr>
        <w:t xml:space="preserve"> Batch workflow</w:t>
      </w:r>
      <w:r>
        <w:rPr>
          <w:rFonts w:ascii="Calibri" w:eastAsia="Calibri" w:hAnsi="Calibri" w:cs="Calibri"/>
          <w:color w:val="000000"/>
          <w:sz w:val="20"/>
          <w:szCs w:val="20"/>
        </w:rPr>
        <w:t xml:space="preserve"> to fulfill business requirements.</w:t>
      </w:r>
    </w:p>
    <w:p w14:paraId="0542093A" w14:textId="66E567E4" w:rsidR="00720115" w:rsidRDefault="00720115">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Attend</w:t>
      </w:r>
      <w:r w:rsidR="008C4AD0">
        <w:rPr>
          <w:rFonts w:ascii="Calibri" w:eastAsia="Calibri" w:hAnsi="Calibri" w:cs="Calibri"/>
          <w:color w:val="000000"/>
          <w:sz w:val="20"/>
          <w:szCs w:val="20"/>
        </w:rPr>
        <w:t>ed</w:t>
      </w:r>
      <w:r>
        <w:rPr>
          <w:rFonts w:ascii="Calibri" w:eastAsia="Calibri" w:hAnsi="Calibri" w:cs="Calibri"/>
          <w:color w:val="000000"/>
          <w:sz w:val="20"/>
          <w:szCs w:val="20"/>
        </w:rPr>
        <w:t xml:space="preserve"> client workshops for requirements gathering and </w:t>
      </w:r>
      <w:r w:rsidR="008C4AD0">
        <w:rPr>
          <w:rFonts w:ascii="Calibri" w:eastAsia="Calibri" w:hAnsi="Calibri" w:cs="Calibri"/>
          <w:color w:val="000000"/>
          <w:sz w:val="20"/>
          <w:szCs w:val="20"/>
        </w:rPr>
        <w:t>designing</w:t>
      </w:r>
      <w:r>
        <w:rPr>
          <w:rFonts w:ascii="Calibri" w:eastAsia="Calibri" w:hAnsi="Calibri" w:cs="Calibri"/>
          <w:color w:val="000000"/>
          <w:sz w:val="20"/>
          <w:szCs w:val="20"/>
        </w:rPr>
        <w:t xml:space="preserve"> the solution with best practices in CM.</w:t>
      </w:r>
    </w:p>
    <w:p w14:paraId="03182014" w14:textId="6F1D08D8" w:rsidR="008C4AD0" w:rsidRDefault="008C4AD0">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Provide support for SIT and UAT for issue analysis and bug fix, performance/load testing for tunning, production support for go live and migrations.</w:t>
      </w:r>
    </w:p>
    <w:p w14:paraId="49A4EAD5" w14:textId="7A2B81CE" w:rsidR="00720115" w:rsidRDefault="00720115">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Integrate the CM system with SAP components like CC, CI, SOM, MM, SD, FI </w:t>
      </w:r>
    </w:p>
    <w:p w14:paraId="5FD9EC9F" w14:textId="22CBA952" w:rsidR="00720115" w:rsidRDefault="00720115">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Integrated the CM with 3</w:t>
      </w:r>
      <w:r w:rsidRPr="00720115">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applications like client portal, network elements, reporting portal etc., </w:t>
      </w:r>
    </w:p>
    <w:p w14:paraId="7BD27454" w14:textId="77777777" w:rsidR="008C4AD0" w:rsidRDefault="008C4AD0" w:rsidP="008C4AD0">
      <w:pPr>
        <w:numPr>
          <w:ilvl w:val="0"/>
          <w:numId w:val="8"/>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Key issues for which </w:t>
      </w:r>
      <w:r w:rsidR="00000000" w:rsidRPr="008C4AD0">
        <w:rPr>
          <w:rFonts w:ascii="Calibri" w:eastAsia="Calibri" w:hAnsi="Calibri" w:cs="Calibri"/>
          <w:color w:val="000000"/>
          <w:sz w:val="20"/>
          <w:szCs w:val="20"/>
        </w:rPr>
        <w:t xml:space="preserve">I Provided solution for CM </w:t>
      </w:r>
    </w:p>
    <w:p w14:paraId="4A43451A" w14:textId="0E2AAE5E" w:rsidR="00FF4B8A" w:rsidRDefault="00000000" w:rsidP="008C4AD0">
      <w:pPr>
        <w:pStyle w:val="ListParagraph"/>
        <w:numPr>
          <w:ilvl w:val="0"/>
          <w:numId w:val="14"/>
        </w:numPr>
        <w:pBdr>
          <w:top w:val="nil"/>
          <w:left w:val="nil"/>
          <w:bottom w:val="nil"/>
          <w:right w:val="nil"/>
          <w:between w:val="nil"/>
        </w:pBdr>
        <w:rPr>
          <w:rFonts w:ascii="Calibri" w:eastAsia="Calibri" w:hAnsi="Calibri" w:cs="Calibri"/>
          <w:color w:val="000000"/>
          <w:sz w:val="20"/>
          <w:szCs w:val="20"/>
        </w:rPr>
      </w:pPr>
      <w:r w:rsidRPr="008C4AD0">
        <w:rPr>
          <w:rFonts w:ascii="Calibri" w:eastAsia="Calibri" w:hAnsi="Calibri" w:cs="Calibri"/>
          <w:color w:val="000000"/>
          <w:sz w:val="20"/>
          <w:szCs w:val="20"/>
        </w:rPr>
        <w:t xml:space="preserve">Sizing to troubleshoot performance – Increased the </w:t>
      </w:r>
      <w:proofErr w:type="spellStart"/>
      <w:r w:rsidRPr="008C4AD0">
        <w:rPr>
          <w:rFonts w:ascii="Calibri" w:eastAsia="Calibri" w:hAnsi="Calibri" w:cs="Calibri"/>
          <w:color w:val="000000"/>
          <w:sz w:val="20"/>
          <w:szCs w:val="20"/>
        </w:rPr>
        <w:t>MetaspaceSize</w:t>
      </w:r>
      <w:proofErr w:type="spellEnd"/>
      <w:r w:rsidRPr="008C4AD0">
        <w:rPr>
          <w:rFonts w:ascii="Calibri" w:eastAsia="Calibri" w:hAnsi="Calibri" w:cs="Calibri"/>
          <w:color w:val="000000"/>
          <w:sz w:val="20"/>
          <w:szCs w:val="20"/>
        </w:rPr>
        <w:t xml:space="preserve"> from 128M to 512M for Platform and all EC’s Configured in the system to Troubleshoot all the memory outage issues in CM.</w:t>
      </w:r>
    </w:p>
    <w:p w14:paraId="2D6108A9" w14:textId="2524F72F" w:rsidR="008C4AD0" w:rsidRDefault="008C4AD0" w:rsidP="008C4AD0">
      <w:pPr>
        <w:pStyle w:val="ListParagraph"/>
        <w:numPr>
          <w:ilvl w:val="0"/>
          <w:numId w:val="1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Overcome ‘Resource lock error’ in by controlling the CM-CC request flow in CM</w:t>
      </w:r>
    </w:p>
    <w:p w14:paraId="1FC5A6A9" w14:textId="17FF6DA3" w:rsidR="008C4AD0" w:rsidRDefault="008C4AD0" w:rsidP="008C4AD0">
      <w:pPr>
        <w:pStyle w:val="ListParagraph"/>
        <w:numPr>
          <w:ilvl w:val="0"/>
          <w:numId w:val="1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Implemented correlation logic for RFC request response track to avoid data loss in case of high volume.</w:t>
      </w:r>
    </w:p>
    <w:p w14:paraId="707F9CA3" w14:textId="71D5D219" w:rsidR="008C4AD0" w:rsidRPr="008C4AD0" w:rsidRDefault="008C4AD0" w:rsidP="008C4AD0">
      <w:pPr>
        <w:pStyle w:val="ListParagraph"/>
        <w:numPr>
          <w:ilvl w:val="0"/>
          <w:numId w:val="1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Analyze data processing </w:t>
      </w:r>
      <w:r w:rsidR="006E2449">
        <w:rPr>
          <w:rFonts w:ascii="Calibri" w:eastAsia="Calibri" w:hAnsi="Calibri" w:cs="Calibri"/>
          <w:color w:val="000000"/>
          <w:sz w:val="20"/>
          <w:szCs w:val="20"/>
        </w:rPr>
        <w:t>issues</w:t>
      </w:r>
      <w:r>
        <w:rPr>
          <w:rFonts w:ascii="Calibri" w:eastAsia="Calibri" w:hAnsi="Calibri" w:cs="Calibri"/>
          <w:color w:val="000000"/>
          <w:sz w:val="20"/>
          <w:szCs w:val="20"/>
        </w:rPr>
        <w:t xml:space="preserve"> in CM using system monitor in CM and fix the same using load balance code implementation.</w:t>
      </w:r>
    </w:p>
    <w:p w14:paraId="1712D51E" w14:textId="77777777" w:rsidR="008C4AD0" w:rsidRDefault="008C4AD0">
      <w:pPr>
        <w:rPr>
          <w:rFonts w:ascii="Calibri" w:eastAsia="Calibri" w:hAnsi="Calibri" w:cs="Calibri"/>
          <w:color w:val="000000"/>
          <w:sz w:val="20"/>
          <w:szCs w:val="20"/>
        </w:rPr>
      </w:pPr>
    </w:p>
    <w:p w14:paraId="5DEACD7A" w14:textId="332E6CDB" w:rsidR="00FF4B8A" w:rsidRDefault="00000000">
      <w:pPr>
        <w:rPr>
          <w:rFonts w:ascii="Calibri" w:eastAsia="Calibri" w:hAnsi="Calibri" w:cs="Calibri"/>
          <w:sz w:val="20"/>
          <w:szCs w:val="20"/>
        </w:rPr>
      </w:pPr>
      <w:r>
        <w:rPr>
          <w:rFonts w:ascii="Calibri" w:eastAsia="Calibri" w:hAnsi="Calibri" w:cs="Calibri"/>
          <w:b/>
          <w:sz w:val="20"/>
          <w:szCs w:val="20"/>
        </w:rPr>
        <w:t xml:space="preserve">SAP Convergent Charging: </w:t>
      </w:r>
    </w:p>
    <w:p w14:paraId="13D9B443"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Designing Charge, Price Plans Monthly, Usage Based, Onetime, Commission based, Multi currency, etc. Releasing Charged Plan, Creating CIT type, BIT type, Billable item mapping.</w:t>
      </w:r>
    </w:p>
    <w:p w14:paraId="21E53A3F"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 xml:space="preserve">Generating Price keys from CRM, Mapping Table, Parameters, Plans, Counters, Subscriber account, for </w:t>
      </w:r>
      <w:r>
        <w:rPr>
          <w:rFonts w:ascii="Calibri" w:eastAsia="Calibri" w:hAnsi="Calibri" w:cs="Calibri"/>
          <w:b/>
          <w:sz w:val="20"/>
          <w:szCs w:val="20"/>
        </w:rPr>
        <w:t>Postpaid &amp; Prepaid</w:t>
      </w:r>
      <w:r>
        <w:rPr>
          <w:rFonts w:ascii="Calibri" w:eastAsia="Calibri" w:hAnsi="Calibri" w:cs="Calibri"/>
          <w:sz w:val="20"/>
          <w:szCs w:val="20"/>
        </w:rPr>
        <w:t xml:space="preserve"> and Subscription &amp; Services based scenarios. Used all the Tables like Mapping Table, Range Table, Translation Table, Tier Tables.</w:t>
      </w:r>
    </w:p>
    <w:p w14:paraId="71F8366F" w14:textId="77777777" w:rsidR="00FF4B8A" w:rsidRDefault="00FF4B8A">
      <w:pPr>
        <w:ind w:left="1440"/>
        <w:rPr>
          <w:rFonts w:ascii="Calibri" w:eastAsia="Calibri" w:hAnsi="Calibri" w:cs="Calibri"/>
          <w:sz w:val="20"/>
          <w:szCs w:val="20"/>
        </w:rPr>
      </w:pPr>
    </w:p>
    <w:p w14:paraId="5A4D3F54" w14:textId="77777777" w:rsidR="00FF4B8A" w:rsidRDefault="00000000">
      <w:pPr>
        <w:rPr>
          <w:rFonts w:ascii="Calibri" w:eastAsia="Calibri" w:hAnsi="Calibri" w:cs="Calibri"/>
          <w:sz w:val="20"/>
          <w:szCs w:val="20"/>
        </w:rPr>
      </w:pPr>
      <w:r>
        <w:rPr>
          <w:rFonts w:ascii="Calibri" w:eastAsia="Calibri" w:hAnsi="Calibri" w:cs="Calibri"/>
          <w:b/>
          <w:sz w:val="20"/>
          <w:szCs w:val="20"/>
        </w:rPr>
        <w:t>SAP Conversion Invoicing:</w:t>
      </w:r>
      <w:r>
        <w:rPr>
          <w:rFonts w:ascii="Calibri" w:eastAsia="Calibri" w:hAnsi="Calibri" w:cs="Calibri"/>
          <w:sz w:val="20"/>
          <w:szCs w:val="20"/>
        </w:rPr>
        <w:t xml:space="preserve"> </w:t>
      </w:r>
    </w:p>
    <w:p w14:paraId="60834EDB" w14:textId="77777777" w:rsidR="00FF4B8A" w:rsidRDefault="00000000">
      <w:pPr>
        <w:numPr>
          <w:ilvl w:val="0"/>
          <w:numId w:val="4"/>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Creation of consumption Item Class, Billable item Class, Generating Interfaces, Selection Variants, grouping </w:t>
      </w:r>
      <w:proofErr w:type="gramStart"/>
      <w:r>
        <w:rPr>
          <w:rFonts w:ascii="Calibri" w:eastAsia="Calibri" w:hAnsi="Calibri" w:cs="Calibri"/>
          <w:color w:val="000000"/>
          <w:sz w:val="20"/>
          <w:szCs w:val="20"/>
        </w:rPr>
        <w:t>variant</w:t>
      </w:r>
      <w:proofErr w:type="gramEnd"/>
      <w:r>
        <w:rPr>
          <w:rFonts w:ascii="Calibri" w:eastAsia="Calibri" w:hAnsi="Calibri" w:cs="Calibri"/>
          <w:color w:val="000000"/>
          <w:sz w:val="20"/>
          <w:szCs w:val="20"/>
        </w:rPr>
        <w:t xml:space="preserve">, generating billing </w:t>
      </w:r>
      <w:proofErr w:type="gramStart"/>
      <w:r>
        <w:rPr>
          <w:rFonts w:ascii="Calibri" w:eastAsia="Calibri" w:hAnsi="Calibri" w:cs="Calibri"/>
          <w:color w:val="000000"/>
          <w:sz w:val="20"/>
          <w:szCs w:val="20"/>
        </w:rPr>
        <w:t>document</w:t>
      </w:r>
      <w:proofErr w:type="gramEnd"/>
      <w:r>
        <w:rPr>
          <w:rFonts w:ascii="Calibri" w:eastAsia="Calibri" w:hAnsi="Calibri" w:cs="Calibri"/>
          <w:color w:val="000000"/>
          <w:sz w:val="20"/>
          <w:szCs w:val="20"/>
        </w:rPr>
        <w:t>, generating invoices, etc.</w:t>
      </w:r>
    </w:p>
    <w:p w14:paraId="2875237E" w14:textId="77777777" w:rsidR="00FF4B8A" w:rsidRDefault="00000000">
      <w:pPr>
        <w:rPr>
          <w:rFonts w:ascii="Calibri" w:eastAsia="Calibri" w:hAnsi="Calibri" w:cs="Calibri"/>
          <w:b/>
          <w:sz w:val="20"/>
          <w:szCs w:val="20"/>
        </w:rPr>
      </w:pPr>
      <w:r>
        <w:rPr>
          <w:rFonts w:ascii="Calibri" w:eastAsia="Calibri" w:hAnsi="Calibri" w:cs="Calibri"/>
          <w:b/>
          <w:sz w:val="20"/>
          <w:szCs w:val="20"/>
        </w:rPr>
        <w:t>SAP Subscription Order Management:</w:t>
      </w:r>
    </w:p>
    <w:p w14:paraId="30DF5CE2"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Charged Plan mapping – Worked on Product Modeling.</w:t>
      </w:r>
    </w:p>
    <w:p w14:paraId="03FB2837"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Expertise in SAP CRM Sales, Services, and Order Management (Subscription Order Management).</w:t>
      </w:r>
    </w:p>
    <w:p w14:paraId="55427EDA"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Experience in Building the SAP CRM solution for Subscription orders.</w:t>
      </w:r>
    </w:p>
    <w:p w14:paraId="730945DD" w14:textId="77777777" w:rsidR="00FF4B8A" w:rsidRDefault="00000000">
      <w:pPr>
        <w:numPr>
          <w:ilvl w:val="1"/>
          <w:numId w:val="1"/>
        </w:numPr>
        <w:rPr>
          <w:rFonts w:ascii="Calibri" w:eastAsia="Calibri" w:hAnsi="Calibri" w:cs="Calibri"/>
          <w:sz w:val="20"/>
          <w:szCs w:val="20"/>
        </w:rPr>
      </w:pPr>
      <w:r>
        <w:rPr>
          <w:rFonts w:ascii="Calibri" w:eastAsia="Calibri" w:hAnsi="Calibri" w:cs="Calibri"/>
          <w:sz w:val="20"/>
          <w:szCs w:val="20"/>
        </w:rPr>
        <w:t>ODI Configuration, Provider Order, Provider Contract, Item Types, Pricing Procedure,</w:t>
      </w:r>
    </w:p>
    <w:p w14:paraId="45CA12DD" w14:textId="77777777" w:rsidR="00FF4B8A" w:rsidRDefault="00000000">
      <w:pPr>
        <w:ind w:left="1440"/>
        <w:rPr>
          <w:rFonts w:ascii="Calibri" w:eastAsia="Calibri" w:hAnsi="Calibri" w:cs="Calibri"/>
          <w:sz w:val="20"/>
          <w:szCs w:val="20"/>
        </w:rPr>
      </w:pPr>
      <w:r>
        <w:rPr>
          <w:rFonts w:ascii="Calibri" w:eastAsia="Calibri" w:hAnsi="Calibri" w:cs="Calibri"/>
          <w:sz w:val="20"/>
          <w:szCs w:val="20"/>
        </w:rPr>
        <w:t xml:space="preserve">Products, </w:t>
      </w:r>
      <w:proofErr w:type="spellStart"/>
      <w:r>
        <w:rPr>
          <w:rFonts w:ascii="Calibri" w:eastAsia="Calibri" w:hAnsi="Calibri" w:cs="Calibri"/>
          <w:sz w:val="20"/>
          <w:szCs w:val="20"/>
        </w:rPr>
        <w:t>Varcands</w:t>
      </w:r>
      <w:proofErr w:type="spellEnd"/>
      <w:r>
        <w:rPr>
          <w:rFonts w:ascii="Calibri" w:eastAsia="Calibri" w:hAnsi="Calibri" w:cs="Calibri"/>
          <w:sz w:val="20"/>
          <w:szCs w:val="20"/>
        </w:rPr>
        <w:t xml:space="preserve">, Variant’s, Sales Area, Customer Master, Product Master, etc. Good Knowledge of Network &amp; Digital Mediation structured &amp; unstructured CDR’s and overall, BRIM Architecture – From CRM to Dispatcher, to updater, Guider, Rater, Taxer, Bart tool, </w:t>
      </w:r>
    </w:p>
    <w:p w14:paraId="7442918E" w14:textId="77777777" w:rsidR="00FF4B8A" w:rsidRDefault="00FF4B8A">
      <w:pPr>
        <w:rPr>
          <w:rFonts w:ascii="Calibri" w:eastAsia="Calibri" w:hAnsi="Calibri" w:cs="Calibri"/>
          <w:b/>
          <w:sz w:val="20"/>
          <w:szCs w:val="20"/>
        </w:rPr>
      </w:pPr>
    </w:p>
    <w:p w14:paraId="38D6FCA8" w14:textId="77777777" w:rsidR="00FF4B8A" w:rsidRDefault="00FF4B8A">
      <w:pPr>
        <w:ind w:left="720"/>
        <w:rPr>
          <w:rFonts w:ascii="Calibri" w:eastAsia="Calibri" w:hAnsi="Calibri" w:cs="Calibri"/>
          <w:b/>
          <w:sz w:val="20"/>
          <w:szCs w:val="20"/>
        </w:rPr>
      </w:pPr>
    </w:p>
    <w:p w14:paraId="2AA78D7A" w14:textId="77777777" w:rsidR="00FF4B8A" w:rsidRDefault="00000000">
      <w:pPr>
        <w:rPr>
          <w:rFonts w:ascii="Calibri" w:eastAsia="Calibri" w:hAnsi="Calibri" w:cs="Calibri"/>
          <w:b/>
          <w:sz w:val="20"/>
          <w:szCs w:val="20"/>
        </w:rPr>
      </w:pPr>
      <w:r>
        <w:rPr>
          <w:rFonts w:ascii="Calibri" w:eastAsia="Calibri" w:hAnsi="Calibri" w:cs="Calibri"/>
          <w:b/>
          <w:sz w:val="20"/>
          <w:szCs w:val="20"/>
          <w:highlight w:val="lightGray"/>
        </w:rPr>
        <w:t>Hybris Commerce:</w:t>
      </w:r>
      <w:r>
        <w:rPr>
          <w:rFonts w:ascii="Calibri" w:eastAsia="Calibri" w:hAnsi="Calibri" w:cs="Calibri"/>
          <w:b/>
          <w:sz w:val="20"/>
          <w:szCs w:val="20"/>
        </w:rPr>
        <w:t xml:space="preserve"> </w:t>
      </w:r>
    </w:p>
    <w:p w14:paraId="78EB4FFE" w14:textId="77777777" w:rsidR="00FF4B8A" w:rsidRDefault="00000000">
      <w:pPr>
        <w:numPr>
          <w:ilvl w:val="1"/>
          <w:numId w:val="1"/>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rPr>
        <w:t xml:space="preserve">Hands on experience in </w:t>
      </w:r>
      <w:r>
        <w:rPr>
          <w:rFonts w:ascii="Calibri" w:eastAsia="Calibri" w:hAnsi="Calibri" w:cs="Calibri"/>
          <w:b/>
          <w:color w:val="000000"/>
          <w:sz w:val="20"/>
          <w:szCs w:val="20"/>
        </w:rPr>
        <w:t>Upgrading Hybris version 5.7 to Hybris version 6.3</w:t>
      </w:r>
      <w:r>
        <w:rPr>
          <w:rFonts w:ascii="Calibri" w:eastAsia="Calibri" w:hAnsi="Calibri" w:cs="Calibri"/>
          <w:color w:val="000000"/>
          <w:sz w:val="20"/>
          <w:szCs w:val="20"/>
        </w:rPr>
        <w:t>.</w:t>
      </w:r>
    </w:p>
    <w:p w14:paraId="7668B8D5" w14:textId="77777777" w:rsidR="00FF4B8A" w:rsidRDefault="00000000">
      <w:pPr>
        <w:numPr>
          <w:ilvl w:val="1"/>
          <w:numId w:val="1"/>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rPr>
        <w:t>Hands on experience on</w:t>
      </w:r>
      <w:r>
        <w:rPr>
          <w:rFonts w:ascii="Calibri" w:eastAsia="Calibri" w:hAnsi="Calibri" w:cs="Calibri"/>
          <w:b/>
          <w:color w:val="000000"/>
          <w:sz w:val="20"/>
          <w:szCs w:val="20"/>
        </w:rPr>
        <w:t xml:space="preserve"> Spring Framework, B2B_B2C_Telco Accelerators, Customizing Extensions.</w:t>
      </w:r>
    </w:p>
    <w:p w14:paraId="2A87C36F" w14:textId="77777777" w:rsidR="00FF4B8A" w:rsidRDefault="00000000">
      <w:pPr>
        <w:numPr>
          <w:ilvl w:val="1"/>
          <w:numId w:val="1"/>
        </w:numPr>
        <w:pBdr>
          <w:top w:val="nil"/>
          <w:left w:val="nil"/>
          <w:bottom w:val="nil"/>
          <w:right w:val="nil"/>
          <w:between w:val="nil"/>
        </w:pBdr>
        <w:spacing w:line="276" w:lineRule="auto"/>
        <w:rPr>
          <w:rFonts w:ascii="Calibri" w:eastAsia="Calibri" w:hAnsi="Calibri" w:cs="Calibri"/>
          <w:b/>
          <w:color w:val="000000"/>
          <w:sz w:val="20"/>
          <w:szCs w:val="20"/>
        </w:rPr>
      </w:pPr>
      <w:proofErr w:type="gramStart"/>
      <w:r>
        <w:rPr>
          <w:rFonts w:ascii="Calibri" w:eastAsia="Calibri" w:hAnsi="Calibri" w:cs="Calibri"/>
          <w:color w:val="000000"/>
          <w:sz w:val="20"/>
          <w:szCs w:val="20"/>
        </w:rPr>
        <w:t>Hands on</w:t>
      </w:r>
      <w:proofErr w:type="gramEnd"/>
      <w:r>
        <w:rPr>
          <w:rFonts w:ascii="Calibri" w:eastAsia="Calibri" w:hAnsi="Calibri" w:cs="Calibri"/>
          <w:color w:val="000000"/>
          <w:sz w:val="20"/>
          <w:szCs w:val="20"/>
        </w:rPr>
        <w:t xml:space="preserve"> experience</w:t>
      </w:r>
      <w:r>
        <w:rPr>
          <w:rFonts w:ascii="Calibri" w:eastAsia="Calibri" w:hAnsi="Calibri" w:cs="Calibri"/>
          <w:b/>
          <w:color w:val="000000"/>
          <w:sz w:val="20"/>
          <w:szCs w:val="20"/>
        </w:rPr>
        <w:t xml:space="preserve"> with Java, JRE, Java SDK, Hybris extension customizations, HSQL, Oracle, JSP, Web services, API’s, XML. Java eclipse.</w:t>
      </w:r>
    </w:p>
    <w:p w14:paraId="35613D23" w14:textId="77777777" w:rsidR="00FF4B8A" w:rsidRDefault="00000000">
      <w:pPr>
        <w:numPr>
          <w:ilvl w:val="1"/>
          <w:numId w:val="1"/>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rPr>
        <w:t xml:space="preserve">Expertise in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xml:space="preserve">, </w:t>
      </w:r>
      <w:r>
        <w:rPr>
          <w:rFonts w:ascii="Calibri" w:eastAsia="Calibri" w:hAnsi="Calibri" w:cs="Calibri"/>
          <w:b/>
          <w:color w:val="000000"/>
          <w:sz w:val="20"/>
          <w:szCs w:val="20"/>
        </w:rPr>
        <w:t>Order Management, User Management, Product setup, Product Up selling, Cross selling, Marketing Module, Promotion, Vouchers.</w:t>
      </w:r>
    </w:p>
    <w:p w14:paraId="6E7329F3" w14:textId="77777777" w:rsidR="00FF4B8A" w:rsidRDefault="00000000">
      <w:pPr>
        <w:numPr>
          <w:ilvl w:val="1"/>
          <w:numId w:val="1"/>
        </w:numPr>
        <w:pBdr>
          <w:top w:val="nil"/>
          <w:left w:val="nil"/>
          <w:bottom w:val="nil"/>
          <w:right w:val="nil"/>
          <w:between w:val="nil"/>
        </w:pBdr>
        <w:spacing w:after="200" w:line="276" w:lineRule="auto"/>
        <w:rPr>
          <w:rFonts w:ascii="Calibri" w:eastAsia="Calibri" w:hAnsi="Calibri" w:cs="Calibri"/>
          <w:b/>
          <w:color w:val="000000"/>
          <w:sz w:val="20"/>
          <w:szCs w:val="20"/>
        </w:rPr>
      </w:pPr>
      <w:r>
        <w:rPr>
          <w:rFonts w:ascii="Calibri" w:eastAsia="Calibri" w:hAnsi="Calibri" w:cs="Calibri"/>
          <w:b/>
          <w:color w:val="000000"/>
          <w:sz w:val="20"/>
          <w:szCs w:val="20"/>
        </w:rPr>
        <w:t>Hands on configuration on CPQ, Impex files Import/Export – Update on eCommerce domains &amp; Telecom.</w:t>
      </w:r>
    </w:p>
    <w:p w14:paraId="531D3EFF" w14:textId="77777777" w:rsidR="00FF4B8A" w:rsidRDefault="00000000">
      <w:pPr>
        <w:rPr>
          <w:rFonts w:ascii="Calibri" w:eastAsia="Calibri" w:hAnsi="Calibri" w:cs="Calibri"/>
          <w:b/>
          <w:smallCaps/>
          <w:sz w:val="20"/>
          <w:szCs w:val="20"/>
        </w:rPr>
      </w:pPr>
      <w:r>
        <w:rPr>
          <w:rFonts w:ascii="Calibri" w:eastAsia="Calibri" w:hAnsi="Calibri" w:cs="Calibri"/>
          <w:b/>
          <w:smallCaps/>
          <w:sz w:val="20"/>
          <w:szCs w:val="20"/>
        </w:rPr>
        <w:t>CERTIFICATION</w:t>
      </w:r>
    </w:p>
    <w:p w14:paraId="24068FE2" w14:textId="77777777" w:rsidR="00FF4B8A" w:rsidRDefault="00000000">
      <w:pPr>
        <w:numPr>
          <w:ilvl w:val="0"/>
          <w:numId w:val="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Certified SAP Hybris Billing (S4HANA, SAP BRIM)</w:t>
      </w:r>
    </w:p>
    <w:p w14:paraId="2ACAA360" w14:textId="77777777" w:rsidR="00FF4B8A" w:rsidRDefault="00000000">
      <w:pPr>
        <w:numPr>
          <w:ilvl w:val="0"/>
          <w:numId w:val="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Certified Hybris Commerce Solution Architect</w:t>
      </w:r>
    </w:p>
    <w:p w14:paraId="3AEA5E49" w14:textId="77777777" w:rsidR="00FF4B8A" w:rsidRDefault="00000000">
      <w:pPr>
        <w:numPr>
          <w:ilvl w:val="0"/>
          <w:numId w:val="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Certified Scrum Master</w:t>
      </w:r>
    </w:p>
    <w:p w14:paraId="4C2FEA24" w14:textId="77777777" w:rsidR="00FF4B8A" w:rsidRDefault="00000000">
      <w:pPr>
        <w:numPr>
          <w:ilvl w:val="0"/>
          <w:numId w:val="3"/>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User Experience / Human Computer Interaction Certification from University of Washington</w:t>
      </w:r>
    </w:p>
    <w:p w14:paraId="653635D3" w14:textId="77777777" w:rsidR="00FF4B8A" w:rsidRDefault="00FF4B8A">
      <w:pPr>
        <w:rPr>
          <w:rFonts w:ascii="Calibri" w:eastAsia="Calibri" w:hAnsi="Calibri" w:cs="Calibri"/>
          <w:sz w:val="20"/>
          <w:szCs w:val="20"/>
        </w:rPr>
      </w:pPr>
    </w:p>
    <w:p w14:paraId="6BBBDC2E" w14:textId="77777777" w:rsidR="00FF4B8A" w:rsidRDefault="00FF4B8A">
      <w:pPr>
        <w:rPr>
          <w:rFonts w:ascii="Calibri" w:eastAsia="Calibri" w:hAnsi="Calibri" w:cs="Calibri"/>
          <w:b/>
          <w:smallCaps/>
          <w:color w:val="000000"/>
          <w:sz w:val="20"/>
          <w:szCs w:val="20"/>
        </w:rPr>
      </w:pPr>
    </w:p>
    <w:p w14:paraId="20FACC92" w14:textId="77777777" w:rsidR="00FF4B8A" w:rsidRDefault="00000000">
      <w:pPr>
        <w:jc w:val="center"/>
        <w:rPr>
          <w:rFonts w:ascii="Calibri" w:eastAsia="Calibri" w:hAnsi="Calibri" w:cs="Calibri"/>
          <w:b/>
          <w:smallCaps/>
          <w:color w:val="000000"/>
          <w:sz w:val="20"/>
          <w:szCs w:val="20"/>
        </w:rPr>
      </w:pPr>
      <w:r>
        <w:rPr>
          <w:rFonts w:ascii="Calibri" w:eastAsia="Calibri" w:hAnsi="Calibri" w:cs="Calibri"/>
          <w:b/>
          <w:smallCaps/>
          <w:color w:val="000000"/>
          <w:sz w:val="20"/>
          <w:szCs w:val="20"/>
          <w:highlight w:val="lightGray"/>
        </w:rPr>
        <w:t>Professional Work Experience</w:t>
      </w:r>
    </w:p>
    <w:p w14:paraId="5086BA41" w14:textId="77777777" w:rsidR="00FF4B8A" w:rsidRDefault="00FF4B8A">
      <w:pPr>
        <w:jc w:val="center"/>
        <w:rPr>
          <w:rFonts w:ascii="Calibri" w:eastAsia="Calibri" w:hAnsi="Calibri" w:cs="Calibri"/>
          <w:b/>
          <w:smallCaps/>
          <w:color w:val="000000"/>
          <w:sz w:val="20"/>
          <w:szCs w:val="20"/>
        </w:rPr>
      </w:pPr>
    </w:p>
    <w:p w14:paraId="5BA438D0" w14:textId="77777777" w:rsidR="00FF4B8A" w:rsidRDefault="00000000">
      <w:pPr>
        <w:rPr>
          <w:rFonts w:ascii="Calibri" w:eastAsia="Calibri" w:hAnsi="Calibri" w:cs="Calibri"/>
          <w:b/>
          <w:sz w:val="20"/>
          <w:szCs w:val="20"/>
        </w:rPr>
      </w:pPr>
      <w:r>
        <w:rPr>
          <w:rFonts w:ascii="Calibri" w:eastAsia="Calibri" w:hAnsi="Calibri" w:cs="Calibri"/>
          <w:b/>
          <w:sz w:val="20"/>
          <w:szCs w:val="20"/>
        </w:rPr>
        <w:t>SAP BRIM Convergent Mediation</w:t>
      </w:r>
    </w:p>
    <w:p w14:paraId="46245E4D" w14:textId="77777777" w:rsidR="00FF4B8A" w:rsidRDefault="00000000">
      <w:pPr>
        <w:rPr>
          <w:rFonts w:ascii="Calibri" w:eastAsia="Calibri" w:hAnsi="Calibri" w:cs="Calibri"/>
          <w:b/>
          <w:sz w:val="20"/>
          <w:szCs w:val="20"/>
        </w:rPr>
      </w:pPr>
      <w:r>
        <w:rPr>
          <w:rFonts w:ascii="Calibri" w:eastAsia="Calibri" w:hAnsi="Calibri" w:cs="Calibri"/>
          <w:b/>
          <w:sz w:val="20"/>
          <w:szCs w:val="20"/>
        </w:rPr>
        <w:t>March 2023 to Present</w:t>
      </w:r>
    </w:p>
    <w:p w14:paraId="7C428889" w14:textId="77777777" w:rsidR="00FF4B8A" w:rsidRDefault="00000000">
      <w:pPr>
        <w:rPr>
          <w:rFonts w:ascii="Calibri" w:eastAsia="Calibri" w:hAnsi="Calibri" w:cs="Calibri"/>
          <w:b/>
          <w:sz w:val="20"/>
          <w:szCs w:val="20"/>
        </w:rPr>
      </w:pPr>
      <w:r>
        <w:rPr>
          <w:rFonts w:ascii="Calibri" w:eastAsia="Calibri" w:hAnsi="Calibri" w:cs="Calibri"/>
          <w:b/>
          <w:sz w:val="20"/>
          <w:szCs w:val="20"/>
        </w:rPr>
        <w:t>Canada Post, Ontario, Canada</w:t>
      </w:r>
    </w:p>
    <w:p w14:paraId="1F7CE46F"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Xerox, North Carolina </w:t>
      </w:r>
    </w:p>
    <w:p w14:paraId="1554491F"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Greenfield implementation- </w:t>
      </w:r>
    </w:p>
    <w:p w14:paraId="5D85F916" w14:textId="77777777" w:rsidR="00FF4B8A" w:rsidRDefault="00FF4B8A">
      <w:pPr>
        <w:rPr>
          <w:rFonts w:ascii="Calibri" w:eastAsia="Calibri" w:hAnsi="Calibri" w:cs="Calibri"/>
          <w:b/>
          <w:sz w:val="20"/>
          <w:szCs w:val="20"/>
        </w:rPr>
      </w:pPr>
    </w:p>
    <w:p w14:paraId="77B19E20" w14:textId="77777777" w:rsidR="00FF4B8A" w:rsidRDefault="00000000">
      <w:pPr>
        <w:numPr>
          <w:ilvl w:val="0"/>
          <w:numId w:val="7"/>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 xml:space="preserve">Created real-time workflow to collect request using REST protocol, auditing of the request &amp; sent to SAP SOM for contract creation and ACK back to in-house application. </w:t>
      </w:r>
    </w:p>
    <w:p w14:paraId="740C295C"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Realtime usage rating &amp; payment posting in SAP CI using RFC protocol.</w:t>
      </w:r>
    </w:p>
    <w:p w14:paraId="119B9274"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Also, </w:t>
      </w:r>
      <w:proofErr w:type="gramStart"/>
      <w:r>
        <w:rPr>
          <w:rFonts w:ascii="Calibri" w:eastAsia="Calibri" w:hAnsi="Calibri" w:cs="Calibri"/>
          <w:color w:val="000000"/>
          <w:sz w:val="20"/>
          <w:szCs w:val="20"/>
        </w:rPr>
        <w:t>handled</w:t>
      </w:r>
      <w:proofErr w:type="gramEnd"/>
      <w:r>
        <w:rPr>
          <w:rFonts w:ascii="Calibri" w:eastAsia="Calibri" w:hAnsi="Calibri" w:cs="Calibri"/>
          <w:color w:val="000000"/>
          <w:sz w:val="20"/>
          <w:szCs w:val="20"/>
        </w:rPr>
        <w:t xml:space="preserve"> huge volume of data for rating &amp; load balancing to increase performance Supported Migration activities for Business Partner, Contract account &amp; Subscription contract from legacy billing system to SAP BRIM.</w:t>
      </w:r>
    </w:p>
    <w:p w14:paraId="184E3280"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Also supported report &amp; auditing for migrated contracts.</w:t>
      </w:r>
    </w:p>
    <w:p w14:paraId="0AF4217C"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To encounter CITs not generating in CI, we configured the size of the CIT Class field in CM to be more than acceptable by CI. For example, the transportation mode field was configured only to accept 1 CHAR, but we were trying to send Ground on Air in the field, whereas it was supposed to be either A or G. </w:t>
      </w:r>
      <w:proofErr w:type="gramStart"/>
      <w:r>
        <w:rPr>
          <w:rFonts w:ascii="Calibri" w:eastAsia="Calibri" w:hAnsi="Calibri" w:cs="Calibri"/>
          <w:color w:val="000000"/>
          <w:sz w:val="20"/>
          <w:szCs w:val="20"/>
        </w:rPr>
        <w:t>therefore</w:t>
      </w:r>
      <w:proofErr w:type="gramEnd"/>
      <w:r>
        <w:rPr>
          <w:rFonts w:ascii="Calibri" w:eastAsia="Calibri" w:hAnsi="Calibri" w:cs="Calibri"/>
          <w:color w:val="000000"/>
          <w:sz w:val="20"/>
          <w:szCs w:val="20"/>
        </w:rPr>
        <w:t>, we changed the Size in CM, and it worked.</w:t>
      </w:r>
    </w:p>
    <w:p w14:paraId="52B54260"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Designing and developing the MZ workflows to cater to the business requirements for implementing SAP BRIM solution.</w:t>
      </w:r>
    </w:p>
    <w:p w14:paraId="0EC03CC9"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Design and development of Real-Time and Batch workflows consisting of SAP CC, web services, RFC, and many more agents.</w:t>
      </w:r>
    </w:p>
    <w:p w14:paraId="7FE8B1AC"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Implemented Error Correction System</w:t>
      </w:r>
    </w:p>
    <w:p w14:paraId="1CF51EB4"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Working on performance improvement of applications</w:t>
      </w:r>
    </w:p>
    <w:p w14:paraId="02A7A5C1"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 xml:space="preserve">Working knowledge of SAP CRM, CC, and CM integration. </w:t>
      </w:r>
    </w:p>
    <w:p w14:paraId="748E7FBA"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Extensively involved in End-To-End integration testing.</w:t>
      </w:r>
    </w:p>
    <w:p w14:paraId="19C6FFA1"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collection and parsing of incoming URLs.</w:t>
      </w:r>
    </w:p>
    <w:p w14:paraId="0249940A"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mapping of raw records with business requirements.</w:t>
      </w:r>
    </w:p>
    <w:p w14:paraId="5BC10139" w14:textId="77777777" w:rsidR="00FF4B8A" w:rsidRDefault="00000000">
      <w:pPr>
        <w:numPr>
          <w:ilvl w:val="0"/>
          <w:numId w:val="7"/>
        </w:numPr>
        <w:pBdr>
          <w:top w:val="nil"/>
          <w:left w:val="nil"/>
          <w:bottom w:val="nil"/>
          <w:right w:val="nil"/>
          <w:between w:val="nil"/>
        </w:pBdr>
        <w:spacing w:line="25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for Validation, filtration, and distribution of records to downstream system.</w:t>
      </w:r>
    </w:p>
    <w:p w14:paraId="1658CD64"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Guiding the team and working with collaboration on CC, CI, SOM</w:t>
      </w:r>
    </w:p>
    <w:p w14:paraId="67CC2C19" w14:textId="77777777" w:rsidR="00FF4B8A"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1EC4B2D2" w14:textId="77777777" w:rsidR="00FF4B8A" w:rsidRDefault="00000000">
      <w:pPr>
        <w:numPr>
          <w:ilvl w:val="0"/>
          <w:numId w:val="7"/>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b/>
          <w:color w:val="000000"/>
          <w:sz w:val="20"/>
          <w:szCs w:val="20"/>
        </w:rPr>
        <w:t>Performed high volume data load testing – Planning, analysis of data volume, code enhancement, code enhancement without damaging core functionality, time vs processed data presentation, and client facing for the same.</w:t>
      </w:r>
    </w:p>
    <w:p w14:paraId="7B0CDFCD" w14:textId="77777777" w:rsidR="00FF4B8A" w:rsidRDefault="00000000">
      <w:pPr>
        <w:numPr>
          <w:ilvl w:val="0"/>
          <w:numId w:val="7"/>
        </w:numPr>
        <w:pBdr>
          <w:top w:val="nil"/>
          <w:left w:val="nil"/>
          <w:bottom w:val="nil"/>
          <w:right w:val="nil"/>
          <w:between w:val="nil"/>
        </w:pBdr>
        <w:spacing w:line="276"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 xml:space="preserve">Testing support – provided end-to-end testing support on already implemented code solutions. Enhance code based on defect and solution requirements.  </w:t>
      </w:r>
    </w:p>
    <w:p w14:paraId="37F2C08C" w14:textId="77777777" w:rsidR="00FF4B8A" w:rsidRDefault="00000000">
      <w:pPr>
        <w:numPr>
          <w:ilvl w:val="0"/>
          <w:numId w:val="7"/>
        </w:numPr>
        <w:pBdr>
          <w:top w:val="nil"/>
          <w:left w:val="nil"/>
          <w:bottom w:val="nil"/>
          <w:right w:val="nil"/>
          <w:between w:val="nil"/>
        </w:pBdr>
        <w:spacing w:after="280" w:line="276" w:lineRule="auto"/>
        <w:rPr>
          <w:rFonts w:ascii="Calibri" w:eastAsia="Calibri" w:hAnsi="Calibri" w:cs="Calibri"/>
          <w:b/>
          <w:color w:val="000000"/>
          <w:sz w:val="20"/>
          <w:szCs w:val="20"/>
          <w:highlight w:val="white"/>
        </w:rPr>
      </w:pPr>
      <w:r>
        <w:rPr>
          <w:rFonts w:ascii="Calibri" w:eastAsia="Calibri" w:hAnsi="Calibri" w:cs="Calibri"/>
          <w:b/>
          <w:color w:val="000000"/>
          <w:sz w:val="20"/>
          <w:szCs w:val="20"/>
          <w:highlight w:val="white"/>
        </w:rPr>
        <w:t>Provided technical support for SIT environments, addressing integration issues and ensuring system stability during testing.</w:t>
      </w:r>
    </w:p>
    <w:p w14:paraId="76D1851C" w14:textId="77777777" w:rsidR="00FF4B8A" w:rsidRDefault="00000000">
      <w:pPr>
        <w:spacing w:before="280" w:after="280"/>
        <w:rPr>
          <w:rFonts w:ascii="Calibri" w:eastAsia="Calibri" w:hAnsi="Calibri" w:cs="Calibri"/>
          <w:b/>
          <w:smallCaps/>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SAP Convergent Mediation/Digital Route Mediation</w:t>
      </w:r>
    </w:p>
    <w:p w14:paraId="5EEC8399" w14:textId="77777777" w:rsidR="00FF4B8A" w:rsidRDefault="00FF4B8A">
      <w:pPr>
        <w:jc w:val="center"/>
        <w:rPr>
          <w:rFonts w:ascii="Calibri" w:eastAsia="Calibri" w:hAnsi="Calibri" w:cs="Calibri"/>
          <w:b/>
          <w:smallCaps/>
          <w:color w:val="000000"/>
          <w:sz w:val="20"/>
          <w:szCs w:val="20"/>
        </w:rPr>
      </w:pPr>
    </w:p>
    <w:p w14:paraId="32816B4F" w14:textId="77777777" w:rsidR="00FF4B8A" w:rsidRDefault="00000000">
      <w:pPr>
        <w:rPr>
          <w:rFonts w:ascii="Calibri" w:eastAsia="Calibri" w:hAnsi="Calibri" w:cs="Calibri"/>
          <w:b/>
          <w:sz w:val="20"/>
          <w:szCs w:val="20"/>
        </w:rPr>
      </w:pPr>
      <w:r>
        <w:rPr>
          <w:rFonts w:ascii="Calibri" w:eastAsia="Calibri" w:hAnsi="Calibri" w:cs="Calibri"/>
          <w:b/>
          <w:sz w:val="20"/>
          <w:szCs w:val="20"/>
        </w:rPr>
        <w:t>SAP BRIM Convergent Mediation</w:t>
      </w:r>
    </w:p>
    <w:p w14:paraId="29FE90AA" w14:textId="77777777" w:rsidR="00FF4B8A" w:rsidRDefault="00000000">
      <w:pPr>
        <w:rPr>
          <w:rFonts w:ascii="Calibri" w:eastAsia="Calibri" w:hAnsi="Calibri" w:cs="Calibri"/>
          <w:b/>
          <w:sz w:val="20"/>
          <w:szCs w:val="20"/>
        </w:rPr>
      </w:pPr>
      <w:r>
        <w:rPr>
          <w:rFonts w:ascii="Calibri" w:eastAsia="Calibri" w:hAnsi="Calibri" w:cs="Calibri"/>
          <w:b/>
          <w:sz w:val="20"/>
          <w:szCs w:val="20"/>
        </w:rPr>
        <w:t>May 2022 to Feb 2023</w:t>
      </w:r>
    </w:p>
    <w:p w14:paraId="260090DE" w14:textId="77777777" w:rsidR="00FF4B8A" w:rsidRDefault="00000000">
      <w:pPr>
        <w:rPr>
          <w:rFonts w:ascii="Calibri" w:eastAsia="Calibri" w:hAnsi="Calibri" w:cs="Calibri"/>
          <w:b/>
          <w:sz w:val="20"/>
          <w:szCs w:val="20"/>
        </w:rPr>
      </w:pPr>
      <w:r>
        <w:rPr>
          <w:rFonts w:ascii="Calibri" w:eastAsia="Calibri" w:hAnsi="Calibri" w:cs="Calibri"/>
          <w:b/>
          <w:sz w:val="20"/>
          <w:szCs w:val="20"/>
        </w:rPr>
        <w:t>Spectrum Reach Charters, Charlette, NC</w:t>
      </w:r>
    </w:p>
    <w:p w14:paraId="7EC25695" w14:textId="77777777" w:rsidR="00FF4B8A" w:rsidRDefault="00000000">
      <w:pPr>
        <w:rPr>
          <w:rFonts w:ascii="Calibri" w:eastAsia="Calibri" w:hAnsi="Calibri" w:cs="Calibri"/>
          <w:b/>
          <w:sz w:val="20"/>
          <w:szCs w:val="20"/>
        </w:rPr>
      </w:pPr>
      <w:r>
        <w:rPr>
          <w:rFonts w:ascii="Calibri" w:eastAsia="Calibri" w:hAnsi="Calibri" w:cs="Calibri"/>
          <w:b/>
          <w:sz w:val="20"/>
          <w:szCs w:val="20"/>
        </w:rPr>
        <w:t>(Domain: Media)</w:t>
      </w:r>
    </w:p>
    <w:p w14:paraId="00808C57" w14:textId="77777777" w:rsidR="00FF4B8A" w:rsidRDefault="00FF4B8A">
      <w:pPr>
        <w:rPr>
          <w:rFonts w:ascii="Calibri" w:eastAsia="Calibri" w:hAnsi="Calibri" w:cs="Calibri"/>
          <w:b/>
          <w:sz w:val="20"/>
          <w:szCs w:val="20"/>
        </w:rPr>
      </w:pPr>
    </w:p>
    <w:p w14:paraId="5E94A2F8" w14:textId="77777777" w:rsidR="00FF4B8A" w:rsidRDefault="00000000">
      <w:pPr>
        <w:rPr>
          <w:rFonts w:ascii="Calibri" w:eastAsia="Calibri" w:hAnsi="Calibri" w:cs="Calibri"/>
          <w:b/>
          <w:sz w:val="20"/>
          <w:szCs w:val="20"/>
        </w:rPr>
      </w:pPr>
      <w:r>
        <w:rPr>
          <w:rFonts w:ascii="Calibri" w:eastAsia="Calibri" w:hAnsi="Calibri" w:cs="Calibri"/>
          <w:b/>
          <w:sz w:val="20"/>
          <w:szCs w:val="20"/>
        </w:rPr>
        <w:t>Spectrum Reach is Internet and cable provider in USA – Also big on Ad’s broadcasting in different regions inside US. They do a lot of consumption base billing and revenue sharing with different vendors and business partners.</w:t>
      </w:r>
    </w:p>
    <w:p w14:paraId="073CFB3C" w14:textId="77777777" w:rsidR="00FF4B8A" w:rsidRDefault="00000000">
      <w:pPr>
        <w:numPr>
          <w:ilvl w:val="0"/>
          <w:numId w:val="8"/>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 xml:space="preserve">Increase the </w:t>
      </w:r>
      <w:proofErr w:type="spellStart"/>
      <w:r>
        <w:rPr>
          <w:rFonts w:ascii="Calibri" w:eastAsia="Calibri" w:hAnsi="Calibri" w:cs="Calibri"/>
          <w:color w:val="000000"/>
          <w:sz w:val="20"/>
          <w:szCs w:val="20"/>
        </w:rPr>
        <w:t>MetsspaceSize</w:t>
      </w:r>
      <w:proofErr w:type="spellEnd"/>
      <w:r>
        <w:rPr>
          <w:rFonts w:ascii="Calibri" w:eastAsia="Calibri" w:hAnsi="Calibri" w:cs="Calibri"/>
          <w:color w:val="000000"/>
          <w:sz w:val="20"/>
          <w:szCs w:val="20"/>
        </w:rPr>
        <w:t xml:space="preserve"> from 128M to 512M for Platform and all EC’s Configured in the system to Troubleshoot all the memory outage issues in CM.</w:t>
      </w:r>
    </w:p>
    <w:p w14:paraId="497EE465"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To encounter CIT’s not generating in CI – Configured the size of the field of CIT Class in CM as more than acceptable by CI – For example transportation mode field was configured to only accept 1 CHAR but we were trying to send Ground on Air in the field whereas it supposed to be either A or G – So we changed the Size in CM and it worked.</w:t>
      </w:r>
    </w:p>
    <w:p w14:paraId="240CC7FE"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Designing and developing the MZ workflows to cater the business requirements for implementation of SAP BRIM solution.</w:t>
      </w:r>
    </w:p>
    <w:p w14:paraId="196111D3"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lastRenderedPageBreak/>
        <w:t>Design and development of Real Time and Batch workflow consisting of SAP CC, web services, RFC and many more agents.</w:t>
      </w:r>
    </w:p>
    <w:p w14:paraId="3BF5881F"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Working on performance improvement of applications</w:t>
      </w:r>
    </w:p>
    <w:p w14:paraId="5573D724"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 xml:space="preserve">Working knowledge on SAP CRM, CC and CM integration. </w:t>
      </w:r>
    </w:p>
    <w:p w14:paraId="58115DAA"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Extensively involved in End-To-End integration testing.</w:t>
      </w:r>
    </w:p>
    <w:p w14:paraId="2D431794"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collection and parsing of incoming UDRs.</w:t>
      </w:r>
    </w:p>
    <w:p w14:paraId="01EC53EC"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mapping of raw records with business requirement.</w:t>
      </w:r>
    </w:p>
    <w:p w14:paraId="625C3F54" w14:textId="77777777" w:rsidR="00FF4B8A"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for Validation, filtration and distribution of records to downstream system.</w:t>
      </w:r>
    </w:p>
    <w:p w14:paraId="07F65502"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Guiding the team and </w:t>
      </w:r>
      <w:proofErr w:type="gramStart"/>
      <w:r>
        <w:rPr>
          <w:rFonts w:ascii="Calibri" w:eastAsia="Calibri" w:hAnsi="Calibri" w:cs="Calibri"/>
          <w:color w:val="000000"/>
          <w:sz w:val="20"/>
          <w:szCs w:val="20"/>
        </w:rPr>
        <w:t>worked</w:t>
      </w:r>
      <w:proofErr w:type="gramEnd"/>
      <w:r>
        <w:rPr>
          <w:rFonts w:ascii="Calibri" w:eastAsia="Calibri" w:hAnsi="Calibri" w:cs="Calibri"/>
          <w:color w:val="000000"/>
          <w:sz w:val="20"/>
          <w:szCs w:val="20"/>
        </w:rPr>
        <w:t xml:space="preserve"> with collaboration on CC, CI, SOM</w:t>
      </w:r>
    </w:p>
    <w:p w14:paraId="1027EFE4" w14:textId="77777777" w:rsidR="00FF4B8A" w:rsidRDefault="00000000">
      <w:pPr>
        <w:numPr>
          <w:ilvl w:val="0"/>
          <w:numId w:val="8"/>
        </w:numPr>
        <w:pBdr>
          <w:top w:val="nil"/>
          <w:left w:val="nil"/>
          <w:bottom w:val="nil"/>
          <w:right w:val="nil"/>
          <w:between w:val="nil"/>
        </w:pBdr>
        <w:spacing w:after="280"/>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672AC036" w14:textId="77777777" w:rsidR="00FF4B8A" w:rsidRDefault="00000000">
      <w:pPr>
        <w:spacing w:before="280" w:after="280"/>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SAP Convergent Mediation/Digital Route Mediation Zone, Linux.</w:t>
      </w:r>
    </w:p>
    <w:p w14:paraId="6E1CD545" w14:textId="77777777" w:rsidR="00FF4B8A" w:rsidRDefault="00FF4B8A">
      <w:pPr>
        <w:rPr>
          <w:rFonts w:ascii="Calibri" w:eastAsia="Calibri" w:hAnsi="Calibri" w:cs="Calibri"/>
          <w:b/>
          <w:sz w:val="20"/>
          <w:szCs w:val="20"/>
        </w:rPr>
      </w:pPr>
    </w:p>
    <w:p w14:paraId="632EA95B" w14:textId="56836E6E" w:rsidR="00FF4B8A" w:rsidRDefault="00000000">
      <w:pPr>
        <w:rPr>
          <w:rFonts w:ascii="Calibri" w:eastAsia="Calibri" w:hAnsi="Calibri" w:cs="Calibri"/>
          <w:b/>
          <w:sz w:val="20"/>
          <w:szCs w:val="20"/>
        </w:rPr>
      </w:pPr>
      <w:r>
        <w:rPr>
          <w:rFonts w:ascii="Calibri" w:eastAsia="Calibri" w:hAnsi="Calibri" w:cs="Calibri"/>
          <w:b/>
          <w:sz w:val="20"/>
          <w:szCs w:val="20"/>
        </w:rPr>
        <w:t xml:space="preserve">SAP BRIM Convergent </w:t>
      </w:r>
      <w:r w:rsidR="006E2449">
        <w:rPr>
          <w:rFonts w:ascii="Calibri" w:eastAsia="Calibri" w:hAnsi="Calibri" w:cs="Calibri"/>
          <w:b/>
          <w:sz w:val="20"/>
          <w:szCs w:val="20"/>
        </w:rPr>
        <w:t xml:space="preserve">Mediation by digital </w:t>
      </w:r>
      <w:r>
        <w:rPr>
          <w:rFonts w:ascii="Calibri" w:eastAsia="Calibri" w:hAnsi="Calibri" w:cs="Calibri"/>
          <w:b/>
          <w:sz w:val="20"/>
          <w:szCs w:val="20"/>
        </w:rPr>
        <w:t>Specialist                                                                           Jan 2021 to May 2022</w:t>
      </w:r>
    </w:p>
    <w:p w14:paraId="1023FA7A"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Twitch interactive Inc. SFO CA </w:t>
      </w:r>
    </w:p>
    <w:p w14:paraId="4F4CDBCF" w14:textId="77777777" w:rsidR="00FF4B8A" w:rsidRDefault="00000000">
      <w:pPr>
        <w:rPr>
          <w:rFonts w:ascii="Calibri" w:eastAsia="Calibri" w:hAnsi="Calibri" w:cs="Calibri"/>
          <w:b/>
          <w:sz w:val="20"/>
          <w:szCs w:val="20"/>
        </w:rPr>
      </w:pPr>
      <w:r>
        <w:rPr>
          <w:rFonts w:ascii="Calibri" w:eastAsia="Calibri" w:hAnsi="Calibri" w:cs="Calibri"/>
          <w:b/>
          <w:sz w:val="20"/>
          <w:szCs w:val="20"/>
        </w:rPr>
        <w:t>(Domain: Media, social media)</w:t>
      </w:r>
    </w:p>
    <w:p w14:paraId="52996499" w14:textId="77777777" w:rsidR="00FF4B8A" w:rsidRDefault="00FF4B8A">
      <w:pPr>
        <w:rPr>
          <w:rFonts w:ascii="Calibri" w:eastAsia="Calibri" w:hAnsi="Calibri" w:cs="Calibri"/>
          <w:b/>
          <w:sz w:val="20"/>
          <w:szCs w:val="20"/>
        </w:rPr>
      </w:pPr>
    </w:p>
    <w:p w14:paraId="61B51799"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Twitch is online platform for Content providers (Gaming platform) where users can broadcast while playing games with their respective subscribers and sell products on their channel and Share Revenue with Twitch </w:t>
      </w:r>
      <w:proofErr w:type="gramStart"/>
      <w:r>
        <w:rPr>
          <w:rFonts w:ascii="Calibri" w:eastAsia="Calibri" w:hAnsi="Calibri" w:cs="Calibri"/>
          <w:b/>
          <w:sz w:val="20"/>
          <w:szCs w:val="20"/>
        </w:rPr>
        <w:t>base</w:t>
      </w:r>
      <w:proofErr w:type="gramEnd"/>
      <w:r>
        <w:rPr>
          <w:rFonts w:ascii="Calibri" w:eastAsia="Calibri" w:hAnsi="Calibri" w:cs="Calibri"/>
          <w:b/>
          <w:sz w:val="20"/>
          <w:szCs w:val="20"/>
        </w:rPr>
        <w:t xml:space="preserve"> on their Contract agreement.</w:t>
      </w:r>
    </w:p>
    <w:p w14:paraId="7B573680" w14:textId="77777777" w:rsidR="00FF4B8A" w:rsidRDefault="00000000">
      <w:pPr>
        <w:numPr>
          <w:ilvl w:val="0"/>
          <w:numId w:val="8"/>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Worked on Green field implementation of SAP BRIM solution to twitch</w:t>
      </w:r>
    </w:p>
    <w:p w14:paraId="5BD2B83F"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 the S/4 HANA, SOM and CC modules.</w:t>
      </w:r>
    </w:p>
    <w:p w14:paraId="3DF32A85"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Built complex calculation models in convergent charging</w:t>
      </w:r>
    </w:p>
    <w:p w14:paraId="34B2FDCB"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Integrated CC, CI and SOM Systems</w:t>
      </w:r>
    </w:p>
    <w:p w14:paraId="51BF278B"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Requirement gathering with the client stakeholders</w:t>
      </w:r>
    </w:p>
    <w:p w14:paraId="2D5CCE52"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Blueprinting and provided solution to fit the BRIM solution to accommodate Twitch business</w:t>
      </w:r>
    </w:p>
    <w:p w14:paraId="5C63FCEC"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Played techno functional role in the project</w:t>
      </w:r>
    </w:p>
    <w:p w14:paraId="02EAE179"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Guiding the team and </w:t>
      </w:r>
      <w:proofErr w:type="gramStart"/>
      <w:r>
        <w:rPr>
          <w:rFonts w:ascii="Calibri" w:eastAsia="Calibri" w:hAnsi="Calibri" w:cs="Calibri"/>
          <w:color w:val="000000"/>
          <w:sz w:val="20"/>
          <w:szCs w:val="20"/>
        </w:rPr>
        <w:t>worked</w:t>
      </w:r>
      <w:proofErr w:type="gramEnd"/>
      <w:r>
        <w:rPr>
          <w:rFonts w:ascii="Calibri" w:eastAsia="Calibri" w:hAnsi="Calibri" w:cs="Calibri"/>
          <w:color w:val="000000"/>
          <w:sz w:val="20"/>
          <w:szCs w:val="20"/>
        </w:rPr>
        <w:t xml:space="preserve"> with collaboration on CC, CI, SOM</w:t>
      </w:r>
    </w:p>
    <w:p w14:paraId="07D89C7A"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Drove billing and invoicing solution in CI</w:t>
      </w:r>
    </w:p>
    <w:p w14:paraId="1BF7ACAC"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 product set up, contract creation and Master agreement, sharing contract in SOM</w:t>
      </w:r>
    </w:p>
    <w:p w14:paraId="07A7FD5F" w14:textId="77777777" w:rsidR="00FF4B8A" w:rsidRDefault="00000000">
      <w:pPr>
        <w:numPr>
          <w:ilvl w:val="0"/>
          <w:numId w:val="8"/>
        </w:numPr>
        <w:pBdr>
          <w:top w:val="nil"/>
          <w:left w:val="nil"/>
          <w:bottom w:val="nil"/>
          <w:right w:val="nil"/>
          <w:between w:val="nil"/>
        </w:pBdr>
        <w:spacing w:after="280"/>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52AFE743" w14:textId="77777777" w:rsidR="00FF4B8A" w:rsidRDefault="00000000">
      <w:pPr>
        <w:spacing w:before="280" w:after="280"/>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CLM, Twitch home grown tools.</w:t>
      </w:r>
    </w:p>
    <w:p w14:paraId="4147CAF2" w14:textId="5C2F47B0" w:rsidR="00FF4B8A" w:rsidRDefault="00000000">
      <w:pPr>
        <w:rPr>
          <w:rFonts w:ascii="Calibri" w:eastAsia="Calibri" w:hAnsi="Calibri" w:cs="Calibri"/>
          <w:b/>
          <w:sz w:val="20"/>
          <w:szCs w:val="20"/>
        </w:rPr>
      </w:pPr>
      <w:r>
        <w:rPr>
          <w:rFonts w:ascii="Calibri" w:eastAsia="Calibri" w:hAnsi="Calibri" w:cs="Calibri"/>
          <w:b/>
          <w:sz w:val="20"/>
          <w:szCs w:val="20"/>
        </w:rPr>
        <w:t xml:space="preserve">SAP BRIM Convergent </w:t>
      </w:r>
      <w:r w:rsidR="006E2449">
        <w:rPr>
          <w:rFonts w:ascii="Calibri" w:eastAsia="Calibri" w:hAnsi="Calibri" w:cs="Calibri"/>
          <w:b/>
          <w:sz w:val="20"/>
          <w:szCs w:val="20"/>
        </w:rPr>
        <w:t>Mediation by digital</w:t>
      </w:r>
      <w:r w:rsidR="006E2449">
        <w:rPr>
          <w:rFonts w:ascii="Calibri" w:eastAsia="Calibri" w:hAnsi="Calibri" w:cs="Calibri"/>
          <w:b/>
          <w:sz w:val="20"/>
          <w:szCs w:val="20"/>
        </w:rPr>
        <w:t xml:space="preserve"> </w:t>
      </w:r>
      <w:r>
        <w:rPr>
          <w:rFonts w:ascii="Calibri" w:eastAsia="Calibri" w:hAnsi="Calibri" w:cs="Calibri"/>
          <w:b/>
          <w:sz w:val="20"/>
          <w:szCs w:val="20"/>
        </w:rPr>
        <w:t xml:space="preserve">Consultant                                                                    </w:t>
      </w:r>
      <w:r>
        <w:rPr>
          <w:rFonts w:ascii="Calibri" w:eastAsia="Calibri" w:hAnsi="Calibri" w:cs="Calibri"/>
          <w:b/>
          <w:sz w:val="20"/>
          <w:szCs w:val="20"/>
        </w:rPr>
        <w:tab/>
        <w:t>Jan 2020 to Dec 2020</w:t>
      </w:r>
    </w:p>
    <w:p w14:paraId="7A4180B9" w14:textId="77777777" w:rsidR="00FF4B8A" w:rsidRDefault="00000000">
      <w:pPr>
        <w:rPr>
          <w:rFonts w:ascii="Calibri" w:eastAsia="Calibri" w:hAnsi="Calibri" w:cs="Calibri"/>
          <w:b/>
          <w:sz w:val="20"/>
          <w:szCs w:val="20"/>
        </w:rPr>
      </w:pPr>
      <w:r>
        <w:rPr>
          <w:rFonts w:ascii="Calibri" w:eastAsia="Calibri" w:hAnsi="Calibri" w:cs="Calibri"/>
          <w:b/>
          <w:sz w:val="20"/>
          <w:szCs w:val="20"/>
        </w:rPr>
        <w:t>PWC, SFO, CA</w:t>
      </w:r>
    </w:p>
    <w:p w14:paraId="3DF43F1B" w14:textId="77777777" w:rsidR="00FF4B8A" w:rsidRDefault="00000000">
      <w:pPr>
        <w:rPr>
          <w:rFonts w:ascii="Calibri" w:eastAsia="Calibri" w:hAnsi="Calibri" w:cs="Calibri"/>
          <w:b/>
          <w:sz w:val="20"/>
          <w:szCs w:val="20"/>
        </w:rPr>
      </w:pPr>
      <w:r>
        <w:rPr>
          <w:rFonts w:ascii="Calibri" w:eastAsia="Calibri" w:hAnsi="Calibri" w:cs="Calibri"/>
          <w:b/>
          <w:sz w:val="20"/>
          <w:szCs w:val="20"/>
        </w:rPr>
        <w:t>Domain (Transportation, eCommerce, Media)</w:t>
      </w:r>
    </w:p>
    <w:p w14:paraId="5E25B910" w14:textId="77777777" w:rsidR="00FF4B8A" w:rsidRDefault="00000000">
      <w:pPr>
        <w:numPr>
          <w:ilvl w:val="0"/>
          <w:numId w:val="8"/>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Worked on Green field implementation of SAP BRIM solution to twitch.</w:t>
      </w:r>
    </w:p>
    <w:p w14:paraId="683974E0"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 the S/4 HANA, SOM and CC modules.</w:t>
      </w:r>
    </w:p>
    <w:p w14:paraId="7F459BF3"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Built complex calculation models in convergent charging</w:t>
      </w:r>
    </w:p>
    <w:p w14:paraId="2C7CACAB"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Integrated CC, CI and SOM Systems</w:t>
      </w:r>
    </w:p>
    <w:p w14:paraId="45F8EB78"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Requirement gathering with the client stakeholders</w:t>
      </w:r>
    </w:p>
    <w:p w14:paraId="796E4224"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Blueprinting and provided solution to fit the BRIM solution to accommodate Twitch business</w:t>
      </w:r>
    </w:p>
    <w:p w14:paraId="15EC6055"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Played techno functional role in the project</w:t>
      </w:r>
    </w:p>
    <w:p w14:paraId="28385D18"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Guiding the team and </w:t>
      </w:r>
      <w:proofErr w:type="gramStart"/>
      <w:r>
        <w:rPr>
          <w:rFonts w:ascii="Calibri" w:eastAsia="Calibri" w:hAnsi="Calibri" w:cs="Calibri"/>
          <w:color w:val="000000"/>
          <w:sz w:val="20"/>
          <w:szCs w:val="20"/>
        </w:rPr>
        <w:t>worked</w:t>
      </w:r>
      <w:proofErr w:type="gramEnd"/>
      <w:r>
        <w:rPr>
          <w:rFonts w:ascii="Calibri" w:eastAsia="Calibri" w:hAnsi="Calibri" w:cs="Calibri"/>
          <w:color w:val="000000"/>
          <w:sz w:val="20"/>
          <w:szCs w:val="20"/>
        </w:rPr>
        <w:t xml:space="preserve"> with collaboration on CC, CI, SOM</w:t>
      </w:r>
    </w:p>
    <w:p w14:paraId="15582EBF"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Drove billing and invoicing solution in CI</w:t>
      </w:r>
    </w:p>
    <w:p w14:paraId="730624BC"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 product set up, contract creation and Master agreement, sharing contract in SOM</w:t>
      </w:r>
    </w:p>
    <w:p w14:paraId="4DBC27D9" w14:textId="77777777" w:rsidR="00FF4B8A" w:rsidRDefault="00000000">
      <w:pPr>
        <w:numPr>
          <w:ilvl w:val="0"/>
          <w:numId w:val="8"/>
        </w:numPr>
        <w:pBdr>
          <w:top w:val="nil"/>
          <w:left w:val="nil"/>
          <w:bottom w:val="nil"/>
          <w:right w:val="nil"/>
          <w:between w:val="nil"/>
        </w:pBdr>
        <w:spacing w:after="280"/>
        <w:rPr>
          <w:rFonts w:ascii="Calibri" w:eastAsia="Calibri" w:hAnsi="Calibri" w:cs="Calibri"/>
          <w:color w:val="000000"/>
          <w:sz w:val="20"/>
          <w:szCs w:val="20"/>
        </w:rPr>
      </w:pPr>
      <w:r>
        <w:rPr>
          <w:rFonts w:ascii="Calibri" w:eastAsia="Calibri" w:hAnsi="Calibri" w:cs="Calibri"/>
          <w:color w:val="000000"/>
          <w:sz w:val="20"/>
          <w:szCs w:val="20"/>
        </w:rPr>
        <w:lastRenderedPageBreak/>
        <w:t>Troubleshooting issues and testing the solution across BRIM Modules</w:t>
      </w:r>
    </w:p>
    <w:p w14:paraId="46518ADF" w14:textId="77777777" w:rsidR="00FF4B8A" w:rsidRDefault="00000000">
      <w:pPr>
        <w:spacing w:before="280" w:after="280"/>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CLM, Twitch home grown tools.</w:t>
      </w:r>
    </w:p>
    <w:p w14:paraId="41495B16" w14:textId="77777777" w:rsidR="00FF4B8A" w:rsidRDefault="00000000">
      <w:pPr>
        <w:rPr>
          <w:rFonts w:ascii="Calibri" w:eastAsia="Calibri" w:hAnsi="Calibri" w:cs="Calibri"/>
          <w:b/>
          <w:sz w:val="20"/>
          <w:szCs w:val="20"/>
        </w:rPr>
      </w:pPr>
      <w:r>
        <w:rPr>
          <w:rFonts w:ascii="Calibri" w:eastAsia="Calibri" w:hAnsi="Calibri" w:cs="Calibri"/>
          <w:b/>
          <w:sz w:val="20"/>
          <w:szCs w:val="20"/>
        </w:rPr>
        <w:t>SAP BRIM Consultant SOM &amp; Convergent Charging Consultant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p>
    <w:p w14:paraId="36383F2C" w14:textId="77777777" w:rsidR="00FF4B8A" w:rsidRDefault="00000000">
      <w:pPr>
        <w:rPr>
          <w:rFonts w:ascii="Calibri" w:eastAsia="Calibri" w:hAnsi="Calibri" w:cs="Calibri"/>
          <w:b/>
          <w:sz w:val="20"/>
          <w:szCs w:val="20"/>
        </w:rPr>
      </w:pPr>
      <w:r>
        <w:rPr>
          <w:rFonts w:ascii="Calibri" w:eastAsia="Calibri" w:hAnsi="Calibri" w:cs="Calibri"/>
          <w:b/>
          <w:sz w:val="20"/>
          <w:szCs w:val="20"/>
        </w:rPr>
        <w:t>Feb 16 – Feb 17</w:t>
      </w:r>
    </w:p>
    <w:p w14:paraId="26DC4F35"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BOSCH Security Systems </w:t>
      </w:r>
    </w:p>
    <w:p w14:paraId="6CD75E05" w14:textId="77777777" w:rsidR="00FF4B8A" w:rsidRDefault="00000000">
      <w:pPr>
        <w:rPr>
          <w:rFonts w:ascii="Calibri" w:eastAsia="Calibri" w:hAnsi="Calibri" w:cs="Calibri"/>
          <w:b/>
          <w:sz w:val="20"/>
          <w:szCs w:val="20"/>
        </w:rPr>
      </w:pPr>
      <w:r>
        <w:rPr>
          <w:rFonts w:ascii="Calibri" w:eastAsia="Calibri" w:hAnsi="Calibri" w:cs="Calibri"/>
          <w:b/>
          <w:sz w:val="20"/>
          <w:szCs w:val="20"/>
        </w:rPr>
        <w:t>(Domain: eCommerce Digital)</w:t>
      </w:r>
    </w:p>
    <w:p w14:paraId="1D3EE7BF" w14:textId="77777777" w:rsidR="00FF4B8A" w:rsidRDefault="00FF4B8A">
      <w:pPr>
        <w:rPr>
          <w:rFonts w:ascii="Calibri" w:eastAsia="Calibri" w:hAnsi="Calibri" w:cs="Calibri"/>
          <w:b/>
          <w:sz w:val="20"/>
          <w:szCs w:val="20"/>
        </w:rPr>
      </w:pPr>
    </w:p>
    <w:p w14:paraId="114D3CAB" w14:textId="77777777" w:rsidR="00FF4B8A" w:rsidRDefault="00000000">
      <w:pPr>
        <w:rPr>
          <w:rFonts w:ascii="Calibri" w:eastAsia="Calibri" w:hAnsi="Calibri" w:cs="Calibri"/>
          <w:b/>
          <w:sz w:val="20"/>
          <w:szCs w:val="20"/>
        </w:rPr>
      </w:pPr>
      <w:r>
        <w:rPr>
          <w:rFonts w:ascii="Calibri" w:eastAsia="Calibri" w:hAnsi="Calibri" w:cs="Calibri"/>
          <w:b/>
          <w:sz w:val="20"/>
          <w:szCs w:val="20"/>
        </w:rPr>
        <w:t>Bosch security system Implemented SAP BRIM for their distributors billing and auditing.</w:t>
      </w:r>
    </w:p>
    <w:p w14:paraId="5B1D1B06" w14:textId="77777777" w:rsidR="00FF4B8A" w:rsidRDefault="00FF4B8A">
      <w:pPr>
        <w:rPr>
          <w:rFonts w:ascii="Calibri" w:eastAsia="Calibri" w:hAnsi="Calibri" w:cs="Calibri"/>
          <w:b/>
          <w:sz w:val="20"/>
          <w:szCs w:val="20"/>
        </w:rPr>
      </w:pPr>
    </w:p>
    <w:p w14:paraId="06A2AA26" w14:textId="77777777" w:rsidR="00FF4B8A" w:rsidRDefault="00000000">
      <w:pPr>
        <w:rPr>
          <w:rFonts w:ascii="Calibri" w:eastAsia="Calibri" w:hAnsi="Calibri" w:cs="Calibri"/>
          <w:b/>
          <w:sz w:val="20"/>
          <w:szCs w:val="20"/>
        </w:rPr>
      </w:pPr>
      <w:r>
        <w:rPr>
          <w:rFonts w:ascii="Calibri" w:eastAsia="Calibri" w:hAnsi="Calibri" w:cs="Calibri"/>
          <w:b/>
          <w:sz w:val="20"/>
          <w:szCs w:val="20"/>
        </w:rPr>
        <w:t>Responsibilities:</w:t>
      </w:r>
    </w:p>
    <w:p w14:paraId="296615AD"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rPr>
        <w:t xml:space="preserve">Configured End to End Processes for </w:t>
      </w:r>
      <w:r>
        <w:rPr>
          <w:rFonts w:ascii="Calibri" w:eastAsia="Calibri" w:hAnsi="Calibri" w:cs="Calibri"/>
          <w:b/>
          <w:color w:val="000000"/>
          <w:sz w:val="20"/>
          <w:szCs w:val="20"/>
        </w:rPr>
        <w:t>Usage Based Billing for Customer Scenarios.</w:t>
      </w:r>
    </w:p>
    <w:p w14:paraId="4C5A4538"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Design of Hybris Integration for creating the Provide Order and Provider Contract.</w:t>
      </w:r>
    </w:p>
    <w:p w14:paraId="3E1E581A"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proofErr w:type="gramStart"/>
      <w:r>
        <w:rPr>
          <w:rFonts w:ascii="Calibri" w:eastAsia="Calibri" w:hAnsi="Calibri" w:cs="Calibri"/>
          <w:color w:val="000000"/>
          <w:sz w:val="20"/>
          <w:szCs w:val="20"/>
        </w:rPr>
        <w:t>Maintained Pricing</w:t>
      </w:r>
      <w:proofErr w:type="gramEnd"/>
      <w:r>
        <w:rPr>
          <w:rFonts w:ascii="Calibri" w:eastAsia="Calibri" w:hAnsi="Calibri" w:cs="Calibri"/>
          <w:color w:val="000000"/>
          <w:sz w:val="20"/>
          <w:szCs w:val="20"/>
        </w:rPr>
        <w:t xml:space="preserve"> in CRM system for different pricing conditions based on the product and other categories.</w:t>
      </w:r>
    </w:p>
    <w:p w14:paraId="2D26A05C"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Pricing </w:t>
      </w:r>
      <w:r>
        <w:rPr>
          <w:rFonts w:ascii="Calibri" w:eastAsia="Calibri" w:hAnsi="Calibri" w:cs="Calibri"/>
          <w:b/>
          <w:color w:val="000000"/>
          <w:sz w:val="20"/>
          <w:szCs w:val="20"/>
        </w:rPr>
        <w:t xml:space="preserve">Replication to SAP Convergent Charging from SAP CRM.  </w:t>
      </w:r>
    </w:p>
    <w:p w14:paraId="3DE2A4C4"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Have replicated master data in different systems (ERP, CRM, CC and CI) across the landscape.</w:t>
      </w:r>
    </w:p>
    <w:p w14:paraId="3AD7C7A6"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Experienced in deploying and supporting SAP Convergent Charging Configuration and customization any versions of CC Core Tool, CC IEC and BART.</w:t>
      </w:r>
    </w:p>
    <w:p w14:paraId="0312F9FC"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Configuring </w:t>
      </w:r>
      <w:r>
        <w:rPr>
          <w:rFonts w:ascii="Calibri" w:eastAsia="Calibri" w:hAnsi="Calibri" w:cs="Calibri"/>
          <w:b/>
          <w:color w:val="000000"/>
          <w:sz w:val="20"/>
          <w:szCs w:val="20"/>
        </w:rPr>
        <w:t>Charge Plans with Recurring Rates Mapping Tables</w:t>
      </w:r>
      <w:r>
        <w:rPr>
          <w:rFonts w:ascii="Calibri" w:eastAsia="Calibri" w:hAnsi="Calibri" w:cs="Calibri"/>
          <w:color w:val="000000"/>
          <w:sz w:val="20"/>
          <w:szCs w:val="20"/>
        </w:rPr>
        <w:t>.</w:t>
      </w:r>
    </w:p>
    <w:p w14:paraId="0A0CE163"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Worked on SAP CC web services and </w:t>
      </w:r>
      <w:proofErr w:type="gramStart"/>
      <w:r>
        <w:rPr>
          <w:rFonts w:ascii="Calibri" w:eastAsia="Calibri" w:hAnsi="Calibri" w:cs="Calibri"/>
          <w:color w:val="000000"/>
          <w:sz w:val="20"/>
          <w:szCs w:val="20"/>
        </w:rPr>
        <w:t>API’s</w:t>
      </w:r>
      <w:proofErr w:type="gramEnd"/>
      <w:r>
        <w:rPr>
          <w:rFonts w:ascii="Calibri" w:eastAsia="Calibri" w:hAnsi="Calibri" w:cs="Calibri"/>
          <w:color w:val="000000"/>
          <w:sz w:val="20"/>
          <w:szCs w:val="20"/>
        </w:rPr>
        <w:t>.</w:t>
      </w:r>
    </w:p>
    <w:p w14:paraId="2B2F4638"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b/>
          <w:color w:val="000000"/>
          <w:sz w:val="20"/>
          <w:szCs w:val="20"/>
        </w:rPr>
        <w:t>Set up Charge Plans Pricing for Data / Monthly / SMS Charges for Customer Subscriptions.</w:t>
      </w:r>
    </w:p>
    <w:p w14:paraId="4FA5A61B"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Setup of SAP CC – FI AR Integration</w:t>
      </w:r>
    </w:p>
    <w:p w14:paraId="20E22740"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ECC Billing Document Configuration for Convergent Invoicing  </w:t>
      </w:r>
    </w:p>
    <w:p w14:paraId="1F087E58"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Billing Document Type</w:t>
      </w:r>
    </w:p>
    <w:p w14:paraId="23E3C35F"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Configure Billing Items to Sales Order Item Categories</w:t>
      </w:r>
    </w:p>
    <w:p w14:paraId="73CADF56"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rPr>
        <w:t xml:space="preserve">Configure </w:t>
      </w:r>
      <w:r>
        <w:rPr>
          <w:rFonts w:ascii="Calibri" w:eastAsia="Calibri" w:hAnsi="Calibri" w:cs="Calibri"/>
          <w:b/>
          <w:color w:val="000000"/>
          <w:sz w:val="20"/>
          <w:szCs w:val="20"/>
        </w:rPr>
        <w:t xml:space="preserve">Convergent Invoicing Billing Process such as Billable Item Mapping, Selection Variant, Grouping Variants Invoicing procedure etc.   </w:t>
      </w:r>
    </w:p>
    <w:p w14:paraId="48E6DF8D"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b/>
          <w:color w:val="000000"/>
          <w:sz w:val="20"/>
          <w:szCs w:val="20"/>
        </w:rPr>
        <w:t xml:space="preserve">Billable items and Consumption items in Convergent Invoicing system </w:t>
      </w:r>
    </w:p>
    <w:p w14:paraId="5C1B010F"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Configured to integrate Convergent Invoicing Billing with SAP ECC SD Invoice.</w:t>
      </w:r>
    </w:p>
    <w:p w14:paraId="13047850"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Configured IEC Scenarios for Bulk loading of Customer Consumptions </w:t>
      </w:r>
    </w:p>
    <w:p w14:paraId="2D886310"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Have shared ideas to improve/simplify the implementation of customer requirements. For Ex: counter sharing concepts in CC system.</w:t>
      </w:r>
    </w:p>
    <w:p w14:paraId="644D3A05"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b/>
          <w:color w:val="000000"/>
          <w:sz w:val="20"/>
          <w:szCs w:val="20"/>
        </w:rPr>
        <w:t>Trace and Troubleshoot SAP CC / SAP CI Errors</w:t>
      </w:r>
    </w:p>
    <w:p w14:paraId="01B7D086" w14:textId="77777777" w:rsidR="00FF4B8A" w:rsidRDefault="00000000">
      <w:pPr>
        <w:numPr>
          <w:ilvl w:val="0"/>
          <w:numId w:val="10"/>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Configured and deployed SAP Convergent charging System for client specific Billing Scenarios (Telecom).</w:t>
      </w:r>
    </w:p>
    <w:p w14:paraId="03C75E14" w14:textId="77777777" w:rsidR="00FF4B8A" w:rsidRDefault="00000000">
      <w:pPr>
        <w:numPr>
          <w:ilvl w:val="0"/>
          <w:numId w:val="10"/>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Demonstrated abilities and Gathered requirements demonstrated and executed customer related business process.</w:t>
      </w:r>
    </w:p>
    <w:p w14:paraId="1270DDFE" w14:textId="77777777" w:rsidR="00FF4B8A" w:rsidRDefault="00000000">
      <w:pPr>
        <w:spacing w:before="280" w:after="280"/>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Salesforce, Convergent Mediation, SOM, CI, FICA, HP ALM, JIRA, SharePoint, etc.</w:t>
      </w:r>
    </w:p>
    <w:p w14:paraId="0F0110A4" w14:textId="77777777" w:rsidR="00FF4B8A" w:rsidRDefault="00FF4B8A">
      <w:pPr>
        <w:spacing w:before="280" w:after="280"/>
        <w:rPr>
          <w:rFonts w:ascii="Calibri" w:eastAsia="Calibri" w:hAnsi="Calibri" w:cs="Calibri"/>
          <w:sz w:val="20"/>
          <w:szCs w:val="20"/>
        </w:rPr>
      </w:pPr>
    </w:p>
    <w:p w14:paraId="36E810B9" w14:textId="77777777" w:rsidR="00FF4B8A" w:rsidRDefault="00FF4B8A">
      <w:pPr>
        <w:jc w:val="center"/>
        <w:rPr>
          <w:rFonts w:ascii="Calibri" w:eastAsia="Calibri" w:hAnsi="Calibri" w:cs="Calibri"/>
          <w:b/>
          <w:smallCaps/>
          <w:color w:val="000000"/>
          <w:sz w:val="20"/>
          <w:szCs w:val="20"/>
        </w:rPr>
      </w:pPr>
    </w:p>
    <w:p w14:paraId="7FD660AF" w14:textId="77777777" w:rsidR="00FF4B8A" w:rsidRDefault="00000000">
      <w:pPr>
        <w:rPr>
          <w:rFonts w:ascii="Calibri" w:eastAsia="Calibri" w:hAnsi="Calibri" w:cs="Calibri"/>
          <w:b/>
          <w:sz w:val="20"/>
          <w:szCs w:val="20"/>
        </w:rPr>
      </w:pPr>
      <w:bookmarkStart w:id="0" w:name="bookmark=id.6hr1btxc8vav" w:colFirst="0" w:colLast="0"/>
      <w:bookmarkStart w:id="1" w:name="bookmark=id.hku0zr9mxi8m" w:colFirst="0" w:colLast="0"/>
      <w:bookmarkEnd w:id="0"/>
      <w:bookmarkEnd w:id="1"/>
      <w:r>
        <w:rPr>
          <w:rFonts w:ascii="Calibri" w:eastAsia="Calibri" w:hAnsi="Calibri" w:cs="Calibri"/>
          <w:b/>
          <w:sz w:val="20"/>
          <w:szCs w:val="20"/>
        </w:rPr>
        <w:t>SAP Hybris Architect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Feb 19 to Jan 2020</w:t>
      </w:r>
    </w:p>
    <w:p w14:paraId="5E480911"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Airgas Inc, </w:t>
      </w:r>
    </w:p>
    <w:p w14:paraId="0C90B5CF" w14:textId="77777777" w:rsidR="00FF4B8A" w:rsidRDefault="00000000">
      <w:pPr>
        <w:rPr>
          <w:rFonts w:ascii="Calibri" w:eastAsia="Calibri" w:hAnsi="Calibri" w:cs="Calibri"/>
          <w:b/>
          <w:sz w:val="20"/>
          <w:szCs w:val="20"/>
        </w:rPr>
      </w:pPr>
      <w:r>
        <w:rPr>
          <w:rFonts w:ascii="Calibri" w:eastAsia="Calibri" w:hAnsi="Calibri" w:cs="Calibri"/>
          <w:b/>
          <w:sz w:val="20"/>
          <w:szCs w:val="20"/>
        </w:rPr>
        <w:t>Radnor, Pennsylvania</w:t>
      </w:r>
    </w:p>
    <w:p w14:paraId="269B7781" w14:textId="77777777" w:rsidR="00FF4B8A" w:rsidRDefault="00FF4B8A">
      <w:pPr>
        <w:rPr>
          <w:rFonts w:ascii="Calibri" w:eastAsia="Calibri" w:hAnsi="Calibri" w:cs="Calibri"/>
          <w:b/>
          <w:sz w:val="20"/>
          <w:szCs w:val="20"/>
        </w:rPr>
      </w:pPr>
    </w:p>
    <w:p w14:paraId="35445745" w14:textId="77777777" w:rsidR="00FF4B8A" w:rsidRDefault="00000000">
      <w:pPr>
        <w:rPr>
          <w:rFonts w:ascii="Calibri" w:eastAsia="Calibri" w:hAnsi="Calibri" w:cs="Calibri"/>
          <w:b/>
          <w:sz w:val="20"/>
          <w:szCs w:val="20"/>
        </w:rPr>
      </w:pPr>
      <w:r>
        <w:rPr>
          <w:rFonts w:ascii="Calibri" w:eastAsia="Calibri" w:hAnsi="Calibri" w:cs="Calibri"/>
          <w:b/>
          <w:sz w:val="20"/>
          <w:szCs w:val="20"/>
        </w:rPr>
        <w:lastRenderedPageBreak/>
        <w:t xml:space="preserve">Airgas </w:t>
      </w:r>
      <w:proofErr w:type="spellStart"/>
      <w:r>
        <w:rPr>
          <w:rFonts w:ascii="Calibri" w:eastAsia="Calibri" w:hAnsi="Calibri" w:cs="Calibri"/>
          <w:b/>
          <w:sz w:val="20"/>
          <w:szCs w:val="20"/>
        </w:rPr>
        <w:t>corp</w:t>
      </w:r>
      <w:proofErr w:type="spellEnd"/>
      <w:r>
        <w:rPr>
          <w:rFonts w:ascii="Calibri" w:eastAsia="Calibri" w:hAnsi="Calibri" w:cs="Calibri"/>
          <w:b/>
          <w:sz w:val="20"/>
          <w:szCs w:val="20"/>
        </w:rPr>
        <w:t xml:space="preserve"> deals with all the Gas cylinders products sells online and instore all over US. They wanted to bring their master data for customers, Products, vendors, orders pretty much entire database to Hybris B2B &amp; B2C Platform from Oracle.</w:t>
      </w:r>
    </w:p>
    <w:p w14:paraId="19D4CFE1" w14:textId="77777777" w:rsidR="00FF4B8A" w:rsidRDefault="00000000">
      <w:pPr>
        <w:numPr>
          <w:ilvl w:val="0"/>
          <w:numId w:val="8"/>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Hybris Upgrade from 5.7 to Hybris 6.3</w:t>
      </w:r>
      <w:r>
        <w:rPr>
          <w:rFonts w:ascii="Calibri" w:eastAsia="Calibri" w:hAnsi="Calibri" w:cs="Calibri"/>
          <w:color w:val="000000"/>
          <w:sz w:val="20"/>
          <w:szCs w:val="20"/>
        </w:rPr>
        <w:t xml:space="preserve"> </w:t>
      </w:r>
    </w:p>
    <w:p w14:paraId="1437AE1A"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Determine which custom extensions needed to migrate from Hybris 5.7 to Hybris 6.3</w:t>
      </w:r>
    </w:p>
    <w:p w14:paraId="371EDA3C"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Performed detail analysis on current Hybris version 5.7 </w:t>
      </w:r>
      <w:r>
        <w:rPr>
          <w:rFonts w:ascii="Wingdings" w:eastAsia="Wingdings" w:hAnsi="Wingdings" w:cs="Wingdings"/>
          <w:color w:val="000000"/>
          <w:sz w:val="20"/>
          <w:szCs w:val="20"/>
        </w:rPr>
        <w:t>🡪</w:t>
      </w:r>
      <w:r>
        <w:rPr>
          <w:rFonts w:ascii="Calibri" w:eastAsia="Calibri" w:hAnsi="Calibri" w:cs="Calibri"/>
          <w:color w:val="000000"/>
          <w:sz w:val="20"/>
          <w:szCs w:val="20"/>
        </w:rPr>
        <w:t xml:space="preserve"> Advantages and challenges regarding upgrading B2B Multisite to Hybris 6.3 version.</w:t>
      </w:r>
    </w:p>
    <w:p w14:paraId="35A711E1"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w:t>
      </w:r>
      <w:r>
        <w:rPr>
          <w:rFonts w:ascii="Calibri" w:eastAsia="Calibri" w:hAnsi="Calibri" w:cs="Calibri"/>
          <w:b/>
          <w:color w:val="000000"/>
          <w:sz w:val="20"/>
          <w:szCs w:val="20"/>
        </w:rPr>
        <w:t xml:space="preserve"> b2c_b2b_accelator, customize extensions, involved in 3</w:t>
      </w:r>
      <w:r>
        <w:rPr>
          <w:rFonts w:ascii="Calibri" w:eastAsia="Calibri" w:hAnsi="Calibri" w:cs="Calibri"/>
          <w:b/>
          <w:color w:val="000000"/>
          <w:sz w:val="20"/>
          <w:szCs w:val="20"/>
          <w:vertAlign w:val="superscript"/>
        </w:rPr>
        <w:t>rd</w:t>
      </w:r>
      <w:r>
        <w:rPr>
          <w:rFonts w:ascii="Calibri" w:eastAsia="Calibri" w:hAnsi="Calibri" w:cs="Calibri"/>
          <w:b/>
          <w:color w:val="000000"/>
          <w:sz w:val="20"/>
          <w:szCs w:val="20"/>
        </w:rPr>
        <w:t xml:space="preserve"> party integration such as Payments, Tax, Shipping, Orders, Cart, Checkout, etc.</w:t>
      </w:r>
    </w:p>
    <w:p w14:paraId="6565B5A9"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Storefront customization,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Header, Footer, Pages, Body, Images, slotting, new components, etc.</w:t>
      </w:r>
    </w:p>
    <w:p w14:paraId="09F6F4D5"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Worked on</w:t>
      </w:r>
      <w:r>
        <w:rPr>
          <w:rFonts w:ascii="Calibri" w:eastAsia="Calibri" w:hAnsi="Calibri" w:cs="Calibri"/>
          <w:b/>
          <w:color w:val="000000"/>
          <w:sz w:val="20"/>
          <w:szCs w:val="20"/>
        </w:rPr>
        <w:t xml:space="preserve"> PCM</w:t>
      </w:r>
      <w:r>
        <w:rPr>
          <w:rFonts w:ascii="Calibri" w:eastAsia="Calibri" w:hAnsi="Calibri" w:cs="Calibri"/>
          <w:color w:val="000000"/>
          <w:sz w:val="20"/>
          <w:szCs w:val="20"/>
        </w:rPr>
        <w:t xml:space="preserve"> Created different Brands, Product categories, Products, Base product, Variants, Scaling, maintain Units, Pricing, discount, grouping of products, subcategories products, pricing, discount logic, in </w:t>
      </w:r>
      <w:r>
        <w:rPr>
          <w:rFonts w:ascii="Calibri" w:eastAsia="Calibri" w:hAnsi="Calibri" w:cs="Calibri"/>
          <w:b/>
          <w:color w:val="000000"/>
          <w:sz w:val="20"/>
          <w:szCs w:val="20"/>
        </w:rPr>
        <w:t>Product Cockpit.</w:t>
      </w:r>
    </w:p>
    <w:p w14:paraId="621B3A16"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all the custom changes for </w:t>
      </w:r>
      <w:r>
        <w:rPr>
          <w:rFonts w:ascii="Calibri" w:eastAsia="Calibri" w:hAnsi="Calibri" w:cs="Calibri"/>
          <w:b/>
          <w:color w:val="000000"/>
          <w:sz w:val="20"/>
          <w:szCs w:val="20"/>
        </w:rPr>
        <w:t>USER Management</w:t>
      </w:r>
      <w:r>
        <w:rPr>
          <w:rFonts w:ascii="Calibri" w:eastAsia="Calibri" w:hAnsi="Calibri" w:cs="Calibri"/>
          <w:color w:val="000000"/>
          <w:sz w:val="20"/>
          <w:szCs w:val="20"/>
        </w:rPr>
        <w:t xml:space="preserve"> Assigning roles, Creating User groups, Restriction, Personalization, </w:t>
      </w:r>
      <w:proofErr w:type="gramStart"/>
      <w:r>
        <w:rPr>
          <w:rFonts w:ascii="Calibri" w:eastAsia="Calibri" w:hAnsi="Calibri" w:cs="Calibri"/>
          <w:color w:val="000000"/>
          <w:sz w:val="20"/>
          <w:szCs w:val="20"/>
        </w:rPr>
        <w:t>Rules,</w:t>
      </w:r>
      <w:proofErr w:type="gramEnd"/>
      <w:r>
        <w:rPr>
          <w:rFonts w:ascii="Calibri" w:eastAsia="Calibri" w:hAnsi="Calibri" w:cs="Calibri"/>
          <w:color w:val="000000"/>
          <w:sz w:val="20"/>
          <w:szCs w:val="20"/>
        </w:rPr>
        <w:t xml:space="preserve"> for Employees and Customers etc.</w:t>
      </w:r>
    </w:p>
    <w:p w14:paraId="49904C5C"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OMS order management flows for Upselling &amp; Cross selling products</w:t>
      </w:r>
      <w:r>
        <w:rPr>
          <w:rFonts w:ascii="Calibri" w:eastAsia="Calibri" w:hAnsi="Calibri" w:cs="Calibri"/>
          <w:color w:val="000000"/>
          <w:sz w:val="20"/>
          <w:szCs w:val="20"/>
        </w:rPr>
        <w:t xml:space="preserve"> on Online metals home page &amp; Product details pages.</w:t>
      </w:r>
    </w:p>
    <w:p w14:paraId="3FCE549E"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Marketing module – setting up Promotions &amp; Vouchers</w:t>
      </w:r>
      <w:r>
        <w:rPr>
          <w:rFonts w:ascii="Calibri" w:eastAsia="Calibri" w:hAnsi="Calibri" w:cs="Calibri"/>
          <w:color w:val="000000"/>
          <w:sz w:val="20"/>
          <w:szCs w:val="20"/>
        </w:rPr>
        <w:t xml:space="preserve"> based on customer, Order quantity, Products, etc.</w:t>
      </w:r>
    </w:p>
    <w:p w14:paraId="6990FA27" w14:textId="77777777" w:rsidR="00FF4B8A" w:rsidRDefault="00000000">
      <w:pPr>
        <w:numPr>
          <w:ilvl w:val="0"/>
          <w:numId w:val="8"/>
        </w:numPr>
        <w:pBdr>
          <w:top w:val="nil"/>
          <w:left w:val="nil"/>
          <w:bottom w:val="nil"/>
          <w:right w:val="nil"/>
          <w:between w:val="nil"/>
        </w:pBdr>
        <w:rPr>
          <w:rFonts w:ascii="Calibri" w:eastAsia="Calibri" w:hAnsi="Calibri" w:cs="Calibri"/>
          <w:b/>
          <w:color w:val="000000"/>
          <w:sz w:val="20"/>
          <w:szCs w:val="20"/>
        </w:rPr>
      </w:pPr>
      <w:r>
        <w:rPr>
          <w:rFonts w:ascii="Calibri" w:eastAsia="Calibri" w:hAnsi="Calibri" w:cs="Calibri"/>
          <w:color w:val="000000"/>
          <w:sz w:val="20"/>
          <w:szCs w:val="20"/>
        </w:rPr>
        <w:t xml:space="preserve">Imported and exported changes &amp; updates in </w:t>
      </w:r>
      <w:r>
        <w:rPr>
          <w:rFonts w:ascii="Calibri" w:eastAsia="Calibri" w:hAnsi="Calibri" w:cs="Calibri"/>
          <w:b/>
          <w:color w:val="000000"/>
          <w:sz w:val="20"/>
          <w:szCs w:val="20"/>
        </w:rPr>
        <w:t>IMPEX files through HAC Hybris Admin Console.</w:t>
      </w:r>
    </w:p>
    <w:p w14:paraId="79D99251"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Documented all the business </w:t>
      </w:r>
      <w:proofErr w:type="gramStart"/>
      <w:r>
        <w:rPr>
          <w:rFonts w:ascii="Calibri" w:eastAsia="Calibri" w:hAnsi="Calibri" w:cs="Calibri"/>
          <w:color w:val="000000"/>
          <w:sz w:val="20"/>
          <w:szCs w:val="20"/>
        </w:rPr>
        <w:t>requirement</w:t>
      </w:r>
      <w:proofErr w:type="gramEnd"/>
      <w:r>
        <w:rPr>
          <w:rFonts w:ascii="Calibri" w:eastAsia="Calibri" w:hAnsi="Calibri" w:cs="Calibri"/>
          <w:color w:val="000000"/>
          <w:sz w:val="20"/>
          <w:szCs w:val="20"/>
        </w:rPr>
        <w:t>, enhancements, and modifications in JIRA.</w:t>
      </w:r>
    </w:p>
    <w:p w14:paraId="2ACF19B3"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Reviewed all the 3</w:t>
      </w:r>
      <w:r>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vendors’ profiles for integrations with Hybris, Data hub, etc.</w:t>
      </w:r>
    </w:p>
    <w:p w14:paraId="6619ADA2"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Conducted End users’ interviews, Training sessions, Demo’s, testing sessions.</w:t>
      </w:r>
    </w:p>
    <w:p w14:paraId="0227163E"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Participating in defect triage meetings with End Users.</w:t>
      </w:r>
    </w:p>
    <w:p w14:paraId="308CFBB3"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Created and moved all the products in Hybris focused on marketing modules.</w:t>
      </w:r>
    </w:p>
    <w:p w14:paraId="2BA0DE31" w14:textId="77777777" w:rsidR="00FF4B8A" w:rsidRDefault="00000000">
      <w:pPr>
        <w:numPr>
          <w:ilvl w:val="0"/>
          <w:numId w:val="8"/>
        </w:numPr>
        <w:shd w:val="clear" w:color="auto" w:fill="FFFFFF"/>
        <w:rPr>
          <w:rFonts w:ascii="Calibri" w:eastAsia="Calibri" w:hAnsi="Calibri" w:cs="Calibri"/>
          <w:sz w:val="20"/>
          <w:szCs w:val="20"/>
        </w:rPr>
      </w:pPr>
      <w:r>
        <w:rPr>
          <w:rFonts w:ascii="Calibri" w:eastAsia="Calibri" w:hAnsi="Calibri" w:cs="Calibri"/>
          <w:sz w:val="20"/>
          <w:szCs w:val="20"/>
        </w:rPr>
        <w:t>Involved in developing Training Documentation and knowledge transfer to end-users.</w:t>
      </w:r>
    </w:p>
    <w:p w14:paraId="5578D850" w14:textId="77777777" w:rsidR="00FF4B8A" w:rsidRDefault="00000000">
      <w:pPr>
        <w:numPr>
          <w:ilvl w:val="0"/>
          <w:numId w:val="8"/>
        </w:numPr>
        <w:shd w:val="clear" w:color="auto" w:fill="FFFFFF"/>
        <w:spacing w:after="280"/>
        <w:rPr>
          <w:rFonts w:ascii="Calibri" w:eastAsia="Calibri" w:hAnsi="Calibri" w:cs="Calibri"/>
          <w:sz w:val="20"/>
          <w:szCs w:val="20"/>
        </w:rPr>
      </w:pPr>
      <w:r>
        <w:rPr>
          <w:rFonts w:ascii="Calibri" w:eastAsia="Calibri" w:hAnsi="Calibri" w:cs="Calibri"/>
          <w:sz w:val="20"/>
          <w:szCs w:val="20"/>
        </w:rPr>
        <w:t>Involved in project during various stages of Initial preparation to Go Live and production Support.</w:t>
      </w:r>
    </w:p>
    <w:p w14:paraId="180F5F17" w14:textId="77777777" w:rsidR="00FF4B8A" w:rsidRDefault="00000000">
      <w:pPr>
        <w:spacing w:before="280" w:after="280"/>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20BFA9A8" w14:textId="77777777" w:rsidR="00FF4B8A" w:rsidRDefault="00000000">
      <w:pPr>
        <w:rPr>
          <w:rFonts w:ascii="Calibri" w:eastAsia="Calibri" w:hAnsi="Calibri" w:cs="Calibri"/>
          <w:b/>
          <w:sz w:val="20"/>
          <w:szCs w:val="20"/>
          <w:highlight w:val="white"/>
        </w:rPr>
      </w:pPr>
      <w:r>
        <w:rPr>
          <w:rFonts w:ascii="Calibri" w:eastAsia="Calibri" w:hAnsi="Calibri" w:cs="Calibri"/>
          <w:b/>
          <w:sz w:val="20"/>
          <w:szCs w:val="20"/>
          <w:highlight w:val="white"/>
        </w:rPr>
        <w:t xml:space="preserve">AVALARA, </w:t>
      </w:r>
    </w:p>
    <w:p w14:paraId="73DC63A0" w14:textId="77777777" w:rsidR="00FF4B8A" w:rsidRDefault="00000000">
      <w:pPr>
        <w:rPr>
          <w:rFonts w:ascii="Calibri" w:eastAsia="Calibri" w:hAnsi="Calibri" w:cs="Calibri"/>
          <w:b/>
          <w:sz w:val="20"/>
          <w:szCs w:val="20"/>
          <w:highlight w:val="white"/>
        </w:rPr>
      </w:pPr>
      <w:r>
        <w:rPr>
          <w:rFonts w:ascii="Calibri" w:eastAsia="Calibri" w:hAnsi="Calibri" w:cs="Calibri"/>
          <w:b/>
          <w:sz w:val="20"/>
          <w:szCs w:val="20"/>
          <w:highlight w:val="white"/>
        </w:rPr>
        <w:t xml:space="preserve">Seattle, WA                                                                                                                                                </w:t>
      </w:r>
      <w:r>
        <w:rPr>
          <w:rFonts w:ascii="Calibri" w:eastAsia="Calibri" w:hAnsi="Calibri" w:cs="Calibri"/>
          <w:b/>
          <w:sz w:val="20"/>
          <w:szCs w:val="20"/>
        </w:rPr>
        <w:t>Nov 17 to Nov 18</w:t>
      </w:r>
    </w:p>
    <w:p w14:paraId="68E6E9E8" w14:textId="77777777" w:rsidR="00FF4B8A" w:rsidRDefault="00000000">
      <w:pPr>
        <w:pBdr>
          <w:top w:val="nil"/>
          <w:left w:val="nil"/>
          <w:bottom w:val="nil"/>
          <w:right w:val="nil"/>
          <w:between w:val="nil"/>
        </w:pBdr>
        <w:jc w:val="both"/>
        <w:rPr>
          <w:rFonts w:ascii="Calibri" w:eastAsia="Calibri" w:hAnsi="Calibri" w:cs="Calibri"/>
          <w:b/>
          <w:color w:val="000000"/>
          <w:sz w:val="20"/>
          <w:szCs w:val="20"/>
        </w:rPr>
      </w:pPr>
      <w:r>
        <w:rPr>
          <w:rFonts w:ascii="Calibri" w:eastAsia="Calibri" w:hAnsi="Calibri" w:cs="Calibri"/>
          <w:b/>
          <w:color w:val="000000"/>
          <w:sz w:val="20"/>
          <w:szCs w:val="20"/>
        </w:rPr>
        <w:t>SAP FICO/SD Consultant</w:t>
      </w:r>
    </w:p>
    <w:p w14:paraId="7DA861FD" w14:textId="77777777" w:rsidR="00FF4B8A" w:rsidRDefault="00FF4B8A">
      <w:pPr>
        <w:pBdr>
          <w:top w:val="nil"/>
          <w:left w:val="nil"/>
          <w:bottom w:val="nil"/>
          <w:right w:val="nil"/>
          <w:between w:val="nil"/>
        </w:pBdr>
        <w:jc w:val="both"/>
        <w:rPr>
          <w:rFonts w:ascii="Calibri" w:eastAsia="Calibri" w:hAnsi="Calibri" w:cs="Calibri"/>
          <w:b/>
          <w:color w:val="000000"/>
          <w:sz w:val="20"/>
          <w:szCs w:val="20"/>
        </w:rPr>
      </w:pPr>
    </w:p>
    <w:p w14:paraId="3FC418A7" w14:textId="77777777" w:rsidR="00FF4B8A" w:rsidRDefault="00000000">
      <w:pPr>
        <w:pBdr>
          <w:top w:val="nil"/>
          <w:left w:val="nil"/>
          <w:bottom w:val="nil"/>
          <w:right w:val="nil"/>
          <w:between w:val="nil"/>
        </w:pBdr>
        <w:jc w:val="both"/>
        <w:rPr>
          <w:rFonts w:ascii="Calibri" w:eastAsia="Calibri" w:hAnsi="Calibri" w:cs="Calibri"/>
          <w:b/>
          <w:color w:val="000000"/>
          <w:sz w:val="20"/>
          <w:szCs w:val="20"/>
        </w:rPr>
      </w:pPr>
      <w:r>
        <w:rPr>
          <w:rFonts w:ascii="Calibri" w:eastAsia="Calibri" w:hAnsi="Calibri" w:cs="Calibri"/>
          <w:b/>
          <w:color w:val="000000"/>
          <w:sz w:val="20"/>
          <w:szCs w:val="20"/>
        </w:rPr>
        <w:t xml:space="preserve">TAX Automation organization creates and </w:t>
      </w:r>
      <w:proofErr w:type="gramStart"/>
      <w:r>
        <w:rPr>
          <w:rFonts w:ascii="Calibri" w:eastAsia="Calibri" w:hAnsi="Calibri" w:cs="Calibri"/>
          <w:b/>
          <w:color w:val="000000"/>
          <w:sz w:val="20"/>
          <w:szCs w:val="20"/>
        </w:rPr>
        <w:t>sell</w:t>
      </w:r>
      <w:proofErr w:type="gramEnd"/>
      <w:r>
        <w:rPr>
          <w:rFonts w:ascii="Calibri" w:eastAsia="Calibri" w:hAnsi="Calibri" w:cs="Calibri"/>
          <w:b/>
          <w:color w:val="000000"/>
          <w:sz w:val="20"/>
          <w:szCs w:val="20"/>
        </w:rPr>
        <w:t xml:space="preserve"> TAX API for all the eCommerce platforms to calculate tax.</w:t>
      </w:r>
    </w:p>
    <w:p w14:paraId="60F28E51" w14:textId="77777777" w:rsidR="00FF4B8A" w:rsidRDefault="00FF4B8A">
      <w:pPr>
        <w:pBdr>
          <w:top w:val="nil"/>
          <w:left w:val="nil"/>
          <w:bottom w:val="nil"/>
          <w:right w:val="nil"/>
          <w:between w:val="nil"/>
        </w:pBdr>
        <w:jc w:val="both"/>
        <w:rPr>
          <w:rFonts w:ascii="Calibri" w:eastAsia="Calibri" w:hAnsi="Calibri" w:cs="Calibri"/>
          <w:b/>
          <w:color w:val="000000"/>
          <w:sz w:val="20"/>
          <w:szCs w:val="20"/>
        </w:rPr>
      </w:pPr>
    </w:p>
    <w:p w14:paraId="544A967C" w14:textId="77777777" w:rsidR="00FF4B8A" w:rsidRDefault="00000000">
      <w:pPr>
        <w:pBdr>
          <w:top w:val="nil"/>
          <w:left w:val="nil"/>
          <w:bottom w:val="nil"/>
          <w:right w:val="nil"/>
          <w:between w:val="nil"/>
        </w:pBdr>
        <w:jc w:val="both"/>
        <w:rPr>
          <w:rFonts w:ascii="Calibri" w:eastAsia="Calibri" w:hAnsi="Calibri" w:cs="Calibri"/>
          <w:b/>
          <w:color w:val="000000"/>
          <w:sz w:val="20"/>
          <w:szCs w:val="20"/>
        </w:rPr>
      </w:pPr>
      <w:r>
        <w:rPr>
          <w:rFonts w:ascii="Calibri" w:eastAsia="Calibri" w:hAnsi="Calibri" w:cs="Calibri"/>
          <w:b/>
          <w:color w:val="000000"/>
          <w:sz w:val="20"/>
          <w:szCs w:val="20"/>
        </w:rPr>
        <w:t>Responsibilities:</w:t>
      </w:r>
    </w:p>
    <w:p w14:paraId="4C7C03D0" w14:textId="77777777" w:rsidR="00FF4B8A" w:rsidRDefault="00FF4B8A">
      <w:pPr>
        <w:pBdr>
          <w:top w:val="nil"/>
          <w:left w:val="nil"/>
          <w:bottom w:val="nil"/>
          <w:right w:val="nil"/>
          <w:between w:val="nil"/>
        </w:pBdr>
        <w:jc w:val="both"/>
        <w:rPr>
          <w:rFonts w:ascii="Calibri" w:eastAsia="Calibri" w:hAnsi="Calibri" w:cs="Calibri"/>
          <w:b/>
          <w:color w:val="000000"/>
          <w:sz w:val="20"/>
          <w:szCs w:val="20"/>
        </w:rPr>
      </w:pPr>
    </w:p>
    <w:p w14:paraId="4CAB2A90"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Involved from Explore Stage to Run stage.</w:t>
      </w:r>
    </w:p>
    <w:p w14:paraId="5D8CB4A5"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Conducted solution validation workshops, provided system demo and identified GAP's which </w:t>
      </w:r>
      <w:proofErr w:type="gramStart"/>
      <w:r>
        <w:rPr>
          <w:rFonts w:ascii="Calibri" w:eastAsia="Calibri" w:hAnsi="Calibri" w:cs="Calibri"/>
          <w:color w:val="000000"/>
          <w:sz w:val="20"/>
          <w:szCs w:val="20"/>
        </w:rPr>
        <w:t>is</w:t>
      </w:r>
      <w:proofErr w:type="gramEnd"/>
      <w:r>
        <w:rPr>
          <w:rFonts w:ascii="Calibri" w:eastAsia="Calibri" w:hAnsi="Calibri" w:cs="Calibri"/>
          <w:color w:val="000000"/>
          <w:sz w:val="20"/>
          <w:szCs w:val="20"/>
        </w:rPr>
        <w:t xml:space="preserve"> not addressed through SAP best practices.</w:t>
      </w:r>
    </w:p>
    <w:p w14:paraId="79FB1214"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Discussed and finalized key data structure parameters (configuration parameters) in workshops.</w:t>
      </w:r>
    </w:p>
    <w:p w14:paraId="2FF177F0"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Conducted delta design workshops to </w:t>
      </w:r>
      <w:proofErr w:type="gramStart"/>
      <w:r>
        <w:rPr>
          <w:rFonts w:ascii="Calibri" w:eastAsia="Calibri" w:hAnsi="Calibri" w:cs="Calibri"/>
          <w:color w:val="000000"/>
          <w:sz w:val="20"/>
          <w:szCs w:val="20"/>
        </w:rPr>
        <w:t>discuss on</w:t>
      </w:r>
      <w:proofErr w:type="gramEnd"/>
      <w:r>
        <w:rPr>
          <w:rFonts w:ascii="Calibri" w:eastAsia="Calibri" w:hAnsi="Calibri" w:cs="Calibri"/>
          <w:color w:val="000000"/>
          <w:sz w:val="20"/>
          <w:szCs w:val="20"/>
        </w:rPr>
        <w:t xml:space="preserve"> GAP's, prioritize GAP's and sprint planning to address the GAP's.</w:t>
      </w:r>
    </w:p>
    <w:p w14:paraId="5D92F09A"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Performed incremental configuration as per sprint plan testing.</w:t>
      </w:r>
    </w:p>
    <w:p w14:paraId="6925298C"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Provided training </w:t>
      </w:r>
      <w:proofErr w:type="gramStart"/>
      <w:r>
        <w:rPr>
          <w:rFonts w:ascii="Calibri" w:eastAsia="Calibri" w:hAnsi="Calibri" w:cs="Calibri"/>
          <w:color w:val="000000"/>
          <w:sz w:val="20"/>
          <w:szCs w:val="20"/>
        </w:rPr>
        <w:t>to</w:t>
      </w:r>
      <w:proofErr w:type="gramEnd"/>
      <w:r>
        <w:rPr>
          <w:rFonts w:ascii="Calibri" w:eastAsia="Calibri" w:hAnsi="Calibri" w:cs="Calibri"/>
          <w:color w:val="000000"/>
          <w:sz w:val="20"/>
          <w:szCs w:val="20"/>
        </w:rPr>
        <w:t xml:space="preserve"> the business.</w:t>
      </w:r>
    </w:p>
    <w:p w14:paraId="51B7C563"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Planning and executed </w:t>
      </w:r>
      <w:proofErr w:type="gramStart"/>
      <w:r>
        <w:rPr>
          <w:rFonts w:ascii="Calibri" w:eastAsia="Calibri" w:hAnsi="Calibri" w:cs="Calibri"/>
          <w:color w:val="000000"/>
          <w:sz w:val="20"/>
          <w:szCs w:val="20"/>
        </w:rPr>
        <w:t>cut over</w:t>
      </w:r>
      <w:proofErr w:type="gramEnd"/>
      <w:r>
        <w:rPr>
          <w:rFonts w:ascii="Calibri" w:eastAsia="Calibri" w:hAnsi="Calibri" w:cs="Calibri"/>
          <w:color w:val="000000"/>
          <w:sz w:val="20"/>
          <w:szCs w:val="20"/>
        </w:rPr>
        <w:t xml:space="preserve"> activities.</w:t>
      </w:r>
    </w:p>
    <w:p w14:paraId="121C4587"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Involved in SAP S4 HANA Customization, configuration of Global Organizational structure.</w:t>
      </w:r>
    </w:p>
    <w:p w14:paraId="61A4085C"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Configured Standard ledgers, Extension ledgers, simulation ledgers to meet the industry requirements.</w:t>
      </w:r>
    </w:p>
    <w:p w14:paraId="6CE193BA"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Configured New asset accounting parameters Chart of depreciation, parallel depreciation areas.</w:t>
      </w:r>
    </w:p>
    <w:p w14:paraId="24ED2C66"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Discussed with cross modules team members in configuration of (FI-MM), (FI-SD).</w:t>
      </w:r>
    </w:p>
    <w:p w14:paraId="39CD1933"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Customization of controlling area and organizational units, parameters of controlling cost center accounting and internal orders, product costing for planned costing, actual costing and controlling and profitability analysis9COPA).</w:t>
      </w:r>
    </w:p>
    <w:p w14:paraId="0C4C92B2"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Configuration of product costing for planned cost, standard cost estimation, Result analysis for WIP and variance calculation.</w:t>
      </w:r>
    </w:p>
    <w:p w14:paraId="70A46FFB"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Implemented material ledger multiple currencies and actual costing as per the business requirement.</w:t>
      </w:r>
    </w:p>
    <w:p w14:paraId="6F68EEA9"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Design and implementation of operating concern, for reporting and analysis of Revenue and cost flow.</w:t>
      </w:r>
    </w:p>
    <w:p w14:paraId="2798BA9D"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Involved in meetings with business team and providing value additions and training to the business team.</w:t>
      </w:r>
    </w:p>
    <w:p w14:paraId="293BDE32" w14:textId="77777777" w:rsidR="00FF4B8A" w:rsidRDefault="00000000">
      <w:pPr>
        <w:numPr>
          <w:ilvl w:val="0"/>
          <w:numId w:val="5"/>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Go live and production support for the business.  </w:t>
      </w:r>
    </w:p>
    <w:p w14:paraId="78C7F0BD" w14:textId="77777777" w:rsidR="00FF4B8A" w:rsidRDefault="00FF4B8A">
      <w:pPr>
        <w:rPr>
          <w:rFonts w:ascii="Calibri" w:eastAsia="Calibri" w:hAnsi="Calibri" w:cs="Calibri"/>
          <w:b/>
          <w:sz w:val="20"/>
          <w:szCs w:val="20"/>
        </w:rPr>
      </w:pPr>
    </w:p>
    <w:p w14:paraId="296B74ED" w14:textId="77777777" w:rsidR="00FF4B8A" w:rsidRDefault="00FF4B8A">
      <w:pPr>
        <w:rPr>
          <w:rFonts w:ascii="Calibri" w:eastAsia="Calibri" w:hAnsi="Calibri" w:cs="Calibri"/>
          <w:b/>
          <w:sz w:val="20"/>
          <w:szCs w:val="20"/>
        </w:rPr>
      </w:pPr>
    </w:p>
    <w:p w14:paraId="1A718217" w14:textId="77777777" w:rsidR="00FF4B8A" w:rsidRDefault="00FF4B8A">
      <w:pPr>
        <w:rPr>
          <w:rFonts w:ascii="Calibri" w:eastAsia="Calibri" w:hAnsi="Calibri" w:cs="Calibri"/>
          <w:b/>
          <w:sz w:val="20"/>
          <w:szCs w:val="20"/>
        </w:rPr>
      </w:pPr>
    </w:p>
    <w:p w14:paraId="0F98659B" w14:textId="77777777" w:rsidR="00FF4B8A" w:rsidRDefault="00FF4B8A">
      <w:pPr>
        <w:rPr>
          <w:rFonts w:ascii="Calibri" w:eastAsia="Calibri" w:hAnsi="Calibri" w:cs="Calibri"/>
          <w:b/>
          <w:sz w:val="20"/>
          <w:szCs w:val="20"/>
        </w:rPr>
      </w:pPr>
    </w:p>
    <w:p w14:paraId="647E9617" w14:textId="77777777" w:rsidR="00FF4B8A" w:rsidRDefault="00FF4B8A">
      <w:pPr>
        <w:rPr>
          <w:rFonts w:ascii="Calibri" w:eastAsia="Calibri" w:hAnsi="Calibri" w:cs="Calibri"/>
          <w:b/>
          <w:sz w:val="20"/>
          <w:szCs w:val="20"/>
        </w:rPr>
      </w:pPr>
    </w:p>
    <w:p w14:paraId="6750E5B1" w14:textId="77777777" w:rsidR="00FF4B8A" w:rsidRDefault="00FF4B8A">
      <w:pPr>
        <w:rPr>
          <w:rFonts w:ascii="Calibri" w:eastAsia="Calibri" w:hAnsi="Calibri" w:cs="Calibri"/>
          <w:b/>
          <w:sz w:val="20"/>
          <w:szCs w:val="20"/>
        </w:rPr>
      </w:pPr>
    </w:p>
    <w:p w14:paraId="2588A260" w14:textId="77777777" w:rsidR="00FF4B8A" w:rsidRDefault="00FF4B8A">
      <w:pPr>
        <w:rPr>
          <w:rFonts w:ascii="Calibri" w:eastAsia="Calibri" w:hAnsi="Calibri" w:cs="Calibri"/>
          <w:b/>
          <w:sz w:val="20"/>
          <w:szCs w:val="20"/>
        </w:rPr>
      </w:pPr>
    </w:p>
    <w:p w14:paraId="05CA0602" w14:textId="77777777" w:rsidR="00FF4B8A" w:rsidRDefault="00FF4B8A">
      <w:pPr>
        <w:rPr>
          <w:rFonts w:ascii="Calibri" w:eastAsia="Calibri" w:hAnsi="Calibri" w:cs="Calibri"/>
          <w:b/>
          <w:sz w:val="20"/>
          <w:szCs w:val="20"/>
        </w:rPr>
      </w:pPr>
    </w:p>
    <w:p w14:paraId="325538FE" w14:textId="77777777" w:rsidR="00FF4B8A" w:rsidRDefault="00000000">
      <w:pPr>
        <w:rPr>
          <w:rFonts w:ascii="Calibri" w:eastAsia="Calibri" w:hAnsi="Calibri" w:cs="Calibri"/>
          <w:b/>
          <w:sz w:val="20"/>
          <w:szCs w:val="20"/>
        </w:rPr>
      </w:pPr>
      <w:r>
        <w:rPr>
          <w:rFonts w:ascii="Calibri" w:eastAsia="Calibri" w:hAnsi="Calibri" w:cs="Calibri"/>
          <w:b/>
          <w:sz w:val="20"/>
          <w:szCs w:val="20"/>
        </w:rPr>
        <w:t>SAP Hybris SME</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Feb 17 – Oct 2017</w:t>
      </w:r>
    </w:p>
    <w:p w14:paraId="0A783FF1" w14:textId="77777777" w:rsidR="00FF4B8A" w:rsidRDefault="00000000">
      <w:pPr>
        <w:rPr>
          <w:rFonts w:ascii="Calibri" w:eastAsia="Calibri" w:hAnsi="Calibri" w:cs="Calibri"/>
          <w:b/>
          <w:sz w:val="20"/>
          <w:szCs w:val="20"/>
        </w:rPr>
      </w:pPr>
      <w:r>
        <w:rPr>
          <w:rFonts w:ascii="Calibri" w:eastAsia="Calibri" w:hAnsi="Calibri" w:cs="Calibri"/>
          <w:b/>
          <w:sz w:val="20"/>
          <w:szCs w:val="20"/>
        </w:rPr>
        <w:t>BOEING PARTS</w:t>
      </w:r>
    </w:p>
    <w:p w14:paraId="4239C7F5" w14:textId="77777777" w:rsidR="00FF4B8A" w:rsidRDefault="00000000">
      <w:pPr>
        <w:rPr>
          <w:rFonts w:ascii="Calibri" w:eastAsia="Calibri" w:hAnsi="Calibri" w:cs="Calibri"/>
          <w:b/>
          <w:sz w:val="20"/>
          <w:szCs w:val="20"/>
        </w:rPr>
      </w:pPr>
      <w:r>
        <w:rPr>
          <w:rFonts w:ascii="Calibri" w:eastAsia="Calibri" w:hAnsi="Calibri" w:cs="Calibri"/>
          <w:b/>
          <w:sz w:val="20"/>
          <w:szCs w:val="20"/>
        </w:rPr>
        <w:t>Renton, WA</w:t>
      </w:r>
    </w:p>
    <w:p w14:paraId="3DB8DFD1" w14:textId="77777777" w:rsidR="00FF4B8A" w:rsidRDefault="00FF4B8A">
      <w:pPr>
        <w:rPr>
          <w:rFonts w:ascii="Calibri" w:eastAsia="Calibri" w:hAnsi="Calibri" w:cs="Calibri"/>
          <w:b/>
          <w:sz w:val="20"/>
          <w:szCs w:val="20"/>
        </w:rPr>
      </w:pPr>
    </w:p>
    <w:p w14:paraId="786F1848"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Boeing Parts site sells </w:t>
      </w:r>
      <w:proofErr w:type="spellStart"/>
      <w:r>
        <w:rPr>
          <w:rFonts w:ascii="Calibri" w:eastAsia="Calibri" w:hAnsi="Calibri" w:cs="Calibri"/>
          <w:b/>
          <w:sz w:val="20"/>
          <w:szCs w:val="20"/>
        </w:rPr>
        <w:t>airplance</w:t>
      </w:r>
      <w:proofErr w:type="spellEnd"/>
      <w:r>
        <w:rPr>
          <w:rFonts w:ascii="Calibri" w:eastAsia="Calibri" w:hAnsi="Calibri" w:cs="Calibri"/>
          <w:b/>
          <w:sz w:val="20"/>
          <w:szCs w:val="20"/>
        </w:rPr>
        <w:t xml:space="preserve"> parts to all the 36 major airlines all over the world – B2B Hybris solution was implemented for Product, Customers, Orders, Vendors, Prices, Master data and transactions.</w:t>
      </w:r>
    </w:p>
    <w:p w14:paraId="59038DAC" w14:textId="77777777" w:rsidR="00FF4B8A" w:rsidRDefault="00FF4B8A">
      <w:pPr>
        <w:rPr>
          <w:rFonts w:ascii="Calibri" w:eastAsia="Calibri" w:hAnsi="Calibri" w:cs="Calibri"/>
          <w:b/>
          <w:sz w:val="20"/>
          <w:szCs w:val="20"/>
        </w:rPr>
      </w:pPr>
    </w:p>
    <w:p w14:paraId="785EE1B6" w14:textId="77777777" w:rsidR="00FF4B8A" w:rsidRDefault="00000000">
      <w:pPr>
        <w:rPr>
          <w:rFonts w:ascii="Calibri" w:eastAsia="Calibri" w:hAnsi="Calibri" w:cs="Calibri"/>
          <w:b/>
          <w:sz w:val="20"/>
          <w:szCs w:val="20"/>
        </w:rPr>
      </w:pPr>
      <w:r>
        <w:rPr>
          <w:rFonts w:ascii="Calibri" w:eastAsia="Calibri" w:hAnsi="Calibri" w:cs="Calibri"/>
          <w:b/>
          <w:sz w:val="20"/>
          <w:szCs w:val="20"/>
        </w:rPr>
        <w:t>Responsibilities:</w:t>
      </w:r>
    </w:p>
    <w:p w14:paraId="6B060856" w14:textId="77777777" w:rsidR="00FF4B8A" w:rsidRDefault="00FF4B8A">
      <w:pPr>
        <w:rPr>
          <w:rFonts w:ascii="Calibri" w:eastAsia="Calibri" w:hAnsi="Calibri" w:cs="Calibri"/>
          <w:b/>
          <w:sz w:val="20"/>
          <w:szCs w:val="20"/>
        </w:rPr>
      </w:pPr>
    </w:p>
    <w:p w14:paraId="617AC9F2" w14:textId="77777777" w:rsidR="00FF4B8A" w:rsidRDefault="00000000">
      <w:pPr>
        <w:numPr>
          <w:ilvl w:val="0"/>
          <w:numId w:val="2"/>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b/>
          <w:color w:val="000000"/>
          <w:sz w:val="20"/>
          <w:szCs w:val="20"/>
        </w:rPr>
        <w:t>Collaborated with Product manager</w:t>
      </w:r>
      <w:r>
        <w:rPr>
          <w:rFonts w:ascii="Calibri" w:eastAsia="Calibri" w:hAnsi="Calibri" w:cs="Calibri"/>
          <w:color w:val="000000"/>
          <w:sz w:val="20"/>
          <w:szCs w:val="20"/>
        </w:rPr>
        <w:t xml:space="preserve"> on daily basis Created FSD and defined the process to handle any CR’s, Releases in different environment, Escalation process, Deliverable Estimation, Forecasting potential road blockers, User training, Test Data, etc.</w:t>
      </w:r>
    </w:p>
    <w:p w14:paraId="3EA228BF"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Responsible for </w:t>
      </w:r>
      <w:r>
        <w:rPr>
          <w:rFonts w:ascii="Calibri" w:eastAsia="Calibri" w:hAnsi="Calibri" w:cs="Calibri"/>
          <w:b/>
          <w:color w:val="000000"/>
          <w:sz w:val="20"/>
          <w:szCs w:val="20"/>
        </w:rPr>
        <w:t xml:space="preserve">Task assignment for SAP &amp; Hybris </w:t>
      </w:r>
      <w:proofErr w:type="gramStart"/>
      <w:r>
        <w:rPr>
          <w:rFonts w:ascii="Calibri" w:eastAsia="Calibri" w:hAnsi="Calibri" w:cs="Calibri"/>
          <w:b/>
          <w:color w:val="000000"/>
          <w:sz w:val="20"/>
          <w:szCs w:val="20"/>
        </w:rPr>
        <w:t>consultant</w:t>
      </w:r>
      <w:proofErr w:type="gramEnd"/>
      <w:r>
        <w:rPr>
          <w:rFonts w:ascii="Calibri" w:eastAsia="Calibri" w:hAnsi="Calibri" w:cs="Calibri"/>
          <w:color w:val="000000"/>
          <w:sz w:val="20"/>
          <w:szCs w:val="20"/>
        </w:rPr>
        <w:t>, and providing daily updates, sync up meetings regarding client concerns &amp; issues.</w:t>
      </w:r>
    </w:p>
    <w:p w14:paraId="6E020D70"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 </w:t>
      </w:r>
      <w:r>
        <w:rPr>
          <w:rFonts w:ascii="Calibri" w:eastAsia="Calibri" w:hAnsi="Calibri" w:cs="Calibri"/>
          <w:b/>
          <w:color w:val="000000"/>
          <w:sz w:val="20"/>
          <w:szCs w:val="20"/>
        </w:rPr>
        <w:t>Conducted meetings with Business stake holders</w:t>
      </w:r>
      <w:r>
        <w:rPr>
          <w:rFonts w:ascii="Calibri" w:eastAsia="Calibri" w:hAnsi="Calibri" w:cs="Calibri"/>
          <w:color w:val="000000"/>
          <w:sz w:val="20"/>
          <w:szCs w:val="20"/>
        </w:rPr>
        <w:t>, Product managers to gather requirements, reviewing functional specs, Gap analysis, defining process for data migration, providing demos.</w:t>
      </w:r>
    </w:p>
    <w:p w14:paraId="5FCA6AA9"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b/>
          <w:color w:val="000000"/>
          <w:sz w:val="20"/>
          <w:szCs w:val="20"/>
        </w:rPr>
        <w:t xml:space="preserve">Responsible </w:t>
      </w:r>
      <w:proofErr w:type="gramStart"/>
      <w:r>
        <w:rPr>
          <w:rFonts w:ascii="Calibri" w:eastAsia="Calibri" w:hAnsi="Calibri" w:cs="Calibri"/>
          <w:b/>
          <w:color w:val="000000"/>
          <w:sz w:val="20"/>
          <w:szCs w:val="20"/>
        </w:rPr>
        <w:t>to</w:t>
      </w:r>
      <w:proofErr w:type="gramEnd"/>
      <w:r>
        <w:rPr>
          <w:rFonts w:ascii="Calibri" w:eastAsia="Calibri" w:hAnsi="Calibri" w:cs="Calibri"/>
          <w:b/>
          <w:color w:val="000000"/>
          <w:sz w:val="20"/>
          <w:szCs w:val="20"/>
        </w:rPr>
        <w:t xml:space="preserve"> deployment from Staging</w:t>
      </w:r>
      <w:r>
        <w:rPr>
          <w:rFonts w:ascii="Calibri" w:eastAsia="Calibri" w:hAnsi="Calibri" w:cs="Calibri"/>
          <w:color w:val="000000"/>
          <w:sz w:val="20"/>
          <w:szCs w:val="20"/>
        </w:rPr>
        <w:t xml:space="preserve"> to Testing servers for the SAP Hybris Commerce B2B &amp; B2C solution including </w:t>
      </w:r>
      <w:r>
        <w:rPr>
          <w:rFonts w:ascii="Calibri" w:eastAsia="Calibri" w:hAnsi="Calibri" w:cs="Calibri"/>
          <w:b/>
          <w:color w:val="000000"/>
          <w:sz w:val="20"/>
          <w:szCs w:val="20"/>
        </w:rPr>
        <w:t>SAP SD OTC</w:t>
      </w:r>
      <w:r>
        <w:rPr>
          <w:rFonts w:ascii="Calibri" w:eastAsia="Calibri" w:hAnsi="Calibri" w:cs="Calibri"/>
          <w:color w:val="000000"/>
          <w:sz w:val="20"/>
          <w:szCs w:val="20"/>
        </w:rPr>
        <w:t xml:space="preserve"> customization, inbound and outbound EDI/IDoc’s settings, inventory management, Hybris back-office setup, data exchange and full integration between SAP ERP &amp; Hybris using Data Hub. Deployed SAP Hybris Commerce B2B solution including SAP SD customization, inbound and outbound </w:t>
      </w:r>
      <w:r>
        <w:rPr>
          <w:rFonts w:ascii="Calibri" w:eastAsia="Calibri" w:hAnsi="Calibri" w:cs="Calibri"/>
          <w:b/>
          <w:color w:val="000000"/>
          <w:sz w:val="20"/>
          <w:szCs w:val="20"/>
        </w:rPr>
        <w:t>EDI/IDoc’s</w:t>
      </w:r>
      <w:r>
        <w:rPr>
          <w:rFonts w:ascii="Calibri" w:eastAsia="Calibri" w:hAnsi="Calibri" w:cs="Calibri"/>
          <w:color w:val="000000"/>
          <w:sz w:val="20"/>
          <w:szCs w:val="20"/>
        </w:rPr>
        <w:t> settings, inventory management, Hybris back-office setup, data exchange and full integration between SAP ERP &amp; Hybris using Data Hub.</w:t>
      </w:r>
    </w:p>
    <w:p w14:paraId="736AC1AA"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b/>
          <w:color w:val="000000"/>
          <w:sz w:val="20"/>
          <w:szCs w:val="20"/>
        </w:rPr>
        <w:t>Conducted requirement and solution concept workshops</w:t>
      </w:r>
      <w:r>
        <w:rPr>
          <w:rFonts w:ascii="Calibri" w:eastAsia="Calibri" w:hAnsi="Calibri" w:cs="Calibri"/>
          <w:color w:val="000000"/>
          <w:sz w:val="20"/>
          <w:szCs w:val="20"/>
        </w:rPr>
        <w:t>, analyze gather business requirement for creation of BRD, define and deliver architecture deliverables including diagrams and integration model.</w:t>
      </w:r>
    </w:p>
    <w:p w14:paraId="619482A7"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b/>
          <w:color w:val="000000"/>
          <w:sz w:val="20"/>
          <w:szCs w:val="20"/>
        </w:rPr>
      </w:pPr>
      <w:r>
        <w:rPr>
          <w:rFonts w:ascii="Calibri" w:eastAsia="Calibri" w:hAnsi="Calibri" w:cs="Calibri"/>
          <w:color w:val="000000"/>
          <w:sz w:val="20"/>
          <w:szCs w:val="20"/>
          <w:highlight w:val="white"/>
        </w:rPr>
        <w:t>Defining scope of functionalities and feature with Business stakeholders for modules as offered by SAP Hybris Commerce (</w:t>
      </w:r>
      <w:r>
        <w:rPr>
          <w:rFonts w:ascii="Calibri" w:eastAsia="Calibri" w:hAnsi="Calibri" w:cs="Calibri"/>
          <w:b/>
          <w:color w:val="000000"/>
          <w:sz w:val="20"/>
          <w:szCs w:val="20"/>
          <w:highlight w:val="white"/>
        </w:rPr>
        <w:t xml:space="preserve">Catalog, WCMS, Order Management, Fulfillment Process, Checkout Impex’s, User management, </w:t>
      </w:r>
      <w:r>
        <w:rPr>
          <w:rFonts w:ascii="Calibri" w:eastAsia="Calibri" w:hAnsi="Calibri" w:cs="Calibri"/>
          <w:b/>
          <w:color w:val="000000"/>
          <w:sz w:val="20"/>
          <w:szCs w:val="20"/>
          <w:highlight w:val="white"/>
        </w:rPr>
        <w:lastRenderedPageBreak/>
        <w:t>Content &amp; Catalog management, HAC, 3rd Party Integrations, PCM,</w:t>
      </w:r>
      <w:r>
        <w:rPr>
          <w:rFonts w:ascii="Calibri" w:eastAsia="Calibri" w:hAnsi="Calibri" w:cs="Calibri"/>
          <w:b/>
          <w:color w:val="000000"/>
          <w:sz w:val="20"/>
          <w:szCs w:val="20"/>
        </w:rPr>
        <w:t xml:space="preserve"> Wishlist, </w:t>
      </w:r>
      <w:r>
        <w:rPr>
          <w:rFonts w:ascii="Calibri" w:eastAsia="Calibri" w:hAnsi="Calibri" w:cs="Calibri"/>
          <w:b/>
          <w:color w:val="000000"/>
          <w:sz w:val="20"/>
          <w:szCs w:val="20"/>
          <w:highlight w:val="white"/>
        </w:rPr>
        <w:t>Subscription Module, B2B Account management, OMS, CRON JOBS for Reporting, Updating &amp; Deleting Cart, etc.</w:t>
      </w:r>
    </w:p>
    <w:p w14:paraId="19653017"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Worked B2B, B2C, multi-site and multi-country, end-to-end implementations on Boeing parts.com.</w:t>
      </w:r>
    </w:p>
    <w:p w14:paraId="59F299A7"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Worked on identifying Payment process for B2B &amp; B2C customer – Provided best solution for Payment Gateway.</w:t>
      </w:r>
    </w:p>
    <w:p w14:paraId="4AFD7774" w14:textId="77777777" w:rsidR="00FF4B8A" w:rsidRDefault="00000000">
      <w:pPr>
        <w:numPr>
          <w:ilvl w:val="0"/>
          <w:numId w:val="9"/>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b/>
          <w:color w:val="000000"/>
          <w:sz w:val="20"/>
          <w:szCs w:val="20"/>
        </w:rPr>
        <w:t xml:space="preserve">Conducting daily team </w:t>
      </w:r>
      <w:proofErr w:type="gramStart"/>
      <w:r>
        <w:rPr>
          <w:rFonts w:ascii="Calibri" w:eastAsia="Calibri" w:hAnsi="Calibri" w:cs="Calibri"/>
          <w:b/>
          <w:color w:val="000000"/>
          <w:sz w:val="20"/>
          <w:szCs w:val="20"/>
        </w:rPr>
        <w:t>meeting</w:t>
      </w:r>
      <w:proofErr w:type="gramEnd"/>
      <w:r>
        <w:rPr>
          <w:rFonts w:ascii="Calibri" w:eastAsia="Calibri" w:hAnsi="Calibri" w:cs="Calibri"/>
          <w:b/>
          <w:color w:val="000000"/>
          <w:sz w:val="20"/>
          <w:szCs w:val="20"/>
        </w:rPr>
        <w:t xml:space="preserve"> to ensure all the development</w:t>
      </w:r>
      <w:r>
        <w:rPr>
          <w:rFonts w:ascii="Calibri" w:eastAsia="Calibri" w:hAnsi="Calibri" w:cs="Calibri"/>
          <w:color w:val="000000"/>
          <w:sz w:val="20"/>
          <w:szCs w:val="20"/>
        </w:rPr>
        <w:t xml:space="preserve"> is on track to meet the deadlines </w:t>
      </w:r>
      <w:proofErr w:type="gramStart"/>
      <w:r>
        <w:rPr>
          <w:rFonts w:ascii="Calibri" w:eastAsia="Calibri" w:hAnsi="Calibri" w:cs="Calibri"/>
          <w:color w:val="000000"/>
          <w:sz w:val="20"/>
          <w:szCs w:val="20"/>
        </w:rPr>
        <w:t>and</w:t>
      </w:r>
      <w:proofErr w:type="gramEnd"/>
      <w:r>
        <w:rPr>
          <w:rFonts w:ascii="Calibri" w:eastAsia="Calibri" w:hAnsi="Calibri" w:cs="Calibri"/>
          <w:color w:val="000000"/>
          <w:sz w:val="20"/>
          <w:szCs w:val="20"/>
        </w:rPr>
        <w:t xml:space="preserve"> </w:t>
      </w:r>
      <w:proofErr w:type="gramStart"/>
      <w:r>
        <w:rPr>
          <w:rFonts w:ascii="Calibri" w:eastAsia="Calibri" w:hAnsi="Calibri" w:cs="Calibri"/>
          <w:color w:val="000000"/>
          <w:sz w:val="20"/>
          <w:szCs w:val="20"/>
        </w:rPr>
        <w:t>client</w:t>
      </w:r>
      <w:proofErr w:type="gramEnd"/>
      <w:r>
        <w:rPr>
          <w:rFonts w:ascii="Calibri" w:eastAsia="Calibri" w:hAnsi="Calibri" w:cs="Calibri"/>
          <w:color w:val="000000"/>
          <w:sz w:val="20"/>
          <w:szCs w:val="20"/>
        </w:rPr>
        <w:t xml:space="preserve"> satisfaction.</w:t>
      </w:r>
    </w:p>
    <w:p w14:paraId="78DC8A88" w14:textId="77777777" w:rsidR="00FF4B8A" w:rsidRDefault="00000000">
      <w:pPr>
        <w:numPr>
          <w:ilvl w:val="0"/>
          <w:numId w:val="9"/>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Supported Go live prep – Data setup – Collaborated with Basis team to ensure there is no Last-minute hiccups.</w:t>
      </w:r>
    </w:p>
    <w:p w14:paraId="3FBB8B1A" w14:textId="77777777" w:rsidR="00FF4B8A" w:rsidRDefault="00000000">
      <w:pPr>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w:t>
      </w:r>
      <w:r>
        <w:rPr>
          <w:rFonts w:ascii="Calibri" w:eastAsia="Calibri" w:hAnsi="Calibri" w:cs="Calibri"/>
          <w:color w:val="000000"/>
          <w:sz w:val="20"/>
          <w:szCs w:val="20"/>
        </w:rPr>
        <w:t>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18D43C7D" w14:textId="77777777" w:rsidR="00FF4B8A" w:rsidRDefault="00FF4B8A">
      <w:pPr>
        <w:rPr>
          <w:rFonts w:ascii="Calibri" w:eastAsia="Calibri" w:hAnsi="Calibri" w:cs="Calibri"/>
          <w:sz w:val="20"/>
          <w:szCs w:val="20"/>
        </w:rPr>
      </w:pPr>
    </w:p>
    <w:p w14:paraId="21214B4C" w14:textId="77777777" w:rsidR="00FF4B8A" w:rsidRDefault="00FF4B8A">
      <w:pPr>
        <w:rPr>
          <w:rFonts w:ascii="Calibri" w:eastAsia="Calibri" w:hAnsi="Calibri" w:cs="Calibri"/>
          <w:sz w:val="20"/>
          <w:szCs w:val="20"/>
        </w:rPr>
      </w:pPr>
    </w:p>
    <w:p w14:paraId="15526BD1" w14:textId="77777777" w:rsidR="00FF4B8A" w:rsidRDefault="00FF4B8A">
      <w:pPr>
        <w:rPr>
          <w:rFonts w:ascii="Calibri" w:eastAsia="Calibri" w:hAnsi="Calibri" w:cs="Calibri"/>
          <w:b/>
          <w:sz w:val="20"/>
          <w:szCs w:val="20"/>
        </w:rPr>
      </w:pPr>
    </w:p>
    <w:p w14:paraId="15FEF62A"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SAP Hybris Commerce Functional.  </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Jan 15 – Jan 16 </w:t>
      </w:r>
    </w:p>
    <w:p w14:paraId="71365670"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Online Metals, Seattle, WA           </w:t>
      </w:r>
    </w:p>
    <w:p w14:paraId="4C9EF4D5" w14:textId="77777777" w:rsidR="00FF4B8A" w:rsidRDefault="00FF4B8A">
      <w:pPr>
        <w:rPr>
          <w:rFonts w:ascii="Calibri" w:eastAsia="Calibri" w:hAnsi="Calibri" w:cs="Calibri"/>
          <w:b/>
          <w:sz w:val="20"/>
          <w:szCs w:val="20"/>
        </w:rPr>
      </w:pPr>
    </w:p>
    <w:p w14:paraId="092369D2" w14:textId="77777777" w:rsidR="00FF4B8A" w:rsidRDefault="00000000">
      <w:pPr>
        <w:rPr>
          <w:rFonts w:ascii="Calibri" w:eastAsia="Calibri" w:hAnsi="Calibri" w:cs="Calibri"/>
          <w:b/>
          <w:sz w:val="20"/>
          <w:szCs w:val="20"/>
        </w:rPr>
      </w:pPr>
      <w:r>
        <w:rPr>
          <w:rFonts w:ascii="Calibri" w:eastAsia="Calibri" w:hAnsi="Calibri" w:cs="Calibri"/>
          <w:b/>
          <w:sz w:val="20"/>
          <w:szCs w:val="20"/>
        </w:rPr>
        <w:t>Online Metals sells all kind of Metals and parts to all the 36 major airlines all over the world – B2B &amp; B2C Hybris solution was implemented for Product, Customers, Orders, Vendors, Prices, Master data and transactions.</w:t>
      </w:r>
    </w:p>
    <w:p w14:paraId="2E9F59FB" w14:textId="77777777" w:rsidR="00FF4B8A" w:rsidRDefault="00000000">
      <w:pPr>
        <w:numPr>
          <w:ilvl w:val="0"/>
          <w:numId w:val="8"/>
        </w:numPr>
        <w:pBdr>
          <w:top w:val="nil"/>
          <w:left w:val="nil"/>
          <w:bottom w:val="nil"/>
          <w:right w:val="nil"/>
          <w:between w:val="nil"/>
        </w:pBdr>
        <w:spacing w:before="280"/>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Header, Footer, Body, Images on C4C/Back office.</w:t>
      </w:r>
    </w:p>
    <w:p w14:paraId="324BD0F8"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Supported all the custom changes for </w:t>
      </w:r>
      <w:r>
        <w:rPr>
          <w:rFonts w:ascii="Calibri" w:eastAsia="Calibri" w:hAnsi="Calibri" w:cs="Calibri"/>
          <w:b/>
          <w:color w:val="000000"/>
          <w:sz w:val="20"/>
          <w:szCs w:val="20"/>
        </w:rPr>
        <w:t>USER Management</w:t>
      </w:r>
      <w:r>
        <w:rPr>
          <w:rFonts w:ascii="Calibri" w:eastAsia="Calibri" w:hAnsi="Calibri" w:cs="Calibri"/>
          <w:color w:val="000000"/>
          <w:sz w:val="20"/>
          <w:szCs w:val="20"/>
        </w:rPr>
        <w:t xml:space="preserve"> Assigning roles, Creating User groups, Employee, Customers etc.</w:t>
      </w:r>
    </w:p>
    <w:p w14:paraId="219C8B51"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OMS order management flows for Upselling &amp; Cross selling products</w:t>
      </w:r>
      <w:r>
        <w:rPr>
          <w:rFonts w:ascii="Calibri" w:eastAsia="Calibri" w:hAnsi="Calibri" w:cs="Calibri"/>
          <w:color w:val="000000"/>
          <w:sz w:val="20"/>
          <w:szCs w:val="20"/>
        </w:rPr>
        <w:t xml:space="preserve"> on Online metals home page &amp; Product details pages.</w:t>
      </w:r>
    </w:p>
    <w:p w14:paraId="0D99785F"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Marketing module – setting up Promotions &amp; Vouchers</w:t>
      </w:r>
      <w:r>
        <w:rPr>
          <w:rFonts w:ascii="Calibri" w:eastAsia="Calibri" w:hAnsi="Calibri" w:cs="Calibri"/>
          <w:color w:val="000000"/>
          <w:sz w:val="20"/>
          <w:szCs w:val="20"/>
        </w:rPr>
        <w:t xml:space="preserve"> based on customer, Order quantity, Products, etc.</w:t>
      </w:r>
    </w:p>
    <w:p w14:paraId="53AB9519"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Understood Legacy </w:t>
      </w:r>
      <w:r>
        <w:rPr>
          <w:rFonts w:ascii="Calibri" w:eastAsia="Calibri" w:hAnsi="Calibri" w:cs="Calibri"/>
          <w:b/>
          <w:color w:val="000000"/>
          <w:sz w:val="20"/>
          <w:szCs w:val="20"/>
        </w:rPr>
        <w:t xml:space="preserve">ERP system </w:t>
      </w:r>
      <w:proofErr w:type="spellStart"/>
      <w:r>
        <w:rPr>
          <w:rFonts w:ascii="Calibri" w:eastAsia="Calibri" w:hAnsi="Calibri" w:cs="Calibri"/>
          <w:b/>
          <w:color w:val="000000"/>
          <w:sz w:val="20"/>
          <w:szCs w:val="20"/>
        </w:rPr>
        <w:t>Eniteo</w:t>
      </w:r>
      <w:proofErr w:type="spellEnd"/>
      <w:r>
        <w:rPr>
          <w:rFonts w:ascii="Calibri" w:eastAsia="Calibri" w:hAnsi="Calibri" w:cs="Calibri"/>
          <w:color w:val="000000"/>
          <w:sz w:val="20"/>
          <w:szCs w:val="20"/>
        </w:rPr>
        <w:t xml:space="preserve"> and business flows, Information architecture of different products, customer, pricing, etc.</w:t>
      </w:r>
    </w:p>
    <w:p w14:paraId="7883CFF2" w14:textId="77777777" w:rsidR="00FF4B8A" w:rsidRDefault="00000000">
      <w:pPr>
        <w:numPr>
          <w:ilvl w:val="0"/>
          <w:numId w:val="8"/>
        </w:numPr>
        <w:pBdr>
          <w:top w:val="nil"/>
          <w:left w:val="nil"/>
          <w:bottom w:val="nil"/>
          <w:right w:val="nil"/>
          <w:between w:val="nil"/>
        </w:pBdr>
        <w:rPr>
          <w:rFonts w:ascii="Calibri" w:eastAsia="Calibri" w:hAnsi="Calibri" w:cs="Calibri"/>
          <w:b/>
          <w:color w:val="000000"/>
          <w:sz w:val="20"/>
          <w:szCs w:val="20"/>
        </w:rPr>
      </w:pPr>
      <w:r>
        <w:rPr>
          <w:rFonts w:ascii="Calibri" w:eastAsia="Calibri" w:hAnsi="Calibri" w:cs="Calibri"/>
          <w:color w:val="000000"/>
          <w:sz w:val="20"/>
          <w:szCs w:val="20"/>
        </w:rPr>
        <w:t xml:space="preserve">Imported and exported changes &amp; updates in </w:t>
      </w:r>
      <w:r>
        <w:rPr>
          <w:rFonts w:ascii="Calibri" w:eastAsia="Calibri" w:hAnsi="Calibri" w:cs="Calibri"/>
          <w:b/>
          <w:color w:val="000000"/>
          <w:sz w:val="20"/>
          <w:szCs w:val="20"/>
        </w:rPr>
        <w:t>IMPEX files through HAC Hybris Admin Console.</w:t>
      </w:r>
    </w:p>
    <w:p w14:paraId="73CD7E62"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Documented all the business </w:t>
      </w:r>
      <w:proofErr w:type="gramStart"/>
      <w:r>
        <w:rPr>
          <w:rFonts w:ascii="Calibri" w:eastAsia="Calibri" w:hAnsi="Calibri" w:cs="Calibri"/>
          <w:color w:val="000000"/>
          <w:sz w:val="20"/>
          <w:szCs w:val="20"/>
        </w:rPr>
        <w:t>requirement</w:t>
      </w:r>
      <w:proofErr w:type="gramEnd"/>
      <w:r>
        <w:rPr>
          <w:rFonts w:ascii="Calibri" w:eastAsia="Calibri" w:hAnsi="Calibri" w:cs="Calibri"/>
          <w:color w:val="000000"/>
          <w:sz w:val="20"/>
          <w:szCs w:val="20"/>
        </w:rPr>
        <w:t>, enhancements, and modifications in JIRA.</w:t>
      </w:r>
    </w:p>
    <w:p w14:paraId="2D765F07"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Reviewed all the 3</w:t>
      </w:r>
      <w:r>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vendors’ profiles for integrations with Hybris, Data hub, etc.</w:t>
      </w:r>
    </w:p>
    <w:p w14:paraId="312858E6"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Conducted End users’ interviews, Training sessions, Demo’s, testing sessions.</w:t>
      </w:r>
    </w:p>
    <w:p w14:paraId="73E742B9"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Participating in defect triage meetings with End Users.</w:t>
      </w:r>
    </w:p>
    <w:p w14:paraId="09F7A4E0"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Created and moved all the products in Hybris focused on marketing modules.</w:t>
      </w:r>
    </w:p>
    <w:p w14:paraId="7C7CEDFA" w14:textId="77777777" w:rsidR="00FF4B8A" w:rsidRDefault="00000000">
      <w:pPr>
        <w:numPr>
          <w:ilvl w:val="0"/>
          <w:numId w:val="8"/>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Created different product categories, grouping of products, </w:t>
      </w:r>
      <w:proofErr w:type="gramStart"/>
      <w:r>
        <w:rPr>
          <w:rFonts w:ascii="Calibri" w:eastAsia="Calibri" w:hAnsi="Calibri" w:cs="Calibri"/>
          <w:color w:val="000000"/>
          <w:sz w:val="20"/>
          <w:szCs w:val="20"/>
        </w:rPr>
        <w:t>sub categories</w:t>
      </w:r>
      <w:proofErr w:type="gramEnd"/>
      <w:r>
        <w:rPr>
          <w:rFonts w:ascii="Calibri" w:eastAsia="Calibri" w:hAnsi="Calibri" w:cs="Calibri"/>
          <w:color w:val="000000"/>
          <w:sz w:val="20"/>
          <w:szCs w:val="20"/>
        </w:rPr>
        <w:t xml:space="preserve"> products, pricing, discount logic, in Hybris HMC.</w:t>
      </w:r>
    </w:p>
    <w:p w14:paraId="5FC29065" w14:textId="77777777" w:rsidR="00FF4B8A" w:rsidRDefault="00000000">
      <w:pPr>
        <w:numPr>
          <w:ilvl w:val="0"/>
          <w:numId w:val="8"/>
        </w:numPr>
        <w:shd w:val="clear" w:color="auto" w:fill="FFFFFF"/>
        <w:rPr>
          <w:rFonts w:ascii="Calibri" w:eastAsia="Calibri" w:hAnsi="Calibri" w:cs="Calibri"/>
          <w:sz w:val="20"/>
          <w:szCs w:val="20"/>
        </w:rPr>
      </w:pPr>
      <w:r>
        <w:rPr>
          <w:rFonts w:ascii="Calibri" w:eastAsia="Calibri" w:hAnsi="Calibri" w:cs="Calibri"/>
          <w:sz w:val="20"/>
          <w:szCs w:val="20"/>
        </w:rPr>
        <w:t>Involved in developing Training Documentation and knowledge transfer to end-users.</w:t>
      </w:r>
    </w:p>
    <w:p w14:paraId="462A6734" w14:textId="77777777" w:rsidR="00FF4B8A" w:rsidRDefault="00000000">
      <w:pPr>
        <w:numPr>
          <w:ilvl w:val="0"/>
          <w:numId w:val="8"/>
        </w:numPr>
        <w:shd w:val="clear" w:color="auto" w:fill="FFFFFF"/>
        <w:spacing w:after="280"/>
        <w:rPr>
          <w:rFonts w:ascii="Calibri" w:eastAsia="Calibri" w:hAnsi="Calibri" w:cs="Calibri"/>
          <w:sz w:val="20"/>
          <w:szCs w:val="20"/>
        </w:rPr>
      </w:pPr>
      <w:r>
        <w:rPr>
          <w:rFonts w:ascii="Calibri" w:eastAsia="Calibri" w:hAnsi="Calibri" w:cs="Calibri"/>
          <w:sz w:val="20"/>
          <w:szCs w:val="20"/>
        </w:rPr>
        <w:t>Involved in project during various stages of Initial preparation to Go Live and production Support.</w:t>
      </w:r>
    </w:p>
    <w:p w14:paraId="63C62109" w14:textId="77777777" w:rsidR="00FF4B8A" w:rsidRDefault="00000000">
      <w:pPr>
        <w:spacing w:before="280" w:after="280"/>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ERP System ENITEO, 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42EE4CBB" w14:textId="77777777" w:rsidR="00FF4B8A" w:rsidRDefault="00000000">
      <w:pPr>
        <w:rPr>
          <w:rFonts w:ascii="Calibri" w:eastAsia="Calibri" w:hAnsi="Calibri" w:cs="Calibri"/>
          <w:b/>
          <w:sz w:val="20"/>
          <w:szCs w:val="20"/>
          <w:highlight w:val="white"/>
        </w:rPr>
      </w:pPr>
      <w:r>
        <w:rPr>
          <w:rFonts w:ascii="Calibri" w:eastAsia="Calibri" w:hAnsi="Calibri" w:cs="Calibri"/>
          <w:b/>
          <w:sz w:val="20"/>
          <w:szCs w:val="20"/>
          <w:highlight w:val="white"/>
        </w:rPr>
        <w:t xml:space="preserve">Verizon Wireless, Bellevue, WA                                                                                       </w:t>
      </w:r>
      <w:r>
        <w:rPr>
          <w:rFonts w:ascii="Calibri" w:eastAsia="Calibri" w:hAnsi="Calibri" w:cs="Calibri"/>
          <w:b/>
          <w:sz w:val="20"/>
          <w:szCs w:val="20"/>
        </w:rPr>
        <w:t>Dec 13 to Jan 15</w:t>
      </w:r>
    </w:p>
    <w:p w14:paraId="4B028271" w14:textId="77777777" w:rsidR="00FF4B8A" w:rsidRDefault="00000000">
      <w:pPr>
        <w:pBdr>
          <w:top w:val="nil"/>
          <w:left w:val="nil"/>
          <w:bottom w:val="nil"/>
          <w:right w:val="nil"/>
          <w:between w:val="nil"/>
        </w:pBdr>
        <w:jc w:val="both"/>
        <w:rPr>
          <w:rFonts w:ascii="Calibri" w:eastAsia="Calibri" w:hAnsi="Calibri" w:cs="Calibri"/>
          <w:b/>
          <w:color w:val="000000"/>
          <w:sz w:val="20"/>
          <w:szCs w:val="20"/>
        </w:rPr>
      </w:pPr>
      <w:r>
        <w:rPr>
          <w:rFonts w:ascii="Calibri" w:eastAsia="Calibri" w:hAnsi="Calibri" w:cs="Calibri"/>
          <w:b/>
          <w:color w:val="000000"/>
          <w:sz w:val="20"/>
          <w:szCs w:val="20"/>
        </w:rPr>
        <w:t>SAP SD OTC Consultant</w:t>
      </w:r>
    </w:p>
    <w:p w14:paraId="3A530118" w14:textId="77777777" w:rsidR="00FF4B8A" w:rsidRDefault="00FF4B8A">
      <w:pPr>
        <w:pBdr>
          <w:top w:val="nil"/>
          <w:left w:val="nil"/>
          <w:bottom w:val="nil"/>
          <w:right w:val="nil"/>
          <w:between w:val="nil"/>
        </w:pBdr>
        <w:jc w:val="both"/>
        <w:rPr>
          <w:rFonts w:ascii="Calibri" w:eastAsia="Calibri" w:hAnsi="Calibri" w:cs="Calibri"/>
          <w:b/>
          <w:color w:val="000000"/>
          <w:sz w:val="20"/>
          <w:szCs w:val="20"/>
        </w:rPr>
      </w:pPr>
    </w:p>
    <w:p w14:paraId="1D5DB99B" w14:textId="77777777" w:rsidR="00FF4B8A" w:rsidRDefault="00000000">
      <w:pPr>
        <w:pBdr>
          <w:top w:val="nil"/>
          <w:left w:val="nil"/>
          <w:bottom w:val="nil"/>
          <w:right w:val="nil"/>
          <w:between w:val="nil"/>
        </w:pBdr>
        <w:jc w:val="both"/>
        <w:rPr>
          <w:rFonts w:ascii="Calibri" w:eastAsia="Calibri" w:hAnsi="Calibri" w:cs="Calibri"/>
          <w:b/>
          <w:color w:val="000000"/>
          <w:sz w:val="20"/>
          <w:szCs w:val="20"/>
        </w:rPr>
      </w:pPr>
      <w:r>
        <w:rPr>
          <w:rFonts w:ascii="Calibri" w:eastAsia="Calibri" w:hAnsi="Calibri" w:cs="Calibri"/>
          <w:b/>
          <w:color w:val="000000"/>
          <w:sz w:val="20"/>
          <w:szCs w:val="20"/>
        </w:rPr>
        <w:t>Responsibilities:</w:t>
      </w:r>
    </w:p>
    <w:p w14:paraId="2FA63884" w14:textId="77777777" w:rsidR="00FF4B8A" w:rsidRDefault="00FF4B8A">
      <w:pPr>
        <w:pBdr>
          <w:top w:val="nil"/>
          <w:left w:val="nil"/>
          <w:bottom w:val="nil"/>
          <w:right w:val="nil"/>
          <w:between w:val="nil"/>
        </w:pBdr>
        <w:rPr>
          <w:rFonts w:ascii="Calibri" w:eastAsia="Calibri" w:hAnsi="Calibri" w:cs="Calibri"/>
          <w:b/>
          <w:color w:val="000000"/>
          <w:sz w:val="20"/>
          <w:szCs w:val="20"/>
        </w:rPr>
      </w:pPr>
    </w:p>
    <w:p w14:paraId="16D2E531"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Involved indifferent phases of S4 HANA system conversion process.</w:t>
      </w:r>
    </w:p>
    <w:p w14:paraId="33AF35FC"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 xml:space="preserve">Initial system analysis and discussion with </w:t>
      </w:r>
      <w:proofErr w:type="gramStart"/>
      <w:r>
        <w:rPr>
          <w:rFonts w:ascii="Calibri" w:eastAsia="Calibri" w:hAnsi="Calibri" w:cs="Calibri"/>
          <w:sz w:val="20"/>
          <w:szCs w:val="20"/>
        </w:rPr>
        <w:t>customer</w:t>
      </w:r>
      <w:proofErr w:type="gramEnd"/>
      <w:r>
        <w:rPr>
          <w:rFonts w:ascii="Calibri" w:eastAsia="Calibri" w:hAnsi="Calibri" w:cs="Calibri"/>
          <w:sz w:val="20"/>
          <w:szCs w:val="20"/>
        </w:rPr>
        <w:t xml:space="preserve"> about new implementations.</w:t>
      </w:r>
    </w:p>
    <w:p w14:paraId="63B6CC54"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Performed pre conversion activities system conversion prechecks and solution validations.</w:t>
      </w:r>
    </w:p>
    <w:p w14:paraId="76C98CCD"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 xml:space="preserve">Done Customer and vendor integration (CVI) as part of pre conversion. </w:t>
      </w:r>
    </w:p>
    <w:p w14:paraId="2D2B8FF5"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Simplification item checks (SI Checks) and fixing the issues as per the SAP best practices.</w:t>
      </w:r>
    </w:p>
    <w:p w14:paraId="7B3E6AAA"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Delta configurations as part of system readiness for conversion.</w:t>
      </w:r>
    </w:p>
    <w:p w14:paraId="248EF299"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Checking Customizing settings prior to migration and fixing the issues.</w:t>
      </w:r>
    </w:p>
    <w:p w14:paraId="1AFD8E5B"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 xml:space="preserve">Preparations and Migration of Customizing for General Ledger, Asset accounting, controlling, Material ledger, House banks, Credit management. </w:t>
      </w:r>
    </w:p>
    <w:p w14:paraId="0C4B0A6F"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Data Migration of General ledger, house banks, Trade finance and credit management.</w:t>
      </w:r>
    </w:p>
    <w:p w14:paraId="35DC01D7"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Resolving the issues while migrating the data.</w:t>
      </w:r>
    </w:p>
    <w:p w14:paraId="543F73D0"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Data validation after migration, and deactivation of reconciliation ledgers as part of post conversion activities</w:t>
      </w:r>
    </w:p>
    <w:p w14:paraId="214AE32F"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Provided training to the business on new functionalities and processes in S4 HANA</w:t>
      </w:r>
    </w:p>
    <w:p w14:paraId="50FA35C6" w14:textId="77777777" w:rsidR="00FF4B8A" w:rsidRDefault="00000000">
      <w:pPr>
        <w:numPr>
          <w:ilvl w:val="0"/>
          <w:numId w:val="6"/>
        </w:numPr>
        <w:spacing w:line="276" w:lineRule="auto"/>
        <w:jc w:val="both"/>
        <w:rPr>
          <w:rFonts w:ascii="Calibri" w:eastAsia="Calibri" w:hAnsi="Calibri" w:cs="Calibri"/>
          <w:sz w:val="20"/>
          <w:szCs w:val="20"/>
        </w:rPr>
      </w:pPr>
      <w:r>
        <w:rPr>
          <w:rFonts w:ascii="Calibri" w:eastAsia="Calibri" w:hAnsi="Calibri" w:cs="Calibri"/>
          <w:sz w:val="20"/>
          <w:szCs w:val="20"/>
        </w:rPr>
        <w:t xml:space="preserve">Testing of S/4 HANA system from by preparing various test cases for FICO. </w:t>
      </w:r>
    </w:p>
    <w:p w14:paraId="29EDD382" w14:textId="77777777" w:rsidR="00FF4B8A" w:rsidRDefault="00FF4B8A">
      <w:pPr>
        <w:spacing w:before="280" w:after="280"/>
        <w:rPr>
          <w:rFonts w:ascii="Calibri" w:eastAsia="Calibri" w:hAnsi="Calibri" w:cs="Calibri"/>
          <w:color w:val="000000"/>
          <w:sz w:val="20"/>
          <w:szCs w:val="20"/>
        </w:rPr>
      </w:pPr>
    </w:p>
    <w:p w14:paraId="23D7EF41" w14:textId="77777777" w:rsidR="00FF4B8A" w:rsidRDefault="00FF4B8A">
      <w:pPr>
        <w:rPr>
          <w:rFonts w:ascii="Calibri" w:eastAsia="Calibri" w:hAnsi="Calibri" w:cs="Calibri"/>
          <w:b/>
          <w:sz w:val="20"/>
          <w:szCs w:val="20"/>
        </w:rPr>
      </w:pPr>
    </w:p>
    <w:p w14:paraId="2E025FF7" w14:textId="77777777" w:rsidR="00FF4B8A" w:rsidRDefault="00000000">
      <w:pPr>
        <w:rPr>
          <w:rFonts w:ascii="Calibri" w:eastAsia="Calibri" w:hAnsi="Calibri" w:cs="Calibri"/>
          <w:b/>
          <w:sz w:val="20"/>
          <w:szCs w:val="20"/>
        </w:rPr>
      </w:pPr>
      <w:r>
        <w:rPr>
          <w:rFonts w:ascii="Calibri" w:eastAsia="Calibri" w:hAnsi="Calibri" w:cs="Calibri"/>
          <w:b/>
          <w:sz w:val="20"/>
          <w:szCs w:val="20"/>
        </w:rPr>
        <w:t>Business Analyst / UAT Analyst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Aug 12 – Nov 13</w:t>
      </w:r>
    </w:p>
    <w:p w14:paraId="2C2847EB" w14:textId="77777777" w:rsidR="00FF4B8A" w:rsidRDefault="00000000">
      <w:pPr>
        <w:rPr>
          <w:rFonts w:ascii="Calibri" w:eastAsia="Calibri" w:hAnsi="Calibri" w:cs="Calibri"/>
          <w:b/>
          <w:sz w:val="20"/>
          <w:szCs w:val="20"/>
        </w:rPr>
      </w:pPr>
      <w:r>
        <w:rPr>
          <w:rFonts w:ascii="Calibri" w:eastAsia="Calibri" w:hAnsi="Calibri" w:cs="Calibri"/>
          <w:b/>
          <w:sz w:val="20"/>
          <w:szCs w:val="20"/>
        </w:rPr>
        <w:t xml:space="preserve">BECU, Tukwila, WA  </w:t>
      </w:r>
    </w:p>
    <w:p w14:paraId="205BDD43"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Reviewed business requirements and analyzed wireframe and copy deck for web-based project.</w:t>
      </w:r>
    </w:p>
    <w:p w14:paraId="7F44137A"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Created requirements, CR’s for new enhancements and got </w:t>
      </w:r>
      <w:proofErr w:type="gramStart"/>
      <w:r>
        <w:rPr>
          <w:rFonts w:ascii="Calibri" w:eastAsia="Calibri" w:hAnsi="Calibri" w:cs="Calibri"/>
          <w:color w:val="000000"/>
          <w:sz w:val="20"/>
          <w:szCs w:val="20"/>
        </w:rPr>
        <w:t>approvals</w:t>
      </w:r>
      <w:proofErr w:type="gramEnd"/>
      <w:r>
        <w:rPr>
          <w:rFonts w:ascii="Calibri" w:eastAsia="Calibri" w:hAnsi="Calibri" w:cs="Calibri"/>
          <w:color w:val="000000"/>
          <w:sz w:val="20"/>
          <w:szCs w:val="20"/>
        </w:rPr>
        <w:t xml:space="preserve"> from all the </w:t>
      </w:r>
      <w:proofErr w:type="gramStart"/>
      <w:r>
        <w:rPr>
          <w:rFonts w:ascii="Calibri" w:eastAsia="Calibri" w:hAnsi="Calibri" w:cs="Calibri"/>
          <w:color w:val="000000"/>
          <w:sz w:val="20"/>
          <w:szCs w:val="20"/>
        </w:rPr>
        <w:t>stake holders</w:t>
      </w:r>
      <w:proofErr w:type="gramEnd"/>
      <w:r>
        <w:rPr>
          <w:rFonts w:ascii="Calibri" w:eastAsia="Calibri" w:hAnsi="Calibri" w:cs="Calibri"/>
          <w:color w:val="000000"/>
          <w:sz w:val="20"/>
          <w:szCs w:val="20"/>
        </w:rPr>
        <w:t>.</w:t>
      </w:r>
    </w:p>
    <w:p w14:paraId="71AC1BBD"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Facilitated JAD sessions. Designed test plan for UAT and wrote test scripts based on business requirements and design</w:t>
      </w:r>
    </w:p>
    <w:p w14:paraId="72B11B91"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Facilitated UAT kickoff meeting; coordinated UAT data set up, environment set up and access to all testers from multiple teams.</w:t>
      </w:r>
    </w:p>
    <w:p w14:paraId="0F7B77E6"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Test case design, management, execution, and defect management in quality center</w:t>
      </w:r>
    </w:p>
    <w:p w14:paraId="0EB36D87" w14:textId="77777777" w:rsidR="00FF4B8A" w:rsidRDefault="00000000">
      <w:pPr>
        <w:numPr>
          <w:ilvl w:val="0"/>
          <w:numId w:val="11"/>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Facilitated testing status calls to coordinate testing with all testers (business stakeholders)</w:t>
      </w:r>
    </w:p>
    <w:p w14:paraId="147D85A6" w14:textId="77777777" w:rsidR="00FF4B8A" w:rsidRDefault="00000000">
      <w:pPr>
        <w:numPr>
          <w:ilvl w:val="0"/>
          <w:numId w:val="11"/>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Participated in NOD deployments and performed UAT on prod and provided sign off.</w:t>
      </w:r>
    </w:p>
    <w:p w14:paraId="2E7CEE39" w14:textId="77777777" w:rsidR="00FF4B8A" w:rsidRDefault="00000000">
      <w:pPr>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Jira, VASA 5.3.0, Samson, Java 6.0, Quality Center 11, Microsoft Office Suite, EQM Automated Reports, Basecamp, SQL</w:t>
      </w:r>
    </w:p>
    <w:p w14:paraId="09CBCE09" w14:textId="77777777" w:rsidR="00FF4B8A" w:rsidRDefault="00FF4B8A">
      <w:pPr>
        <w:rPr>
          <w:rFonts w:ascii="Calibri" w:eastAsia="Calibri" w:hAnsi="Calibri" w:cs="Calibri"/>
          <w:b/>
          <w:sz w:val="20"/>
          <w:szCs w:val="20"/>
        </w:rPr>
      </w:pPr>
    </w:p>
    <w:p w14:paraId="6AABF420" w14:textId="77777777" w:rsidR="00FF4B8A" w:rsidRDefault="00000000">
      <w:pPr>
        <w:rPr>
          <w:rFonts w:ascii="Calibri" w:eastAsia="Calibri" w:hAnsi="Calibri" w:cs="Calibri"/>
          <w:b/>
          <w:sz w:val="20"/>
          <w:szCs w:val="20"/>
        </w:rPr>
      </w:pPr>
      <w:r>
        <w:rPr>
          <w:rFonts w:ascii="Calibri" w:eastAsia="Calibri" w:hAnsi="Calibri" w:cs="Calibri"/>
          <w:b/>
          <w:sz w:val="20"/>
          <w:szCs w:val="20"/>
        </w:rPr>
        <w:t>Business Analyst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Jan 11 – Oct 11</w:t>
      </w:r>
    </w:p>
    <w:p w14:paraId="61C16D0E" w14:textId="77777777" w:rsidR="00FF4B8A" w:rsidRDefault="00000000">
      <w:pPr>
        <w:rPr>
          <w:rFonts w:ascii="Calibri" w:eastAsia="Calibri" w:hAnsi="Calibri" w:cs="Calibri"/>
          <w:b/>
          <w:sz w:val="20"/>
          <w:szCs w:val="20"/>
        </w:rPr>
      </w:pPr>
      <w:r>
        <w:rPr>
          <w:rFonts w:ascii="Calibri" w:eastAsia="Calibri" w:hAnsi="Calibri" w:cs="Calibri"/>
          <w:b/>
          <w:sz w:val="20"/>
          <w:szCs w:val="20"/>
        </w:rPr>
        <w:t>ING Direct, Wilmington, DE</w:t>
      </w:r>
    </w:p>
    <w:p w14:paraId="54818E79" w14:textId="77777777" w:rsidR="00FF4B8A" w:rsidRDefault="00000000">
      <w:pPr>
        <w:numPr>
          <w:ilvl w:val="0"/>
          <w:numId w:val="12"/>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Translated client’s requirements into user stories, created project backlog for mobile web, all major mobiles platforms.</w:t>
      </w:r>
    </w:p>
    <w:p w14:paraId="09439060" w14:textId="77777777" w:rsidR="00FF4B8A" w:rsidRDefault="00000000">
      <w:pPr>
        <w:numPr>
          <w:ilvl w:val="0"/>
          <w:numId w:val="12"/>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Develop business architecture using requirements such as scope, process, alternatives, and risks. Workflows.</w:t>
      </w:r>
    </w:p>
    <w:p w14:paraId="0006733E" w14:textId="77777777" w:rsidR="00FF4B8A" w:rsidRDefault="00000000">
      <w:pPr>
        <w:numPr>
          <w:ilvl w:val="0"/>
          <w:numId w:val="12"/>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Performed UAT testing to sign off on different user stories at the end of the sprint.</w:t>
      </w:r>
    </w:p>
    <w:p w14:paraId="127FC620" w14:textId="77777777" w:rsidR="00FF4B8A" w:rsidRDefault="00000000">
      <w:pPr>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Quality Center, V1 Enterprise, SQL, PLSQL, soap UI, Android, Blackberry, iPhone, Simulators, Emulators, MS SUITE, Firebug, Linux</w:t>
      </w:r>
    </w:p>
    <w:p w14:paraId="4AE080BC" w14:textId="77777777" w:rsidR="00FF4B8A" w:rsidRDefault="00FF4B8A">
      <w:pPr>
        <w:rPr>
          <w:rFonts w:ascii="Calibri" w:eastAsia="Calibri" w:hAnsi="Calibri" w:cs="Calibri"/>
          <w:sz w:val="20"/>
          <w:szCs w:val="20"/>
        </w:rPr>
      </w:pPr>
    </w:p>
    <w:p w14:paraId="21B77BE4" w14:textId="77777777" w:rsidR="00FF4B8A" w:rsidRDefault="00000000">
      <w:pPr>
        <w:rPr>
          <w:rFonts w:ascii="Calibri" w:eastAsia="Calibri" w:hAnsi="Calibri" w:cs="Calibri"/>
          <w:b/>
          <w:sz w:val="20"/>
          <w:szCs w:val="20"/>
        </w:rPr>
      </w:pPr>
      <w:r>
        <w:rPr>
          <w:rFonts w:ascii="Calibri" w:eastAsia="Calibri" w:hAnsi="Calibri" w:cs="Calibri"/>
          <w:b/>
          <w:sz w:val="20"/>
          <w:szCs w:val="20"/>
        </w:rPr>
        <w:t>UX Designer</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Nov 08 – Dec 10</w:t>
      </w:r>
    </w:p>
    <w:p w14:paraId="1718A80E" w14:textId="77777777" w:rsidR="00FF4B8A" w:rsidRDefault="00000000">
      <w:pPr>
        <w:rPr>
          <w:rFonts w:ascii="Calibri" w:eastAsia="Calibri" w:hAnsi="Calibri" w:cs="Calibri"/>
          <w:b/>
          <w:sz w:val="20"/>
          <w:szCs w:val="20"/>
        </w:rPr>
      </w:pPr>
      <w:r>
        <w:rPr>
          <w:rFonts w:ascii="Calibri" w:eastAsia="Calibri" w:hAnsi="Calibri" w:cs="Calibri"/>
          <w:b/>
          <w:sz w:val="20"/>
          <w:szCs w:val="20"/>
        </w:rPr>
        <w:t>Microsoft, Redmond, WA</w:t>
      </w:r>
    </w:p>
    <w:p w14:paraId="27F3ECD7" w14:textId="77777777" w:rsidR="00FF4B8A" w:rsidRDefault="00000000">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Created High &amp; Low fidelity Wireframes + Prototypes for MSDN Subscription.</w:t>
      </w:r>
    </w:p>
    <w:p w14:paraId="53D1C015" w14:textId="77777777" w:rsidR="00FF4B8A" w:rsidRDefault="00000000">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lastRenderedPageBreak/>
        <w:t>Created storyboards, customer journeys for subscription renews, cancel, etc.</w:t>
      </w:r>
    </w:p>
    <w:p w14:paraId="30C2C683" w14:textId="77777777" w:rsidR="00FF4B8A" w:rsidRDefault="00000000">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proofErr w:type="gramStart"/>
      <w:r>
        <w:rPr>
          <w:rFonts w:ascii="Calibri" w:eastAsia="Calibri" w:hAnsi="Calibri" w:cs="Calibri"/>
          <w:color w:val="000000"/>
          <w:sz w:val="20"/>
          <w:szCs w:val="20"/>
        </w:rPr>
        <w:t>Participated</w:t>
      </w:r>
      <w:proofErr w:type="gramEnd"/>
      <w:r>
        <w:rPr>
          <w:rFonts w:ascii="Calibri" w:eastAsia="Calibri" w:hAnsi="Calibri" w:cs="Calibri"/>
          <w:color w:val="000000"/>
          <w:sz w:val="20"/>
          <w:szCs w:val="20"/>
        </w:rPr>
        <w:t xml:space="preserve"> in requirement gathering meetings.</w:t>
      </w:r>
    </w:p>
    <w:p w14:paraId="3B46641C" w14:textId="77777777" w:rsidR="00FF4B8A" w:rsidRDefault="00000000">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Walk through customers on various concepts, low level wireframes, gathered their feedback.</w:t>
      </w:r>
    </w:p>
    <w:p w14:paraId="167B5BD1" w14:textId="77777777" w:rsidR="00FF4B8A" w:rsidRDefault="00000000">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Provided high level designs to dev team, comps &amp; style guide. </w:t>
      </w:r>
    </w:p>
    <w:p w14:paraId="157E2C02" w14:textId="77777777" w:rsidR="00FF4B8A" w:rsidRDefault="00000000">
      <w:pPr>
        <w:numPr>
          <w:ilvl w:val="0"/>
          <w:numId w:val="13"/>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Supported dev team &amp; QA Team throughout the development until Go Live.</w:t>
      </w:r>
    </w:p>
    <w:p w14:paraId="246AFC5B" w14:textId="77777777" w:rsidR="00FF4B8A" w:rsidRDefault="00000000">
      <w:pPr>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Vista, Windows7, PowerPoint, Visio, Adobe suite, MS office, etc.</w:t>
      </w:r>
    </w:p>
    <w:p w14:paraId="375FE84E" w14:textId="77777777" w:rsidR="00FF4B8A" w:rsidRDefault="00FF4B8A">
      <w:pPr>
        <w:rPr>
          <w:rFonts w:ascii="Calibri" w:eastAsia="Calibri" w:hAnsi="Calibri" w:cs="Calibri"/>
          <w:b/>
          <w:smallCaps/>
          <w:color w:val="000000"/>
          <w:sz w:val="20"/>
          <w:szCs w:val="20"/>
        </w:rPr>
      </w:pPr>
    </w:p>
    <w:p w14:paraId="755FC97B" w14:textId="77777777" w:rsidR="00FF4B8A" w:rsidRDefault="00000000">
      <w:pPr>
        <w:rPr>
          <w:rFonts w:ascii="Calibri" w:eastAsia="Calibri" w:hAnsi="Calibri" w:cs="Calibri"/>
          <w:b/>
          <w:smallCaps/>
          <w:color w:val="000000"/>
          <w:sz w:val="20"/>
          <w:szCs w:val="20"/>
        </w:rPr>
      </w:pPr>
      <w:r>
        <w:rPr>
          <w:rFonts w:ascii="Calibri" w:eastAsia="Calibri" w:hAnsi="Calibri" w:cs="Calibri"/>
          <w:b/>
          <w:smallCaps/>
          <w:color w:val="000000"/>
          <w:sz w:val="20"/>
          <w:szCs w:val="20"/>
        </w:rPr>
        <w:t>Education</w:t>
      </w:r>
    </w:p>
    <w:p w14:paraId="76C16905" w14:textId="77777777" w:rsidR="00FF4B8A" w:rsidRDefault="00000000">
      <w:pPr>
        <w:rPr>
          <w:rFonts w:ascii="Calibri" w:eastAsia="Calibri" w:hAnsi="Calibri" w:cs="Calibri"/>
          <w:sz w:val="20"/>
          <w:szCs w:val="20"/>
        </w:rPr>
      </w:pPr>
      <w:r>
        <w:rPr>
          <w:rFonts w:ascii="Calibri" w:eastAsia="Calibri" w:hAnsi="Calibri" w:cs="Calibri"/>
          <w:sz w:val="20"/>
          <w:szCs w:val="20"/>
        </w:rPr>
        <w:t xml:space="preserve">Bachelor of Science in Business Administration from Punjab University, India, 2005 </w:t>
      </w:r>
    </w:p>
    <w:p w14:paraId="74E6D009" w14:textId="77777777" w:rsidR="00FF4B8A" w:rsidRDefault="00FF4B8A">
      <w:pPr>
        <w:rPr>
          <w:rFonts w:ascii="Calibri" w:eastAsia="Calibri" w:hAnsi="Calibri" w:cs="Calibri"/>
          <w:sz w:val="20"/>
          <w:szCs w:val="20"/>
        </w:rPr>
      </w:pPr>
    </w:p>
    <w:p w14:paraId="55C7E6C6" w14:textId="77777777" w:rsidR="00FF4B8A" w:rsidRDefault="00000000">
      <w:pPr>
        <w:rPr>
          <w:rFonts w:ascii="Calibri" w:eastAsia="Calibri" w:hAnsi="Calibri" w:cs="Calibri"/>
          <w:b/>
          <w:smallCaps/>
          <w:color w:val="000000"/>
          <w:sz w:val="20"/>
          <w:szCs w:val="20"/>
        </w:rPr>
      </w:pPr>
      <w:r>
        <w:rPr>
          <w:rFonts w:ascii="Calibri" w:eastAsia="Calibri" w:hAnsi="Calibri" w:cs="Calibri"/>
          <w:b/>
          <w:smallCaps/>
          <w:color w:val="000000"/>
          <w:sz w:val="20"/>
          <w:szCs w:val="20"/>
        </w:rPr>
        <w:t>Technical Expertise</w:t>
      </w:r>
    </w:p>
    <w:tbl>
      <w:tblPr>
        <w:tblStyle w:val="a"/>
        <w:tblW w:w="7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tblGrid>
      <w:tr w:rsidR="00FF4B8A" w14:paraId="6FCD6024" w14:textId="77777777">
        <w:tc>
          <w:tcPr>
            <w:tcW w:w="2394" w:type="dxa"/>
          </w:tcPr>
          <w:p w14:paraId="70ED1D5B"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 xml:space="preserve">Hybris Billing </w:t>
            </w:r>
          </w:p>
        </w:tc>
        <w:tc>
          <w:tcPr>
            <w:tcW w:w="2394" w:type="dxa"/>
          </w:tcPr>
          <w:p w14:paraId="538C2DAF"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Hybris/Back office</w:t>
            </w:r>
          </w:p>
        </w:tc>
        <w:tc>
          <w:tcPr>
            <w:tcW w:w="2394" w:type="dxa"/>
          </w:tcPr>
          <w:p w14:paraId="43C175B4"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FI/Fico</w:t>
            </w:r>
          </w:p>
        </w:tc>
      </w:tr>
      <w:tr w:rsidR="00FF4B8A" w14:paraId="3CE5FD6D" w14:textId="77777777">
        <w:tc>
          <w:tcPr>
            <w:tcW w:w="2394" w:type="dxa"/>
          </w:tcPr>
          <w:p w14:paraId="34EE388B" w14:textId="77777777" w:rsidR="00FF4B8A" w:rsidRDefault="00000000">
            <w:pPr>
              <w:pBdr>
                <w:top w:val="single" w:sz="4" w:space="1" w:color="000000"/>
                <w:left w:val="single" w:sz="4" w:space="4" w:color="000000"/>
                <w:bottom w:val="single" w:sz="4" w:space="1" w:color="000000"/>
                <w:right w:val="single" w:sz="4" w:space="4" w:color="000000"/>
                <w:between w:val="single" w:sz="4" w:space="1" w:color="000000"/>
              </w:pBdr>
              <w:rPr>
                <w:rFonts w:ascii="Calibri" w:eastAsia="Calibri" w:hAnsi="Calibri" w:cs="Calibri"/>
                <w:color w:val="000000"/>
                <w:sz w:val="20"/>
                <w:szCs w:val="20"/>
              </w:rPr>
            </w:pPr>
            <w:r>
              <w:rPr>
                <w:rFonts w:ascii="Calibri" w:eastAsia="Calibri" w:hAnsi="Calibri" w:cs="Calibri"/>
                <w:color w:val="000000"/>
                <w:sz w:val="20"/>
                <w:szCs w:val="20"/>
              </w:rPr>
              <w:t>SD/MM/BI/BW /CRM</w:t>
            </w:r>
          </w:p>
        </w:tc>
        <w:tc>
          <w:tcPr>
            <w:tcW w:w="2394" w:type="dxa"/>
          </w:tcPr>
          <w:p w14:paraId="31FC02E4"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Hybris Marketing</w:t>
            </w:r>
          </w:p>
        </w:tc>
        <w:tc>
          <w:tcPr>
            <w:tcW w:w="2394" w:type="dxa"/>
          </w:tcPr>
          <w:p w14:paraId="2C07A8DD"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PP</w:t>
            </w:r>
          </w:p>
        </w:tc>
      </w:tr>
      <w:tr w:rsidR="00FF4B8A" w14:paraId="0788FF8B" w14:textId="77777777">
        <w:tc>
          <w:tcPr>
            <w:tcW w:w="2394" w:type="dxa"/>
          </w:tcPr>
          <w:p w14:paraId="5E3821F3"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SQL Server</w:t>
            </w:r>
          </w:p>
        </w:tc>
        <w:tc>
          <w:tcPr>
            <w:tcW w:w="2394" w:type="dxa"/>
          </w:tcPr>
          <w:p w14:paraId="2A7B61F0"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MS office</w:t>
            </w:r>
          </w:p>
        </w:tc>
        <w:tc>
          <w:tcPr>
            <w:tcW w:w="2394" w:type="dxa"/>
          </w:tcPr>
          <w:p w14:paraId="5A68F4ED"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MDM</w:t>
            </w:r>
          </w:p>
        </w:tc>
      </w:tr>
      <w:tr w:rsidR="00FF4B8A" w14:paraId="48DB87D4" w14:textId="77777777">
        <w:tc>
          <w:tcPr>
            <w:tcW w:w="2394" w:type="dxa"/>
          </w:tcPr>
          <w:p w14:paraId="2DC02A00"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HPQC/ALM</w:t>
            </w:r>
          </w:p>
        </w:tc>
        <w:tc>
          <w:tcPr>
            <w:tcW w:w="2394" w:type="dxa"/>
          </w:tcPr>
          <w:p w14:paraId="401805CF"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Data hub</w:t>
            </w:r>
          </w:p>
        </w:tc>
        <w:tc>
          <w:tcPr>
            <w:tcW w:w="2394" w:type="dxa"/>
          </w:tcPr>
          <w:p w14:paraId="74A3BECC"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MDG</w:t>
            </w:r>
          </w:p>
        </w:tc>
      </w:tr>
      <w:tr w:rsidR="00FF4B8A" w14:paraId="78F71308" w14:textId="77777777">
        <w:tc>
          <w:tcPr>
            <w:tcW w:w="2394" w:type="dxa"/>
          </w:tcPr>
          <w:p w14:paraId="28F6A343"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Solar Search optimize</w:t>
            </w:r>
          </w:p>
        </w:tc>
        <w:tc>
          <w:tcPr>
            <w:tcW w:w="2394" w:type="dxa"/>
          </w:tcPr>
          <w:p w14:paraId="18E2139D"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API/Swagger/Postman</w:t>
            </w:r>
          </w:p>
        </w:tc>
        <w:tc>
          <w:tcPr>
            <w:tcW w:w="2394" w:type="dxa"/>
          </w:tcPr>
          <w:p w14:paraId="34173272"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EDI/IDOC</w:t>
            </w:r>
          </w:p>
        </w:tc>
      </w:tr>
      <w:tr w:rsidR="00FF4B8A" w14:paraId="75F9AA06" w14:textId="77777777">
        <w:tc>
          <w:tcPr>
            <w:tcW w:w="2394" w:type="dxa"/>
          </w:tcPr>
          <w:p w14:paraId="39A20F05"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Windows</w:t>
            </w:r>
          </w:p>
        </w:tc>
        <w:tc>
          <w:tcPr>
            <w:tcW w:w="2394" w:type="dxa"/>
          </w:tcPr>
          <w:p w14:paraId="19270910"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SAP/ECC</w:t>
            </w:r>
          </w:p>
        </w:tc>
        <w:tc>
          <w:tcPr>
            <w:tcW w:w="2394" w:type="dxa"/>
          </w:tcPr>
          <w:p w14:paraId="099360EA" w14:textId="77777777" w:rsidR="00FF4B8A" w:rsidRDefault="00000000">
            <w:pPr>
              <w:rPr>
                <w:rFonts w:ascii="Calibri" w:eastAsia="Calibri" w:hAnsi="Calibri" w:cs="Calibri"/>
                <w:color w:val="000000"/>
                <w:sz w:val="20"/>
                <w:szCs w:val="20"/>
              </w:rPr>
            </w:pPr>
            <w:r>
              <w:rPr>
                <w:rFonts w:ascii="Calibri" w:eastAsia="Calibri" w:hAnsi="Calibri" w:cs="Calibri"/>
                <w:color w:val="000000"/>
                <w:sz w:val="20"/>
                <w:szCs w:val="20"/>
              </w:rPr>
              <w:t>SAP OTC</w:t>
            </w:r>
          </w:p>
        </w:tc>
      </w:tr>
    </w:tbl>
    <w:p w14:paraId="05FCB127" w14:textId="77777777" w:rsidR="00FF4B8A" w:rsidRDefault="00FF4B8A">
      <w:pPr>
        <w:rPr>
          <w:rFonts w:ascii="Calibri" w:eastAsia="Calibri" w:hAnsi="Calibri" w:cs="Calibri"/>
          <w:b/>
          <w:smallCaps/>
          <w:color w:val="000000"/>
          <w:sz w:val="20"/>
          <w:szCs w:val="20"/>
        </w:rPr>
      </w:pPr>
    </w:p>
    <w:p w14:paraId="4A24DA24" w14:textId="77777777" w:rsidR="00FF4B8A" w:rsidRDefault="00FF4B8A">
      <w:pPr>
        <w:rPr>
          <w:rFonts w:ascii="Calibri" w:eastAsia="Calibri" w:hAnsi="Calibri" w:cs="Calibri"/>
          <w:sz w:val="20"/>
          <w:szCs w:val="20"/>
        </w:rPr>
      </w:pPr>
    </w:p>
    <w:sectPr w:rsidR="00FF4B8A">
      <w:pgSz w:w="12240" w:h="15840"/>
      <w:pgMar w:top="1440" w:right="1296" w:bottom="1440" w:left="129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C89D175-78FF-4E90-8AA8-9016B2D8261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583D430-E280-4110-B245-570E867AADC8}"/>
    <w:embedBold r:id="rId3" w:fontKey="{CA099A60-31AF-4E3B-BFEA-712370B3482B}"/>
    <w:embedBoldItalic r:id="rId4" w:fontKey="{D0AF80BB-7D31-475E-BE83-12A30AEA0F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embedRegular r:id="rId5" w:fontKey="{D099BF84-2241-4E60-81DE-AB1B40654F51}"/>
  </w:font>
  <w:font w:name="Georgia">
    <w:panose1 w:val="02040502050405020303"/>
    <w:charset w:val="00"/>
    <w:family w:val="roman"/>
    <w:pitch w:val="variable"/>
    <w:sig w:usb0="00000287" w:usb1="00000000" w:usb2="00000000" w:usb3="00000000" w:csb0="0000009F" w:csb1="00000000"/>
    <w:embedRegular r:id="rId6" w:fontKey="{B2E1B603-400F-45DC-8709-0DD9AF286D2D}"/>
    <w:embedItalic r:id="rId7" w:fontKey="{2AEB68B5-F615-4C07-AD88-B0275795593B}"/>
  </w:font>
  <w:font w:name="Calibri Light">
    <w:panose1 w:val="020F0302020204030204"/>
    <w:charset w:val="00"/>
    <w:family w:val="swiss"/>
    <w:pitch w:val="variable"/>
    <w:sig w:usb0="E4002EFF" w:usb1="C200247B" w:usb2="00000009" w:usb3="00000000" w:csb0="000001FF" w:csb1="00000000"/>
    <w:embedRegular r:id="rId8" w:fontKey="{F0367056-16F3-46C0-A77C-885284D3FD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77D2F"/>
    <w:multiLevelType w:val="multilevel"/>
    <w:tmpl w:val="6B12EB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922CDA"/>
    <w:multiLevelType w:val="multilevel"/>
    <w:tmpl w:val="A6382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F502CE"/>
    <w:multiLevelType w:val="multilevel"/>
    <w:tmpl w:val="B080B146"/>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0B723351"/>
    <w:multiLevelType w:val="multilevel"/>
    <w:tmpl w:val="CC22A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1C19C9"/>
    <w:multiLevelType w:val="multilevel"/>
    <w:tmpl w:val="B4D02F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314274BA"/>
    <w:multiLevelType w:val="multilevel"/>
    <w:tmpl w:val="9914F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7B0EB6"/>
    <w:multiLevelType w:val="hybridMultilevel"/>
    <w:tmpl w:val="E41C9A78"/>
    <w:lvl w:ilvl="0" w:tplc="3AFC5B6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89B34ED"/>
    <w:multiLevelType w:val="multilevel"/>
    <w:tmpl w:val="43BAA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ACB09E8"/>
    <w:multiLevelType w:val="multilevel"/>
    <w:tmpl w:val="7FAEA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B1F346B"/>
    <w:multiLevelType w:val="multilevel"/>
    <w:tmpl w:val="70782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4E93646"/>
    <w:multiLevelType w:val="multilevel"/>
    <w:tmpl w:val="C18E1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D00679"/>
    <w:multiLevelType w:val="multilevel"/>
    <w:tmpl w:val="126AE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C4D0E72"/>
    <w:multiLevelType w:val="multilevel"/>
    <w:tmpl w:val="C194D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6D7A5A"/>
    <w:multiLevelType w:val="multilevel"/>
    <w:tmpl w:val="282A4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6774545">
    <w:abstractNumId w:val="1"/>
  </w:num>
  <w:num w:numId="2" w16cid:durableId="418600741">
    <w:abstractNumId w:val="0"/>
  </w:num>
  <w:num w:numId="3" w16cid:durableId="1242914134">
    <w:abstractNumId w:val="11"/>
  </w:num>
  <w:num w:numId="4" w16cid:durableId="1799030081">
    <w:abstractNumId w:val="2"/>
  </w:num>
  <w:num w:numId="5" w16cid:durableId="1036276846">
    <w:abstractNumId w:val="4"/>
  </w:num>
  <w:num w:numId="6" w16cid:durableId="72971273">
    <w:abstractNumId w:val="7"/>
  </w:num>
  <w:num w:numId="7" w16cid:durableId="151920452">
    <w:abstractNumId w:val="10"/>
  </w:num>
  <w:num w:numId="8" w16cid:durableId="588076488">
    <w:abstractNumId w:val="9"/>
  </w:num>
  <w:num w:numId="9" w16cid:durableId="1277831660">
    <w:abstractNumId w:val="13"/>
  </w:num>
  <w:num w:numId="10" w16cid:durableId="1119765125">
    <w:abstractNumId w:val="8"/>
  </w:num>
  <w:num w:numId="11" w16cid:durableId="466046331">
    <w:abstractNumId w:val="5"/>
  </w:num>
  <w:num w:numId="12" w16cid:durableId="1871533096">
    <w:abstractNumId w:val="12"/>
  </w:num>
  <w:num w:numId="13" w16cid:durableId="905646729">
    <w:abstractNumId w:val="3"/>
  </w:num>
  <w:num w:numId="14" w16cid:durableId="332998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B8A"/>
    <w:rsid w:val="006E2449"/>
    <w:rsid w:val="00720115"/>
    <w:rsid w:val="008C4AD0"/>
    <w:rsid w:val="00F4707E"/>
    <w:rsid w:val="00FF4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B3FE2"/>
  <w15:docId w15:val="{60B3D002-7386-41DB-8697-A120DB1B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A9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FA1A94"/>
    <w:pPr>
      <w:keepNext/>
      <w:tabs>
        <w:tab w:val="left" w:pos="-1440"/>
        <w:tab w:val="left" w:pos="-960"/>
        <w:tab w:val="left" w:pos="-482"/>
        <w:tab w:val="left" w:pos="-2"/>
        <w:tab w:val="left" w:pos="477"/>
        <w:tab w:val="left" w:pos="957"/>
        <w:tab w:val="left" w:pos="1437"/>
        <w:tab w:val="left" w:pos="1916"/>
        <w:tab w:val="left" w:pos="2396"/>
        <w:tab w:val="left" w:pos="2875"/>
        <w:tab w:val="left" w:pos="3355"/>
        <w:tab w:val="left" w:pos="3835"/>
        <w:tab w:val="left" w:pos="4314"/>
        <w:tab w:val="left" w:pos="4794"/>
        <w:tab w:val="left" w:pos="5272"/>
        <w:tab w:val="left" w:pos="5752"/>
        <w:tab w:val="left" w:pos="6232"/>
        <w:tab w:val="left" w:pos="6711"/>
        <w:tab w:val="left" w:pos="7191"/>
      </w:tabs>
      <w:outlineLvl w:val="1"/>
    </w:pPr>
    <w:rPr>
      <w:b/>
      <w:smallCaps/>
      <w:sz w:val="36"/>
      <w:szCs w:val="20"/>
    </w:rPr>
  </w:style>
  <w:style w:type="paragraph" w:styleId="Heading3">
    <w:name w:val="heading 3"/>
    <w:basedOn w:val="Normal"/>
    <w:next w:val="Normal"/>
    <w:link w:val="Heading3Char"/>
    <w:uiPriority w:val="9"/>
    <w:unhideWhenUsed/>
    <w:qFormat/>
    <w:rsid w:val="00FA1A94"/>
    <w:pPr>
      <w:keepNext/>
      <w:tabs>
        <w:tab w:val="left" w:pos="-1440"/>
        <w:tab w:val="left" w:pos="-960"/>
        <w:tab w:val="left" w:pos="-482"/>
        <w:tab w:val="left" w:pos="-2"/>
        <w:tab w:val="left" w:pos="477"/>
        <w:tab w:val="left" w:pos="957"/>
        <w:tab w:val="left" w:pos="1437"/>
        <w:tab w:val="left" w:pos="1916"/>
        <w:tab w:val="left" w:pos="2396"/>
        <w:tab w:val="left" w:pos="2875"/>
        <w:tab w:val="left" w:pos="3355"/>
        <w:tab w:val="left" w:pos="3835"/>
        <w:tab w:val="left" w:pos="4314"/>
        <w:tab w:val="left" w:pos="4794"/>
        <w:tab w:val="left" w:pos="5272"/>
        <w:tab w:val="left" w:pos="5752"/>
        <w:tab w:val="left" w:pos="6232"/>
        <w:tab w:val="left" w:pos="6711"/>
        <w:tab w:val="left" w:pos="7191"/>
      </w:tabs>
      <w:outlineLvl w:val="2"/>
    </w:pPr>
    <w:rPr>
      <w:b/>
      <w:smallCaps/>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rsid w:val="00FA1A94"/>
    <w:rPr>
      <w:rFonts w:ascii="Times New Roman" w:eastAsia="Times New Roman" w:hAnsi="Times New Roman" w:cs="Times New Roman"/>
      <w:b/>
      <w:smallCaps/>
      <w:sz w:val="36"/>
      <w:szCs w:val="20"/>
    </w:rPr>
  </w:style>
  <w:style w:type="character" w:customStyle="1" w:styleId="Heading3Char">
    <w:name w:val="Heading 3 Char"/>
    <w:basedOn w:val="DefaultParagraphFont"/>
    <w:link w:val="Heading3"/>
    <w:rsid w:val="00FA1A94"/>
    <w:rPr>
      <w:rFonts w:ascii="Times New Roman" w:eastAsia="Times New Roman" w:hAnsi="Times New Roman" w:cs="Times New Roman"/>
      <w:b/>
      <w:smallCaps/>
      <w:sz w:val="20"/>
      <w:szCs w:val="20"/>
    </w:rPr>
  </w:style>
  <w:style w:type="paragraph" w:styleId="ListParagraph">
    <w:name w:val="List Paragraph"/>
    <w:basedOn w:val="Normal"/>
    <w:uiPriority w:val="34"/>
    <w:qFormat/>
    <w:rsid w:val="00C45915"/>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rsid w:val="0088014E"/>
    <w:pPr>
      <w:spacing w:before="100" w:beforeAutospacing="1" w:after="100" w:afterAutospacing="1"/>
    </w:pPr>
  </w:style>
  <w:style w:type="paragraph" w:customStyle="1" w:styleId="Default">
    <w:name w:val="Default"/>
    <w:rsid w:val="0088014E"/>
    <w:rPr>
      <w:snapToGrid w:val="0"/>
      <w:color w:val="000000"/>
      <w:szCs w:val="20"/>
    </w:rPr>
  </w:style>
  <w:style w:type="paragraph" w:styleId="PlainText">
    <w:name w:val="Plain Text"/>
    <w:basedOn w:val="Normal"/>
    <w:link w:val="PlainTextChar"/>
    <w:uiPriority w:val="99"/>
    <w:unhideWhenUsed/>
    <w:rsid w:val="0088014E"/>
    <w:rPr>
      <w:rFonts w:ascii="Consolas" w:eastAsia="Calibri" w:hAnsi="Consolas"/>
      <w:sz w:val="21"/>
      <w:szCs w:val="21"/>
    </w:rPr>
  </w:style>
  <w:style w:type="character" w:customStyle="1" w:styleId="PlainTextChar">
    <w:name w:val="Plain Text Char"/>
    <w:basedOn w:val="DefaultParagraphFont"/>
    <w:link w:val="PlainText"/>
    <w:uiPriority w:val="99"/>
    <w:rsid w:val="0088014E"/>
    <w:rPr>
      <w:rFonts w:ascii="Consolas" w:eastAsia="Calibri" w:hAnsi="Consolas" w:cs="Times New Roman"/>
      <w:sz w:val="21"/>
      <w:szCs w:val="21"/>
    </w:rPr>
  </w:style>
  <w:style w:type="character" w:styleId="Hyperlink">
    <w:name w:val="Hyperlink"/>
    <w:basedOn w:val="DefaultParagraphFont"/>
    <w:uiPriority w:val="99"/>
    <w:unhideWhenUsed/>
    <w:rsid w:val="002E0F7C"/>
    <w:rPr>
      <w:color w:val="0563C1" w:themeColor="hyperlink"/>
      <w:u w:val="single"/>
    </w:rPr>
  </w:style>
  <w:style w:type="character" w:customStyle="1" w:styleId="UnresolvedMention1">
    <w:name w:val="Unresolved Mention1"/>
    <w:basedOn w:val="DefaultParagraphFont"/>
    <w:uiPriority w:val="99"/>
    <w:semiHidden/>
    <w:unhideWhenUsed/>
    <w:rsid w:val="002E0F7C"/>
    <w:rPr>
      <w:color w:val="605E5C"/>
      <w:shd w:val="clear" w:color="auto" w:fill="E1DFDD"/>
    </w:rPr>
  </w:style>
  <w:style w:type="character" w:customStyle="1" w:styleId="vanity-namedomain">
    <w:name w:val="vanity-name__domain"/>
    <w:basedOn w:val="DefaultParagraphFont"/>
    <w:rsid w:val="004030BC"/>
  </w:style>
  <w:style w:type="character" w:customStyle="1" w:styleId="break-words">
    <w:name w:val="break-words"/>
    <w:basedOn w:val="DefaultParagraphFont"/>
    <w:rsid w:val="004030BC"/>
  </w:style>
  <w:style w:type="character" w:styleId="UnresolvedMention">
    <w:name w:val="Unresolved Mention"/>
    <w:basedOn w:val="DefaultParagraphFont"/>
    <w:uiPriority w:val="99"/>
    <w:semiHidden/>
    <w:unhideWhenUsed/>
    <w:rsid w:val="00AE2D92"/>
    <w:rPr>
      <w:color w:val="605E5C"/>
      <w:shd w:val="clear" w:color="auto" w:fill="E1DFDD"/>
    </w:rPr>
  </w:style>
  <w:style w:type="character" w:customStyle="1" w:styleId="lt-line-clampraw-line">
    <w:name w:val="lt-line-clamp__raw-line"/>
    <w:basedOn w:val="DefaultParagraphFont"/>
    <w:rsid w:val="00AE2D92"/>
  </w:style>
  <w:style w:type="paragraph" w:customStyle="1" w:styleId="Normal1">
    <w:name w:val="Normal1"/>
    <w:rsid w:val="003273D9"/>
    <w:pPr>
      <w:jc w:val="both"/>
    </w:pPr>
    <w:rPr>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zaidi.abbass@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kLXNdWw3FTdKsg8q1eoy0D4LmA==">CgMxLjAyD2lkLjZocjFidHhjOHZhdjIPaWQuaGt1MHpyOW14aThtOAByITFRcDJCcTMxUnB6QTV6aV9oM0lsLW9GV25ySWNKa2hwbg==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3794</Words>
  <Characters>21628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Zaidi</dc:creator>
  <cp:lastModifiedBy>Swagat Koley</cp:lastModifiedBy>
  <cp:revision>3</cp:revision>
  <dcterms:created xsi:type="dcterms:W3CDTF">2025-05-16T13:00:00Z</dcterms:created>
  <dcterms:modified xsi:type="dcterms:W3CDTF">2025-08-19T17:11:00Z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2022-12-29T09:24:13Z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84eccd95-7a33-4c3a-aacd-7e1e75a0f395</vt:lpwstr>
  </property>
  <property fmtid="{D5CDD505-2E9C-101B-9397-08002B2CF9AE}" pid="8" name="MSIP_Label_a0819fa7-4367-4500-ba88-dd630d977609_ContentBits">
    <vt:lpwstr>0</vt:lpwstr>
  </property>
</Properties>
</file>