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3751" w14:textId="0989B851" w:rsidR="00AB3D05" w:rsidRPr="00AB3D05" w:rsidRDefault="00AB3D05" w:rsidP="00AB3D05">
      <w:pPr>
        <w:pStyle w:val="NoSpacing"/>
        <w:rPr>
          <w:rFonts w:ascii="Arial Black" w:hAnsi="Arial Black" w:cs="Arial"/>
          <w:b/>
          <w:bCs/>
        </w:rPr>
      </w:pPr>
      <w:bookmarkStart w:id="0" w:name="_Hlk8036878"/>
      <w:r w:rsidRPr="00AB3D05">
        <w:rPr>
          <w:rFonts w:ascii="Arial Black" w:hAnsi="Arial Black" w:cs="Arial"/>
          <w:b/>
          <w:bCs/>
        </w:rPr>
        <w:t>Carol Locus</w:t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  <w:t>US Citizen</w:t>
      </w:r>
    </w:p>
    <w:p w14:paraId="07FBE126" w14:textId="634DB98A" w:rsidR="00AB3D05" w:rsidRPr="00AB3D05" w:rsidRDefault="00AB3D05" w:rsidP="00AB3D05">
      <w:pPr>
        <w:pStyle w:val="NoSpacing"/>
        <w:rPr>
          <w:rFonts w:ascii="Arial Black" w:hAnsi="Arial Black" w:cs="Arial"/>
          <w:b/>
          <w:bCs/>
        </w:rPr>
      </w:pPr>
      <w:r w:rsidRPr="00AB3D05">
        <w:rPr>
          <w:rFonts w:ascii="Arial Black" w:hAnsi="Arial Black" w:cs="Arial"/>
          <w:b/>
          <w:bCs/>
        </w:rPr>
        <w:t>Technical Writer 5</w:t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</w:r>
      <w:r w:rsidRPr="00AB3D05">
        <w:rPr>
          <w:rFonts w:ascii="Arial Black" w:hAnsi="Arial Black" w:cs="Arial"/>
          <w:b/>
          <w:bCs/>
        </w:rPr>
        <w:tab/>
        <w:t>Los Angeles, CA</w:t>
      </w:r>
    </w:p>
    <w:bookmarkEnd w:id="0"/>
    <w:p w14:paraId="68297369" w14:textId="5841C8CE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193D6E5F" w14:textId="77777777" w:rsidR="003741AA" w:rsidRPr="00AB3D05" w:rsidRDefault="003741AA" w:rsidP="00AB3D05">
      <w:pPr>
        <w:pStyle w:val="NoSpacing"/>
        <w:rPr>
          <w:rFonts w:ascii="Arial Black" w:hAnsi="Arial Black" w:cs="Arial"/>
          <w:b/>
          <w:bCs/>
          <w:sz w:val="20"/>
          <w:szCs w:val="20"/>
        </w:rPr>
      </w:pPr>
      <w:r w:rsidRPr="00AB3D05">
        <w:rPr>
          <w:rFonts w:ascii="Arial Black" w:hAnsi="Arial Black" w:cs="Arial"/>
          <w:b/>
          <w:bCs/>
          <w:sz w:val="20"/>
          <w:szCs w:val="20"/>
        </w:rPr>
        <w:t>PROFESSIONAL INSTRUCTIONAL MATERIALS –TW &amp; BA EXPERIENCE SUMMARY</w:t>
      </w:r>
    </w:p>
    <w:p w14:paraId="64BFE337" w14:textId="15052C8D" w:rsidR="003741AA" w:rsidRPr="00AB3D05" w:rsidRDefault="003741AA" w:rsidP="00AB3D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Instructional materials: conceptualization and presentation of many different types of materials needed for any audience </w:t>
      </w:r>
    </w:p>
    <w:p w14:paraId="307C915E" w14:textId="028AC7DC" w:rsidR="003741AA" w:rsidRPr="00AB3D05" w:rsidRDefault="003741AA" w:rsidP="00AB3D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Policies and Procedures, Standard Operating Procedures, Work Instructions (P&amp;Ps, SOPs, WIs)</w:t>
      </w:r>
    </w:p>
    <w:p w14:paraId="35E19B91" w14:textId="212203F6" w:rsidR="003741AA" w:rsidRPr="00AB3D05" w:rsidRDefault="003741AA" w:rsidP="00AB3D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Results driven with organizational skills, ERP and workflow understanding that enables data collection with correct prioritization of data for documentation (can take on lead TW-PM role as needed)</w:t>
      </w:r>
    </w:p>
    <w:p w14:paraId="2B19CA0A" w14:textId="30FEC152" w:rsidR="003741AA" w:rsidRPr="00AB3D05" w:rsidRDefault="003741AA" w:rsidP="00AB3D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Over 13 years’ experience documenting systems development in technical writer or business analyst role for system requirements, specifications or end user documentation </w:t>
      </w:r>
    </w:p>
    <w:p w14:paraId="1768BC99" w14:textId="384B462C" w:rsidR="003741AA" w:rsidRPr="00AB3D05" w:rsidRDefault="003741AA" w:rsidP="00AB3D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Specialization in hardware and software documentation; JIRA or waterfall SDLC.</w:t>
      </w:r>
    </w:p>
    <w:p w14:paraId="281800B1" w14:textId="3ACFE897" w:rsidR="003741AA" w:rsidRPr="00AB3D05" w:rsidRDefault="003741AA" w:rsidP="00AB3D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Technical materials, white papers, trade magazine articles, content work, and editing with SMEs</w:t>
      </w:r>
    </w:p>
    <w:p w14:paraId="3BDF483D" w14:textId="551AC431" w:rsidR="003741AA" w:rsidRPr="00AB3D05" w:rsidRDefault="003741AA" w:rsidP="00AB3D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Liaise with Marketing</w:t>
      </w:r>
    </w:p>
    <w:p w14:paraId="7FE32000" w14:textId="7EE575BF" w:rsidR="003741AA" w:rsidRPr="00AB3D05" w:rsidRDefault="003741AA" w:rsidP="00AB3D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Experience in International Standards Organization (ISO) 8000 and 9000 documentation for manufacturing.</w:t>
      </w:r>
    </w:p>
    <w:p w14:paraId="474FAA05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563A4BC5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KEY COMPETENCIES</w:t>
      </w:r>
    </w:p>
    <w:p w14:paraId="1579A920" w14:textId="43E31A72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Instructional Design &amp; Corporate Training/Teaching-for complex systems</w:t>
      </w:r>
    </w:p>
    <w:p w14:paraId="7759DAF5" w14:textId="7A7A5D34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Technical Writing &amp; Editing –per whatever professional or other standards</w:t>
      </w:r>
    </w:p>
    <w:p w14:paraId="4D31DAE5" w14:textId="43569345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Systems, Hardware and Software Documentation</w:t>
      </w:r>
    </w:p>
    <w:p w14:paraId="0CA760A1" w14:textId="6B5C8FD0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Past management  and PM experience in product development support analyst; MS Project </w:t>
      </w:r>
    </w:p>
    <w:p w14:paraId="0C32C760" w14:textId="5905FEEB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Website Content</w:t>
      </w:r>
    </w:p>
    <w:p w14:paraId="13175AE9" w14:textId="56116DFD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Writing, P&amp;Ps, SOPs and WIs</w:t>
      </w:r>
    </w:p>
    <w:p w14:paraId="0207567E" w14:textId="75B55CF9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Expert: RoboHelp, Framemaker</w:t>
      </w:r>
    </w:p>
    <w:p w14:paraId="6E8DDBF0" w14:textId="49BCA309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MadCap Flare Intro Training (easy for RoboHelp/FrameMaker Expert)</w:t>
      </w:r>
    </w:p>
    <w:p w14:paraId="533B80EC" w14:textId="64C75D5E" w:rsidR="003741AA" w:rsidRPr="00AB3D05" w:rsidRDefault="003741AA" w:rsidP="00AB3D0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Markdown Training on https://www.markdownguide.org/</w:t>
      </w:r>
    </w:p>
    <w:p w14:paraId="2CCDBC85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6BC60B89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EDUCATION</w:t>
      </w:r>
    </w:p>
    <w:p w14:paraId="27B58314" w14:textId="1642C1B7" w:rsidR="003741AA" w:rsidRPr="00AB3D05" w:rsidRDefault="00AB3D05" w:rsidP="00AB3D0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Master’s</w:t>
      </w:r>
      <w:r w:rsidR="003741AA" w:rsidRPr="00AB3D05">
        <w:rPr>
          <w:rFonts w:ascii="Arial" w:hAnsi="Arial" w:cs="Arial"/>
          <w:sz w:val="20"/>
          <w:szCs w:val="20"/>
        </w:rPr>
        <w:t xml:space="preserve"> Degree, University of Connecticut, Storrs, Connecticut</w:t>
      </w:r>
    </w:p>
    <w:p w14:paraId="797256ED" w14:textId="2BDF3772" w:rsidR="003741AA" w:rsidRPr="00AB3D05" w:rsidRDefault="003741AA" w:rsidP="00AB3D0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Bachelor of Arts, American University, Paris, France</w:t>
      </w:r>
    </w:p>
    <w:p w14:paraId="327DB8EF" w14:textId="2D5EEBAE" w:rsidR="003741AA" w:rsidRPr="00AB3D05" w:rsidRDefault="003741AA" w:rsidP="00AB3D0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French Language Certifications, Sorbonne, Paris, France</w:t>
      </w:r>
    </w:p>
    <w:p w14:paraId="1C2C85F6" w14:textId="2D842ED4" w:rsidR="003741AA" w:rsidRPr="00AB3D05" w:rsidRDefault="003741AA" w:rsidP="00AB3D0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Web Design &amp; Development Certificates, with Distinction, CSUN</w:t>
      </w:r>
    </w:p>
    <w:p w14:paraId="731BFFBD" w14:textId="430552D5" w:rsidR="003741AA" w:rsidRPr="00AB3D05" w:rsidRDefault="003741AA" w:rsidP="00AB3D0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Paralegal Certificate, LA Mission College</w:t>
      </w:r>
    </w:p>
    <w:p w14:paraId="142ED98B" w14:textId="3E478AB9" w:rsidR="003741AA" w:rsidRPr="00AB3D05" w:rsidRDefault="003741AA" w:rsidP="00AB3D0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Six Sigma Yellow Belt</w:t>
      </w:r>
    </w:p>
    <w:p w14:paraId="645C61EA" w14:textId="59A1B0C6" w:rsidR="003741AA" w:rsidRPr="00AB3D05" w:rsidRDefault="003741AA" w:rsidP="00AB3D0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PM Essentials (a PMI certification) at Word and Brown</w:t>
      </w:r>
    </w:p>
    <w:p w14:paraId="47254598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7BEBAE28" w14:textId="2B66173E" w:rsidR="003741AA" w:rsidRPr="00AB3D05" w:rsidRDefault="003741AA" w:rsidP="00AB3D05">
      <w:pPr>
        <w:pStyle w:val="NoSpacing"/>
        <w:rPr>
          <w:rFonts w:ascii="Arial Black" w:hAnsi="Arial Black" w:cs="Arial"/>
          <w:b/>
          <w:bCs/>
          <w:sz w:val="20"/>
          <w:szCs w:val="20"/>
        </w:rPr>
      </w:pPr>
      <w:r w:rsidRPr="00AB3D05">
        <w:rPr>
          <w:rFonts w:ascii="Arial Black" w:hAnsi="Arial Black" w:cs="Arial"/>
          <w:b/>
          <w:bCs/>
          <w:sz w:val="20"/>
          <w:szCs w:val="20"/>
        </w:rPr>
        <w:t>TECHNICAL WRITER-ANALYST-CONTRACTING</w:t>
      </w:r>
    </w:p>
    <w:p w14:paraId="60483978" w14:textId="77777777" w:rsidR="00AB3D05" w:rsidRDefault="00AB3D05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04892690" w14:textId="539A44A4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 xml:space="preserve">Word &amp; Brown Insurance Administrators, Inc                                                               </w:t>
      </w:r>
    </w:p>
    <w:p w14:paraId="1B8541D9" w14:textId="1C9924A1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Sept 2024 – April 2025</w:t>
      </w:r>
    </w:p>
    <w:p w14:paraId="623BEB7C" w14:textId="2B078668" w:rsidR="003741AA" w:rsidRPr="00AB3D05" w:rsidRDefault="003741AA" w:rsidP="00AB3D0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Tech Writer-Process Analyst.  Member of Choice Transformation Program core team</w:t>
      </w:r>
    </w:p>
    <w:p w14:paraId="2FC5E318" w14:textId="5ABBFB87" w:rsidR="003741AA" w:rsidRPr="00AB3D05" w:rsidRDefault="003741AA" w:rsidP="00AB3D0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Designed Technical Design Documents (TDD) template and doc requirements</w:t>
      </w:r>
    </w:p>
    <w:p w14:paraId="55A5CA89" w14:textId="78AD4946" w:rsidR="003741AA" w:rsidRPr="00AB3D05" w:rsidRDefault="003741AA" w:rsidP="00AB3D0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Review and edit documentation written by developers for legacy upgrade to SAAS.</w:t>
      </w:r>
    </w:p>
    <w:p w14:paraId="5457DA29" w14:textId="2AE0FD77" w:rsidR="003741AA" w:rsidRPr="00AB3D05" w:rsidRDefault="003741AA" w:rsidP="00AB3D0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Convert/write as-is functional specs in Word, APIs, Visio diagrams</w:t>
      </w:r>
    </w:p>
    <w:p w14:paraId="4959426B" w14:textId="14687B9A" w:rsidR="003741AA" w:rsidRPr="00AB3D05" w:rsidRDefault="003741AA" w:rsidP="00AB3D0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Work with architects and developers and key SMEs; develop, write to-be TDDs.</w:t>
      </w:r>
    </w:p>
    <w:p w14:paraId="0055CF74" w14:textId="075A6D5C" w:rsidR="003741AA" w:rsidRPr="00AB3D05" w:rsidRDefault="003741AA" w:rsidP="00AB3D0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Jira, SharePoint, MS Teams</w:t>
      </w:r>
    </w:p>
    <w:p w14:paraId="77043AAD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50BACD26" w14:textId="7B428FC9" w:rsidR="003741AA" w:rsidRPr="00AB3D05" w:rsidRDefault="00AB3D05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TEKsystems</w:t>
      </w:r>
      <w:r w:rsidR="003741AA" w:rsidRPr="00AB3D05">
        <w:rPr>
          <w:rFonts w:ascii="Arial" w:hAnsi="Arial" w:cs="Arial"/>
          <w:b/>
          <w:bCs/>
          <w:sz w:val="20"/>
          <w:szCs w:val="20"/>
        </w:rPr>
        <w:t xml:space="preserve"> Global Services at State Farm, Credit Union, Illinois, Contract/remote       </w:t>
      </w:r>
    </w:p>
    <w:p w14:paraId="784BFF20" w14:textId="3A1EF571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Feb 2024 – Mar ‘2024</w:t>
      </w:r>
    </w:p>
    <w:p w14:paraId="168755A7" w14:textId="7B37B193" w:rsidR="003741AA" w:rsidRPr="00AB3D05" w:rsidRDefault="003741AA" w:rsidP="00AB3D05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Member of </w:t>
      </w:r>
      <w:r w:rsidR="00AB3D05" w:rsidRPr="00AB3D05">
        <w:rPr>
          <w:rFonts w:ascii="Arial" w:hAnsi="Arial" w:cs="Arial"/>
          <w:sz w:val="20"/>
          <w:szCs w:val="20"/>
        </w:rPr>
        <w:t>TEKsystems</w:t>
      </w:r>
      <w:r w:rsidRPr="00AB3D05">
        <w:rPr>
          <w:rFonts w:ascii="Arial" w:hAnsi="Arial" w:cs="Arial"/>
          <w:sz w:val="20"/>
          <w:szCs w:val="20"/>
        </w:rPr>
        <w:t xml:space="preserve"> consultant team at State Farm working on documentation conversion for </w:t>
      </w:r>
    </w:p>
    <w:p w14:paraId="60EDB837" w14:textId="77777777" w:rsidR="003741AA" w:rsidRPr="00AB3D05" w:rsidRDefault="003741AA" w:rsidP="00AB3D05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State Farm (employee) credit union. Conversion into Adobe Experience Manager (AEM); title: Editor</w:t>
      </w:r>
    </w:p>
    <w:p w14:paraId="1AC0F9F0" w14:textId="3C9536E7" w:rsidR="003741AA" w:rsidRPr="00AB3D05" w:rsidRDefault="003741AA" w:rsidP="00AB3D05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Edited P&amp;Ps, SOPs, WIs for existing or new systems, updates or new documents</w:t>
      </w:r>
    </w:p>
    <w:p w14:paraId="78412B80" w14:textId="4368032D" w:rsidR="003741AA" w:rsidRPr="00AB3D05" w:rsidRDefault="003741AA" w:rsidP="00AB3D05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Reformatted and converted old docs to bring up to current standards and branding; converted into PDF</w:t>
      </w:r>
    </w:p>
    <w:p w14:paraId="20889EA5" w14:textId="6B5F4C2B" w:rsidR="003741AA" w:rsidRPr="00AB3D05" w:rsidRDefault="003741AA" w:rsidP="00AB3D05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Worked with managers, cross functional teams, on P &amp; Ps, SOPs, WIs, misc. guides, quick starts, and manuals in UX WI style</w:t>
      </w:r>
    </w:p>
    <w:p w14:paraId="2A672A09" w14:textId="343AD704" w:rsidR="003741AA" w:rsidRPr="00AB3D05" w:rsidRDefault="003741AA" w:rsidP="00AB3D05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Jira, SharePoint, AdobePro, MS Teams, Adobe Experience Manager (AEM)</w:t>
      </w:r>
    </w:p>
    <w:p w14:paraId="52C45AA8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ab/>
      </w:r>
    </w:p>
    <w:p w14:paraId="48C1201E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Fluke Corporation, Seattle WA, CA/remote</w:t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</w:p>
    <w:p w14:paraId="51D6D27F" w14:textId="36B13EC0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Dec 2022 – Dec 2023</w:t>
      </w:r>
    </w:p>
    <w:p w14:paraId="39562874" w14:textId="4D2D861A" w:rsidR="003741AA" w:rsidRPr="00AB3D05" w:rsidRDefault="003741AA" w:rsidP="00AB3D05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lastRenderedPageBreak/>
        <w:t xml:space="preserve">Contractor. Tech Writer-Process Analyst. Member of Core Team for new Oracle Cloud Product Lifecycle Management (PLM) global implementation for Product Development and (PD) and Product Information Management (PIM); product development support analyst, for legacy upgrade to SAAS.  </w:t>
      </w:r>
    </w:p>
    <w:p w14:paraId="395ACD92" w14:textId="667E7C91" w:rsidR="003741AA" w:rsidRPr="00AB3D05" w:rsidRDefault="003741AA" w:rsidP="00AB3D05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Work with engineering leads and managers, cross functional teams to create SOPs, work instructions (WI).</w:t>
      </w:r>
    </w:p>
    <w:p w14:paraId="6B8D354D" w14:textId="1D7DC0D0" w:rsidR="003741AA" w:rsidRPr="00AB3D05" w:rsidRDefault="003741AA" w:rsidP="00AB3D05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Write WIs with SMEs for Product Development (PD), Product Information Management (PIM) PLM apps – used for training purposes for over 4000 staff worldwide.</w:t>
      </w:r>
    </w:p>
    <w:p w14:paraId="655C9B27" w14:textId="77777777" w:rsidR="003741AA" w:rsidRPr="00AB3D05" w:rsidRDefault="003741AA" w:rsidP="00AB3D05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BA work: Analyzed gaps for needed materials; my materials were used by the implementers for training</w:t>
      </w:r>
      <w:r w:rsidRPr="00AB3D0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0" allowOverlap="1" wp14:anchorId="2348D1B4" wp14:editId="5E9959FA">
            <wp:simplePos x="0" y="0"/>
            <wp:positionH relativeFrom="page">
              <wp:posOffset>914400</wp:posOffset>
            </wp:positionH>
            <wp:positionV relativeFrom="page">
              <wp:posOffset>400050</wp:posOffset>
            </wp:positionV>
            <wp:extent cx="648335" cy="324485"/>
            <wp:effectExtent l="0" t="0" r="0" b="0"/>
            <wp:wrapNone/>
            <wp:docPr id="50569292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D05">
        <w:rPr>
          <w:rFonts w:ascii="Arial" w:hAnsi="Arial" w:cs="Arial"/>
          <w:sz w:val="20"/>
          <w:szCs w:val="20"/>
          <w:lang w:val="en-US"/>
        </w:rPr>
        <w:t xml:space="preserve">                 </w:t>
      </w:r>
    </w:p>
    <w:p w14:paraId="1272357C" w14:textId="77777777" w:rsidR="003741AA" w:rsidRPr="00AB3D05" w:rsidRDefault="003741AA" w:rsidP="00AB3D05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Did 100s of Visio diagrams as a basis to confirm testing and documentation</w:t>
      </w:r>
    </w:p>
    <w:p w14:paraId="4D96DAB8" w14:textId="7F0C35A0" w:rsidR="003741AA" w:rsidRPr="00AB3D05" w:rsidRDefault="003741AA" w:rsidP="00AB3D05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Jira, SharePoint, AdobePro, MS Teams</w:t>
      </w:r>
    </w:p>
    <w:p w14:paraId="2F51964B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18403BC6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 xml:space="preserve">ATT / DIRECTV, El Segundo, CA/remote </w:t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</w:p>
    <w:p w14:paraId="67FF7FBA" w14:textId="3403FE51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Summer- Fall 2022</w:t>
      </w:r>
    </w:p>
    <w:p w14:paraId="4FD40385" w14:textId="1AC40E81" w:rsidR="003741AA" w:rsidRPr="00AB3D05" w:rsidRDefault="003741AA" w:rsidP="00AB3D05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Tech Writer-Process Analyst. Writing policies, procedures, job aides, checklists; SW Delivery, Stream product offers and bundles; product development support analyst</w:t>
      </w:r>
    </w:p>
    <w:p w14:paraId="1397F650" w14:textId="6E6D23E2" w:rsidR="003741AA" w:rsidRPr="00AB3D05" w:rsidRDefault="003741AA" w:rsidP="00AB3D05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Interfacing collaborating to implement strategic innovations and upgrades; gates with business facing IT teams</w:t>
      </w:r>
    </w:p>
    <w:p w14:paraId="47D10B3E" w14:textId="6C0677B4" w:rsidR="003741AA" w:rsidRPr="00AB3D05" w:rsidRDefault="003741AA" w:rsidP="00AB3D05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BA work: Documenting new and existing workflows to facilitate DTV breaking away from AT&amp;T</w:t>
      </w:r>
    </w:p>
    <w:p w14:paraId="39A91B7F" w14:textId="4F2B3617" w:rsidR="003741AA" w:rsidRPr="00AB3D05" w:rsidRDefault="003741AA" w:rsidP="00AB3D05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Agile and some waterfall style dev, iterative writing and documentation development, lots of Visio diagrams</w:t>
      </w:r>
    </w:p>
    <w:p w14:paraId="2790A60A" w14:textId="47C6FA61" w:rsidR="003741AA" w:rsidRPr="00AB3D05" w:rsidRDefault="003741AA" w:rsidP="00AB3D05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Jira, SharePoint, AdobePro, MS Teams</w:t>
      </w:r>
    </w:p>
    <w:p w14:paraId="733E8B5F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597AD261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 xml:space="preserve">Gardant Health, Redwood City/Palo Alto, CA/remote </w:t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</w:p>
    <w:p w14:paraId="4175AF20" w14:textId="4CEA7441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Winter 2022-Summer 2022</w:t>
      </w:r>
    </w:p>
    <w:p w14:paraId="5ACC42F4" w14:textId="790C4324" w:rsidR="003741AA" w:rsidRPr="00AB3D05" w:rsidRDefault="003741AA" w:rsidP="00AB3D05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Contractor. Sr Tech Writer.  Collaborated inter departmentally with cross functional SMEs to collect input for technical </w:t>
      </w:r>
      <w:r w:rsidR="00AB3D05" w:rsidRPr="00AB3D05">
        <w:rPr>
          <w:rFonts w:ascii="Arial" w:hAnsi="Arial" w:cs="Arial"/>
          <w:sz w:val="20"/>
          <w:szCs w:val="20"/>
        </w:rPr>
        <w:t>documents,</w:t>
      </w:r>
      <w:r w:rsidRPr="00AB3D05">
        <w:rPr>
          <w:rFonts w:ascii="Arial" w:hAnsi="Arial" w:cs="Arial"/>
          <w:sz w:val="20"/>
          <w:szCs w:val="20"/>
        </w:rPr>
        <w:t xml:space="preserve"> product development support </w:t>
      </w:r>
    </w:p>
    <w:p w14:paraId="69316CCB" w14:textId="4CA0B084" w:rsidR="003741AA" w:rsidRPr="00AB3D05" w:rsidRDefault="003741AA" w:rsidP="00AB3D05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At times acted as a lead for technology development documents </w:t>
      </w:r>
    </w:p>
    <w:p w14:paraId="2827A601" w14:textId="4BA08A60" w:rsidR="003741AA" w:rsidRPr="00AB3D05" w:rsidRDefault="003741AA" w:rsidP="00AB3D05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Organized, edited, standardized, materials from cross functional teams for FDA application for a new product (product was approved). Edited over 10,000 pages.</w:t>
      </w:r>
    </w:p>
    <w:p w14:paraId="14182A51" w14:textId="68E95738" w:rsidR="003741AA" w:rsidRPr="00AB3D05" w:rsidRDefault="003741AA" w:rsidP="00AB3D05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Supported SMEs working on new product introduction (NPI), and corrective action plans (CAPA) with SOPs and other documentation.</w:t>
      </w:r>
    </w:p>
    <w:p w14:paraId="7E1C1082" w14:textId="5AC3F115" w:rsidR="003741AA" w:rsidRPr="00AB3D05" w:rsidRDefault="003741AA" w:rsidP="00AB3D05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Jira, SharePoint, AdobePro, Slack</w:t>
      </w:r>
    </w:p>
    <w:p w14:paraId="15B23614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265BB8AC" w14:textId="77777777" w:rsidR="00851B97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 xml:space="preserve">CAES (Cobham Advanced Electronic Solutions), Colorado Springs, CO/remote  </w:t>
      </w:r>
    </w:p>
    <w:p w14:paraId="2935D925" w14:textId="2AFF7C99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Spring 2021-Winter 2021</w:t>
      </w:r>
    </w:p>
    <w:p w14:paraId="11D82EE5" w14:textId="2A04A87E" w:rsidR="003741AA" w:rsidRPr="00AB3D05" w:rsidRDefault="003741AA" w:rsidP="00AB3D05">
      <w:pPr>
        <w:pStyle w:val="NoSpacing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With Corporate Office, worked EST with teams in NY, NH, NJ, PA</w:t>
      </w:r>
    </w:p>
    <w:p w14:paraId="2D8BC17D" w14:textId="0FC0B8E7" w:rsidR="003741AA" w:rsidRPr="00AB3D05" w:rsidRDefault="003741AA" w:rsidP="00AB3D05">
      <w:pPr>
        <w:pStyle w:val="NoSpacing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QA Compliance; &amp; IT; Collaborate with SMEs to update, revise, write P&amp;Ps, and SOPs.</w:t>
      </w:r>
    </w:p>
    <w:p w14:paraId="658A9806" w14:textId="6F822233" w:rsidR="003741AA" w:rsidRPr="00AB3D05" w:rsidRDefault="003741AA" w:rsidP="00AB3D05">
      <w:pPr>
        <w:pStyle w:val="NoSpacing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Updated all firewall and cybersecurity P&amp;Ps, and SOPs including VPN, misc. cybersecurity docs. </w:t>
      </w:r>
    </w:p>
    <w:p w14:paraId="10F70030" w14:textId="46CCBF76" w:rsidR="003741AA" w:rsidRPr="00AB3D05" w:rsidRDefault="003741AA" w:rsidP="00AB3D05">
      <w:pPr>
        <w:pStyle w:val="NoSpacing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Knowledge of compliance frameworks, controls, and regulations; NIST</w:t>
      </w:r>
    </w:p>
    <w:p w14:paraId="6ECEFB64" w14:textId="0A17335B" w:rsidR="003741AA" w:rsidRPr="00AB3D05" w:rsidRDefault="003741AA" w:rsidP="00AB3D05">
      <w:pPr>
        <w:pStyle w:val="NoSpacing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Responsible for the creation and maintenance of technical and/or compliance-related documents; for the development, storage, </w:t>
      </w:r>
      <w:r w:rsidR="00AB3D05" w:rsidRPr="00AB3D05">
        <w:rPr>
          <w:rFonts w:ascii="Arial" w:hAnsi="Arial" w:cs="Arial"/>
          <w:sz w:val="20"/>
          <w:szCs w:val="20"/>
        </w:rPr>
        <w:t>cataloguing</w:t>
      </w:r>
      <w:r w:rsidRPr="00AB3D05">
        <w:rPr>
          <w:rFonts w:ascii="Arial" w:hAnsi="Arial" w:cs="Arial"/>
          <w:sz w:val="20"/>
          <w:szCs w:val="20"/>
        </w:rPr>
        <w:t>, and retrieval of documents; for document security, assigning access, and removing and archiving obsolete documents.</w:t>
      </w:r>
    </w:p>
    <w:p w14:paraId="158F0FE3" w14:textId="7C89E8D1" w:rsidR="003741AA" w:rsidRPr="00AB3D05" w:rsidRDefault="003741AA" w:rsidP="00AB3D05">
      <w:pPr>
        <w:pStyle w:val="NoSpacing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Jira, SharePoint, AdobePro, MS Teams</w:t>
      </w:r>
    </w:p>
    <w:p w14:paraId="2C6121F3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3A55BC70" w14:textId="77777777" w:rsidR="00851B97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ZUME, Calabasas, CA/remote</w:t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</w:p>
    <w:p w14:paraId="256040BE" w14:textId="068869F6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Winter 2020</w:t>
      </w:r>
    </w:p>
    <w:p w14:paraId="78A08E37" w14:textId="51B59EEC" w:rsidR="003741AA" w:rsidRPr="00AB3D05" w:rsidRDefault="003741AA" w:rsidP="00AB3D05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Manufacturing Tech Writer – Process Analyst. Manufacturing Engineering R&amp;D Dept.</w:t>
      </w:r>
    </w:p>
    <w:p w14:paraId="427CC1FA" w14:textId="3F9EAD75" w:rsidR="003741AA" w:rsidRPr="00AB3D05" w:rsidRDefault="003741AA" w:rsidP="00AB3D05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Collaborated with engineers and writing team to document manufacturing equipment, installation, operation and system manuals (and the Fanuc robot); also edited many docs to conform to latest templates and standards – used for client training purposes </w:t>
      </w:r>
    </w:p>
    <w:p w14:paraId="472A602C" w14:textId="457146A8" w:rsidR="003741AA" w:rsidRPr="00AB3D05" w:rsidRDefault="003741AA" w:rsidP="00AB3D05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GoogleDocs, MS Teams</w:t>
      </w:r>
    </w:p>
    <w:p w14:paraId="3FB85558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37777EDC" w14:textId="77777777" w:rsidR="00851B97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AMGEN, Thousand Oaks, CA/remote</w:t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</w:p>
    <w:p w14:paraId="1DAEF740" w14:textId="777AA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Summer 2019 – Fall 2020</w:t>
      </w:r>
    </w:p>
    <w:p w14:paraId="5C500367" w14:textId="25B07D1D" w:rsidR="003741AA" w:rsidRPr="00AB3D05" w:rsidRDefault="003741AA" w:rsidP="00AB3D05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Process Documentation Management (PDM) Lead, orchestrated Compliance documentation creation or revisions with directors, managers and other business unit leads and SMEs in R&amp;D QA Compliance Dept</w:t>
      </w:r>
    </w:p>
    <w:p w14:paraId="049F6641" w14:textId="7EBC9274" w:rsidR="003741AA" w:rsidRPr="00AB3D05" w:rsidRDefault="003741AA" w:rsidP="00AB3D05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Editor-writer, P&amp;Ps, SOP’s, manuals in R&amp;D QA Compliance, 3/2020-9/2020. CDOC-Veeva Vault</w:t>
      </w:r>
    </w:p>
    <w:p w14:paraId="72228B4D" w14:textId="234B72F0" w:rsidR="003741AA" w:rsidRPr="00AB3D05" w:rsidRDefault="003741AA" w:rsidP="00AB3D05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Editor-writer, P&amp;Ps, SOP’s, manuals in Engineering Department 9/2019-1/2020. CDOC-Veeva Vault </w:t>
      </w:r>
    </w:p>
    <w:p w14:paraId="3246F1F3" w14:textId="20853256" w:rsidR="003741AA" w:rsidRPr="00AB3D05" w:rsidRDefault="003741AA" w:rsidP="00AB3D05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Data collection and research for CAPAs, responses and resolutions, GMP, GDP</w:t>
      </w:r>
    </w:p>
    <w:p w14:paraId="66BCBD2F" w14:textId="30E8DC38" w:rsidR="003741AA" w:rsidRPr="00AB3D05" w:rsidRDefault="003741AA" w:rsidP="00AB3D05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Jira, SharePoint, Veeva Vault, WebEx, Zoom</w:t>
      </w:r>
    </w:p>
    <w:p w14:paraId="71B29FF8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46769977" w14:textId="77777777" w:rsidR="00851B97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GILEAD, San Dimas, &amp; La Verne, CA</w:t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</w:p>
    <w:p w14:paraId="6CAFDC82" w14:textId="3B339F64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Spring-Summer 2019</w:t>
      </w:r>
    </w:p>
    <w:p w14:paraId="31AB6B54" w14:textId="7055150D" w:rsidR="003741AA" w:rsidRPr="00AB3D05" w:rsidRDefault="003741AA" w:rsidP="00AB3D05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Manufacturing Tech Writer: Member of Manufacturing Compliance team; Veeva Vault.</w:t>
      </w:r>
    </w:p>
    <w:p w14:paraId="184131FC" w14:textId="0B158338" w:rsidR="003741AA" w:rsidRPr="00AB3D05" w:rsidRDefault="003741AA" w:rsidP="00AB3D05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Tasked with auditing manufacturing production reports, batch records, forms and processes for GMP and GDP</w:t>
      </w:r>
    </w:p>
    <w:p w14:paraId="18275A6E" w14:textId="5357B99C" w:rsidR="003741AA" w:rsidRPr="00AB3D05" w:rsidRDefault="003741AA" w:rsidP="00AB3D05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ISO 8 Gown and Material Transfer trained; spotted floor processes to note SOP gaps or needed clarifications</w:t>
      </w:r>
    </w:p>
    <w:p w14:paraId="38C4E52F" w14:textId="67786D56" w:rsidR="003741AA" w:rsidRPr="00AB3D05" w:rsidRDefault="003741AA" w:rsidP="00AB3D05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Data collection and research for CAPAs, responses and resolutions</w:t>
      </w:r>
    </w:p>
    <w:p w14:paraId="749910E4" w14:textId="12076A04" w:rsidR="003741AA" w:rsidRPr="00AB3D05" w:rsidRDefault="003741AA" w:rsidP="00AB3D05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Jira, SharePoint, Veeva Vault, WebEx</w:t>
      </w:r>
    </w:p>
    <w:p w14:paraId="2F29EC59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4CEBFA8B" w14:textId="77777777" w:rsidR="00851B97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LA CARE, (Contract to Hire - FTE) Los Angeles, CA</w:t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  <w:r w:rsidRPr="00AB3D05">
        <w:rPr>
          <w:rFonts w:ascii="Arial" w:hAnsi="Arial" w:cs="Arial"/>
          <w:b/>
          <w:bCs/>
          <w:sz w:val="20"/>
          <w:szCs w:val="20"/>
        </w:rPr>
        <w:tab/>
      </w:r>
    </w:p>
    <w:p w14:paraId="765CCCFF" w14:textId="008A18F4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Spring 2015 – Jan 2019</w:t>
      </w:r>
    </w:p>
    <w:p w14:paraId="61315B74" w14:textId="417AD2E6" w:rsidR="003741AA" w:rsidRPr="00AB3D05" w:rsidRDefault="003741AA" w:rsidP="00AB3D05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C2H.FTE.Member of IT Application Development and Support, and later in Solution Delivery facilitating fixes</w:t>
      </w:r>
    </w:p>
    <w:p w14:paraId="79DE9C9F" w14:textId="7E133A89" w:rsidR="003741AA" w:rsidRPr="00AB3D05" w:rsidRDefault="003741AA" w:rsidP="00AB3D05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Tasked with fully documenting complex legacy systems to facilitate updates, upgrades and  redesign</w:t>
      </w:r>
      <w:r w:rsidRPr="00AB3D05">
        <w:rPr>
          <w:rFonts w:ascii="Arial" w:hAnsi="Arial" w:cs="Arial"/>
          <w:sz w:val="20"/>
          <w:szCs w:val="20"/>
        </w:rPr>
        <w:tab/>
      </w:r>
    </w:p>
    <w:p w14:paraId="77E5ACE5" w14:textId="1A08C73E" w:rsidR="003741AA" w:rsidRPr="00AB3D05" w:rsidRDefault="003741AA" w:rsidP="00AB3D05">
      <w:pPr>
        <w:pStyle w:val="NoSpacing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Documented planning for conversions to new enterprise medical insurance architecture systems, including:</w:t>
      </w:r>
    </w:p>
    <w:p w14:paraId="4126D111" w14:textId="19D17F32" w:rsidR="003741AA" w:rsidRPr="00AB3D05" w:rsidRDefault="003741AA" w:rsidP="00AB3D05">
      <w:pPr>
        <w:pStyle w:val="NoSpacing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Business user and system workflows</w:t>
      </w:r>
    </w:p>
    <w:p w14:paraId="092F4708" w14:textId="1509522C" w:rsidR="003741AA" w:rsidRPr="00AB3D05" w:rsidRDefault="003741AA" w:rsidP="00AB3D05">
      <w:pPr>
        <w:pStyle w:val="NoSpacing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Functional and technical specifications; system technical details for developers</w:t>
      </w:r>
    </w:p>
    <w:p w14:paraId="75C4A6D0" w14:textId="7E9BB018" w:rsidR="003741AA" w:rsidRPr="00AB3D05" w:rsidRDefault="003741AA" w:rsidP="00AB3D05">
      <w:pPr>
        <w:pStyle w:val="NoSpacing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Run </w:t>
      </w:r>
      <w:r w:rsidR="00AB3D05" w:rsidRPr="00AB3D05">
        <w:rPr>
          <w:rFonts w:ascii="Arial" w:hAnsi="Arial" w:cs="Arial"/>
          <w:sz w:val="20"/>
          <w:szCs w:val="20"/>
        </w:rPr>
        <w:t>books,</w:t>
      </w:r>
      <w:r w:rsidRPr="00AB3D05">
        <w:rPr>
          <w:rFonts w:ascii="Arial" w:hAnsi="Arial" w:cs="Arial"/>
          <w:sz w:val="20"/>
          <w:szCs w:val="20"/>
        </w:rPr>
        <w:t xml:space="preserve"> compliance responses</w:t>
      </w:r>
    </w:p>
    <w:p w14:paraId="14408083" w14:textId="60ED6F3F" w:rsidR="003741AA" w:rsidRPr="00AB3D05" w:rsidRDefault="003741AA" w:rsidP="00AB3D05">
      <w:pPr>
        <w:pStyle w:val="NoSpacing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Executive summaries for senior directors and corporate officers</w:t>
      </w:r>
    </w:p>
    <w:p w14:paraId="098EDA50" w14:textId="79C4A169" w:rsidR="003741AA" w:rsidRPr="00AB3D05" w:rsidRDefault="003741AA" w:rsidP="00AB3D05">
      <w:pPr>
        <w:pStyle w:val="NoSpacing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User guides and user references and training materials</w:t>
      </w:r>
    </w:p>
    <w:p w14:paraId="4859F5CB" w14:textId="077120ED" w:rsidR="003741AA" w:rsidRPr="00AB3D05" w:rsidRDefault="003741AA" w:rsidP="00AB3D05">
      <w:pPr>
        <w:pStyle w:val="NoSpacing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Complex Visio diagrams for new processes as a basis of testing verifications and documentation</w:t>
      </w:r>
    </w:p>
    <w:p w14:paraId="3E375891" w14:textId="513791B1" w:rsidR="003741AA" w:rsidRPr="00AB3D05" w:rsidRDefault="003741AA" w:rsidP="00AB3D05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Member of four conversion project teams; documented conversion strategies, technical specifications; product development support analyst</w:t>
      </w:r>
    </w:p>
    <w:p w14:paraId="6C4D9B20" w14:textId="7DE465AC" w:rsidR="003741AA" w:rsidRPr="00AB3D05" w:rsidRDefault="003741AA" w:rsidP="00AB3D05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Based on experience with documentation for regulatory agencies have indicated areas of risk</w:t>
      </w:r>
    </w:p>
    <w:p w14:paraId="7844FC67" w14:textId="3E1D7CDB" w:rsidR="003741AA" w:rsidRPr="00AB3D05" w:rsidRDefault="003741AA" w:rsidP="00AB3D05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Edit project and budget proposals; prepare internal communications about technology implementation options</w:t>
      </w:r>
    </w:p>
    <w:p w14:paraId="0993FD46" w14:textId="0C4BC3B0" w:rsidR="003741AA" w:rsidRPr="00AB3D05" w:rsidRDefault="003741AA" w:rsidP="00AB3D05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Provided legal references, and full technical descriptions for web scraping as implemented by LAC</w:t>
      </w:r>
    </w:p>
    <w:p w14:paraId="0D6811AB" w14:textId="519F0084" w:rsidR="003741AA" w:rsidRPr="00AB3D05" w:rsidRDefault="003741AA" w:rsidP="00AB3D05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Visio, MS Office, FootPrints (before) Jira, SharePoint, WebEx</w:t>
      </w:r>
    </w:p>
    <w:p w14:paraId="6C7A792D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3187AC0F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PRIOR EXPERIENCE IN MANUFACTURING &amp; TRAINING- SUMMARY</w:t>
      </w:r>
    </w:p>
    <w:p w14:paraId="3CE086E7" w14:textId="5BE3B007" w:rsidR="003741AA" w:rsidRPr="00AB3D05" w:rsidRDefault="003741AA" w:rsidP="00AB3D05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Instructional &amp; reference materials (Carbon/Captivate videos)</w:t>
      </w:r>
    </w:p>
    <w:p w14:paraId="0CA42264" w14:textId="48E4E1D9" w:rsidR="003741AA" w:rsidRPr="00AB3D05" w:rsidRDefault="003741AA" w:rsidP="00AB3D05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Training / presenter</w:t>
      </w:r>
    </w:p>
    <w:p w14:paraId="0FC7FAF9" w14:textId="0FB90B7D" w:rsidR="003741AA" w:rsidRPr="00AB3D05" w:rsidRDefault="003741AA" w:rsidP="00AB3D05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Intranet website, largest in history of JPL</w:t>
      </w:r>
    </w:p>
    <w:p w14:paraId="05F3CF1E" w14:textId="48FA8317" w:rsidR="003741AA" w:rsidRPr="00AB3D05" w:rsidRDefault="003741AA" w:rsidP="00AB3D05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WIs – per ISO requirements; process analyst/Visio</w:t>
      </w:r>
    </w:p>
    <w:p w14:paraId="75C6AFCF" w14:textId="74AFE7C9" w:rsidR="00851B97" w:rsidRPr="00AB3D05" w:rsidRDefault="00851B97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3DD86EF0" w14:textId="4A568F5D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EXIDE TECHNOLOGIES – 3 months</w:t>
      </w:r>
    </w:p>
    <w:p w14:paraId="3324B1BF" w14:textId="4D83EA89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WIs – per ISO requirements</w:t>
      </w:r>
    </w:p>
    <w:p w14:paraId="21C3CDF2" w14:textId="58C97A29" w:rsidR="003741AA" w:rsidRPr="00AB3D05" w:rsidRDefault="003741AA" w:rsidP="00AB3D05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Fully documented all plant manufacturing processes from delivery of raw materials to shipping product – used for training purposes</w:t>
      </w:r>
    </w:p>
    <w:p w14:paraId="6FC0836B" w14:textId="4460626B" w:rsidR="003741AA" w:rsidRPr="00AB3D05" w:rsidRDefault="003741AA" w:rsidP="00AB3D05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Wrote (OSHA) Health and Safety operating procedures and regulatory related guidelines used in training</w:t>
      </w:r>
    </w:p>
    <w:p w14:paraId="477E9D27" w14:textId="40AC6F73" w:rsidR="003741AA" w:rsidRPr="00AB3D05" w:rsidRDefault="003741AA" w:rsidP="00AB3D05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Researched and wrote guidelines based on Exide regulatory permits to operate, Air Quality Monitoring District, Air Resource Board, (EPA) Department of Toxic Substances Control, Cal OSHA regulations</w:t>
      </w:r>
    </w:p>
    <w:p w14:paraId="5F5FAF9E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74E1210E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Boeing Satellite Development Center, El Segundo, CA  – 4 months</w:t>
      </w:r>
    </w:p>
    <w:p w14:paraId="7BBDFC0F" w14:textId="323C5AAE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Consultant, Scientific Technical Writer. Collaborated with materials and process engineers to write material specifications and work instructions. Worked in custom online collaborative tool similar to SharePoint.</w:t>
      </w:r>
    </w:p>
    <w:p w14:paraId="427BD3E5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237CC931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JPL-NASA – Internet-Intranet &amp; Instructional Developer/Trainer  – 18 months</w:t>
      </w:r>
    </w:p>
    <w:p w14:paraId="053F1DD8" w14:textId="506F9F20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Presented on-line training and reference materials for the Oracle Discrete Manufacturing (ODM) ERP modules as a member of the JPL Integrated Planning Inventory Costing System (iPICS) project.</w:t>
      </w:r>
    </w:p>
    <w:p w14:paraId="61688E0E" w14:textId="65386743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Documented entire ODM in Quarbon (like Camtasia) with detailed annotated screens describing the proper workflow through the application. All 50+ tutorials included explanation/detailed instruction voice overs – used for training purposes</w:t>
      </w:r>
    </w:p>
    <w:p w14:paraId="031E9DD6" w14:textId="3FDE70F9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Entire Oracle Discrete Manufacturing front end interfaces.</w:t>
      </w:r>
    </w:p>
    <w:p w14:paraId="4899B9B0" w14:textId="53A0CF0E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Comprehensive Glossary and FAQ’s as bridge between legacy to new paperless system</w:t>
      </w:r>
    </w:p>
    <w:p w14:paraId="4C756F74" w14:textId="5B343AAE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Resource, and Project Planning; Master Scheduler</w:t>
      </w:r>
    </w:p>
    <w:p w14:paraId="50418FCE" w14:textId="7DBC02F1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Purchase Ordering</w:t>
      </w:r>
    </w:p>
    <w:p w14:paraId="7E36A36E" w14:textId="30C9E0AC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Time Keeping (Kronos)</w:t>
      </w:r>
    </w:p>
    <w:p w14:paraId="1128ABC0" w14:textId="4BBCE98B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Materiel and Inventory Planning; (including parts policy, inventory)</w:t>
      </w:r>
    </w:p>
    <w:p w14:paraId="605190BB" w14:textId="29586924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Detailed comparisons, and explanation of old system to new paperless system</w:t>
      </w:r>
    </w:p>
    <w:p w14:paraId="342A47AD" w14:textId="3FC65648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Documentation presented in online Intranet; fulfilled ISO Work Instruction Requirements.</w:t>
      </w:r>
    </w:p>
    <w:p w14:paraId="550C8758" w14:textId="36E8D795" w:rsidR="003741AA" w:rsidRPr="00AB3D05" w:rsidRDefault="003741AA" w:rsidP="00AB3D05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Carbon (like Camtasia)</w:t>
      </w:r>
    </w:p>
    <w:p w14:paraId="5CB13074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149CCB27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Capstone Turbine, Directv – Technical Writer/Instructional Designer  –  1 year</w:t>
      </w:r>
    </w:p>
    <w:p w14:paraId="5E2A580E" w14:textId="1DA3374A" w:rsidR="003741AA" w:rsidRPr="00AB3D05" w:rsidRDefault="003741AA" w:rsidP="00AB3D05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Wrote material specifications and work instructions based on research in many materiel databases – used for training purposes.</w:t>
      </w:r>
    </w:p>
    <w:p w14:paraId="1980F677" w14:textId="7E46C7A8" w:rsidR="003741AA" w:rsidRPr="00AB3D05" w:rsidRDefault="003741AA" w:rsidP="00AB3D05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Collaborated with subject matter experts for reviews and </w:t>
      </w:r>
      <w:r w:rsidR="00AB3D05" w:rsidRPr="00AB3D05">
        <w:rPr>
          <w:rFonts w:ascii="Arial" w:hAnsi="Arial" w:cs="Arial"/>
          <w:sz w:val="20"/>
          <w:szCs w:val="20"/>
        </w:rPr>
        <w:t>fine-tuning</w:t>
      </w:r>
      <w:r w:rsidRPr="00AB3D05">
        <w:rPr>
          <w:rFonts w:ascii="Arial" w:hAnsi="Arial" w:cs="Arial"/>
          <w:sz w:val="20"/>
          <w:szCs w:val="20"/>
        </w:rPr>
        <w:t xml:space="preserve"> materials.</w:t>
      </w:r>
    </w:p>
    <w:p w14:paraId="037C03DB" w14:textId="48065165" w:rsidR="003741AA" w:rsidRPr="00AB3D05" w:rsidRDefault="003741AA" w:rsidP="00AB3D05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Developed, wrote, coordinated and edited a variety of properties to include newsletters, technical information, reports and presentations utilizing multiple communications vehicles and authoring tools.</w:t>
      </w:r>
    </w:p>
    <w:p w14:paraId="47ACAD1E" w14:textId="356D7898" w:rsidR="003741AA" w:rsidRPr="00AB3D05" w:rsidRDefault="003741AA" w:rsidP="00AB3D05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Incorporated policies and procedures explanations in SW training materials.</w:t>
      </w:r>
    </w:p>
    <w:p w14:paraId="467A3974" w14:textId="43B81E15" w:rsidR="003741AA" w:rsidRPr="00AB3D05" w:rsidRDefault="003741AA" w:rsidP="00AB3D05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Authored work instructions describing detailed steps for repairs and maintenance on various components of Capstone microturbines for field technicians</w:t>
      </w:r>
    </w:p>
    <w:p w14:paraId="59FB0403" w14:textId="0966F4AF" w:rsidR="003741AA" w:rsidRPr="00AB3D05" w:rsidRDefault="003741AA" w:rsidP="00AB3D05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Composed and updated various technical communications, technical user guides and manuals in MS. Word, RoboHelp and FrameMaker</w:t>
      </w:r>
    </w:p>
    <w:p w14:paraId="0DD5BE03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3D703D07" w14:textId="4D7030AD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 xml:space="preserve">Kaiser Permanente and Directv Instructional Materials – Corporate Trainer  – 2+ years </w:t>
      </w:r>
      <w:r w:rsidRPr="00AB3D05">
        <w:rPr>
          <w:rFonts w:ascii="Arial" w:hAnsi="Arial" w:cs="Arial"/>
          <w:sz w:val="20"/>
          <w:szCs w:val="20"/>
        </w:rPr>
        <w:tab/>
      </w:r>
    </w:p>
    <w:p w14:paraId="4CF09C01" w14:textId="2CC9312C" w:rsidR="003741AA" w:rsidRPr="00AB3D05" w:rsidRDefault="003741AA" w:rsidP="00AB3D0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Contractor. Designed and wrote all instructional materials for corporate wide rollout training</w:t>
      </w:r>
    </w:p>
    <w:p w14:paraId="459DB857" w14:textId="2D6647E6" w:rsidR="003741AA" w:rsidRPr="00AB3D05" w:rsidRDefault="003741AA" w:rsidP="00AB3D0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Orchestrated collaboration with 3 IT departments to set up training room</w:t>
      </w:r>
    </w:p>
    <w:p w14:paraId="4EB5C39C" w14:textId="47E1101B" w:rsidR="003741AA" w:rsidRPr="00AB3D05" w:rsidRDefault="003741AA" w:rsidP="00AB3D0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Trained almost 2000 employees before the deployment </w:t>
      </w:r>
    </w:p>
    <w:p w14:paraId="2E1E27FE" w14:textId="2033B593" w:rsidR="003741AA" w:rsidRPr="00AB3D05" w:rsidRDefault="003741AA" w:rsidP="00AB3D0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Wrote technical documentation with engineering subject matter experts about new products prior to public launch; used for in-house training purposes of customer-facing personnel. Collaborated in SharePoint.</w:t>
      </w:r>
    </w:p>
    <w:p w14:paraId="55F0F977" w14:textId="7AC9931A" w:rsidR="003741AA" w:rsidRPr="00AB3D05" w:rsidRDefault="003741AA" w:rsidP="00AB3D0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MS Office, Outlook, SharePoint</w:t>
      </w:r>
    </w:p>
    <w:p w14:paraId="44A9D820" w14:textId="77777777" w:rsidR="00851B97" w:rsidRPr="00AB3D05" w:rsidRDefault="00851B97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E48B258" w14:textId="78A09CBC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SENIOR BUSINESS ANALYST CONSULTANT EXPERIENCE SUMMARY</w:t>
      </w:r>
    </w:p>
    <w:p w14:paraId="25EEC737" w14:textId="221D5052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Visio workflow diagrams</w:t>
      </w:r>
    </w:p>
    <w:p w14:paraId="545D5C60" w14:textId="599F27A3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ISO requirements</w:t>
      </w:r>
    </w:p>
    <w:p w14:paraId="1CADAF16" w14:textId="49C08DDA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Testing and deployment activities (WIs, training &amp; reference materials)</w:t>
      </w:r>
    </w:p>
    <w:p w14:paraId="4C8C2069" w14:textId="7B0EC4C6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Gap analysis</w:t>
      </w:r>
    </w:p>
    <w:p w14:paraId="36C42F77" w14:textId="009FE54E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Over 15 years’ experience in various systems development support roles</w:t>
      </w:r>
    </w:p>
    <w:p w14:paraId="1F5DC179" w14:textId="112CA11A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System specifications, analysis; scope definition; project documentation</w:t>
      </w:r>
    </w:p>
    <w:p w14:paraId="6AD3FF3E" w14:textId="72FDD518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Visio use case and activity </w:t>
      </w:r>
      <w:r w:rsidR="00AB3D05" w:rsidRPr="00AB3D05">
        <w:rPr>
          <w:rFonts w:ascii="Arial" w:hAnsi="Arial" w:cs="Arial"/>
          <w:sz w:val="20"/>
          <w:szCs w:val="20"/>
        </w:rPr>
        <w:t>workflow</w:t>
      </w:r>
      <w:r w:rsidRPr="00AB3D05">
        <w:rPr>
          <w:rFonts w:ascii="Arial" w:hAnsi="Arial" w:cs="Arial"/>
          <w:sz w:val="20"/>
          <w:szCs w:val="20"/>
        </w:rPr>
        <w:t xml:space="preserve"> diagrams for product and system functional specifications based on new systems architecture or enterprise resource planning (ERP), or for various in-house custom customer relationship management (CRM) tools to drive more effective customer/client efficiencies </w:t>
      </w:r>
    </w:p>
    <w:p w14:paraId="61F3E7E1" w14:textId="782D2C06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ISO 8000 and 9000 (manufacturing) work instructions, manuals, end user guides and references</w:t>
      </w:r>
    </w:p>
    <w:p w14:paraId="65139467" w14:textId="77FED5C1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Project management experience per SDLC, Waterfall, Cascade, Agile</w:t>
      </w:r>
    </w:p>
    <w:p w14:paraId="3B312250" w14:textId="566207E7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Project management </w:t>
      </w:r>
      <w:r w:rsidR="00AB3D05" w:rsidRPr="00AB3D05">
        <w:rPr>
          <w:rFonts w:ascii="Arial" w:hAnsi="Arial" w:cs="Arial"/>
          <w:sz w:val="20"/>
          <w:szCs w:val="20"/>
        </w:rPr>
        <w:t>coordination:</w:t>
      </w:r>
      <w:r w:rsidRPr="00AB3D05">
        <w:rPr>
          <w:rFonts w:ascii="Arial" w:hAnsi="Arial" w:cs="Arial"/>
          <w:sz w:val="20"/>
          <w:szCs w:val="20"/>
        </w:rPr>
        <w:t xml:space="preserve"> manage assigned team leads</w:t>
      </w:r>
    </w:p>
    <w:p w14:paraId="66FE2A4E" w14:textId="3A8DFAC2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Great organizational skills - self-starter and quick-learner – deadline driven</w:t>
      </w:r>
    </w:p>
    <w:p w14:paraId="3FA9EAF9" w14:textId="73D9C3B5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Review business analysis and system design to meet client needs</w:t>
      </w:r>
    </w:p>
    <w:p w14:paraId="74A816DD" w14:textId="0435F1CA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Experience with Matrix, Waterfall, Agile, and traditional SDLC methodologies</w:t>
      </w:r>
    </w:p>
    <w:p w14:paraId="6F821644" w14:textId="065B412E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Strong interpersonal skills: ease coordinating and interfacing with personnel at all corporate levels</w:t>
      </w:r>
    </w:p>
    <w:p w14:paraId="6C9D23D0" w14:textId="24898FC0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Support product deployment activities</w:t>
      </w:r>
    </w:p>
    <w:p w14:paraId="6373DF2B" w14:textId="68724E9A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user acceptance training </w:t>
      </w:r>
    </w:p>
    <w:p w14:paraId="6F455128" w14:textId="043E6B0D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training documentation</w:t>
      </w:r>
    </w:p>
    <w:p w14:paraId="514751E2" w14:textId="5ADAE965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training execution plan</w:t>
      </w:r>
    </w:p>
    <w:p w14:paraId="381D29BD" w14:textId="6B485A26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post-deployment validations</w:t>
      </w:r>
    </w:p>
    <w:p w14:paraId="51D6FAF2" w14:textId="4C5C8986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Facilitate and coordinate meetings with subject matter experts (SME) for </w:t>
      </w:r>
    </w:p>
    <w:p w14:paraId="3F65F419" w14:textId="7EE147F5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Requirements</w:t>
      </w:r>
    </w:p>
    <w:p w14:paraId="45524949" w14:textId="44F92FD4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misc documentation</w:t>
      </w:r>
    </w:p>
    <w:p w14:paraId="00D24612" w14:textId="75E0431F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specifications</w:t>
      </w:r>
    </w:p>
    <w:p w14:paraId="1DD6DE22" w14:textId="377BEC0E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end user references</w:t>
      </w:r>
    </w:p>
    <w:p w14:paraId="57147DAB" w14:textId="281BAF3A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end user training materials</w:t>
      </w:r>
    </w:p>
    <w:p w14:paraId="4825DAC1" w14:textId="491E0B41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assist with product deployment </w:t>
      </w:r>
    </w:p>
    <w:p w14:paraId="6F460729" w14:textId="20A28585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user stories, user acceptance criteria, and test scripts</w:t>
      </w:r>
    </w:p>
    <w:p w14:paraId="6C8DA30F" w14:textId="15E90F0B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business process flow-charts and misc. technical documents</w:t>
      </w:r>
    </w:p>
    <w:p w14:paraId="10B55756" w14:textId="1514AC2E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Executive presentations, work descriptions and proposals, statements of work, project scope</w:t>
      </w:r>
    </w:p>
    <w:p w14:paraId="17E42C7A" w14:textId="28F2D6AA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Understanding of ERP and basic management and accounting principles; many in-house CMS</w:t>
      </w:r>
    </w:p>
    <w:p w14:paraId="278AFA92" w14:textId="0721FE0B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Disaster recovery, business continuity, Sarbanes-Oxley workflows, documentation, P&amp;Ps, SOPs</w:t>
      </w:r>
    </w:p>
    <w:p w14:paraId="19BB7A00" w14:textId="3E1BAE02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Policies, procedures or standard operating procedures (P&amp;Ps and SOPs) for existing or new systems</w:t>
      </w:r>
    </w:p>
    <w:p w14:paraId="48440600" w14:textId="0F7EEF3B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Copy </w:t>
      </w:r>
      <w:r w:rsidR="00AB3D05" w:rsidRPr="00AB3D05">
        <w:rPr>
          <w:rFonts w:ascii="Arial" w:hAnsi="Arial" w:cs="Arial"/>
          <w:sz w:val="20"/>
          <w:szCs w:val="20"/>
        </w:rPr>
        <w:t>writing,</w:t>
      </w:r>
      <w:r w:rsidRPr="00AB3D05">
        <w:rPr>
          <w:rFonts w:ascii="Arial" w:hAnsi="Arial" w:cs="Arial"/>
          <w:sz w:val="20"/>
          <w:szCs w:val="20"/>
        </w:rPr>
        <w:t xml:space="preserve"> marketing copy, editor for newsletters from engineering and technical SMEs </w:t>
      </w:r>
    </w:p>
    <w:p w14:paraId="74A70A15" w14:textId="67E456AA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Compose or update technical user guides and manuals in RoboHelp (expert), FrameMaker (expert)</w:t>
      </w:r>
    </w:p>
    <w:p w14:paraId="473AD0E6" w14:textId="3DDDA84D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Web content; Instructional design of training materials; train-the-trainer</w:t>
      </w:r>
    </w:p>
    <w:p w14:paraId="366CD867" w14:textId="551E13A9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 xml:space="preserve">Conceptualization and presentation of training materials needed for any audience </w:t>
      </w:r>
    </w:p>
    <w:p w14:paraId="08B6C0E3" w14:textId="7DE52803" w:rsidR="003741AA" w:rsidRPr="00AB3D05" w:rsidRDefault="003741AA" w:rsidP="00AB3D0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Excellent communication and presentation skills</w:t>
      </w:r>
    </w:p>
    <w:p w14:paraId="19A300E1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1D656ED0" w14:textId="77777777" w:rsidR="003741AA" w:rsidRPr="00AB3D05" w:rsidRDefault="003741AA" w:rsidP="00AB3D0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TECHNICAL SUMMARY</w:t>
      </w:r>
    </w:p>
    <w:p w14:paraId="5758E872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sz w:val="20"/>
          <w:szCs w:val="20"/>
        </w:rPr>
        <w:t>Platforms:  MS Windows 10</w:t>
      </w:r>
    </w:p>
    <w:p w14:paraId="08DA30D0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358F5568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Authoring Tools:</w:t>
      </w:r>
      <w:r w:rsidRPr="00AB3D05">
        <w:rPr>
          <w:rFonts w:ascii="Arial" w:hAnsi="Arial" w:cs="Arial"/>
          <w:sz w:val="20"/>
          <w:szCs w:val="20"/>
        </w:rPr>
        <w:t xml:space="preserve"> MS Office, Google Docs MS Publisher, FrameMaker 5.5, 6, 7, 8, 9; 10. RoboHelp X4, X5, On-Line Help, RoboInfo, DreamWeaver, Qarbon, Captivate, Adobe Experience Manager (AEM)</w:t>
      </w:r>
    </w:p>
    <w:p w14:paraId="56CC5950" w14:textId="77777777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788B266E" w14:textId="23D70DE4" w:rsidR="003741AA" w:rsidRPr="00AB3D05" w:rsidRDefault="003741AA" w:rsidP="00AB3D05">
      <w:pPr>
        <w:pStyle w:val="NoSpacing"/>
        <w:rPr>
          <w:rFonts w:ascii="Arial" w:hAnsi="Arial" w:cs="Arial"/>
          <w:sz w:val="20"/>
          <w:szCs w:val="20"/>
        </w:rPr>
      </w:pPr>
      <w:r w:rsidRPr="00AB3D05">
        <w:rPr>
          <w:rFonts w:ascii="Arial" w:hAnsi="Arial" w:cs="Arial"/>
          <w:b/>
          <w:bCs/>
          <w:sz w:val="20"/>
          <w:szCs w:val="20"/>
        </w:rPr>
        <w:t>Enterprise Tools</w:t>
      </w:r>
      <w:r w:rsidRPr="00AB3D05">
        <w:rPr>
          <w:rFonts w:ascii="Arial" w:hAnsi="Arial" w:cs="Arial"/>
          <w:sz w:val="20"/>
          <w:szCs w:val="20"/>
        </w:rPr>
        <w:t xml:space="preserve">: VeevaVault, Confluence, Jira/Scrum, Slack, MS Teams, GoogleDocs, </w:t>
      </w:r>
      <w:r w:rsidR="00AB3D05" w:rsidRPr="00AB3D05">
        <w:rPr>
          <w:rFonts w:ascii="Arial" w:hAnsi="Arial" w:cs="Arial"/>
          <w:sz w:val="20"/>
          <w:szCs w:val="20"/>
        </w:rPr>
        <w:t>Smartsheets</w:t>
      </w:r>
      <w:r w:rsidRPr="00AB3D05">
        <w:rPr>
          <w:rFonts w:ascii="Arial" w:hAnsi="Arial" w:cs="Arial"/>
          <w:sz w:val="20"/>
          <w:szCs w:val="20"/>
        </w:rPr>
        <w:t>, Maximo, some Passport (industrial enterprise-wide computerized maintenance management; Oracle (manufacturing and some financials), Oracle Discrete Manufacturing Module,</w:t>
      </w:r>
      <w:r w:rsidR="00AB3D05">
        <w:rPr>
          <w:rFonts w:ascii="Arial" w:hAnsi="Arial" w:cs="Arial"/>
          <w:sz w:val="20"/>
          <w:szCs w:val="20"/>
        </w:rPr>
        <w:t xml:space="preserve"> </w:t>
      </w:r>
      <w:r w:rsidRPr="00AB3D05">
        <w:rPr>
          <w:rFonts w:ascii="Arial" w:hAnsi="Arial" w:cs="Arial"/>
          <w:sz w:val="20"/>
          <w:szCs w:val="20"/>
        </w:rPr>
        <w:t>Oracle Cloud PLM Product Development and Product Information Management, Microsoft Project, Visio, SharePoint</w:t>
      </w:r>
    </w:p>
    <w:p w14:paraId="09EC4B09" w14:textId="77777777" w:rsidR="00676548" w:rsidRPr="00AB3D05" w:rsidRDefault="00676548" w:rsidP="00AB3D05">
      <w:pPr>
        <w:pStyle w:val="NoSpacing"/>
        <w:rPr>
          <w:rFonts w:ascii="Arial" w:hAnsi="Arial" w:cs="Arial"/>
          <w:sz w:val="20"/>
          <w:szCs w:val="20"/>
        </w:rPr>
      </w:pPr>
    </w:p>
    <w:sectPr w:rsidR="00676548" w:rsidRPr="00AB3D05" w:rsidSect="003741A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76196" w14:textId="77777777" w:rsidR="004D6556" w:rsidRDefault="004D6556" w:rsidP="003741AA">
      <w:pPr>
        <w:spacing w:after="0" w:line="240" w:lineRule="auto"/>
      </w:pPr>
      <w:r>
        <w:separator/>
      </w:r>
    </w:p>
  </w:endnote>
  <w:endnote w:type="continuationSeparator" w:id="0">
    <w:p w14:paraId="41BEE488" w14:textId="77777777" w:rsidR="004D6556" w:rsidRDefault="004D6556" w:rsidP="0037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14A83" w14:textId="77777777" w:rsidR="004D6556" w:rsidRDefault="004D6556" w:rsidP="003741AA">
      <w:pPr>
        <w:spacing w:after="0" w:line="240" w:lineRule="auto"/>
      </w:pPr>
      <w:r>
        <w:separator/>
      </w:r>
    </w:p>
  </w:footnote>
  <w:footnote w:type="continuationSeparator" w:id="0">
    <w:p w14:paraId="4C0954D2" w14:textId="77777777" w:rsidR="004D6556" w:rsidRDefault="004D6556" w:rsidP="0037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1E046" w14:textId="77777777" w:rsidR="00AB3D05" w:rsidRDefault="00AB3D05" w:rsidP="00AB3D05">
    <w:pPr>
      <w:pStyle w:val="SAPResumHeadline"/>
      <w:ind w:left="720" w:firstLine="720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3250CD04" wp14:editId="60D5E805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676951075" name="Picture 1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51075" name="Picture 1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Candidate’s Profile</w:t>
    </w:r>
  </w:p>
  <w:p w14:paraId="44834B33" w14:textId="37327A40" w:rsidR="003741AA" w:rsidRPr="00AB3D05" w:rsidRDefault="00AB3D05" w:rsidP="00AB3D0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D37"/>
    <w:multiLevelType w:val="hybridMultilevel"/>
    <w:tmpl w:val="9AE26B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62D79"/>
    <w:multiLevelType w:val="hybridMultilevel"/>
    <w:tmpl w:val="6C126E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F6046"/>
    <w:multiLevelType w:val="hybridMultilevel"/>
    <w:tmpl w:val="46D487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70AA7"/>
    <w:multiLevelType w:val="hybridMultilevel"/>
    <w:tmpl w:val="9AAEB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C349E"/>
    <w:multiLevelType w:val="hybridMultilevel"/>
    <w:tmpl w:val="810C34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EA682B"/>
    <w:multiLevelType w:val="hybridMultilevel"/>
    <w:tmpl w:val="00B8F7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C447C"/>
    <w:multiLevelType w:val="hybridMultilevel"/>
    <w:tmpl w:val="1C844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A157F"/>
    <w:multiLevelType w:val="hybridMultilevel"/>
    <w:tmpl w:val="AE8478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50835"/>
    <w:multiLevelType w:val="hybridMultilevel"/>
    <w:tmpl w:val="FC166D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185A83"/>
    <w:multiLevelType w:val="hybridMultilevel"/>
    <w:tmpl w:val="41086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7493E"/>
    <w:multiLevelType w:val="hybridMultilevel"/>
    <w:tmpl w:val="078E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6BE8"/>
    <w:multiLevelType w:val="hybridMultilevel"/>
    <w:tmpl w:val="0562EA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9B0465"/>
    <w:multiLevelType w:val="hybridMultilevel"/>
    <w:tmpl w:val="7472C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E109AA"/>
    <w:multiLevelType w:val="hybridMultilevel"/>
    <w:tmpl w:val="BEBCA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8618A5"/>
    <w:multiLevelType w:val="hybridMultilevel"/>
    <w:tmpl w:val="5762B7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743B4F"/>
    <w:multiLevelType w:val="hybridMultilevel"/>
    <w:tmpl w:val="17FE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F6D20"/>
    <w:multiLevelType w:val="hybridMultilevel"/>
    <w:tmpl w:val="72ACAB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2B4573"/>
    <w:multiLevelType w:val="hybridMultilevel"/>
    <w:tmpl w:val="031A5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76409"/>
    <w:multiLevelType w:val="hybridMultilevel"/>
    <w:tmpl w:val="D1E02C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683496"/>
    <w:multiLevelType w:val="hybridMultilevel"/>
    <w:tmpl w:val="15DAAF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2038DB"/>
    <w:multiLevelType w:val="hybridMultilevel"/>
    <w:tmpl w:val="ED7EA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47433">
    <w:abstractNumId w:val="10"/>
  </w:num>
  <w:num w:numId="2" w16cid:durableId="1678384162">
    <w:abstractNumId w:val="20"/>
  </w:num>
  <w:num w:numId="3" w16cid:durableId="792287670">
    <w:abstractNumId w:val="12"/>
  </w:num>
  <w:num w:numId="4" w16cid:durableId="203641159">
    <w:abstractNumId w:val="14"/>
  </w:num>
  <w:num w:numId="5" w16cid:durableId="2107263084">
    <w:abstractNumId w:val="3"/>
  </w:num>
  <w:num w:numId="6" w16cid:durableId="1330909254">
    <w:abstractNumId w:val="1"/>
  </w:num>
  <w:num w:numId="7" w16cid:durableId="662122045">
    <w:abstractNumId w:val="2"/>
  </w:num>
  <w:num w:numId="8" w16cid:durableId="928854453">
    <w:abstractNumId w:val="5"/>
  </w:num>
  <w:num w:numId="9" w16cid:durableId="750616033">
    <w:abstractNumId w:val="15"/>
  </w:num>
  <w:num w:numId="10" w16cid:durableId="242570181">
    <w:abstractNumId w:val="18"/>
  </w:num>
  <w:num w:numId="11" w16cid:durableId="393745906">
    <w:abstractNumId w:val="4"/>
  </w:num>
  <w:num w:numId="12" w16cid:durableId="280113803">
    <w:abstractNumId w:val="9"/>
  </w:num>
  <w:num w:numId="13" w16cid:durableId="1508055219">
    <w:abstractNumId w:val="8"/>
  </w:num>
  <w:num w:numId="14" w16cid:durableId="845948429">
    <w:abstractNumId w:val="19"/>
  </w:num>
  <w:num w:numId="15" w16cid:durableId="1572234976">
    <w:abstractNumId w:val="13"/>
  </w:num>
  <w:num w:numId="16" w16cid:durableId="142894094">
    <w:abstractNumId w:val="11"/>
  </w:num>
  <w:num w:numId="17" w16cid:durableId="872353321">
    <w:abstractNumId w:val="17"/>
  </w:num>
  <w:num w:numId="18" w16cid:durableId="894393070">
    <w:abstractNumId w:val="7"/>
  </w:num>
  <w:num w:numId="19" w16cid:durableId="1331446698">
    <w:abstractNumId w:val="6"/>
  </w:num>
  <w:num w:numId="20" w16cid:durableId="536965077">
    <w:abstractNumId w:val="0"/>
  </w:num>
  <w:num w:numId="21" w16cid:durableId="315570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AA"/>
    <w:rsid w:val="003741AA"/>
    <w:rsid w:val="004D6556"/>
    <w:rsid w:val="005F704B"/>
    <w:rsid w:val="00676548"/>
    <w:rsid w:val="00851B97"/>
    <w:rsid w:val="00AB3D05"/>
    <w:rsid w:val="00AE298A"/>
    <w:rsid w:val="00B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9066"/>
  <w15:chartTrackingRefBased/>
  <w15:docId w15:val="{B9CE4AD7-BB19-4FCC-9DF1-422797A7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1A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741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41A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741AA"/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SAPResumHeadline">
    <w:name w:val="SAP Resumé Headline"/>
    <w:basedOn w:val="Normal"/>
    <w:autoRedefine/>
    <w:rsid w:val="003741AA"/>
    <w:pPr>
      <w:spacing w:after="0"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4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906E-B22C-4EE6-A6D3-8482701E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Singh</dc:creator>
  <cp:keywords/>
  <dc:description/>
  <cp:lastModifiedBy>Munindra S</cp:lastModifiedBy>
  <cp:revision>2</cp:revision>
  <dcterms:created xsi:type="dcterms:W3CDTF">2025-08-14T23:10:00Z</dcterms:created>
  <dcterms:modified xsi:type="dcterms:W3CDTF">2025-08-14T23:10:00Z</dcterms:modified>
</cp:coreProperties>
</file>