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353B" w14:textId="77777777" w:rsidR="00F453D0" w:rsidRPr="002037A1" w:rsidRDefault="00F453D0" w:rsidP="002037A1">
      <w:pPr>
        <w:pStyle w:val="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4320"/>
          <w:tab w:val="clear" w:pos="8640"/>
        </w:tabs>
        <w:contextualSpacing/>
        <w:rPr>
          <w:rFonts w:ascii="Calibri" w:eastAsia="Verdana" w:hAnsi="Calibri" w:cs="Calibri"/>
          <w:b/>
          <w:bCs/>
          <w:color w:val="000000" w:themeColor="text1"/>
          <w:sz w:val="20"/>
          <w:szCs w:val="20"/>
        </w:rPr>
      </w:pPr>
      <w:r w:rsidRPr="002037A1">
        <w:rPr>
          <w:rFonts w:ascii="Calibri" w:hAnsi="Calibri" w:cs="Calibri"/>
          <w:b/>
          <w:bCs/>
          <w:color w:val="000000" w:themeColor="text1"/>
          <w:sz w:val="20"/>
          <w:szCs w:val="20"/>
        </w:rPr>
        <w:t>Frank Moreno</w:t>
      </w:r>
    </w:p>
    <w:p w14:paraId="549B2AA1" w14:textId="19175093" w:rsidR="00F453D0" w:rsidRPr="002037A1" w:rsidRDefault="00F453D0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037A1">
        <w:rPr>
          <w:rFonts w:ascii="Calibri" w:hAnsi="Calibri" w:cs="Calibri"/>
          <w:b/>
          <w:bCs/>
          <w:color w:val="000000" w:themeColor="text1"/>
          <w:sz w:val="20"/>
          <w:szCs w:val="20"/>
        </w:rPr>
        <w:t>Elmwood Park IL  60707</w:t>
      </w:r>
      <w:r w:rsidR="00B359BE" w:rsidRPr="002037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</w:t>
      </w:r>
      <w:r w:rsidRPr="002037A1">
        <w:rPr>
          <w:rFonts w:ascii="Calibri" w:hAnsi="Calibri" w:cs="Calibri"/>
          <w:b/>
          <w:bCs/>
          <w:color w:val="000000" w:themeColor="text1"/>
          <w:sz w:val="20"/>
          <w:szCs w:val="20"/>
        </w:rPr>
        <w:t>(850)741-6953</w:t>
      </w:r>
      <w:r w:rsidR="00B359BE" w:rsidRPr="002037A1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</w:t>
      </w:r>
      <w:hyperlink r:id="rId7" w:history="1">
        <w:r w:rsidR="0067290E" w:rsidRPr="002037A1">
          <w:rPr>
            <w:rStyle w:val="Hyperlink"/>
            <w:rFonts w:ascii="Calibri" w:hAnsi="Calibri" w:cs="Calibri"/>
            <w:b/>
            <w:bCs/>
            <w:sz w:val="20"/>
            <w:szCs w:val="20"/>
            <w:u w:val="none"/>
          </w:rPr>
          <w:t>franknmoreno79@gmail.com</w:t>
        </w:r>
      </w:hyperlink>
    </w:p>
    <w:p w14:paraId="13FFCCCF" w14:textId="77777777" w:rsidR="0067290E" w:rsidRPr="002037A1" w:rsidRDefault="0067290E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color w:val="000000" w:themeColor="text1"/>
          <w:sz w:val="20"/>
          <w:szCs w:val="20"/>
        </w:rPr>
      </w:pPr>
    </w:p>
    <w:p w14:paraId="5F90DEE7" w14:textId="22698E22" w:rsidR="008A20C6" w:rsidRPr="002037A1" w:rsidRDefault="008A20C6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>EDUCATION</w:t>
      </w:r>
    </w:p>
    <w:p w14:paraId="1D0AF6BE" w14:textId="741B892D" w:rsidR="008A20C6" w:rsidRPr="002037A1" w:rsidRDefault="002037A1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proofErr w:type="gramStart"/>
      <w:r w:rsidRPr="002037A1">
        <w:rPr>
          <w:rFonts w:ascii="Calibri" w:hAnsi="Calibri" w:cs="Calibri"/>
          <w:sz w:val="20"/>
          <w:szCs w:val="20"/>
        </w:rPr>
        <w:t>Associates in applied sciences</w:t>
      </w:r>
      <w:proofErr w:type="gramEnd"/>
      <w:r w:rsidR="008A20C6" w:rsidRPr="002037A1">
        <w:rPr>
          <w:rFonts w:ascii="Calibri" w:hAnsi="Calibri" w:cs="Calibri"/>
          <w:sz w:val="20"/>
          <w:szCs w:val="20"/>
        </w:rPr>
        <w:t>, Electrical and Electronic Systems Technology Service Management</w:t>
      </w:r>
      <w:r w:rsidRPr="002037A1">
        <w:rPr>
          <w:rFonts w:ascii="Calibri" w:hAnsi="Calibri" w:cs="Calibri"/>
          <w:sz w:val="20"/>
          <w:szCs w:val="20"/>
        </w:rPr>
        <w:t xml:space="preserve"> | </w:t>
      </w:r>
      <w:r w:rsidRPr="002037A1">
        <w:rPr>
          <w:rFonts w:ascii="Calibri" w:hAnsi="Calibri" w:cs="Calibri"/>
          <w:sz w:val="20"/>
          <w:szCs w:val="20"/>
        </w:rPr>
        <w:t>Lincoln College of Technology | Melrose Park, IL</w:t>
      </w:r>
      <w:r w:rsidRPr="002037A1">
        <w:rPr>
          <w:rFonts w:ascii="Calibri" w:hAnsi="Calibri" w:cs="Calibri"/>
          <w:sz w:val="20"/>
          <w:szCs w:val="20"/>
        </w:rPr>
        <w:t xml:space="preserve"> ||</w:t>
      </w:r>
      <w:r w:rsidRPr="002037A1">
        <w:rPr>
          <w:rFonts w:ascii="Calibri" w:hAnsi="Calibri" w:cs="Calibri"/>
          <w:sz w:val="20"/>
          <w:szCs w:val="20"/>
        </w:rPr>
        <w:t>June 2025</w:t>
      </w:r>
    </w:p>
    <w:p w14:paraId="74B2C857" w14:textId="77777777" w:rsidR="002037A1" w:rsidRPr="002037A1" w:rsidRDefault="002037A1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1E9EED49" w14:textId="77A7A005" w:rsidR="008A20C6" w:rsidRPr="002037A1" w:rsidRDefault="008A20C6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>SKILLS</w:t>
      </w:r>
    </w:p>
    <w:p w14:paraId="0A5BC916" w14:textId="77777777" w:rsidR="00851E9B" w:rsidRPr="002037A1" w:rsidRDefault="00851E9B" w:rsidP="002037A1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  <w:sectPr w:rsidR="00851E9B" w:rsidRPr="002037A1" w:rsidSect="008A20C6">
          <w:headerReference w:type="default" r:id="rId8"/>
          <w:type w:val="continuous"/>
          <w:pgSz w:w="12240" w:h="15840"/>
          <w:pgMar w:top="720" w:right="720" w:bottom="720" w:left="720" w:header="0" w:footer="0" w:gutter="0"/>
          <w:cols w:space="720"/>
          <w:docGrid w:linePitch="326"/>
        </w:sectPr>
      </w:pPr>
    </w:p>
    <w:p w14:paraId="4649053B" w14:textId="77777777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Safety and security-oriented</w:t>
      </w:r>
    </w:p>
    <w:p w14:paraId="7A5A6F9D" w14:textId="77777777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Balancing/Reconciling Experience</w:t>
      </w:r>
    </w:p>
    <w:p w14:paraId="7A78C94D" w14:textId="77777777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Microsoft Office: Word, Excel &amp; PowerPoint</w:t>
      </w:r>
    </w:p>
    <w:p w14:paraId="6C6B9BCC" w14:textId="171D6A03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Communication</w:t>
      </w:r>
    </w:p>
    <w:p w14:paraId="734D2A3E" w14:textId="2F50BF88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Leadership</w:t>
      </w:r>
    </w:p>
    <w:p w14:paraId="295C482C" w14:textId="684A9599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Military Experience</w:t>
      </w:r>
      <w:r w:rsidR="00C80CFD" w:rsidRPr="002037A1">
        <w:rPr>
          <w:rFonts w:ascii="Calibri" w:hAnsi="Calibri" w:cs="Calibri"/>
          <w:sz w:val="20"/>
          <w:szCs w:val="20"/>
        </w:rPr>
        <w:t xml:space="preserve"> (Aug 1999 to Aug 2015)</w:t>
      </w:r>
    </w:p>
    <w:p w14:paraId="7F94EFA3" w14:textId="6C15F8FD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Quality Assurance</w:t>
      </w:r>
    </w:p>
    <w:p w14:paraId="3EF025BC" w14:textId="70689647" w:rsidR="00F453D0" w:rsidRPr="002037A1" w:rsidRDefault="00F453D0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Management Experience</w:t>
      </w:r>
    </w:p>
    <w:p w14:paraId="4BB4F266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bookmarkStart w:id="0" w:name="_Hlk191280051"/>
      <w:r w:rsidRPr="002037A1">
        <w:rPr>
          <w:rFonts w:ascii="Calibri" w:hAnsi="Calibri" w:cs="Calibri"/>
          <w:sz w:val="20"/>
          <w:szCs w:val="20"/>
        </w:rPr>
        <w:t>Hand and Power Tool Experience such as:</w:t>
      </w:r>
    </w:p>
    <w:p w14:paraId="77C41EE0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screwdrivers, tape measures, hand saws, drills</w:t>
      </w:r>
    </w:p>
    <w:p w14:paraId="39E15FD3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Conduit Knowledge and Bending Techniques</w:t>
      </w:r>
    </w:p>
    <w:p w14:paraId="16260396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Blueprint and Schematic Reading</w:t>
      </w:r>
    </w:p>
    <w:p w14:paraId="4B64547A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Meter Tester Experience with:</w:t>
      </w:r>
    </w:p>
    <w:p w14:paraId="6309B4FE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oscilloscopes, ohm, watt, and continuity testers</w:t>
      </w:r>
    </w:p>
    <w:p w14:paraId="06716AF7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Electrical Safety and NEC Regulation Knowledge</w:t>
      </w:r>
    </w:p>
    <w:p w14:paraId="48212E6B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Design, Installation, and Configuration of Solar Voltaic Systems</w:t>
      </w:r>
    </w:p>
    <w:p w14:paraId="3BFE8A8D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Conductor and Junction Box Familiarity</w:t>
      </w:r>
    </w:p>
    <w:p w14:paraId="2F16083C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Maintenance and Troubleshooting of Motor Controls Systems</w:t>
      </w:r>
    </w:p>
    <w:p w14:paraId="7B46A46F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Installation and Troubleshooting of Residential Electrical Systems </w:t>
      </w:r>
    </w:p>
    <w:p w14:paraId="601F30D5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Programmable Logic Controller (PLC) Experience</w:t>
      </w:r>
    </w:p>
    <w:p w14:paraId="27A1349F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Fiber Optic Wiring, Telecommunication System Installation, and Data Networking</w:t>
      </w:r>
    </w:p>
    <w:p w14:paraId="6E6C780C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Installation and Troubleshooting of Security Systems, Access Control, and CCTV</w:t>
      </w:r>
    </w:p>
    <w:p w14:paraId="52465EB7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Installation and Troubleshooting of Fire Alarm Systems and Programmable Fire Alarm Systems</w:t>
      </w:r>
    </w:p>
    <w:p w14:paraId="70AC8425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Installation and Troubleshooting of Rack Systems, Integrated Systems, and Residential Integrated Systems</w:t>
      </w:r>
    </w:p>
    <w:p w14:paraId="25566E56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Installation of Home Theater and Satellite Systems</w:t>
      </w:r>
    </w:p>
    <w:bookmarkEnd w:id="0"/>
    <w:p w14:paraId="7FD3AC7C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Grounding and Bonding </w:t>
      </w:r>
    </w:p>
    <w:p w14:paraId="768D09AE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Solar Panel Systems</w:t>
      </w:r>
    </w:p>
    <w:p w14:paraId="1BB94323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Lock Out Tag Out Method</w:t>
      </w:r>
    </w:p>
    <w:p w14:paraId="2D5150FC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Ohm's law </w:t>
      </w:r>
    </w:p>
    <w:p w14:paraId="239CA106" w14:textId="77777777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Resistor Color Codes </w:t>
      </w:r>
    </w:p>
    <w:p w14:paraId="24A1258F" w14:textId="48A0B00B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College Algebra</w:t>
      </w:r>
    </w:p>
    <w:p w14:paraId="0F25CDC1" w14:textId="1E9662DF" w:rsidR="00851E9B" w:rsidRPr="002037A1" w:rsidRDefault="00851E9B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English Composition</w:t>
      </w:r>
    </w:p>
    <w:p w14:paraId="7E3E186F" w14:textId="77777777" w:rsidR="00851E9B" w:rsidRPr="002037A1" w:rsidRDefault="00851E9B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  <w:sectPr w:rsidR="00851E9B" w:rsidRPr="002037A1" w:rsidSect="00851E9B">
          <w:type w:val="continuous"/>
          <w:pgSz w:w="12240" w:h="15840"/>
          <w:pgMar w:top="720" w:right="720" w:bottom="720" w:left="720" w:header="0" w:footer="0" w:gutter="0"/>
          <w:cols w:num="2" w:space="720"/>
          <w:docGrid w:linePitch="326"/>
        </w:sectPr>
      </w:pPr>
    </w:p>
    <w:p w14:paraId="2414D8CA" w14:textId="77777777" w:rsidR="00F453D0" w:rsidRPr="002037A1" w:rsidRDefault="00F453D0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</w:p>
    <w:p w14:paraId="3CA4AD8F" w14:textId="5C661507" w:rsidR="008A20C6" w:rsidRPr="002037A1" w:rsidRDefault="008A20C6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756624AA" w14:textId="14F2B19F" w:rsidR="00A32842" w:rsidRPr="002037A1" w:rsidRDefault="00A32842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 xml:space="preserve">Quality Connections Audio &amp; Video Design, LLC </w:t>
      </w:r>
      <w:r w:rsidRPr="002037A1">
        <w:rPr>
          <w:rFonts w:ascii="Calibri" w:hAnsi="Calibri" w:cs="Calibri"/>
          <w:sz w:val="20"/>
          <w:szCs w:val="20"/>
        </w:rPr>
        <w:t xml:space="preserve">| Low Voltage </w:t>
      </w:r>
      <w:r w:rsidR="00DE17DB" w:rsidRPr="002037A1">
        <w:rPr>
          <w:rFonts w:ascii="Calibri" w:hAnsi="Calibri" w:cs="Calibri"/>
          <w:sz w:val="20"/>
          <w:szCs w:val="20"/>
        </w:rPr>
        <w:t>Technician</w:t>
      </w:r>
      <w:r w:rsidRPr="002037A1">
        <w:rPr>
          <w:rFonts w:ascii="Calibri" w:hAnsi="Calibri" w:cs="Calibri"/>
          <w:sz w:val="20"/>
          <w:szCs w:val="20"/>
        </w:rPr>
        <w:t xml:space="preserve"> |</w:t>
      </w:r>
      <w:r w:rsidR="00DE17DB" w:rsidRPr="002037A1">
        <w:rPr>
          <w:rFonts w:ascii="Calibri" w:hAnsi="Calibri" w:cs="Calibri"/>
          <w:sz w:val="20"/>
          <w:szCs w:val="20"/>
        </w:rPr>
        <w:t>Chicago</w:t>
      </w:r>
      <w:r w:rsidRPr="002037A1">
        <w:rPr>
          <w:rFonts w:ascii="Calibri" w:hAnsi="Calibri" w:cs="Calibri"/>
          <w:sz w:val="20"/>
          <w:szCs w:val="20"/>
        </w:rPr>
        <w:t xml:space="preserve">, </w:t>
      </w:r>
      <w:r w:rsidR="00DE17DB" w:rsidRPr="002037A1">
        <w:rPr>
          <w:rFonts w:ascii="Calibri" w:hAnsi="Calibri" w:cs="Calibri"/>
          <w:sz w:val="20"/>
          <w:szCs w:val="20"/>
        </w:rPr>
        <w:t>I</w:t>
      </w:r>
      <w:r w:rsidRPr="002037A1">
        <w:rPr>
          <w:rFonts w:ascii="Calibri" w:hAnsi="Calibri" w:cs="Calibri"/>
          <w:sz w:val="20"/>
          <w:szCs w:val="20"/>
        </w:rPr>
        <w:t>L</w:t>
      </w:r>
      <w:r w:rsidR="002037A1" w:rsidRPr="002037A1">
        <w:rPr>
          <w:rFonts w:ascii="Calibri" w:hAnsi="Calibri" w:cs="Calibri"/>
          <w:sz w:val="20"/>
          <w:szCs w:val="20"/>
        </w:rPr>
        <w:t xml:space="preserve">. </w:t>
      </w:r>
      <w:r w:rsidR="004963F4" w:rsidRPr="002037A1">
        <w:rPr>
          <w:rFonts w:ascii="Calibri" w:hAnsi="Calibri" w:cs="Calibri"/>
          <w:sz w:val="20"/>
          <w:szCs w:val="20"/>
        </w:rPr>
        <w:t>March 2025 to Present</w:t>
      </w:r>
    </w:p>
    <w:p w14:paraId="44264390" w14:textId="3C355DC2" w:rsidR="00A32842" w:rsidRPr="002037A1" w:rsidRDefault="00B359B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 low-voltage cabling infrastructure, including cat5, cat6, and fiber optic cables.</w:t>
      </w:r>
    </w:p>
    <w:p w14:paraId="13A2F882" w14:textId="527E2940" w:rsidR="00B359BE" w:rsidRPr="002037A1" w:rsidRDefault="00B359B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Set up and configure security systems, including access control, intrusion detection, and video surveillance.</w:t>
      </w:r>
    </w:p>
    <w:p w14:paraId="46452E0E" w14:textId="45E5CD99" w:rsidR="00B359BE" w:rsidRPr="002037A1" w:rsidRDefault="001C3F19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Install and configure home theater systems, including sound bars and televisions.</w:t>
      </w:r>
    </w:p>
    <w:p w14:paraId="427F245E" w14:textId="3A7F77A1" w:rsidR="00B359BE" w:rsidRPr="002037A1" w:rsidRDefault="00B359B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Test and troubleshot low-voltage systems.</w:t>
      </w:r>
    </w:p>
    <w:p w14:paraId="433F42FA" w14:textId="0C64D759" w:rsidR="001C3F19" w:rsidRPr="002037A1" w:rsidRDefault="001C3F19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Run wire for newly built residential homes, ensuring it followed safety standards and regulations.</w:t>
      </w:r>
    </w:p>
    <w:p w14:paraId="404FA922" w14:textId="77777777" w:rsidR="00B359BE" w:rsidRPr="002037A1" w:rsidRDefault="00B359BE" w:rsidP="002037A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b/>
          <w:bCs/>
          <w:sz w:val="20"/>
          <w:szCs w:val="20"/>
        </w:rPr>
      </w:pPr>
    </w:p>
    <w:p w14:paraId="6947471D" w14:textId="7D180442" w:rsidR="00F453D0" w:rsidRPr="002037A1" w:rsidRDefault="00C35883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>Navy Federal Credit Union</w:t>
      </w:r>
      <w:r w:rsidRPr="002037A1">
        <w:rPr>
          <w:rFonts w:ascii="Calibri" w:hAnsi="Calibri" w:cs="Calibri"/>
          <w:sz w:val="20"/>
          <w:szCs w:val="20"/>
        </w:rPr>
        <w:t xml:space="preserve"> </w:t>
      </w:r>
      <w:r w:rsidR="0059631F" w:rsidRPr="002037A1">
        <w:rPr>
          <w:rFonts w:ascii="Calibri" w:hAnsi="Calibri" w:cs="Calibri"/>
          <w:sz w:val="20"/>
          <w:szCs w:val="20"/>
        </w:rPr>
        <w:t>|</w:t>
      </w:r>
      <w:r w:rsidRPr="002037A1">
        <w:rPr>
          <w:rFonts w:ascii="Calibri" w:hAnsi="Calibri" w:cs="Calibri"/>
          <w:sz w:val="20"/>
          <w:szCs w:val="20"/>
        </w:rPr>
        <w:t xml:space="preserve"> Collections </w:t>
      </w:r>
      <w:proofErr w:type="gramStart"/>
      <w:r w:rsidRPr="002037A1">
        <w:rPr>
          <w:rFonts w:ascii="Calibri" w:hAnsi="Calibri" w:cs="Calibri"/>
          <w:sz w:val="20"/>
          <w:szCs w:val="20"/>
        </w:rPr>
        <w:t>Counselor</w:t>
      </w:r>
      <w:r w:rsidR="002037A1" w:rsidRPr="002037A1">
        <w:rPr>
          <w:rFonts w:ascii="Calibri" w:hAnsi="Calibri" w:cs="Calibri"/>
          <w:sz w:val="20"/>
          <w:szCs w:val="20"/>
        </w:rPr>
        <w:t xml:space="preserve">, </w:t>
      </w:r>
      <w:r w:rsidR="00C9071C" w:rsidRPr="002037A1">
        <w:rPr>
          <w:rFonts w:ascii="Calibri" w:hAnsi="Calibri" w:cs="Calibri"/>
          <w:sz w:val="20"/>
          <w:szCs w:val="20"/>
        </w:rPr>
        <w:t xml:space="preserve"> Pensacola</w:t>
      </w:r>
      <w:proofErr w:type="gramEnd"/>
      <w:r w:rsidR="00C9071C" w:rsidRPr="002037A1">
        <w:rPr>
          <w:rFonts w:ascii="Calibri" w:hAnsi="Calibri" w:cs="Calibri"/>
          <w:sz w:val="20"/>
          <w:szCs w:val="20"/>
        </w:rPr>
        <w:t>, FL</w:t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</w:r>
      <w:r w:rsidR="002037A1" w:rsidRPr="002037A1">
        <w:rPr>
          <w:rFonts w:ascii="Calibri" w:hAnsi="Calibri" w:cs="Calibri"/>
          <w:sz w:val="20"/>
          <w:szCs w:val="20"/>
        </w:rPr>
        <w:tab/>
        <w:t xml:space="preserve"> August</w:t>
      </w:r>
      <w:r w:rsidRPr="002037A1">
        <w:rPr>
          <w:rFonts w:ascii="Calibri" w:hAnsi="Calibri" w:cs="Calibri"/>
          <w:sz w:val="20"/>
          <w:szCs w:val="20"/>
        </w:rPr>
        <w:t xml:space="preserve"> 2018 to March 2024</w:t>
      </w:r>
    </w:p>
    <w:p w14:paraId="00C41410" w14:textId="4D365774" w:rsidR="00A1557E" w:rsidRPr="002037A1" w:rsidRDefault="00A1557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Managed delinquent accounts for members.</w:t>
      </w:r>
    </w:p>
    <w:p w14:paraId="64E49753" w14:textId="41B6F7BF" w:rsidR="00A1557E" w:rsidRPr="002037A1" w:rsidRDefault="00A1557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Advised members on how to cure past due credit cards and loans with assistance from the credit union.</w:t>
      </w:r>
    </w:p>
    <w:p w14:paraId="1578D9C2" w14:textId="0E75A6B1" w:rsidR="00A1557E" w:rsidRPr="002037A1" w:rsidRDefault="00A1557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Consistently collected and handled 1 </w:t>
      </w:r>
      <w:proofErr w:type="gramStart"/>
      <w:r w:rsidRPr="002037A1">
        <w:rPr>
          <w:rFonts w:ascii="Calibri" w:hAnsi="Calibri" w:cs="Calibri"/>
          <w:sz w:val="20"/>
          <w:szCs w:val="20"/>
        </w:rPr>
        <w:t>Million</w:t>
      </w:r>
      <w:proofErr w:type="gramEnd"/>
      <w:r w:rsidRPr="002037A1">
        <w:rPr>
          <w:rFonts w:ascii="Calibri" w:hAnsi="Calibri" w:cs="Calibri"/>
          <w:sz w:val="20"/>
          <w:szCs w:val="20"/>
        </w:rPr>
        <w:t xml:space="preserve"> Dollars Monthly for two years.</w:t>
      </w:r>
    </w:p>
    <w:p w14:paraId="5CEA16A6" w14:textId="2119B322" w:rsidR="00A1557E" w:rsidRPr="002037A1" w:rsidRDefault="00A1557E" w:rsidP="002037A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Trained 24 counselors on company policies and procedures.</w:t>
      </w:r>
    </w:p>
    <w:p w14:paraId="07588A5E" w14:textId="77777777" w:rsidR="00F453D0" w:rsidRPr="002037A1" w:rsidRDefault="00F453D0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</w:p>
    <w:p w14:paraId="41A56BA5" w14:textId="6A006157" w:rsidR="00F453D0" w:rsidRPr="002037A1" w:rsidRDefault="00C80CFD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 xml:space="preserve">Santa Rossa Correctional Facility </w:t>
      </w:r>
      <w:r w:rsidRPr="002037A1">
        <w:rPr>
          <w:rFonts w:ascii="Calibri" w:hAnsi="Calibri" w:cs="Calibri"/>
          <w:sz w:val="20"/>
          <w:szCs w:val="20"/>
        </w:rPr>
        <w:t xml:space="preserve">| </w:t>
      </w:r>
      <w:r w:rsidR="00F453D0" w:rsidRPr="002037A1">
        <w:rPr>
          <w:rFonts w:ascii="Calibri" w:hAnsi="Calibri" w:cs="Calibri"/>
          <w:sz w:val="20"/>
          <w:szCs w:val="20"/>
        </w:rPr>
        <w:t>Correctional Officer (CO</w:t>
      </w:r>
      <w:r w:rsidRPr="002037A1">
        <w:rPr>
          <w:rFonts w:ascii="Calibri" w:hAnsi="Calibri" w:cs="Calibri"/>
          <w:sz w:val="20"/>
          <w:szCs w:val="20"/>
        </w:rPr>
        <w:t>) | Milton, FL</w:t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  <w:t xml:space="preserve">         September 2015 to July 2017</w:t>
      </w:r>
    </w:p>
    <w:p w14:paraId="2A6467C2" w14:textId="64F412C0" w:rsidR="00F453D0" w:rsidRPr="002037A1" w:rsidRDefault="00F453D0" w:rsidP="002037A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Directly responsible for over 400 juveniles in a correctional residential facility setting and ensured logistical requirements to include all administrative duties are met in accordance </w:t>
      </w:r>
      <w:proofErr w:type="gramStart"/>
      <w:r w:rsidRPr="002037A1">
        <w:rPr>
          <w:rFonts w:ascii="Calibri" w:hAnsi="Calibri" w:cs="Calibri"/>
          <w:sz w:val="20"/>
          <w:szCs w:val="20"/>
        </w:rPr>
        <w:t>to</w:t>
      </w:r>
      <w:proofErr w:type="gramEnd"/>
      <w:r w:rsidRPr="002037A1">
        <w:rPr>
          <w:rFonts w:ascii="Calibri" w:hAnsi="Calibri" w:cs="Calibri"/>
          <w:sz w:val="20"/>
          <w:szCs w:val="20"/>
        </w:rPr>
        <w:t xml:space="preserve"> governing instructions/ standards and operating procedures.</w:t>
      </w:r>
    </w:p>
    <w:p w14:paraId="344F49D9" w14:textId="00C06014" w:rsidR="00F453D0" w:rsidRPr="002037A1" w:rsidRDefault="00F453D0" w:rsidP="002037A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Supervised the activities of inmate crews working on facility maintenance and sustainment, operations, farming and construction projects set forth by higher authority.</w:t>
      </w:r>
    </w:p>
    <w:p w14:paraId="60D0D548" w14:textId="00ECA372" w:rsidR="00F453D0" w:rsidRPr="002037A1" w:rsidRDefault="00F453D0" w:rsidP="002037A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Successfully conducted routine inspections on work sites, crew trucks for contraband, cleanliness and safety.</w:t>
      </w:r>
    </w:p>
    <w:p w14:paraId="469327FD" w14:textId="69277E47" w:rsidR="00F453D0" w:rsidRPr="002037A1" w:rsidRDefault="00F453D0" w:rsidP="002037A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Provided intake paperwork, fingerprints, individual searches and safely followed operating procedure without mishaps.</w:t>
      </w:r>
    </w:p>
    <w:p w14:paraId="1671DFEB" w14:textId="2E2D06FB" w:rsidR="00F453D0" w:rsidRPr="002037A1" w:rsidRDefault="00F453D0" w:rsidP="002037A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Personally performed safety check at specified intervals and conducted personal head counts and ensured overall accountability is at 100%.</w:t>
      </w:r>
    </w:p>
    <w:p w14:paraId="0426DD35" w14:textId="77777777" w:rsidR="00F453D0" w:rsidRPr="002037A1" w:rsidRDefault="00F453D0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</w:p>
    <w:p w14:paraId="46A2BA6A" w14:textId="1D6851F6" w:rsidR="00F453D0" w:rsidRPr="002037A1" w:rsidRDefault="00C80CFD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b/>
          <w:bCs/>
          <w:sz w:val="20"/>
          <w:szCs w:val="20"/>
        </w:rPr>
        <w:t xml:space="preserve">M.A. Training Support Group 21 </w:t>
      </w:r>
      <w:r w:rsidRPr="002037A1">
        <w:rPr>
          <w:rFonts w:ascii="Calibri" w:hAnsi="Calibri" w:cs="Calibri"/>
          <w:sz w:val="20"/>
          <w:szCs w:val="20"/>
        </w:rPr>
        <w:t>| (Multiple Roles)</w:t>
      </w:r>
      <w:r w:rsidRPr="002037A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2037A1">
        <w:rPr>
          <w:rFonts w:ascii="Calibri" w:hAnsi="Calibri" w:cs="Calibri"/>
          <w:sz w:val="20"/>
          <w:szCs w:val="20"/>
        </w:rPr>
        <w:t xml:space="preserve">| Pensacola, FL </w:t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</w:r>
      <w:r w:rsidRPr="002037A1">
        <w:rPr>
          <w:rFonts w:ascii="Calibri" w:hAnsi="Calibri" w:cs="Calibri"/>
          <w:sz w:val="20"/>
          <w:szCs w:val="20"/>
        </w:rPr>
        <w:tab/>
        <w:t xml:space="preserve">September </w:t>
      </w:r>
      <w:r w:rsidR="00F453D0" w:rsidRPr="002037A1">
        <w:rPr>
          <w:rFonts w:ascii="Calibri" w:hAnsi="Calibri" w:cs="Calibri"/>
          <w:sz w:val="20"/>
          <w:szCs w:val="20"/>
        </w:rPr>
        <w:t>2010</w:t>
      </w:r>
      <w:r w:rsidRPr="002037A1">
        <w:rPr>
          <w:rFonts w:ascii="Calibri" w:hAnsi="Calibri" w:cs="Calibri"/>
          <w:sz w:val="20"/>
          <w:szCs w:val="20"/>
        </w:rPr>
        <w:t>- August 2015</w:t>
      </w:r>
    </w:p>
    <w:p w14:paraId="160A2F35" w14:textId="29BFF539" w:rsidR="00F453D0" w:rsidRPr="002037A1" w:rsidRDefault="00C80CFD" w:rsidP="002037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Roles Include: </w:t>
      </w:r>
      <w:r w:rsidR="00F453D0" w:rsidRPr="002037A1">
        <w:rPr>
          <w:rFonts w:ascii="Calibri" w:hAnsi="Calibri" w:cs="Calibri"/>
          <w:sz w:val="20"/>
          <w:szCs w:val="20"/>
        </w:rPr>
        <w:t>Aviation Ordinance Instructor, Substance Abuse Control Officer, Testing Officer, Training Officer, Guidance Counselo</w:t>
      </w:r>
      <w:r w:rsidRPr="002037A1">
        <w:rPr>
          <w:rFonts w:ascii="Calibri" w:hAnsi="Calibri" w:cs="Calibri"/>
          <w:sz w:val="20"/>
          <w:szCs w:val="20"/>
        </w:rPr>
        <w:t xml:space="preserve">r, </w:t>
      </w:r>
      <w:r w:rsidR="00F453D0" w:rsidRPr="002037A1">
        <w:rPr>
          <w:rFonts w:ascii="Calibri" w:hAnsi="Calibri" w:cs="Calibri"/>
          <w:sz w:val="20"/>
          <w:szCs w:val="20"/>
        </w:rPr>
        <w:t>Housing Manager</w:t>
      </w:r>
    </w:p>
    <w:p w14:paraId="53F5670B" w14:textId="4068B816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lastRenderedPageBreak/>
        <w:t xml:space="preserve">Successfully trained and certified over 500 Marines and Sailors in reference to Marine Corps Aviation Ordinance to include handling, storing, issuing, receiving, shipping, inventory, warehousing and the logistics </w:t>
      </w:r>
      <w:proofErr w:type="gramStart"/>
      <w:r w:rsidRPr="002037A1">
        <w:rPr>
          <w:rFonts w:ascii="Calibri" w:hAnsi="Calibri" w:cs="Calibri"/>
          <w:sz w:val="20"/>
          <w:szCs w:val="20"/>
        </w:rPr>
        <w:t>life-cycle</w:t>
      </w:r>
      <w:proofErr w:type="gramEnd"/>
      <w:r w:rsidRPr="002037A1">
        <w:rPr>
          <w:rFonts w:ascii="Calibri" w:hAnsi="Calibri" w:cs="Calibri"/>
          <w:sz w:val="20"/>
          <w:szCs w:val="20"/>
        </w:rPr>
        <w:t xml:space="preserve"> of aviation ordinance. </w:t>
      </w:r>
    </w:p>
    <w:p w14:paraId="087F01C4" w14:textId="7D961D32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Supervised, counseled, guided, and provided educational materials to personnel both individually and as a group in classroom settings on the effects of drugs and alcohol abuse/dependency.</w:t>
      </w:r>
    </w:p>
    <w:p w14:paraId="626F9052" w14:textId="0EC5849E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Performed as the liaison officer between individuals/ family members and Family Service Center (Substance Abuse Counselor) and other helping agencies </w:t>
      </w:r>
      <w:proofErr w:type="gramStart"/>
      <w:r w:rsidRPr="002037A1">
        <w:rPr>
          <w:rFonts w:ascii="Calibri" w:hAnsi="Calibri" w:cs="Calibri"/>
          <w:sz w:val="20"/>
          <w:szCs w:val="20"/>
        </w:rPr>
        <w:t>in regards to</w:t>
      </w:r>
      <w:proofErr w:type="gramEnd"/>
      <w:r w:rsidRPr="002037A1">
        <w:rPr>
          <w:rFonts w:ascii="Calibri" w:hAnsi="Calibri" w:cs="Calibri"/>
          <w:sz w:val="20"/>
          <w:szCs w:val="20"/>
        </w:rPr>
        <w:t xml:space="preserve"> alcohol related matters. </w:t>
      </w:r>
    </w:p>
    <w:p w14:paraId="6D007E7E" w14:textId="47A381BA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 xml:space="preserve">As the designated testing officer, ensured the proper certification of materials were provided to students and adhered to all certification procedure in accordance </w:t>
      </w:r>
      <w:proofErr w:type="gramStart"/>
      <w:r w:rsidRPr="002037A1">
        <w:rPr>
          <w:rFonts w:ascii="Calibri" w:hAnsi="Calibri" w:cs="Calibri"/>
          <w:sz w:val="20"/>
          <w:szCs w:val="20"/>
        </w:rPr>
        <w:t>to</w:t>
      </w:r>
      <w:proofErr w:type="gramEnd"/>
      <w:r w:rsidRPr="002037A1">
        <w:rPr>
          <w:rFonts w:ascii="Calibri" w:hAnsi="Calibri" w:cs="Calibri"/>
          <w:sz w:val="20"/>
          <w:szCs w:val="20"/>
        </w:rPr>
        <w:t xml:space="preserve"> policies and instructions. </w:t>
      </w:r>
    </w:p>
    <w:p w14:paraId="47018668" w14:textId="3A487CD1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Supervised and trained of approximately over 500 personnel (Marines and Sailors) within the functional areas of administration and unit training requirements in a department which consisted of eight individual unique sections.</w:t>
      </w:r>
    </w:p>
    <w:p w14:paraId="208E2D82" w14:textId="50558B2C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Developed, organized, and facilitated the department’s monthly required training, with the aid of Microsoft Power Point Presentations in the parameter of classroom lectures and small group discussions in the following subject matters; Safety Issues (Operational-Risk-Management), Alcohol and Substance Abuse, Sexual Harassment, Equal Opportunity, Suicide Prevention, Legal and Ethics, Military History, Customs and Courtesy, Combat Tactics, and the Liberty Campaign Plan in the AOR.</w:t>
      </w:r>
    </w:p>
    <w:p w14:paraId="09749305" w14:textId="43B4A15C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Provided guidance and counseling on weekly and monthly basis and prepared materials for individuals on professional and personal career growth development to include educational opportunities.</w:t>
      </w:r>
    </w:p>
    <w:p w14:paraId="5838E288" w14:textId="09CB05D8" w:rsidR="00F453D0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Planned and facilitated several subject matters on personal morals, integrity, and the proper conduct of an individual to include the Marine Corps 14 Leadership Traits/ Character.</w:t>
      </w:r>
    </w:p>
    <w:p w14:paraId="34A504E4" w14:textId="410B58A0" w:rsidR="006144C8" w:rsidRPr="002037A1" w:rsidRDefault="00F453D0" w:rsidP="002037A1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 w:cs="Calibri"/>
          <w:sz w:val="20"/>
          <w:szCs w:val="20"/>
        </w:rPr>
      </w:pPr>
      <w:r w:rsidRPr="002037A1">
        <w:rPr>
          <w:rFonts w:ascii="Calibri" w:hAnsi="Calibri" w:cs="Calibri"/>
          <w:sz w:val="20"/>
          <w:szCs w:val="20"/>
        </w:rPr>
        <w:t>As the Housing Manager, responsible for housing Marines and Sailors with their dwelling and ensure proper logistical/ supply were provided as necessary to include adhering to the safety and health requirements in accordance with the Office of Safety Health Agency (OSHA).</w:t>
      </w:r>
    </w:p>
    <w:sectPr w:rsidR="006144C8" w:rsidRPr="002037A1" w:rsidSect="008A20C6">
      <w:type w:val="continuous"/>
      <w:pgSz w:w="12240" w:h="15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0DFD" w14:textId="77777777" w:rsidR="00107D7C" w:rsidRDefault="00107D7C">
      <w:r>
        <w:separator/>
      </w:r>
    </w:p>
  </w:endnote>
  <w:endnote w:type="continuationSeparator" w:id="0">
    <w:p w14:paraId="0BE5BF5C" w14:textId="77777777" w:rsidR="00107D7C" w:rsidRDefault="0010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F53BF" w14:textId="77777777" w:rsidR="00107D7C" w:rsidRDefault="00107D7C">
      <w:r>
        <w:separator/>
      </w:r>
    </w:p>
  </w:footnote>
  <w:footnote w:type="continuationSeparator" w:id="0">
    <w:p w14:paraId="07830D89" w14:textId="77777777" w:rsidR="00107D7C" w:rsidRDefault="0010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A254" w14:textId="2D8C62CD" w:rsidR="008A20C6" w:rsidRDefault="008A20C6">
    <w:pPr>
      <w:pStyle w:val="Header"/>
    </w:pPr>
  </w:p>
  <w:p w14:paraId="6EB135E8" w14:textId="52B54555" w:rsidR="006144C8" w:rsidRDefault="006144C8">
    <w:pPr>
      <w:pStyle w:val="Header"/>
      <w:rPr>
        <w:rFonts w:ascii="Verdana" w:hAnsi="Verdana"/>
        <w:b/>
        <w:bCs/>
        <w:color w:val="003366"/>
        <w:u w:color="0033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DAA"/>
    <w:multiLevelType w:val="hybridMultilevel"/>
    <w:tmpl w:val="75E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7AC"/>
    <w:multiLevelType w:val="hybridMultilevel"/>
    <w:tmpl w:val="04AA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E2E"/>
    <w:multiLevelType w:val="hybridMultilevel"/>
    <w:tmpl w:val="3CAA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DAC"/>
    <w:multiLevelType w:val="hybridMultilevel"/>
    <w:tmpl w:val="836C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31423"/>
    <w:multiLevelType w:val="hybridMultilevel"/>
    <w:tmpl w:val="92A41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5141"/>
    <w:multiLevelType w:val="hybridMultilevel"/>
    <w:tmpl w:val="D652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331F"/>
    <w:multiLevelType w:val="hybridMultilevel"/>
    <w:tmpl w:val="E178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341B9"/>
    <w:multiLevelType w:val="hybridMultilevel"/>
    <w:tmpl w:val="9610728E"/>
    <w:numStyleLink w:val="Bullets"/>
  </w:abstractNum>
  <w:abstractNum w:abstractNumId="8" w15:restartNumberingAfterBreak="0">
    <w:nsid w:val="53180DA0"/>
    <w:multiLevelType w:val="hybridMultilevel"/>
    <w:tmpl w:val="FF12FBD4"/>
    <w:numStyleLink w:val="ImportedStyle1"/>
  </w:abstractNum>
  <w:abstractNum w:abstractNumId="9" w15:restartNumberingAfterBreak="0">
    <w:nsid w:val="556839AE"/>
    <w:multiLevelType w:val="hybridMultilevel"/>
    <w:tmpl w:val="FF12FBD4"/>
    <w:styleLink w:val="ImportedStyle1"/>
    <w:lvl w:ilvl="0" w:tplc="C0787332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6DCD0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109F4A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AD03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2E3C2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EAF23A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8EF554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52ED48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1A2D60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D493F90"/>
    <w:multiLevelType w:val="hybridMultilevel"/>
    <w:tmpl w:val="9610728E"/>
    <w:styleLink w:val="Bullets"/>
    <w:lvl w:ilvl="0" w:tplc="294241D0">
      <w:start w:val="1"/>
      <w:numFmt w:val="bullet"/>
      <w:lvlText w:val="•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906B24">
      <w:start w:val="1"/>
      <w:numFmt w:val="bullet"/>
      <w:lvlText w:val="•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121C8A">
      <w:start w:val="1"/>
      <w:numFmt w:val="bullet"/>
      <w:lvlText w:val="•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048AE">
      <w:start w:val="1"/>
      <w:numFmt w:val="bullet"/>
      <w:lvlText w:val="•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EC2EA6">
      <w:start w:val="1"/>
      <w:numFmt w:val="bullet"/>
      <w:lvlText w:val="•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DEE0E0">
      <w:start w:val="1"/>
      <w:numFmt w:val="bullet"/>
      <w:lvlText w:val="•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2EEE48">
      <w:start w:val="1"/>
      <w:numFmt w:val="bullet"/>
      <w:lvlText w:val="•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860946">
      <w:start w:val="1"/>
      <w:numFmt w:val="bullet"/>
      <w:lvlText w:val="•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927ACA">
      <w:start w:val="1"/>
      <w:numFmt w:val="bullet"/>
      <w:lvlText w:val="•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66787248">
    <w:abstractNumId w:val="10"/>
  </w:num>
  <w:num w:numId="2" w16cid:durableId="2145925181">
    <w:abstractNumId w:val="7"/>
  </w:num>
  <w:num w:numId="3" w16cid:durableId="127361929">
    <w:abstractNumId w:val="7"/>
    <w:lvlOverride w:ilvl="0">
      <w:lvl w:ilvl="0" w:tplc="F6800FB4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4A284E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0638D2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F6AB9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8F4CDD6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485D1E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A0ACCA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66E61E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300DCB8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491871569">
    <w:abstractNumId w:val="9"/>
  </w:num>
  <w:num w:numId="5" w16cid:durableId="1006789998">
    <w:abstractNumId w:val="8"/>
  </w:num>
  <w:num w:numId="6" w16cid:durableId="305286636">
    <w:abstractNumId w:val="8"/>
    <w:lvlOverride w:ilvl="0">
      <w:lvl w:ilvl="0" w:tplc="F2B4ADEA">
        <w:start w:val="1"/>
        <w:numFmt w:val="bullet"/>
        <w:lvlText w:val="▪"/>
        <w:lvlJc w:val="left"/>
        <w:pPr>
          <w:ind w:left="44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5B66B04C">
        <w:start w:val="1"/>
        <w:numFmt w:val="bullet"/>
        <w:lvlText w:val="o"/>
        <w:lvlJc w:val="left"/>
        <w:pPr>
          <w:tabs>
            <w:tab w:val="left" w:pos="360"/>
          </w:tabs>
          <w:ind w:left="800" w:hanging="44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D7AC94FA">
        <w:start w:val="1"/>
        <w:numFmt w:val="bullet"/>
        <w:lvlText w:val="▪"/>
        <w:lvlJc w:val="left"/>
        <w:pPr>
          <w:tabs>
            <w:tab w:val="left" w:pos="360"/>
          </w:tabs>
          <w:ind w:left="152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DC8AB1E">
        <w:start w:val="1"/>
        <w:numFmt w:val="bullet"/>
        <w:lvlText w:val="•"/>
        <w:lvlJc w:val="left"/>
        <w:pPr>
          <w:tabs>
            <w:tab w:val="left" w:pos="360"/>
          </w:tabs>
          <w:ind w:left="224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4EF203D2">
        <w:start w:val="1"/>
        <w:numFmt w:val="bullet"/>
        <w:lvlText w:val="o"/>
        <w:lvlJc w:val="left"/>
        <w:pPr>
          <w:tabs>
            <w:tab w:val="left" w:pos="360"/>
          </w:tabs>
          <w:ind w:left="2960" w:hanging="44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89C47EA">
        <w:start w:val="1"/>
        <w:numFmt w:val="bullet"/>
        <w:lvlText w:val="▪"/>
        <w:lvlJc w:val="left"/>
        <w:pPr>
          <w:tabs>
            <w:tab w:val="left" w:pos="360"/>
          </w:tabs>
          <w:ind w:left="368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EFE6608">
        <w:start w:val="1"/>
        <w:numFmt w:val="bullet"/>
        <w:lvlText w:val="•"/>
        <w:lvlJc w:val="left"/>
        <w:pPr>
          <w:tabs>
            <w:tab w:val="left" w:pos="360"/>
          </w:tabs>
          <w:ind w:left="440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A288E4B4">
        <w:start w:val="1"/>
        <w:numFmt w:val="bullet"/>
        <w:lvlText w:val="o"/>
        <w:lvlJc w:val="left"/>
        <w:pPr>
          <w:tabs>
            <w:tab w:val="left" w:pos="360"/>
          </w:tabs>
          <w:ind w:left="5120" w:hanging="44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76AE6830">
        <w:start w:val="1"/>
        <w:numFmt w:val="bullet"/>
        <w:lvlText w:val="▪"/>
        <w:lvlJc w:val="left"/>
        <w:pPr>
          <w:tabs>
            <w:tab w:val="left" w:pos="360"/>
          </w:tabs>
          <w:ind w:left="584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7" w16cid:durableId="325087087">
    <w:abstractNumId w:val="6"/>
  </w:num>
  <w:num w:numId="8" w16cid:durableId="1353456397">
    <w:abstractNumId w:val="1"/>
  </w:num>
  <w:num w:numId="9" w16cid:durableId="1698584905">
    <w:abstractNumId w:val="3"/>
  </w:num>
  <w:num w:numId="10" w16cid:durableId="513958785">
    <w:abstractNumId w:val="0"/>
  </w:num>
  <w:num w:numId="11" w16cid:durableId="260068034">
    <w:abstractNumId w:val="4"/>
  </w:num>
  <w:num w:numId="12" w16cid:durableId="491914994">
    <w:abstractNumId w:val="2"/>
  </w:num>
  <w:num w:numId="13" w16cid:durableId="810025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C8"/>
    <w:rsid w:val="00107D7C"/>
    <w:rsid w:val="001C3F19"/>
    <w:rsid w:val="002037A1"/>
    <w:rsid w:val="00466FCD"/>
    <w:rsid w:val="004963F4"/>
    <w:rsid w:val="00497B71"/>
    <w:rsid w:val="004C1A1A"/>
    <w:rsid w:val="00553A17"/>
    <w:rsid w:val="0059631F"/>
    <w:rsid w:val="006144C8"/>
    <w:rsid w:val="00644EEA"/>
    <w:rsid w:val="0067290E"/>
    <w:rsid w:val="00851E9B"/>
    <w:rsid w:val="008A20C6"/>
    <w:rsid w:val="009B6D04"/>
    <w:rsid w:val="00A1557E"/>
    <w:rsid w:val="00A32842"/>
    <w:rsid w:val="00B359BE"/>
    <w:rsid w:val="00C35883"/>
    <w:rsid w:val="00C80CFD"/>
    <w:rsid w:val="00C9071C"/>
    <w:rsid w:val="00D67039"/>
    <w:rsid w:val="00DE17DB"/>
    <w:rsid w:val="00E91BE7"/>
    <w:rsid w:val="00F453D0"/>
    <w:rsid w:val="00F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166B"/>
  <w15:docId w15:val="{E3B5D91C-9EA3-4D98-8B11-17B68EC3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uiPriority w:val="9"/>
    <w:qFormat/>
    <w:pPr>
      <w:keepNext/>
      <w:outlineLvl w:val="0"/>
    </w:pPr>
    <w:rPr>
      <w:rFonts w:ascii="Arial" w:eastAsia="Arial" w:hAnsi="Arial" w:cs="Arial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ResumeBody"/>
    <w:uiPriority w:val="9"/>
    <w:unhideWhenUsed/>
    <w:qFormat/>
    <w:pPr>
      <w:keepNext/>
      <w:spacing w:before="240" w:after="60"/>
      <w:outlineLvl w:val="1"/>
    </w:pPr>
    <w:rPr>
      <w:rFonts w:ascii="Garamond" w:hAnsi="Garamond" w:cs="Arial Unicode MS"/>
      <w:b/>
      <w:bCs/>
      <w:smallCap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Normal"/>
    <w:uiPriority w:val="9"/>
    <w:unhideWhenUsed/>
    <w:qFormat/>
    <w:pPr>
      <w:keepNext/>
      <w:outlineLvl w:val="2"/>
    </w:pPr>
    <w:rPr>
      <w:rFonts w:ascii="Arial" w:hAnsi="Arial" w:cs="Arial Unicode MS"/>
      <w:b/>
      <w:bCs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ResumeBody">
    <w:name w:val="Resume Body"/>
    <w:rPr>
      <w:rFonts w:ascii="Garamond" w:hAnsi="Garamond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BodyTextIndent">
    <w:name w:val="Body Text Indent"/>
    <w:pPr>
      <w:ind w:left="360" w:hanging="180"/>
    </w:pPr>
    <w:rPr>
      <w:rFonts w:ascii="Garamond" w:hAnsi="Garamond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4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F45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3D0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erChar">
    <w:name w:val="Header Char"/>
    <w:basedOn w:val="DefaultParagraphFont"/>
    <w:link w:val="Header"/>
    <w:uiPriority w:val="99"/>
    <w:rsid w:val="00F453D0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1"/>
    <w:qFormat/>
    <w:rsid w:val="00F453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knmoreno7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RPO</cp:lastModifiedBy>
  <cp:revision>2</cp:revision>
  <dcterms:created xsi:type="dcterms:W3CDTF">2025-08-19T22:21:00Z</dcterms:created>
  <dcterms:modified xsi:type="dcterms:W3CDTF">2025-08-19T22:21:00Z</dcterms:modified>
</cp:coreProperties>
</file>