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061E" w14:textId="78547FF3" w:rsidR="0001660F" w:rsidRPr="004337FA" w:rsidRDefault="00C234A4" w:rsidP="004337FA">
      <w:pPr>
        <w:widowControl w:val="0"/>
        <w:autoSpaceDE w:val="0"/>
        <w:rPr>
          <w:rFonts w:ascii="Arial Black" w:hAnsi="Arial Black" w:cs="Arial"/>
          <w:b/>
          <w:bCs/>
          <w:sz w:val="22"/>
          <w:szCs w:val="22"/>
        </w:rPr>
      </w:pPr>
      <w:r w:rsidRPr="004337FA">
        <w:rPr>
          <w:rFonts w:ascii="Arial Black" w:hAnsi="Arial Black" w:cs="Arial"/>
          <w:b/>
          <w:bCs/>
          <w:sz w:val="22"/>
          <w:szCs w:val="22"/>
        </w:rPr>
        <w:t>John Li</w:t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ab/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ab/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ab/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ab/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ab/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ab/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ab/>
      </w:r>
      <w:r w:rsidRPr="004337FA">
        <w:rPr>
          <w:rFonts w:ascii="Arial Black" w:hAnsi="Arial Black" w:cs="Arial"/>
          <w:b/>
          <w:bCs/>
          <w:sz w:val="22"/>
          <w:szCs w:val="22"/>
        </w:rPr>
        <w:t xml:space="preserve">                           </w:t>
      </w:r>
      <w:r w:rsidR="00624DA0" w:rsidRPr="004337FA">
        <w:rPr>
          <w:rFonts w:ascii="Arial Black" w:hAnsi="Arial Black" w:cs="Arial"/>
          <w:b/>
          <w:bCs/>
          <w:sz w:val="22"/>
          <w:szCs w:val="22"/>
        </w:rPr>
        <w:t xml:space="preserve">                 </w:t>
      </w:r>
      <w:r w:rsidR="0031533E" w:rsidRPr="004337FA">
        <w:rPr>
          <w:rFonts w:ascii="Arial Black" w:hAnsi="Arial Black" w:cs="Arial"/>
          <w:b/>
          <w:bCs/>
          <w:sz w:val="22"/>
          <w:szCs w:val="22"/>
        </w:rPr>
        <w:t xml:space="preserve">  </w:t>
      </w:r>
      <w:r w:rsidR="00871B3E" w:rsidRPr="004337FA">
        <w:rPr>
          <w:rFonts w:ascii="Arial Black" w:hAnsi="Arial Black" w:cs="Arial"/>
          <w:b/>
          <w:bCs/>
          <w:sz w:val="22"/>
          <w:szCs w:val="22"/>
        </w:rPr>
        <w:t>US Citizen</w:t>
      </w:r>
    </w:p>
    <w:p w14:paraId="3E343227" w14:textId="26FF53DE" w:rsidR="0001660F" w:rsidRPr="004337FA" w:rsidRDefault="00871B3E" w:rsidP="004337FA">
      <w:pPr>
        <w:widowControl w:val="0"/>
        <w:autoSpaceDE w:val="0"/>
        <w:rPr>
          <w:rFonts w:ascii="Arial Black" w:hAnsi="Arial Black" w:cs="Arial"/>
          <w:b/>
          <w:bCs/>
          <w:sz w:val="22"/>
          <w:szCs w:val="22"/>
        </w:rPr>
      </w:pPr>
      <w:r w:rsidRPr="004337FA">
        <w:rPr>
          <w:rFonts w:ascii="Arial Black" w:hAnsi="Arial Black" w:cs="Arial"/>
          <w:b/>
          <w:bCs/>
          <w:sz w:val="22"/>
          <w:szCs w:val="22"/>
        </w:rPr>
        <w:t>DevOps Engineer</w:t>
      </w:r>
      <w:r w:rsidR="00624DA0" w:rsidRPr="004337FA">
        <w:rPr>
          <w:rFonts w:ascii="Arial Black" w:hAnsi="Arial Black" w:cs="Arial"/>
          <w:b/>
          <w:bCs/>
          <w:sz w:val="22"/>
          <w:szCs w:val="22"/>
        </w:rPr>
        <w:t xml:space="preserve">                                                                                                 </w:t>
      </w:r>
      <w:r w:rsidR="00C234A4" w:rsidRPr="004337FA">
        <w:rPr>
          <w:rFonts w:ascii="Arial Black" w:hAnsi="Arial Black" w:cs="Arial"/>
          <w:b/>
          <w:bCs/>
          <w:sz w:val="22"/>
          <w:szCs w:val="22"/>
        </w:rPr>
        <w:t>Tampa, FL</w:t>
      </w:r>
    </w:p>
    <w:p w14:paraId="5D4851F8" w14:textId="77777777" w:rsidR="00624DA0" w:rsidRPr="004337FA" w:rsidRDefault="00624DA0" w:rsidP="004337FA">
      <w:pPr>
        <w:widowControl w:val="0"/>
        <w:autoSpaceDE w:val="0"/>
        <w:rPr>
          <w:rFonts w:ascii="Arial Black" w:hAnsi="Arial Black" w:cs="Arial"/>
          <w:b/>
          <w:bCs/>
          <w:sz w:val="22"/>
          <w:szCs w:val="22"/>
        </w:rPr>
      </w:pPr>
    </w:p>
    <w:p w14:paraId="0C1F6A3C" w14:textId="7074C59D" w:rsidR="0031533E" w:rsidRPr="004337FA" w:rsidRDefault="00C234A4" w:rsidP="004337FA">
      <w:pPr>
        <w:pStyle w:val="NormalWeb"/>
        <w:spacing w:before="0" w:beforeAutospacing="0" w:after="0" w:afterAutospacing="0"/>
        <w:rPr>
          <w:rFonts w:ascii="Arial Black" w:hAnsi="Arial Black" w:cs="Arial"/>
          <w:b/>
          <w:sz w:val="20"/>
          <w:szCs w:val="20"/>
        </w:rPr>
      </w:pPr>
      <w:r w:rsidRPr="004337FA">
        <w:rPr>
          <w:rFonts w:ascii="Arial Black" w:hAnsi="Arial Black" w:cs="Arial"/>
          <w:b/>
          <w:sz w:val="20"/>
          <w:szCs w:val="20"/>
        </w:rPr>
        <w:t>Professional</w:t>
      </w:r>
      <w:r w:rsidR="00624DA0" w:rsidRPr="004337FA">
        <w:rPr>
          <w:rFonts w:ascii="Arial Black" w:hAnsi="Arial Black" w:cs="Arial"/>
          <w:b/>
          <w:sz w:val="20"/>
          <w:szCs w:val="20"/>
        </w:rPr>
        <w:t xml:space="preserve"> Summary:</w:t>
      </w:r>
    </w:p>
    <w:p w14:paraId="7959B2E2" w14:textId="722E1D82" w:rsidR="00624DA0" w:rsidRPr="004337FA" w:rsidRDefault="00C234A4" w:rsidP="004337F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Senior DevOps Engineer</w:t>
      </w:r>
      <w:r w:rsidRPr="004337FA">
        <w:rPr>
          <w:rFonts w:ascii="Arial" w:hAnsi="Arial" w:cs="Arial"/>
          <w:sz w:val="20"/>
          <w:szCs w:val="20"/>
        </w:rPr>
        <w:t xml:space="preserve"> with over </w:t>
      </w:r>
      <w:r w:rsidR="00F0175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20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years of experience</w:t>
      </w:r>
      <w:r w:rsidRPr="004337FA">
        <w:rPr>
          <w:rFonts w:ascii="Arial" w:hAnsi="Arial" w:cs="Arial"/>
          <w:sz w:val="20"/>
          <w:szCs w:val="20"/>
        </w:rPr>
        <w:t xml:space="preserve"> in systems administration, DevOps, and site reliability engineering across industries including media, finance, healthcare, and government. He brings deep expertise in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Linux systems</w:t>
      </w:r>
      <w:r w:rsidRPr="004337FA">
        <w:rPr>
          <w:rFonts w:ascii="Arial" w:hAnsi="Arial" w:cs="Arial"/>
          <w:sz w:val="20"/>
          <w:szCs w:val="20"/>
        </w:rPr>
        <w:t xml:space="preserve">,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cloud infrastructure (AWS)</w:t>
      </w:r>
      <w:r w:rsidRPr="004337FA">
        <w:rPr>
          <w:rFonts w:ascii="Arial" w:hAnsi="Arial" w:cs="Arial"/>
          <w:sz w:val="20"/>
          <w:szCs w:val="20"/>
        </w:rPr>
        <w:t xml:space="preserve">,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CI/CD pipeline development</w:t>
      </w:r>
      <w:r w:rsidRPr="004337FA">
        <w:rPr>
          <w:rFonts w:ascii="Arial" w:hAnsi="Arial" w:cs="Arial"/>
          <w:sz w:val="20"/>
          <w:szCs w:val="20"/>
        </w:rPr>
        <w:t xml:space="preserve">, and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configuration management</w:t>
      </w:r>
      <w:r w:rsidRPr="004337FA">
        <w:rPr>
          <w:rFonts w:ascii="Arial" w:hAnsi="Arial" w:cs="Arial"/>
          <w:sz w:val="20"/>
          <w:szCs w:val="20"/>
        </w:rPr>
        <w:t xml:space="preserve"> using tools like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Terraform</w:t>
      </w:r>
      <w:r w:rsidRPr="004337FA">
        <w:rPr>
          <w:rFonts w:ascii="Arial" w:hAnsi="Arial" w:cs="Arial"/>
          <w:sz w:val="20"/>
          <w:szCs w:val="20"/>
        </w:rPr>
        <w:t xml:space="preserve">,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Ansible</w:t>
      </w:r>
      <w:r w:rsidRPr="004337FA">
        <w:rPr>
          <w:rFonts w:ascii="Arial" w:hAnsi="Arial" w:cs="Arial"/>
          <w:sz w:val="20"/>
          <w:szCs w:val="20"/>
        </w:rPr>
        <w:t xml:space="preserve">,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Chef</w:t>
      </w:r>
      <w:r w:rsidRPr="004337FA">
        <w:rPr>
          <w:rFonts w:ascii="Arial" w:hAnsi="Arial" w:cs="Arial"/>
          <w:sz w:val="20"/>
          <w:szCs w:val="20"/>
        </w:rPr>
        <w:t xml:space="preserve">,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Puppet</w:t>
      </w:r>
      <w:r w:rsidRPr="004337FA">
        <w:rPr>
          <w:rFonts w:ascii="Arial" w:hAnsi="Arial" w:cs="Arial"/>
          <w:sz w:val="20"/>
          <w:szCs w:val="20"/>
        </w:rPr>
        <w:t xml:space="preserve">, and </w:t>
      </w:r>
      <w:r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CloudFormation</w:t>
      </w:r>
      <w:r w:rsidRPr="004337FA">
        <w:rPr>
          <w:rFonts w:ascii="Arial" w:hAnsi="Arial" w:cs="Arial"/>
          <w:sz w:val="20"/>
          <w:szCs w:val="20"/>
        </w:rPr>
        <w:t>.</w:t>
      </w:r>
    </w:p>
    <w:p w14:paraId="39F337CF" w14:textId="7F2A901D" w:rsidR="00624DA0" w:rsidRPr="004337FA" w:rsidRDefault="00624DA0" w:rsidP="004337F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S</w:t>
      </w:r>
      <w:r w:rsidR="00C234A4" w:rsidRPr="004337FA">
        <w:rPr>
          <w:rFonts w:ascii="Arial" w:hAnsi="Arial" w:cs="Arial"/>
          <w:sz w:val="20"/>
          <w:szCs w:val="20"/>
        </w:rPr>
        <w:t xml:space="preserve">trong programming background in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Python</w:t>
      </w:r>
      <w:r w:rsidR="00C234A4" w:rsidRPr="004337FA">
        <w:rPr>
          <w:rFonts w:ascii="Arial" w:hAnsi="Arial" w:cs="Arial"/>
          <w:sz w:val="20"/>
          <w:szCs w:val="20"/>
        </w:rPr>
        <w:t xml:space="preserve">,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Bash</w:t>
      </w:r>
      <w:r w:rsidR="00C234A4" w:rsidRPr="004337FA">
        <w:rPr>
          <w:rFonts w:ascii="Arial" w:hAnsi="Arial" w:cs="Arial"/>
          <w:sz w:val="20"/>
          <w:szCs w:val="20"/>
        </w:rPr>
        <w:t xml:space="preserve">,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Perl</w:t>
      </w:r>
      <w:r w:rsidR="00C234A4" w:rsidRPr="004337FA">
        <w:rPr>
          <w:rFonts w:ascii="Arial" w:hAnsi="Arial" w:cs="Arial"/>
          <w:sz w:val="20"/>
          <w:szCs w:val="20"/>
        </w:rPr>
        <w:t xml:space="preserve">, and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C/C++</w:t>
      </w:r>
      <w:r w:rsidR="00C234A4" w:rsidRPr="004337FA">
        <w:rPr>
          <w:rFonts w:ascii="Arial" w:hAnsi="Arial" w:cs="Arial"/>
          <w:sz w:val="20"/>
          <w:szCs w:val="20"/>
        </w:rPr>
        <w:t xml:space="preserve">, and has built robust automation frameworks for infrastructure provisioning, application deployments, and monitoring. He has a proven track record of modernizing legacy systems, enhancing observability using the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ELK stack</w:t>
      </w:r>
      <w:r w:rsidR="00C234A4" w:rsidRPr="004337FA">
        <w:rPr>
          <w:rFonts w:ascii="Arial" w:hAnsi="Arial" w:cs="Arial"/>
          <w:sz w:val="20"/>
          <w:szCs w:val="20"/>
        </w:rPr>
        <w:t xml:space="preserve">,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Grafana</w:t>
      </w:r>
      <w:r w:rsidR="00C234A4" w:rsidRPr="004337FA">
        <w:rPr>
          <w:rFonts w:ascii="Arial" w:hAnsi="Arial" w:cs="Arial"/>
          <w:sz w:val="20"/>
          <w:szCs w:val="20"/>
        </w:rPr>
        <w:t xml:space="preserve">, and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Graphite</w:t>
      </w:r>
      <w:r w:rsidR="00C234A4" w:rsidRPr="004337FA">
        <w:rPr>
          <w:rFonts w:ascii="Arial" w:hAnsi="Arial" w:cs="Arial"/>
          <w:sz w:val="20"/>
          <w:szCs w:val="20"/>
        </w:rPr>
        <w:t xml:space="preserve">, and ensuring compliance through the integration of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SAST/DAST security tools</w:t>
      </w:r>
      <w:r w:rsidR="00C234A4" w:rsidRPr="004337FA">
        <w:rPr>
          <w:rFonts w:ascii="Arial" w:hAnsi="Arial" w:cs="Arial"/>
          <w:sz w:val="20"/>
          <w:szCs w:val="20"/>
        </w:rPr>
        <w:t>.</w:t>
      </w:r>
    </w:p>
    <w:p w14:paraId="3774CA20" w14:textId="74E36716" w:rsidR="00C234A4" w:rsidRPr="004337FA" w:rsidRDefault="00624DA0" w:rsidP="004337F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C</w:t>
      </w:r>
      <w:r w:rsidR="00C234A4" w:rsidRPr="004337FA">
        <w:rPr>
          <w:rFonts w:ascii="Arial" w:hAnsi="Arial" w:cs="Arial"/>
          <w:sz w:val="20"/>
          <w:szCs w:val="20"/>
        </w:rPr>
        <w:t xml:space="preserve">onsistently involved </w:t>
      </w:r>
      <w:r w:rsidRPr="004337FA">
        <w:rPr>
          <w:rFonts w:ascii="Arial" w:hAnsi="Arial" w:cs="Arial"/>
          <w:sz w:val="20"/>
          <w:szCs w:val="20"/>
        </w:rPr>
        <w:t>architecting</w:t>
      </w:r>
      <w:r w:rsidR="00C234A4" w:rsidRPr="004337FA">
        <w:rPr>
          <w:rFonts w:ascii="Arial" w:hAnsi="Arial" w:cs="Arial"/>
          <w:sz w:val="20"/>
          <w:szCs w:val="20"/>
        </w:rPr>
        <w:t xml:space="preserve"> cloud environments, implementing scalable containerized solutions using </w:t>
      </w:r>
      <w:r w:rsidR="00C234A4" w:rsidRPr="004337FA">
        <w:rPr>
          <w:rStyle w:val="Strong"/>
          <w:rFonts w:ascii="Arial" w:hAnsi="Arial" w:cs="Arial"/>
          <w:b w:val="0"/>
          <w:bCs w:val="0"/>
          <w:sz w:val="20"/>
          <w:szCs w:val="20"/>
        </w:rPr>
        <w:t>Docker</w:t>
      </w:r>
      <w:r w:rsidR="00C234A4" w:rsidRPr="004337FA">
        <w:rPr>
          <w:rFonts w:ascii="Arial" w:hAnsi="Arial" w:cs="Arial"/>
          <w:sz w:val="20"/>
          <w:szCs w:val="20"/>
        </w:rPr>
        <w:t>, and managing distributed systems. John’s focus on automation and operational efficiency has enabled organizations to reduce technical debt, improve deployment velocity, and maintain secure, reliable production environments.</w:t>
      </w:r>
    </w:p>
    <w:p w14:paraId="0D903603" w14:textId="77777777" w:rsidR="004337FA" w:rsidRDefault="004337FA" w:rsidP="004337FA">
      <w:pPr>
        <w:pStyle w:val="Heading3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A4F6C0A" w14:textId="563A16F9" w:rsidR="00624DA0" w:rsidRPr="004337FA" w:rsidRDefault="00624DA0" w:rsidP="004337FA">
      <w:pPr>
        <w:pStyle w:val="Heading3"/>
        <w:spacing w:before="0" w:beforeAutospacing="0" w:after="0" w:afterAutospacing="0"/>
        <w:rPr>
          <w:rFonts w:ascii="Arial Black" w:hAnsi="Arial Black" w:cs="Arial"/>
          <w:sz w:val="20"/>
          <w:szCs w:val="20"/>
        </w:rPr>
      </w:pPr>
      <w:r w:rsidRPr="004337FA">
        <w:rPr>
          <w:rFonts w:ascii="Arial Black" w:hAnsi="Arial Black" w:cs="Arial"/>
          <w:sz w:val="20"/>
          <w:szCs w:val="20"/>
        </w:rPr>
        <w:t>Core Competencies</w:t>
      </w:r>
    </w:p>
    <w:p w14:paraId="53F0A85A" w14:textId="77777777" w:rsidR="00624DA0" w:rsidRPr="004337FA" w:rsidRDefault="00624DA0" w:rsidP="004337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7FA">
        <w:rPr>
          <w:rStyle w:val="Strong"/>
          <w:rFonts w:ascii="Arial" w:hAnsi="Arial" w:cs="Arial"/>
          <w:sz w:val="20"/>
          <w:szCs w:val="20"/>
        </w:rPr>
        <w:t>Operating Systems:</w:t>
      </w:r>
      <w:r w:rsidRPr="004337FA">
        <w:rPr>
          <w:rFonts w:ascii="Arial" w:hAnsi="Arial" w:cs="Arial"/>
          <w:sz w:val="20"/>
          <w:szCs w:val="20"/>
        </w:rPr>
        <w:t xml:space="preserve"> RHEL/CentOS, Debian/Ubuntu</w:t>
      </w:r>
    </w:p>
    <w:p w14:paraId="5277741D" w14:textId="77777777" w:rsidR="00624DA0" w:rsidRPr="004337FA" w:rsidRDefault="00624DA0" w:rsidP="004337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7FA">
        <w:rPr>
          <w:rStyle w:val="Strong"/>
          <w:rFonts w:ascii="Arial" w:hAnsi="Arial" w:cs="Arial"/>
          <w:sz w:val="20"/>
          <w:szCs w:val="20"/>
        </w:rPr>
        <w:t>Tools &amp; Technologies:</w:t>
      </w:r>
      <w:r w:rsidRPr="004337FA">
        <w:rPr>
          <w:rFonts w:ascii="Arial" w:hAnsi="Arial" w:cs="Arial"/>
          <w:sz w:val="20"/>
          <w:szCs w:val="20"/>
        </w:rPr>
        <w:t xml:space="preserve"> Git, Jenkins, Docker, Ansible, Terraform, Chef, Puppet, Bamboo, CloudFormation, Nginx, Apache, MySQL, Mongo, Elasticsearch (ELK), Graphite, Grafana</w:t>
      </w:r>
    </w:p>
    <w:p w14:paraId="4BAE5A32" w14:textId="77777777" w:rsidR="00624DA0" w:rsidRPr="004337FA" w:rsidRDefault="00624DA0" w:rsidP="004337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7FA">
        <w:rPr>
          <w:rStyle w:val="Strong"/>
          <w:rFonts w:ascii="Arial" w:hAnsi="Arial" w:cs="Arial"/>
          <w:sz w:val="20"/>
          <w:szCs w:val="20"/>
        </w:rPr>
        <w:t>Languages:</w:t>
      </w:r>
      <w:r w:rsidRPr="004337FA">
        <w:rPr>
          <w:rFonts w:ascii="Arial" w:hAnsi="Arial" w:cs="Arial"/>
          <w:sz w:val="20"/>
          <w:szCs w:val="20"/>
        </w:rPr>
        <w:t xml:space="preserve"> Bash, Python, Perl, C/C++, Java, PHP, Ruby</w:t>
      </w:r>
    </w:p>
    <w:p w14:paraId="1D311029" w14:textId="270EF1E4" w:rsidR="00820EDE" w:rsidRPr="004337FA" w:rsidRDefault="00624DA0" w:rsidP="004337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7FA">
        <w:rPr>
          <w:rStyle w:val="Strong"/>
          <w:rFonts w:ascii="Arial" w:hAnsi="Arial" w:cs="Arial"/>
          <w:sz w:val="20"/>
          <w:szCs w:val="20"/>
        </w:rPr>
        <w:t>Cloud &amp; Infrastructure:</w:t>
      </w:r>
      <w:r w:rsidRPr="004337FA">
        <w:rPr>
          <w:rFonts w:ascii="Arial" w:hAnsi="Arial" w:cs="Arial"/>
          <w:sz w:val="20"/>
          <w:szCs w:val="20"/>
        </w:rPr>
        <w:t xml:space="preserve"> AWS, SAST/DAST tools, Lambda, CloudWatch, CloudFront</w:t>
      </w:r>
    </w:p>
    <w:p w14:paraId="36446360" w14:textId="77777777" w:rsidR="004337FA" w:rsidRDefault="004337FA" w:rsidP="004337FA">
      <w:pPr>
        <w:widowControl w:val="0"/>
        <w:autoSpaceDE w:val="0"/>
        <w:rPr>
          <w:rFonts w:ascii="Arial" w:hAnsi="Arial" w:cs="Arial"/>
          <w:b/>
          <w:bCs/>
          <w:sz w:val="20"/>
          <w:szCs w:val="20"/>
        </w:rPr>
      </w:pPr>
    </w:p>
    <w:p w14:paraId="5C409DE6" w14:textId="1EE79B7A" w:rsidR="00510983" w:rsidRPr="004337FA" w:rsidRDefault="00510983" w:rsidP="004337FA">
      <w:pPr>
        <w:widowControl w:val="0"/>
        <w:autoSpaceDE w:val="0"/>
        <w:rPr>
          <w:rFonts w:ascii="Arial Black" w:hAnsi="Arial Black" w:cs="Arial"/>
          <w:b/>
          <w:bCs/>
          <w:sz w:val="20"/>
          <w:szCs w:val="20"/>
        </w:rPr>
      </w:pPr>
      <w:r w:rsidRPr="004337FA">
        <w:rPr>
          <w:rFonts w:ascii="Arial Black" w:hAnsi="Arial Black" w:cs="Arial"/>
          <w:b/>
          <w:bCs/>
          <w:sz w:val="20"/>
          <w:szCs w:val="20"/>
        </w:rPr>
        <w:t>Professional Experience</w:t>
      </w:r>
    </w:p>
    <w:p w14:paraId="2210DFBD" w14:textId="77777777" w:rsidR="00624DA0" w:rsidRPr="004337FA" w:rsidRDefault="00624DA0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02458ABA" w14:textId="2145242F" w:rsidR="00624DA0" w:rsidRPr="004337FA" w:rsidRDefault="00624DA0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>Madison Square Garden (Contractor) – Remote</w:t>
      </w:r>
      <w:r w:rsidR="0031533E" w:rsidRPr="004337FA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Mar 2021 – Present</w:t>
      </w:r>
    </w:p>
    <w:p w14:paraId="78AF5A71" w14:textId="77777777" w:rsidR="00820ED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Sr. DevOps Engineer </w:t>
      </w:r>
    </w:p>
    <w:p w14:paraId="70CDBF78" w14:textId="50505EBC" w:rsidR="004337FA" w:rsidRPr="004337FA" w:rsidRDefault="004337FA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Refactored Terraform configurations into modular components to ensure reusability and infrastructure scalability.</w:t>
      </w:r>
    </w:p>
    <w:p w14:paraId="203743E6" w14:textId="5EA5B898" w:rsidR="004337FA" w:rsidRPr="004337FA" w:rsidRDefault="004337FA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Rewrote legacy Python scripts to streamline complex redirect rule processing.</w:t>
      </w:r>
    </w:p>
    <w:p w14:paraId="03349837" w14:textId="29F83B0B" w:rsidR="004337FA" w:rsidRPr="004337FA" w:rsidRDefault="004337FA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Integrated SAST and DAST tools to enforce security compliance across both infrastructure and web assets.</w:t>
      </w:r>
    </w:p>
    <w:p w14:paraId="13C0184D" w14:textId="29F29456" w:rsidR="004337FA" w:rsidRPr="004337FA" w:rsidRDefault="004337FA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Developed and optimized Jenkins pipelines to automate Docker image builds and deployment processes.</w:t>
      </w:r>
    </w:p>
    <w:p w14:paraId="4BC5FA2A" w14:textId="77290028" w:rsidR="00820EDE" w:rsidRPr="004337FA" w:rsidRDefault="004337FA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Re-architected legacy AWS infrastructure, enabling seamless service migration and improved cloud performance.</w:t>
      </w:r>
    </w:p>
    <w:p w14:paraId="10EF2CC0" w14:textId="77777777" w:rsidR="004337FA" w:rsidRP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30872F41" w14:textId="39C4B1F1" w:rsidR="0031533E" w:rsidRPr="004337FA" w:rsidRDefault="00624DA0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>Etsy (Contractor) – New York, NY</w:t>
      </w:r>
      <w:r w:rsidR="0031533E" w:rsidRPr="004337FA">
        <w:rPr>
          <w:rFonts w:ascii="Arial" w:hAnsi="Arial" w:cs="Arial"/>
          <w:b/>
          <w:bCs/>
          <w:sz w:val="20"/>
          <w:szCs w:val="20"/>
        </w:rPr>
        <w:t xml:space="preserve"> </w:t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</w:r>
      <w:r w:rsidR="0031533E" w:rsidRPr="004337FA">
        <w:rPr>
          <w:rFonts w:ascii="Arial" w:hAnsi="Arial" w:cs="Arial"/>
          <w:b/>
          <w:bCs/>
          <w:sz w:val="20"/>
          <w:szCs w:val="20"/>
        </w:rPr>
        <w:tab/>
        <w:t xml:space="preserve"> Feb 2020 – Mar 2021</w:t>
      </w:r>
    </w:p>
    <w:p w14:paraId="4B89ACC4" w14:textId="25BD6411" w:rsidR="0031533E" w:rsidRPr="004337FA" w:rsidRDefault="00624DA0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Observability / SRE Engineer </w:t>
      </w:r>
    </w:p>
    <w:p w14:paraId="28DB4F4A" w14:textId="0E0E095B" w:rsidR="00624DA0" w:rsidRPr="004337FA" w:rsidRDefault="00624DA0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Automated ingestion of new data fields into large-scale Elasticsearch templates, improving visibility and reducing manual errors.</w:t>
      </w:r>
    </w:p>
    <w:p w14:paraId="007D94BE" w14:textId="77777777" w:rsidR="00624DA0" w:rsidRPr="004337FA" w:rsidRDefault="00624DA0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Scripted the creation of Elasticsearch indexes/templates, supporting continuous data indexing.</w:t>
      </w:r>
    </w:p>
    <w:p w14:paraId="6CBFDBBE" w14:textId="77777777" w:rsidR="00624DA0" w:rsidRPr="004337FA" w:rsidRDefault="00624DA0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Developed custom metric scripts to send performance data to Graphite; designed real-time dashboards in Grafana.</w:t>
      </w:r>
    </w:p>
    <w:p w14:paraId="175DF400" w14:textId="77777777" w:rsidR="00624DA0" w:rsidRPr="004337FA" w:rsidRDefault="00624DA0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Contributed to infrastructure automation through Chef cookbooks and resolved compliance issues related to observability.</w:t>
      </w:r>
    </w:p>
    <w:p w14:paraId="48990567" w14:textId="1C7D10F8" w:rsidR="00820EDE" w:rsidRPr="004337FA" w:rsidRDefault="00624DA0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Designed a process to extract Elasticsearch index data to local environments; supported production through on-call duties.</w:t>
      </w:r>
    </w:p>
    <w:p w14:paraId="71178F2E" w14:textId="77777777" w:rsid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0862DD85" w14:textId="78A51B5C" w:rsidR="00820ED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>Madison Square Garden (Contractor) – New York, NY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              Nov 2018 – Feb 2020</w:t>
      </w:r>
      <w:r w:rsidRPr="004337FA">
        <w:rPr>
          <w:rFonts w:ascii="Arial" w:hAnsi="Arial" w:cs="Arial"/>
          <w:b/>
          <w:bCs/>
          <w:sz w:val="20"/>
          <w:szCs w:val="20"/>
        </w:rPr>
        <w:br/>
        <w:t>Sr. DevOps Engineer</w:t>
      </w:r>
    </w:p>
    <w:p w14:paraId="3405EF33" w14:textId="77777777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Enhanced Elasticsearch log ingestion workflows, centralizing CloudWatch and app logs.</w:t>
      </w:r>
    </w:p>
    <w:p w14:paraId="2B92FF09" w14:textId="77777777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Created AWS Lambda functions to bridge disparate systems and periodically bust CloudFront cache for content freshness.</w:t>
      </w:r>
    </w:p>
    <w:p w14:paraId="0779BB6B" w14:textId="77777777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Implemented robust Terraform scripts for infrastructure automation and policy enforcement.</w:t>
      </w:r>
    </w:p>
    <w:p w14:paraId="798AA8C2" w14:textId="0500B704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Developed Docker containers to unify PHP-managed site environments, simplifying local dev setup.</w:t>
      </w:r>
    </w:p>
    <w:p w14:paraId="03D3449F" w14:textId="009BF174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Supported production deployments via rotational on-call participation.</w:t>
      </w:r>
    </w:p>
    <w:p w14:paraId="5A2CD780" w14:textId="77777777" w:rsidR="00820EDE" w:rsidRPr="004337FA" w:rsidRDefault="00820ED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2C04CB75" w14:textId="77777777" w:rsidR="00820ED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>Remedy Partners (Contractor) – New York, NY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 Jun 2017 – Nov 2018</w:t>
      </w:r>
    </w:p>
    <w:p w14:paraId="0F6E63B1" w14:textId="77777777" w:rsidR="00820EDE" w:rsidRPr="004337FA" w:rsidRDefault="00820ED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lastRenderedPageBreak/>
        <w:t>Sr. DevOps Engineer</w:t>
      </w:r>
    </w:p>
    <w:p w14:paraId="648EF8D9" w14:textId="77777777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Built containerized Jenkins environments using isolated build agent containers for scalable CI/CD execution.</w:t>
      </w:r>
    </w:p>
    <w:p w14:paraId="70ABC87D" w14:textId="77777777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Developed Bamboo pipelines to deploy AWS Lambda functions and microservices.</w:t>
      </w:r>
    </w:p>
    <w:p w14:paraId="64EF6B97" w14:textId="0DCC4626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Maintained CloudFormation templates and authored Puppet manifests for consistent infrastructure provisioning.</w:t>
      </w:r>
    </w:p>
    <w:p w14:paraId="2AD6084D" w14:textId="77777777" w:rsidR="00820EDE" w:rsidRPr="004337FA" w:rsidRDefault="00820ED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4FFF5E1D" w14:textId="09375574" w:rsidR="0031533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Zipari – Brooklyn, NY 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May 2016 – Aug 2017</w:t>
      </w:r>
      <w:r w:rsidRPr="004337FA">
        <w:rPr>
          <w:rFonts w:ascii="Arial" w:hAnsi="Arial" w:cs="Arial"/>
          <w:b/>
          <w:bCs/>
          <w:sz w:val="20"/>
          <w:szCs w:val="20"/>
        </w:rPr>
        <w:br/>
        <w:t xml:space="preserve">Sr. DevOps Engineer </w:t>
      </w:r>
    </w:p>
    <w:p w14:paraId="12CA6BB5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Created end-to-end CI/CD pipelines for Dev/UAT/Prod using Packer, Ansible, and Docker.</w:t>
      </w:r>
    </w:p>
    <w:p w14:paraId="7A92CB2D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Implemented Docker Swarm for container orchestration and build deployment across environments.</w:t>
      </w:r>
    </w:p>
    <w:p w14:paraId="6C89880A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Conducted AWS environment cleanup and applied best practices for performance and cost optimization.</w:t>
      </w:r>
    </w:p>
    <w:p w14:paraId="7334C9DC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Scaled and maintained ELK clusters, ensuring log ingestion capacity matched growing business needs.</w:t>
      </w:r>
    </w:p>
    <w:p w14:paraId="322EFD94" w14:textId="04937D3E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Automated infrastructure with Ansible playbooks and roles, proactively managing technical debt.</w:t>
      </w:r>
    </w:p>
    <w:p w14:paraId="6BB36819" w14:textId="77777777" w:rsid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4FC2EB6F" w14:textId="0664FFBB" w:rsidR="0031533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Operative Media – New York, NY 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 Feb 2014 – May 2016</w:t>
      </w:r>
      <w:r w:rsidRPr="004337FA">
        <w:rPr>
          <w:rFonts w:ascii="Arial" w:hAnsi="Arial" w:cs="Arial"/>
          <w:b/>
          <w:bCs/>
          <w:sz w:val="20"/>
          <w:szCs w:val="20"/>
        </w:rPr>
        <w:br/>
        <w:t xml:space="preserve">Sr. DevOps Engineer </w:t>
      </w:r>
    </w:p>
    <w:p w14:paraId="03CEE4E8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Led migration of Elasticsearch from v1.7 to v5.1 and created a comprehensive index restore process.</w:t>
      </w:r>
    </w:p>
    <w:p w14:paraId="33305B1E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Implemented the complete ELK stack for centralized logging.</w:t>
      </w:r>
    </w:p>
    <w:p w14:paraId="612468A3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Used Chef for infrastructure configuration management and deployed across AWS platforms.</w:t>
      </w:r>
    </w:p>
    <w:p w14:paraId="4CCF0DC8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Automated system tasks and job execution with Rundeck to support a faster release process.</w:t>
      </w:r>
    </w:p>
    <w:p w14:paraId="7CD4AFB0" w14:textId="77777777" w:rsid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6FCBA0B9" w14:textId="46D88E37" w:rsidR="00820ED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iHeartRadio – New York, NY 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  Feb 2010 – Feb 2014</w:t>
      </w:r>
      <w:r w:rsidRPr="004337FA">
        <w:rPr>
          <w:rFonts w:ascii="Arial" w:hAnsi="Arial" w:cs="Arial"/>
          <w:b/>
          <w:bCs/>
          <w:sz w:val="20"/>
          <w:szCs w:val="20"/>
        </w:rPr>
        <w:br/>
        <w:t xml:space="preserve">DevOps Engineer </w:t>
      </w:r>
    </w:p>
    <w:p w14:paraId="2880337A" w14:textId="77777777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Migrated physical infrastructure to AWS and modernized deployment through Chef cookbooks and server automation.</w:t>
      </w:r>
    </w:p>
    <w:p w14:paraId="46B18258" w14:textId="77777777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Streamlined release processes using automation tools.</w:t>
      </w:r>
    </w:p>
    <w:p w14:paraId="3631DDCE" w14:textId="0BC2AE9D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Designed and maintained full ELK (Elasticsearch, Logstash, Kibana) stack for production-level monitoring.</w:t>
      </w:r>
    </w:p>
    <w:p w14:paraId="19748AB9" w14:textId="77777777" w:rsidR="00820EDE" w:rsidRPr="004337FA" w:rsidRDefault="00820ED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3216F384" w14:textId="65521821" w:rsidR="0031533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Mojiva – New York, NY 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  Feb 2011 – Feb 2014</w:t>
      </w:r>
      <w:r w:rsidRPr="004337FA">
        <w:rPr>
          <w:rFonts w:ascii="Arial" w:hAnsi="Arial" w:cs="Arial"/>
          <w:b/>
          <w:bCs/>
          <w:sz w:val="20"/>
          <w:szCs w:val="20"/>
        </w:rPr>
        <w:br/>
        <w:t xml:space="preserve">DevOps Engineer </w:t>
      </w:r>
    </w:p>
    <w:p w14:paraId="3588EAF7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Developed and deployed Puppet modules to enforce infrastructure policies.</w:t>
      </w:r>
    </w:p>
    <w:p w14:paraId="60AAE1AA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Implemented NSD DNS with Unbound for enhanced DNS resolution and reliability.</w:t>
      </w:r>
    </w:p>
    <w:p w14:paraId="16A03218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Built and configured FAI (Fully Automated Install) for Debian/Ubuntu OS deployment.</w:t>
      </w:r>
    </w:p>
    <w:p w14:paraId="1AAE7573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Integrated LDAP with NIS automounts and configured secure file transfers using ProFTPD with PostgreSQL backend.</w:t>
      </w:r>
    </w:p>
    <w:p w14:paraId="70A02139" w14:textId="6F474A34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Built frontend GUIs to automate user provisioning for internal applications</w:t>
      </w:r>
    </w:p>
    <w:p w14:paraId="1365AA3E" w14:textId="77777777" w:rsidR="00820EDE" w:rsidRPr="004337FA" w:rsidRDefault="00820ED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54FE9CF7" w14:textId="77777777" w:rsid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4A27788C" w14:textId="05F64D42" w:rsidR="0031533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Kit Digital – New York, NY 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  Feb 2009 – Feb 2011</w:t>
      </w:r>
      <w:r w:rsidRPr="004337FA">
        <w:rPr>
          <w:rFonts w:ascii="Arial" w:hAnsi="Arial" w:cs="Arial"/>
          <w:b/>
          <w:bCs/>
          <w:sz w:val="20"/>
          <w:szCs w:val="20"/>
        </w:rPr>
        <w:br/>
        <w:t xml:space="preserve">Linux Systems Administrator </w:t>
      </w:r>
    </w:p>
    <w:p w14:paraId="674881FA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Migrated on-prem data centers to AWS, automating Akamai cache control using Jenkins.</w:t>
      </w:r>
    </w:p>
    <w:p w14:paraId="63AF3BF8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Designed high availability architecture using Heartbeat and DRBD.</w:t>
      </w:r>
    </w:p>
    <w:p w14:paraId="3C65BF14" w14:textId="27EDB470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Managed mail relay using Postfix, and maintained ESXi hosts, Xen virtualization, and provisioning via Cobbler.</w:t>
      </w:r>
    </w:p>
    <w:p w14:paraId="116FB819" w14:textId="77777777" w:rsid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287FFEA2" w14:textId="7B5F4890" w:rsidR="0031533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 xml:space="preserve">Mizuho Securities – New York, NY </w:t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</w:r>
      <w:r w:rsidRPr="004337FA">
        <w:rPr>
          <w:rFonts w:ascii="Arial" w:hAnsi="Arial" w:cs="Arial"/>
          <w:b/>
          <w:bCs/>
          <w:sz w:val="20"/>
          <w:szCs w:val="20"/>
        </w:rPr>
        <w:tab/>
        <w:t xml:space="preserve">  Aug 2006 – Aug 2009</w:t>
      </w:r>
      <w:r w:rsidRPr="004337FA">
        <w:rPr>
          <w:rFonts w:ascii="Arial" w:hAnsi="Arial" w:cs="Arial"/>
          <w:b/>
          <w:bCs/>
          <w:sz w:val="20"/>
          <w:szCs w:val="20"/>
        </w:rPr>
        <w:br/>
        <w:t xml:space="preserve">Linux Systems Administrator </w:t>
      </w:r>
    </w:p>
    <w:p w14:paraId="51584426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Managed over 200 Red Hat servers, creating Bash scripts for daily automation tasks.</w:t>
      </w:r>
    </w:p>
    <w:p w14:paraId="423B4198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Upgraded and maintained Oracle WebLogic environments in clustered setups.</w:t>
      </w:r>
    </w:p>
    <w:p w14:paraId="76502B3F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Reduced infrastructure costs by implementing Spacewalk in place of Red Hat Satellite.</w:t>
      </w:r>
    </w:p>
    <w:p w14:paraId="7C981794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Migrated trading systems to FIX-based platforms with high availability and minimum downtime.</w:t>
      </w:r>
    </w:p>
    <w:p w14:paraId="74C766F1" w14:textId="31B1419B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Created VMs using VMware ESX, upgraded Tidal Enterprise Scheduler, and resolved complex TCP/IP issues.</w:t>
      </w:r>
    </w:p>
    <w:p w14:paraId="1FBFFF70" w14:textId="77777777" w:rsid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20C5222A" w14:textId="0D1CAA5A" w:rsidR="0031533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>Community Connect – New York, NY</w:t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  <w:t xml:space="preserve">   Mar 2004 – Aug 2006</w:t>
      </w:r>
      <w:r w:rsidRPr="004337FA">
        <w:rPr>
          <w:rFonts w:ascii="Arial" w:hAnsi="Arial" w:cs="Arial"/>
          <w:b/>
          <w:bCs/>
          <w:sz w:val="20"/>
          <w:szCs w:val="20"/>
        </w:rPr>
        <w:br/>
        <w:t>Linux Administrator</w:t>
      </w:r>
      <w:r w:rsidR="00820EDE" w:rsidRPr="004337F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5BC6D6A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Built and installed Red Hat RPM packages, managed Apache virtual hosts, and supported over 300 Linux servers.</w:t>
      </w:r>
    </w:p>
    <w:p w14:paraId="68BE5246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Managed DNS with BIND, deployed Citrix NetScaler, and configured NAS via Onstor.</w:t>
      </w:r>
    </w:p>
    <w:p w14:paraId="38B29445" w14:textId="191B537D" w:rsidR="00820ED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Implemented SNMP-based monitoring and provided 24/7 on-call production support.</w:t>
      </w:r>
    </w:p>
    <w:p w14:paraId="4490A037" w14:textId="77777777" w:rsidR="004337FA" w:rsidRDefault="004337FA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</w:p>
    <w:p w14:paraId="11B49607" w14:textId="23B72845" w:rsidR="0031533E" w:rsidRPr="004337FA" w:rsidRDefault="0031533E" w:rsidP="004337F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b/>
          <w:bCs/>
          <w:sz w:val="20"/>
          <w:szCs w:val="20"/>
        </w:rPr>
      </w:pPr>
      <w:r w:rsidRPr="004337FA">
        <w:rPr>
          <w:rFonts w:ascii="Arial" w:hAnsi="Arial" w:cs="Arial"/>
          <w:b/>
          <w:bCs/>
          <w:sz w:val="20"/>
          <w:szCs w:val="20"/>
        </w:rPr>
        <w:t>Administration for Children’s Services – New York, NY</w:t>
      </w:r>
      <w:r w:rsidR="00820EDE" w:rsidRPr="004337FA">
        <w:rPr>
          <w:rFonts w:ascii="Arial" w:hAnsi="Arial" w:cs="Arial"/>
          <w:b/>
          <w:bCs/>
          <w:sz w:val="20"/>
          <w:szCs w:val="20"/>
        </w:rPr>
        <w:t xml:space="preserve"> </w:t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</w:r>
      <w:r w:rsidR="00820EDE" w:rsidRPr="004337FA">
        <w:rPr>
          <w:rFonts w:ascii="Arial" w:hAnsi="Arial" w:cs="Arial"/>
          <w:b/>
          <w:bCs/>
          <w:sz w:val="20"/>
          <w:szCs w:val="20"/>
        </w:rPr>
        <w:tab/>
        <w:t xml:space="preserve">                Sep 2001 – Mar 2004</w:t>
      </w:r>
      <w:r w:rsidRPr="004337FA">
        <w:rPr>
          <w:rFonts w:ascii="Arial" w:hAnsi="Arial" w:cs="Arial"/>
          <w:b/>
          <w:bCs/>
          <w:sz w:val="20"/>
          <w:szCs w:val="20"/>
        </w:rPr>
        <w:br/>
        <w:t>Unix/Linux Server Administrator</w:t>
      </w:r>
      <w:r w:rsidR="00820EDE" w:rsidRPr="004337F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7EC4D3A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Performed daily monitoring for all Unix/Linux servers, ensuring system integrity and security.</w:t>
      </w:r>
    </w:p>
    <w:p w14:paraId="1F5B9D3D" w14:textId="77777777" w:rsidR="0031533E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Automated backup/restoration tasks using Veritas NetBackup and supported cross-platform operations.</w:t>
      </w:r>
    </w:p>
    <w:p w14:paraId="1D1C2FA8" w14:textId="689B1019" w:rsidR="003F4F3A" w:rsidRPr="004337FA" w:rsidRDefault="0031533E" w:rsidP="004337F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</w:rPr>
      </w:pPr>
      <w:r w:rsidRPr="004337FA">
        <w:rPr>
          <w:rFonts w:ascii="Arial" w:hAnsi="Arial" w:cs="Arial"/>
          <w:sz w:val="20"/>
          <w:szCs w:val="20"/>
        </w:rPr>
        <w:t>Wrote shell scripts for routine operations and provided technical support to DBAs and Unix admins</w:t>
      </w:r>
    </w:p>
    <w:sectPr w:rsidR="003F4F3A" w:rsidRPr="004337FA" w:rsidSect="00904251">
      <w:headerReference w:type="default" r:id="rId8"/>
      <w:pgSz w:w="12240" w:h="15840"/>
      <w:pgMar w:top="720" w:right="720" w:bottom="720" w:left="720" w:header="34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B3ECA" w14:textId="77777777" w:rsidR="00230EA7" w:rsidRDefault="00230EA7" w:rsidP="0019740F">
      <w:r>
        <w:separator/>
      </w:r>
    </w:p>
  </w:endnote>
  <w:endnote w:type="continuationSeparator" w:id="0">
    <w:p w14:paraId="561809F5" w14:textId="77777777" w:rsidR="00230EA7" w:rsidRDefault="00230EA7" w:rsidP="0019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DFFB1" w14:textId="77777777" w:rsidR="00230EA7" w:rsidRDefault="00230EA7" w:rsidP="0019740F">
      <w:r>
        <w:separator/>
      </w:r>
    </w:p>
  </w:footnote>
  <w:footnote w:type="continuationSeparator" w:id="0">
    <w:p w14:paraId="2C97571F" w14:textId="77777777" w:rsidR="00230EA7" w:rsidRDefault="00230EA7" w:rsidP="00197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5565B" w14:textId="77777777" w:rsidR="00904251" w:rsidRDefault="00904251" w:rsidP="00904251">
    <w:pPr>
      <w:pStyle w:val="Header"/>
    </w:pPr>
    <w:r>
      <w:rPr>
        <w:rFonts w:ascii="Helvetica" w:eastAsia="Cambria" w:hAnsi="Helvetica" w:cs="Helvetica"/>
        <w:noProof/>
        <w:sz w:val="32"/>
        <w:szCs w:val="32"/>
      </w:rPr>
      <w:drawing>
        <wp:inline distT="0" distB="0" distL="0" distR="0" wp14:anchorId="08E7804A" wp14:editId="343159A5">
          <wp:extent cx="640080" cy="438785"/>
          <wp:effectExtent l="0" t="0" r="0" b="0"/>
          <wp:docPr id="945088010" name="Picture 945088010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blue and white logo&#10;&#10;AI-generated content may be incorrect.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eastAsia="Cambria" w:hAnsi="Arial Black" w:cs="Arial Black"/>
        <w:b/>
        <w:bCs/>
        <w:color w:val="E15B27"/>
        <w:sz w:val="40"/>
        <w:szCs w:val="40"/>
        <w:lang w:val="en-GB"/>
      </w:rPr>
      <w:tab/>
      <w:t xml:space="preserve">                         Consultant’s Profile</w:t>
    </w:r>
  </w:p>
  <w:p w14:paraId="121E6629" w14:textId="77777777" w:rsidR="00904251" w:rsidRDefault="0090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4AD"/>
    <w:multiLevelType w:val="hybridMultilevel"/>
    <w:tmpl w:val="372E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75A5"/>
    <w:multiLevelType w:val="multilevel"/>
    <w:tmpl w:val="10F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45F5"/>
    <w:multiLevelType w:val="hybridMultilevel"/>
    <w:tmpl w:val="276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350B4"/>
    <w:multiLevelType w:val="multilevel"/>
    <w:tmpl w:val="B4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87131"/>
    <w:multiLevelType w:val="hybridMultilevel"/>
    <w:tmpl w:val="6302D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4CEA"/>
    <w:multiLevelType w:val="multilevel"/>
    <w:tmpl w:val="D2F0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847D6"/>
    <w:multiLevelType w:val="multilevel"/>
    <w:tmpl w:val="22C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B104B"/>
    <w:multiLevelType w:val="multilevel"/>
    <w:tmpl w:val="936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3453C"/>
    <w:multiLevelType w:val="multilevel"/>
    <w:tmpl w:val="97BE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E6A54"/>
    <w:multiLevelType w:val="hybridMultilevel"/>
    <w:tmpl w:val="EB7C8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11C3"/>
    <w:multiLevelType w:val="hybridMultilevel"/>
    <w:tmpl w:val="3CAABF8A"/>
    <w:lvl w:ilvl="0" w:tplc="5CA222C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27112"/>
    <w:multiLevelType w:val="multilevel"/>
    <w:tmpl w:val="FBB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84643"/>
    <w:multiLevelType w:val="hybridMultilevel"/>
    <w:tmpl w:val="574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50B68"/>
    <w:multiLevelType w:val="multilevel"/>
    <w:tmpl w:val="8D3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07BE8"/>
    <w:multiLevelType w:val="hybridMultilevel"/>
    <w:tmpl w:val="79A8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4082D"/>
    <w:multiLevelType w:val="hybridMultilevel"/>
    <w:tmpl w:val="CBB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67865">
    <w:abstractNumId w:val="1"/>
  </w:num>
  <w:num w:numId="2" w16cid:durableId="1785688381">
    <w:abstractNumId w:val="15"/>
  </w:num>
  <w:num w:numId="3" w16cid:durableId="559294393">
    <w:abstractNumId w:val="5"/>
  </w:num>
  <w:num w:numId="4" w16cid:durableId="1121219868">
    <w:abstractNumId w:val="11"/>
  </w:num>
  <w:num w:numId="5" w16cid:durableId="1327515869">
    <w:abstractNumId w:val="8"/>
  </w:num>
  <w:num w:numId="6" w16cid:durableId="1941063907">
    <w:abstractNumId w:val="13"/>
  </w:num>
  <w:num w:numId="7" w16cid:durableId="1286081297">
    <w:abstractNumId w:val="6"/>
  </w:num>
  <w:num w:numId="8" w16cid:durableId="1170833169">
    <w:abstractNumId w:val="7"/>
  </w:num>
  <w:num w:numId="9" w16cid:durableId="1917395737">
    <w:abstractNumId w:val="3"/>
  </w:num>
  <w:num w:numId="10" w16cid:durableId="946426150">
    <w:abstractNumId w:val="0"/>
  </w:num>
  <w:num w:numId="11" w16cid:durableId="1062220231">
    <w:abstractNumId w:val="12"/>
  </w:num>
  <w:num w:numId="12" w16cid:durableId="847868673">
    <w:abstractNumId w:val="2"/>
  </w:num>
  <w:num w:numId="13" w16cid:durableId="1762333692">
    <w:abstractNumId w:val="14"/>
  </w:num>
  <w:num w:numId="14" w16cid:durableId="1831367245">
    <w:abstractNumId w:val="9"/>
  </w:num>
  <w:num w:numId="15" w16cid:durableId="605382787">
    <w:abstractNumId w:val="4"/>
  </w:num>
  <w:num w:numId="16" w16cid:durableId="181725896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0F"/>
    <w:rsid w:val="00007C6C"/>
    <w:rsid w:val="00013B2E"/>
    <w:rsid w:val="0001660F"/>
    <w:rsid w:val="0002426A"/>
    <w:rsid w:val="00033BDD"/>
    <w:rsid w:val="00055509"/>
    <w:rsid w:val="000556A2"/>
    <w:rsid w:val="00056EDF"/>
    <w:rsid w:val="0008413D"/>
    <w:rsid w:val="000A5246"/>
    <w:rsid w:val="000C00F9"/>
    <w:rsid w:val="000C4B06"/>
    <w:rsid w:val="000D12EC"/>
    <w:rsid w:val="000E00A7"/>
    <w:rsid w:val="000E4E55"/>
    <w:rsid w:val="000F100D"/>
    <w:rsid w:val="000F6527"/>
    <w:rsid w:val="001335D6"/>
    <w:rsid w:val="0013473F"/>
    <w:rsid w:val="0015158D"/>
    <w:rsid w:val="00152088"/>
    <w:rsid w:val="00156ED7"/>
    <w:rsid w:val="0015793F"/>
    <w:rsid w:val="0017318B"/>
    <w:rsid w:val="00174BCD"/>
    <w:rsid w:val="001830E4"/>
    <w:rsid w:val="0019740F"/>
    <w:rsid w:val="001A5846"/>
    <w:rsid w:val="001B714A"/>
    <w:rsid w:val="001C01F0"/>
    <w:rsid w:val="001D5F7A"/>
    <w:rsid w:val="001E29C8"/>
    <w:rsid w:val="001F3F16"/>
    <w:rsid w:val="001F4DA7"/>
    <w:rsid w:val="00202169"/>
    <w:rsid w:val="00204A87"/>
    <w:rsid w:val="00206B9F"/>
    <w:rsid w:val="0021178D"/>
    <w:rsid w:val="00216925"/>
    <w:rsid w:val="00220477"/>
    <w:rsid w:val="0022177C"/>
    <w:rsid w:val="00230EA7"/>
    <w:rsid w:val="00230FD4"/>
    <w:rsid w:val="00232A4C"/>
    <w:rsid w:val="00242713"/>
    <w:rsid w:val="00250A37"/>
    <w:rsid w:val="00251882"/>
    <w:rsid w:val="0025401F"/>
    <w:rsid w:val="00255C32"/>
    <w:rsid w:val="00256FDA"/>
    <w:rsid w:val="00257595"/>
    <w:rsid w:val="00262140"/>
    <w:rsid w:val="00271B8D"/>
    <w:rsid w:val="002832A6"/>
    <w:rsid w:val="0028424D"/>
    <w:rsid w:val="00296E73"/>
    <w:rsid w:val="002A00AF"/>
    <w:rsid w:val="002C0028"/>
    <w:rsid w:val="002D0252"/>
    <w:rsid w:val="002D118C"/>
    <w:rsid w:val="002E3745"/>
    <w:rsid w:val="002F33CB"/>
    <w:rsid w:val="00306EB9"/>
    <w:rsid w:val="0031533E"/>
    <w:rsid w:val="0031752E"/>
    <w:rsid w:val="003509E0"/>
    <w:rsid w:val="003558ED"/>
    <w:rsid w:val="00364201"/>
    <w:rsid w:val="003721AD"/>
    <w:rsid w:val="00377CD5"/>
    <w:rsid w:val="003A7FBD"/>
    <w:rsid w:val="003B0121"/>
    <w:rsid w:val="003B39E3"/>
    <w:rsid w:val="003B44A9"/>
    <w:rsid w:val="003C2AB0"/>
    <w:rsid w:val="003C3A45"/>
    <w:rsid w:val="003C7291"/>
    <w:rsid w:val="003F4F3A"/>
    <w:rsid w:val="003F7584"/>
    <w:rsid w:val="004074F1"/>
    <w:rsid w:val="004128E6"/>
    <w:rsid w:val="00412F17"/>
    <w:rsid w:val="00416905"/>
    <w:rsid w:val="00425411"/>
    <w:rsid w:val="00427B3E"/>
    <w:rsid w:val="00432812"/>
    <w:rsid w:val="004337FA"/>
    <w:rsid w:val="00437F42"/>
    <w:rsid w:val="00445ED2"/>
    <w:rsid w:val="004A2C6D"/>
    <w:rsid w:val="004A4E76"/>
    <w:rsid w:val="004A5571"/>
    <w:rsid w:val="004A71EE"/>
    <w:rsid w:val="004D52ED"/>
    <w:rsid w:val="004F2BEC"/>
    <w:rsid w:val="00507A6F"/>
    <w:rsid w:val="00510983"/>
    <w:rsid w:val="00513DB9"/>
    <w:rsid w:val="00516053"/>
    <w:rsid w:val="00516962"/>
    <w:rsid w:val="00524B61"/>
    <w:rsid w:val="005257EB"/>
    <w:rsid w:val="005265DF"/>
    <w:rsid w:val="00536301"/>
    <w:rsid w:val="00537AEB"/>
    <w:rsid w:val="0054095D"/>
    <w:rsid w:val="00546014"/>
    <w:rsid w:val="005569E2"/>
    <w:rsid w:val="00571CAB"/>
    <w:rsid w:val="00591C89"/>
    <w:rsid w:val="00597D70"/>
    <w:rsid w:val="005A0420"/>
    <w:rsid w:val="005A60FF"/>
    <w:rsid w:val="005A703A"/>
    <w:rsid w:val="005B2C4E"/>
    <w:rsid w:val="005B32FC"/>
    <w:rsid w:val="005B4EBB"/>
    <w:rsid w:val="005C0EA8"/>
    <w:rsid w:val="005C0F63"/>
    <w:rsid w:val="005E17B9"/>
    <w:rsid w:val="00601837"/>
    <w:rsid w:val="0061134F"/>
    <w:rsid w:val="00613F82"/>
    <w:rsid w:val="006214C6"/>
    <w:rsid w:val="00622935"/>
    <w:rsid w:val="0062449F"/>
    <w:rsid w:val="00624AE1"/>
    <w:rsid w:val="00624DA0"/>
    <w:rsid w:val="00631779"/>
    <w:rsid w:val="00633062"/>
    <w:rsid w:val="006341BF"/>
    <w:rsid w:val="00677259"/>
    <w:rsid w:val="00686FDB"/>
    <w:rsid w:val="006935F8"/>
    <w:rsid w:val="006A0D0D"/>
    <w:rsid w:val="006B1913"/>
    <w:rsid w:val="006B2EDA"/>
    <w:rsid w:val="006B315B"/>
    <w:rsid w:val="006C553C"/>
    <w:rsid w:val="006C7597"/>
    <w:rsid w:val="006E1F13"/>
    <w:rsid w:val="006F2B99"/>
    <w:rsid w:val="00710E5B"/>
    <w:rsid w:val="00720255"/>
    <w:rsid w:val="00720F9C"/>
    <w:rsid w:val="00723160"/>
    <w:rsid w:val="00724B08"/>
    <w:rsid w:val="0073350D"/>
    <w:rsid w:val="0073443E"/>
    <w:rsid w:val="00753591"/>
    <w:rsid w:val="00762CC8"/>
    <w:rsid w:val="007708AE"/>
    <w:rsid w:val="00771C26"/>
    <w:rsid w:val="00774474"/>
    <w:rsid w:val="00774A84"/>
    <w:rsid w:val="007A7E8A"/>
    <w:rsid w:val="007C2AC9"/>
    <w:rsid w:val="007C7ACD"/>
    <w:rsid w:val="007E2376"/>
    <w:rsid w:val="007F0371"/>
    <w:rsid w:val="007F314D"/>
    <w:rsid w:val="00810CCE"/>
    <w:rsid w:val="00820EDE"/>
    <w:rsid w:val="00824C41"/>
    <w:rsid w:val="00865854"/>
    <w:rsid w:val="00866375"/>
    <w:rsid w:val="00867348"/>
    <w:rsid w:val="00871B3E"/>
    <w:rsid w:val="008A2183"/>
    <w:rsid w:val="008B6841"/>
    <w:rsid w:val="008E6A09"/>
    <w:rsid w:val="00901EA5"/>
    <w:rsid w:val="00904251"/>
    <w:rsid w:val="009146EC"/>
    <w:rsid w:val="009156B4"/>
    <w:rsid w:val="00917895"/>
    <w:rsid w:val="00920D46"/>
    <w:rsid w:val="00926382"/>
    <w:rsid w:val="009409C6"/>
    <w:rsid w:val="009441CE"/>
    <w:rsid w:val="00947703"/>
    <w:rsid w:val="0096618B"/>
    <w:rsid w:val="00986033"/>
    <w:rsid w:val="0099158A"/>
    <w:rsid w:val="00995586"/>
    <w:rsid w:val="009A0EDA"/>
    <w:rsid w:val="009C2B21"/>
    <w:rsid w:val="009C630B"/>
    <w:rsid w:val="009C645C"/>
    <w:rsid w:val="009F5C23"/>
    <w:rsid w:val="00A00BFB"/>
    <w:rsid w:val="00A02FE6"/>
    <w:rsid w:val="00A050A5"/>
    <w:rsid w:val="00A128E8"/>
    <w:rsid w:val="00A15896"/>
    <w:rsid w:val="00A23F8D"/>
    <w:rsid w:val="00A2412B"/>
    <w:rsid w:val="00A3458A"/>
    <w:rsid w:val="00A35C80"/>
    <w:rsid w:val="00A36D32"/>
    <w:rsid w:val="00A51A6F"/>
    <w:rsid w:val="00A6380B"/>
    <w:rsid w:val="00A820B0"/>
    <w:rsid w:val="00A86A33"/>
    <w:rsid w:val="00A87ACF"/>
    <w:rsid w:val="00A92D33"/>
    <w:rsid w:val="00A97737"/>
    <w:rsid w:val="00AC023E"/>
    <w:rsid w:val="00AD1027"/>
    <w:rsid w:val="00B05E5C"/>
    <w:rsid w:val="00B10334"/>
    <w:rsid w:val="00B1480F"/>
    <w:rsid w:val="00B30288"/>
    <w:rsid w:val="00B30B0E"/>
    <w:rsid w:val="00B31CF8"/>
    <w:rsid w:val="00B615DB"/>
    <w:rsid w:val="00B7284A"/>
    <w:rsid w:val="00B8221E"/>
    <w:rsid w:val="00BA736B"/>
    <w:rsid w:val="00BB76D3"/>
    <w:rsid w:val="00BC19AB"/>
    <w:rsid w:val="00BC452C"/>
    <w:rsid w:val="00BD5573"/>
    <w:rsid w:val="00BD62A7"/>
    <w:rsid w:val="00BE106B"/>
    <w:rsid w:val="00C00DC4"/>
    <w:rsid w:val="00C014B7"/>
    <w:rsid w:val="00C10562"/>
    <w:rsid w:val="00C161DD"/>
    <w:rsid w:val="00C234A4"/>
    <w:rsid w:val="00C43C2D"/>
    <w:rsid w:val="00C45895"/>
    <w:rsid w:val="00C56B42"/>
    <w:rsid w:val="00C57610"/>
    <w:rsid w:val="00C62CD1"/>
    <w:rsid w:val="00C64BB7"/>
    <w:rsid w:val="00C7331A"/>
    <w:rsid w:val="00C7778D"/>
    <w:rsid w:val="00C94246"/>
    <w:rsid w:val="00C966E1"/>
    <w:rsid w:val="00CA1E2F"/>
    <w:rsid w:val="00CA2120"/>
    <w:rsid w:val="00CA75E7"/>
    <w:rsid w:val="00CB4679"/>
    <w:rsid w:val="00CB75BE"/>
    <w:rsid w:val="00CC1FB1"/>
    <w:rsid w:val="00CC53D3"/>
    <w:rsid w:val="00CD10DA"/>
    <w:rsid w:val="00CD37F6"/>
    <w:rsid w:val="00CD58D8"/>
    <w:rsid w:val="00CE1CB1"/>
    <w:rsid w:val="00CF1074"/>
    <w:rsid w:val="00D03124"/>
    <w:rsid w:val="00D0472B"/>
    <w:rsid w:val="00D20928"/>
    <w:rsid w:val="00D223A1"/>
    <w:rsid w:val="00D235EF"/>
    <w:rsid w:val="00D33A4E"/>
    <w:rsid w:val="00D5022B"/>
    <w:rsid w:val="00D5110A"/>
    <w:rsid w:val="00D62596"/>
    <w:rsid w:val="00D65D76"/>
    <w:rsid w:val="00D737D6"/>
    <w:rsid w:val="00D77A3C"/>
    <w:rsid w:val="00D84835"/>
    <w:rsid w:val="00D87CF0"/>
    <w:rsid w:val="00D923E2"/>
    <w:rsid w:val="00D96711"/>
    <w:rsid w:val="00DA22DA"/>
    <w:rsid w:val="00DD03C9"/>
    <w:rsid w:val="00DD1A12"/>
    <w:rsid w:val="00DD6746"/>
    <w:rsid w:val="00DE6E32"/>
    <w:rsid w:val="00DF28E0"/>
    <w:rsid w:val="00E02C72"/>
    <w:rsid w:val="00E104EC"/>
    <w:rsid w:val="00E2078A"/>
    <w:rsid w:val="00E20FE0"/>
    <w:rsid w:val="00E25A0C"/>
    <w:rsid w:val="00E3224F"/>
    <w:rsid w:val="00E336FA"/>
    <w:rsid w:val="00E347AC"/>
    <w:rsid w:val="00E35AC2"/>
    <w:rsid w:val="00E55381"/>
    <w:rsid w:val="00E604D0"/>
    <w:rsid w:val="00E61E23"/>
    <w:rsid w:val="00E70BC1"/>
    <w:rsid w:val="00E727C3"/>
    <w:rsid w:val="00E91618"/>
    <w:rsid w:val="00EA06E1"/>
    <w:rsid w:val="00EA4A1A"/>
    <w:rsid w:val="00EA4D24"/>
    <w:rsid w:val="00EA507D"/>
    <w:rsid w:val="00ED01CC"/>
    <w:rsid w:val="00F0006D"/>
    <w:rsid w:val="00F01754"/>
    <w:rsid w:val="00F155A1"/>
    <w:rsid w:val="00F15A83"/>
    <w:rsid w:val="00F233C5"/>
    <w:rsid w:val="00F346BB"/>
    <w:rsid w:val="00F436B6"/>
    <w:rsid w:val="00F4492D"/>
    <w:rsid w:val="00F47110"/>
    <w:rsid w:val="00F66960"/>
    <w:rsid w:val="00F708E0"/>
    <w:rsid w:val="00F83F72"/>
    <w:rsid w:val="00F84430"/>
    <w:rsid w:val="00F93E60"/>
    <w:rsid w:val="00FA39A7"/>
    <w:rsid w:val="00FC1861"/>
    <w:rsid w:val="00FC7D5E"/>
    <w:rsid w:val="00FC7EA9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A3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3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,b1 + Justified,b1,b1 Char,Bullet 11,b1 + Justified1,Bullet 111,b1 + Justified11,List Paragraph11,Bullet_List1,bl,Keane Body Bullet,mo_bl,kea_bl"/>
    <w:basedOn w:val="Normal"/>
    <w:link w:val="ListParagraphChar"/>
    <w:uiPriority w:val="34"/>
    <w:qFormat/>
    <w:rsid w:val="001974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7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40F"/>
  </w:style>
  <w:style w:type="paragraph" w:styleId="Footer">
    <w:name w:val="footer"/>
    <w:basedOn w:val="Normal"/>
    <w:link w:val="FooterChar"/>
    <w:uiPriority w:val="99"/>
    <w:unhideWhenUsed/>
    <w:rsid w:val="00197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40F"/>
  </w:style>
  <w:style w:type="character" w:styleId="Hyperlink">
    <w:name w:val="Hyperlink"/>
    <w:basedOn w:val="DefaultParagraphFont"/>
    <w:uiPriority w:val="99"/>
    <w:unhideWhenUsed/>
    <w:rsid w:val="006B31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161DD"/>
  </w:style>
  <w:style w:type="character" w:styleId="Emphasis">
    <w:name w:val="Emphasis"/>
    <w:basedOn w:val="DefaultParagraphFont"/>
    <w:uiPriority w:val="20"/>
    <w:qFormat/>
    <w:rsid w:val="00C161D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33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B7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listparagraph">
    <w:name w:val="x_msolistparagraph"/>
    <w:basedOn w:val="Normal"/>
    <w:rsid w:val="006C553C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rsid w:val="00686FD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56FDA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11 Char,Bullet_List1 Char,bl Char,Keane Body Bullet Char,mo_bl Char"/>
    <w:link w:val="ListParagraph"/>
    <w:uiPriority w:val="34"/>
    <w:qFormat/>
    <w:rsid w:val="0051098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234A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234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C3C0-C735-49D0-B4AF-CDF1C2B6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Head-Field</dc:creator>
  <cp:lastModifiedBy>Munindra S</cp:lastModifiedBy>
  <cp:revision>2</cp:revision>
  <dcterms:created xsi:type="dcterms:W3CDTF">2025-08-15T19:32:00Z</dcterms:created>
  <dcterms:modified xsi:type="dcterms:W3CDTF">2025-08-15T19:32:00Z</dcterms:modified>
</cp:coreProperties>
</file>