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9348" w14:textId="4B922A42" w:rsidR="00EB7036" w:rsidRPr="009F2ABE" w:rsidRDefault="00EB7036" w:rsidP="00EB7036">
      <w:pPr>
        <w:jc w:val="center"/>
        <w:rPr>
          <w:b/>
          <w:sz w:val="36"/>
          <w:szCs w:val="36"/>
        </w:rPr>
      </w:pPr>
      <w:r w:rsidRPr="009F2ABE">
        <w:rPr>
          <w:b/>
          <w:sz w:val="36"/>
          <w:szCs w:val="36"/>
        </w:rPr>
        <w:t>PAVEL</w:t>
      </w:r>
      <w:r w:rsidR="00C30380" w:rsidRPr="009F2ABE">
        <w:rPr>
          <w:b/>
          <w:sz w:val="36"/>
          <w:szCs w:val="36"/>
        </w:rPr>
        <w:t xml:space="preserve"> </w:t>
      </w:r>
      <w:r w:rsidRPr="009F2ABE">
        <w:rPr>
          <w:b/>
          <w:sz w:val="36"/>
          <w:szCs w:val="36"/>
        </w:rPr>
        <w:t>STROH</w:t>
      </w:r>
    </w:p>
    <w:p w14:paraId="416C007D" w14:textId="77777777" w:rsidR="00356101" w:rsidRPr="00BD52FB" w:rsidRDefault="00356101" w:rsidP="00EB7036">
      <w:pPr>
        <w:jc w:val="center"/>
        <w:rPr>
          <w:b/>
          <w:sz w:val="22"/>
          <w:szCs w:val="22"/>
        </w:rPr>
      </w:pPr>
    </w:p>
    <w:p w14:paraId="09317484" w14:textId="5408FEFE" w:rsidR="003848CB" w:rsidRDefault="003848CB" w:rsidP="003848CB">
      <w:pPr>
        <w:jc w:val="center"/>
        <w:rPr>
          <w:sz w:val="22"/>
          <w:szCs w:val="22"/>
        </w:rPr>
      </w:pPr>
      <w:r w:rsidRPr="00C411FF">
        <w:rPr>
          <w:sz w:val="22"/>
          <w:szCs w:val="22"/>
        </w:rPr>
        <w:t>215</w:t>
      </w:r>
      <w:r>
        <w:rPr>
          <w:sz w:val="22"/>
          <w:szCs w:val="22"/>
        </w:rPr>
        <w:t>-</w:t>
      </w:r>
      <w:r w:rsidRPr="00C411FF">
        <w:rPr>
          <w:sz w:val="22"/>
          <w:szCs w:val="22"/>
        </w:rPr>
        <w:t xml:space="preserve">520-0003 / </w:t>
      </w:r>
      <w:hyperlink r:id="rId7" w:history="1">
        <w:r w:rsidRPr="00C411FF">
          <w:rPr>
            <w:sz w:val="22"/>
            <w:szCs w:val="22"/>
          </w:rPr>
          <w:t>pst500@hotmail.com</w:t>
        </w:r>
      </w:hyperlink>
      <w:r w:rsidRPr="00C411FF">
        <w:rPr>
          <w:sz w:val="22"/>
          <w:szCs w:val="22"/>
        </w:rPr>
        <w:t xml:space="preserve"> / </w:t>
      </w:r>
      <w:hyperlink r:id="rId8" w:history="1">
        <w:r w:rsidRPr="00BD52FB">
          <w:rPr>
            <w:rStyle w:val="Hyperlink"/>
            <w:sz w:val="22"/>
            <w:szCs w:val="22"/>
            <w:u w:val="none"/>
          </w:rPr>
          <w:t>LinkedIn® Profile</w:t>
        </w:r>
      </w:hyperlink>
      <w:r>
        <w:rPr>
          <w:rStyle w:val="Hyperlink"/>
          <w:sz w:val="22"/>
          <w:szCs w:val="22"/>
          <w:u w:val="none"/>
        </w:rPr>
        <w:t xml:space="preserve"> / </w:t>
      </w:r>
      <w:r w:rsidRPr="00C411FF">
        <w:rPr>
          <w:sz w:val="22"/>
          <w:szCs w:val="22"/>
        </w:rPr>
        <w:t>Doylestown, PA 18902</w:t>
      </w:r>
      <w:r>
        <w:rPr>
          <w:sz w:val="22"/>
          <w:szCs w:val="22"/>
        </w:rPr>
        <w:t xml:space="preserve"> USA</w:t>
      </w:r>
    </w:p>
    <w:p w14:paraId="5898D748" w14:textId="77777777" w:rsidR="00EB7036" w:rsidRPr="00BD52FB" w:rsidRDefault="00EB7036" w:rsidP="00EB7036">
      <w:pPr>
        <w:ind w:left="1800" w:hanging="1800"/>
        <w:jc w:val="center"/>
        <w:rPr>
          <w:b/>
          <w:sz w:val="22"/>
          <w:szCs w:val="22"/>
        </w:rPr>
      </w:pPr>
      <w:r w:rsidRPr="00BD52FB">
        <w:rPr>
          <w:noProof/>
          <w:sz w:val="22"/>
          <w:szCs w:val="22"/>
        </w:rPr>
        <mc:AlternateContent>
          <mc:Choice Requires="wps">
            <w:drawing>
              <wp:anchor distT="0" distB="0" distL="114300" distR="114300" simplePos="0" relativeHeight="251659264" behindDoc="0" locked="0" layoutInCell="1" allowOverlap="1" wp14:anchorId="6FA938C8" wp14:editId="49F437AF">
                <wp:simplePos x="0" y="0"/>
                <wp:positionH relativeFrom="column">
                  <wp:posOffset>-5715</wp:posOffset>
                </wp:positionH>
                <wp:positionV relativeFrom="paragraph">
                  <wp:posOffset>24130</wp:posOffset>
                </wp:positionV>
                <wp:extent cx="65151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line w14:anchorId="2A54D3DF"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9pt" to="512.5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"/>
            </w:pict>
          </mc:Fallback>
        </mc:AlternateContent>
      </w:r>
    </w:p>
    <w:p w14:paraId="6CADE979" w14:textId="3659DC55" w:rsidR="00205657" w:rsidRDefault="000D1637" w:rsidP="000D1637">
      <w:pPr>
        <w:pStyle w:val="BodyTextIndent"/>
        <w:ind w:left="0"/>
        <w:rPr>
          <w:szCs w:val="22"/>
        </w:rPr>
      </w:pPr>
      <w:r w:rsidRPr="00D372A5">
        <w:rPr>
          <w:szCs w:val="22"/>
        </w:rPr>
        <w:t>Experienced</w:t>
      </w:r>
      <w:r w:rsidR="00D372A5" w:rsidRPr="00D372A5">
        <w:rPr>
          <w:szCs w:val="22"/>
        </w:rPr>
        <w:t xml:space="preserve"> Data Engineer </w:t>
      </w:r>
      <w:r w:rsidRPr="00D372A5">
        <w:rPr>
          <w:szCs w:val="22"/>
        </w:rPr>
        <w:t>with a strong background</w:t>
      </w:r>
      <w:r w:rsidRPr="000D1637">
        <w:rPr>
          <w:szCs w:val="22"/>
        </w:rPr>
        <w:t xml:space="preserve"> in designing and implementing large-scale data solutions, data integration pipelines, and enterprise-level applications. Progressive skills in the full software development lifecycle, ETL</w:t>
      </w:r>
      <w:r w:rsidR="00003168">
        <w:rPr>
          <w:szCs w:val="22"/>
        </w:rPr>
        <w:t>/ELT</w:t>
      </w:r>
      <w:r w:rsidRPr="000D1637">
        <w:rPr>
          <w:szCs w:val="22"/>
        </w:rPr>
        <w:t xml:space="preserve"> processes, database optimizations, and modern data platform development across cloud and on-prem environments. Strong analytical, quantitative, and problem-solving skills. Detailed understanding of production/operations and general business management. Professional, flexible, adaptable, self-motivated, and a fast learner. Can work creatively and constructively under pressure. All programming is completed in a timely manner and meets all specifications and requirements. Successful track record of delivering solutions, following through from conception to deployment.</w:t>
      </w:r>
    </w:p>
    <w:p w14:paraId="2196F010" w14:textId="338D5548" w:rsidR="00EB7036" w:rsidRDefault="00EB7036" w:rsidP="00D72F01">
      <w:pPr>
        <w:ind w:left="1890" w:hanging="1890"/>
        <w:jc w:val="center"/>
        <w:rPr>
          <w:b/>
          <w:sz w:val="24"/>
          <w:szCs w:val="24"/>
          <w:u w:val="single"/>
        </w:rPr>
      </w:pPr>
      <w:r w:rsidRPr="00A117DE">
        <w:rPr>
          <w:b/>
          <w:sz w:val="24"/>
          <w:szCs w:val="24"/>
          <w:u w:val="single"/>
        </w:rPr>
        <w:t>EXPERIENCE</w:t>
      </w:r>
    </w:p>
    <w:p w14:paraId="500D84FF" w14:textId="77777777" w:rsidR="009B61AB" w:rsidRPr="00A117DE" w:rsidRDefault="009B61AB" w:rsidP="00D72F01">
      <w:pPr>
        <w:ind w:left="1890" w:hanging="1890"/>
        <w:jc w:val="center"/>
        <w:rPr>
          <w:b/>
          <w:sz w:val="24"/>
          <w:szCs w:val="24"/>
          <w:u w:val="single"/>
        </w:rPr>
      </w:pPr>
    </w:p>
    <w:p w14:paraId="1054DB82" w14:textId="5CC583DD" w:rsidR="00EB7036" w:rsidRDefault="00EB7036" w:rsidP="00EB7036">
      <w:pPr>
        <w:ind w:left="1890" w:hanging="1890"/>
        <w:rPr>
          <w:b/>
          <w:sz w:val="22"/>
          <w:szCs w:val="22"/>
        </w:rPr>
      </w:pPr>
      <w:r>
        <w:rPr>
          <w:sz w:val="22"/>
          <w:szCs w:val="22"/>
        </w:rPr>
        <w:t>May 19 – Present</w:t>
      </w:r>
      <w:r>
        <w:rPr>
          <w:sz w:val="22"/>
          <w:szCs w:val="22"/>
        </w:rPr>
        <w:tab/>
      </w:r>
      <w:r w:rsidRPr="000D05BC">
        <w:rPr>
          <w:b/>
          <w:bCs/>
          <w:sz w:val="22"/>
          <w:szCs w:val="22"/>
        </w:rPr>
        <w:t>IBM</w:t>
      </w:r>
      <w:r w:rsidR="00AC0729">
        <w:rPr>
          <w:b/>
          <w:bCs/>
          <w:sz w:val="22"/>
          <w:szCs w:val="22"/>
        </w:rPr>
        <w:tab/>
      </w:r>
      <w:r w:rsidR="00AC0729">
        <w:rPr>
          <w:b/>
          <w:bCs/>
          <w:sz w:val="22"/>
          <w:szCs w:val="22"/>
        </w:rPr>
        <w:tab/>
      </w:r>
      <w:r w:rsidR="00AC0729">
        <w:rPr>
          <w:b/>
          <w:bCs/>
          <w:sz w:val="22"/>
          <w:szCs w:val="22"/>
        </w:rPr>
        <w:tab/>
      </w:r>
      <w:r w:rsidR="00AC0729">
        <w:rPr>
          <w:b/>
          <w:bCs/>
          <w:sz w:val="22"/>
          <w:szCs w:val="22"/>
        </w:rPr>
        <w:tab/>
      </w:r>
      <w:r w:rsidR="00AC0729">
        <w:rPr>
          <w:b/>
          <w:bCs/>
          <w:sz w:val="22"/>
          <w:szCs w:val="22"/>
        </w:rPr>
        <w:tab/>
      </w:r>
      <w:r w:rsidR="00AC0729">
        <w:rPr>
          <w:b/>
          <w:bCs/>
          <w:sz w:val="22"/>
          <w:szCs w:val="22"/>
        </w:rPr>
        <w:tab/>
      </w:r>
      <w:r w:rsidR="00AC0729">
        <w:rPr>
          <w:b/>
          <w:bCs/>
          <w:sz w:val="22"/>
          <w:szCs w:val="22"/>
        </w:rPr>
        <w:tab/>
      </w:r>
      <w:r w:rsidR="00AC0729">
        <w:rPr>
          <w:b/>
          <w:bCs/>
          <w:sz w:val="22"/>
          <w:szCs w:val="22"/>
        </w:rPr>
        <w:tab/>
      </w:r>
      <w:r w:rsidR="00AC0729">
        <w:rPr>
          <w:b/>
          <w:bCs/>
          <w:sz w:val="22"/>
          <w:szCs w:val="22"/>
        </w:rPr>
        <w:tab/>
      </w:r>
      <w:r w:rsidR="00AC0729">
        <w:rPr>
          <w:b/>
          <w:bCs/>
          <w:sz w:val="22"/>
          <w:szCs w:val="22"/>
        </w:rPr>
        <w:tab/>
      </w:r>
      <w:r w:rsidR="00AC0729">
        <w:rPr>
          <w:b/>
          <w:bCs/>
          <w:sz w:val="22"/>
          <w:szCs w:val="22"/>
        </w:rPr>
        <w:tab/>
      </w:r>
      <w:r w:rsidR="00AC0729">
        <w:rPr>
          <w:iCs/>
          <w:sz w:val="22"/>
          <w:szCs w:val="22"/>
        </w:rPr>
        <w:t>Remote</w:t>
      </w:r>
    </w:p>
    <w:p w14:paraId="3D0E0EE1" w14:textId="4697CEA5" w:rsidR="00F6046A" w:rsidRPr="00931517" w:rsidRDefault="00EB7036" w:rsidP="00EC2258">
      <w:pPr>
        <w:ind w:left="1170" w:firstLine="720"/>
        <w:rPr>
          <w:b/>
          <w:bCs/>
          <w:i/>
          <w:sz w:val="22"/>
          <w:szCs w:val="22"/>
        </w:rPr>
      </w:pPr>
      <w:r w:rsidRPr="00931517">
        <w:rPr>
          <w:b/>
          <w:bCs/>
          <w:i/>
          <w:sz w:val="22"/>
          <w:szCs w:val="22"/>
        </w:rPr>
        <w:t>Data Engineer</w:t>
      </w:r>
    </w:p>
    <w:p w14:paraId="739169E9" w14:textId="77777777" w:rsidR="00DD2C04" w:rsidRPr="00881F8F" w:rsidRDefault="00DD2C04" w:rsidP="00881F8F">
      <w:pPr>
        <w:rPr>
          <w:iCs/>
          <w:sz w:val="22"/>
          <w:szCs w:val="22"/>
        </w:rPr>
      </w:pPr>
    </w:p>
    <w:p w14:paraId="05A93894" w14:textId="6F740C21" w:rsidR="007C0515" w:rsidRDefault="00EB7036" w:rsidP="00EB7036">
      <w:pPr>
        <w:pStyle w:val="BodyTextIndent"/>
        <w:numPr>
          <w:ilvl w:val="0"/>
          <w:numId w:val="4"/>
        </w:numPr>
        <w:ind w:left="360"/>
        <w:rPr>
          <w:szCs w:val="22"/>
        </w:rPr>
      </w:pPr>
      <w:r w:rsidRPr="00D372A5">
        <w:rPr>
          <w:szCs w:val="22"/>
        </w:rPr>
        <w:t xml:space="preserve">Implementing data processing by using </w:t>
      </w:r>
      <w:r w:rsidR="007C0515" w:rsidRPr="00D372A5">
        <w:rPr>
          <w:szCs w:val="22"/>
        </w:rPr>
        <w:t>Azure Synapse, Azure Databricks, Azure Data Lake Storage Gen2</w:t>
      </w:r>
    </w:p>
    <w:p w14:paraId="21DBFE93" w14:textId="77777777" w:rsidR="00055728" w:rsidRPr="00C8455B" w:rsidRDefault="00055728" w:rsidP="00055728">
      <w:pPr>
        <w:pStyle w:val="NoSpacing"/>
        <w:numPr>
          <w:ilvl w:val="0"/>
          <w:numId w:val="4"/>
        </w:numPr>
        <w:ind w:left="360"/>
        <w:rPr>
          <w:sz w:val="22"/>
          <w:szCs w:val="22"/>
        </w:rPr>
      </w:pPr>
      <w:r w:rsidRPr="0026437B">
        <w:rPr>
          <w:sz w:val="22"/>
          <w:szCs w:val="22"/>
        </w:rPr>
        <w:t>Developed and maintained scalable data pipelines using Python</w:t>
      </w:r>
      <w:r>
        <w:rPr>
          <w:sz w:val="22"/>
          <w:szCs w:val="22"/>
        </w:rPr>
        <w:t>/</w:t>
      </w:r>
      <w:r w:rsidRPr="00E03EFD">
        <w:rPr>
          <w:sz w:val="22"/>
          <w:szCs w:val="22"/>
        </w:rPr>
        <w:t xml:space="preserve"> PySpark</w:t>
      </w:r>
      <w:r w:rsidRPr="0026437B">
        <w:rPr>
          <w:sz w:val="22"/>
          <w:szCs w:val="22"/>
        </w:rPr>
        <w:t xml:space="preserve"> for ingestion, transformation, and orchestration of large datasets from diverse sources.</w:t>
      </w:r>
    </w:p>
    <w:p w14:paraId="427B4DF2" w14:textId="77777777" w:rsidR="00F644B0" w:rsidRPr="00D372A5" w:rsidRDefault="00EB7036" w:rsidP="00F644B0">
      <w:pPr>
        <w:pStyle w:val="BodyTextIndent"/>
        <w:numPr>
          <w:ilvl w:val="0"/>
          <w:numId w:val="4"/>
        </w:numPr>
        <w:ind w:left="360"/>
        <w:rPr>
          <w:iCs/>
          <w:szCs w:val="22"/>
        </w:rPr>
      </w:pPr>
      <w:r w:rsidRPr="00D372A5">
        <w:rPr>
          <w:szCs w:val="22"/>
        </w:rPr>
        <w:t>Building data pipelines with medallion architecture</w:t>
      </w:r>
    </w:p>
    <w:p w14:paraId="3A10050C" w14:textId="7697A547" w:rsidR="00F644B0" w:rsidRPr="00D372A5" w:rsidRDefault="00F644B0" w:rsidP="00F644B0">
      <w:pPr>
        <w:pStyle w:val="BodyTextIndent"/>
        <w:numPr>
          <w:ilvl w:val="0"/>
          <w:numId w:val="4"/>
        </w:numPr>
        <w:ind w:left="360"/>
        <w:rPr>
          <w:iCs/>
          <w:szCs w:val="22"/>
        </w:rPr>
      </w:pPr>
      <w:r w:rsidRPr="00D372A5">
        <w:rPr>
          <w:szCs w:val="22"/>
        </w:rPr>
        <w:t>Using t-codes in SAP ECC to identify types (delta, full), extraction methods (tables, views, function modules) along with data and metadata to successfully automate ingestions into Synapse or Databricks</w:t>
      </w:r>
    </w:p>
    <w:p w14:paraId="37A31422" w14:textId="155D4826" w:rsidR="004A4A28" w:rsidRPr="00D372A5" w:rsidRDefault="004A4A28" w:rsidP="00B476F1">
      <w:pPr>
        <w:pStyle w:val="BodyTextIndent"/>
        <w:numPr>
          <w:ilvl w:val="0"/>
          <w:numId w:val="4"/>
        </w:numPr>
        <w:ind w:left="360"/>
        <w:rPr>
          <w:szCs w:val="22"/>
        </w:rPr>
      </w:pPr>
      <w:r w:rsidRPr="00D372A5">
        <w:rPr>
          <w:szCs w:val="22"/>
        </w:rPr>
        <w:t xml:space="preserve">Designed complex pipelines using Azure Data Factory to efficiently ingest and transform data from multiple sources </w:t>
      </w:r>
    </w:p>
    <w:p w14:paraId="1720AA39" w14:textId="6F113A54" w:rsidR="002C068B" w:rsidRPr="00D372A5" w:rsidRDefault="002C068B" w:rsidP="00F66EF7">
      <w:pPr>
        <w:pStyle w:val="BodyTextIndent"/>
        <w:numPr>
          <w:ilvl w:val="0"/>
          <w:numId w:val="4"/>
        </w:numPr>
        <w:ind w:left="360"/>
        <w:rPr>
          <w:szCs w:val="22"/>
        </w:rPr>
      </w:pPr>
      <w:r w:rsidRPr="00D372A5">
        <w:rPr>
          <w:szCs w:val="22"/>
        </w:rPr>
        <w:t xml:space="preserve">Creating job clusters </w:t>
      </w:r>
      <w:r w:rsidR="009D12C4" w:rsidRPr="00D372A5">
        <w:rPr>
          <w:szCs w:val="22"/>
        </w:rPr>
        <w:t>and notebooks</w:t>
      </w:r>
    </w:p>
    <w:p w14:paraId="1D1A6FB8" w14:textId="13A2628D" w:rsidR="00EB7036" w:rsidRPr="00D372A5" w:rsidRDefault="00F43709" w:rsidP="00EB7036">
      <w:pPr>
        <w:pStyle w:val="BodyTextIndent"/>
        <w:numPr>
          <w:ilvl w:val="0"/>
          <w:numId w:val="4"/>
        </w:numPr>
        <w:ind w:left="360"/>
        <w:rPr>
          <w:szCs w:val="22"/>
        </w:rPr>
      </w:pPr>
      <w:r w:rsidRPr="00D372A5">
        <w:rPr>
          <w:szCs w:val="22"/>
        </w:rPr>
        <w:t>T</w:t>
      </w:r>
      <w:r w:rsidR="00EB7036" w:rsidRPr="00D372A5">
        <w:rPr>
          <w:szCs w:val="22"/>
        </w:rPr>
        <w:t>rigger the Data Shares Subscriptions via REST APIs on successful messages from Service Bus</w:t>
      </w:r>
    </w:p>
    <w:p w14:paraId="1A3CAFBA" w14:textId="0315D035" w:rsidR="00EB7036" w:rsidRPr="00D372A5" w:rsidRDefault="00EB7036" w:rsidP="00EB7036">
      <w:pPr>
        <w:pStyle w:val="BodyTextIndent"/>
        <w:numPr>
          <w:ilvl w:val="0"/>
          <w:numId w:val="4"/>
        </w:numPr>
        <w:ind w:left="360"/>
        <w:rPr>
          <w:szCs w:val="22"/>
        </w:rPr>
      </w:pPr>
      <w:r w:rsidRPr="00D372A5">
        <w:rPr>
          <w:szCs w:val="22"/>
        </w:rPr>
        <w:t>Hands-on experience in data automation for ETL/ELT including ADF, Service Bus</w:t>
      </w:r>
      <w:r w:rsidR="00065848" w:rsidRPr="00D372A5">
        <w:rPr>
          <w:szCs w:val="22"/>
        </w:rPr>
        <w:t xml:space="preserve"> and</w:t>
      </w:r>
      <w:r w:rsidRPr="00D372A5">
        <w:rPr>
          <w:szCs w:val="22"/>
        </w:rPr>
        <w:t xml:space="preserve"> Logic App</w:t>
      </w:r>
    </w:p>
    <w:p w14:paraId="252E29CB" w14:textId="77777777" w:rsidR="00EB7036" w:rsidRPr="00D372A5" w:rsidRDefault="00EB7036" w:rsidP="00EB7036">
      <w:pPr>
        <w:pStyle w:val="BodyTextIndent"/>
        <w:numPr>
          <w:ilvl w:val="0"/>
          <w:numId w:val="4"/>
        </w:numPr>
        <w:ind w:left="360"/>
        <w:rPr>
          <w:szCs w:val="22"/>
        </w:rPr>
      </w:pPr>
      <w:r w:rsidRPr="00D372A5">
        <w:rPr>
          <w:szCs w:val="22"/>
        </w:rPr>
        <w:t xml:space="preserve">Outstanding expertise in T-SQL development, specifically with complex queries </w:t>
      </w:r>
    </w:p>
    <w:p w14:paraId="77062590" w14:textId="6925FE4B" w:rsidR="00EB7036" w:rsidRPr="00D372A5" w:rsidRDefault="00EB7036" w:rsidP="00EB7036">
      <w:pPr>
        <w:pStyle w:val="BodyTextIndent"/>
        <w:numPr>
          <w:ilvl w:val="0"/>
          <w:numId w:val="4"/>
        </w:numPr>
        <w:ind w:left="360"/>
        <w:rPr>
          <w:szCs w:val="22"/>
        </w:rPr>
      </w:pPr>
      <w:r w:rsidRPr="00D372A5">
        <w:rPr>
          <w:szCs w:val="22"/>
        </w:rPr>
        <w:t>Participates in the planning process including design, development, testing, and delivery of analytics solutions</w:t>
      </w:r>
    </w:p>
    <w:p w14:paraId="41DBF6D4" w14:textId="77777777" w:rsidR="00EB7036" w:rsidRPr="00D372A5" w:rsidRDefault="00EB7036" w:rsidP="00EB7036">
      <w:pPr>
        <w:pStyle w:val="BodyTextIndent"/>
        <w:numPr>
          <w:ilvl w:val="0"/>
          <w:numId w:val="4"/>
        </w:numPr>
        <w:ind w:left="360"/>
        <w:rPr>
          <w:szCs w:val="22"/>
        </w:rPr>
      </w:pPr>
      <w:r w:rsidRPr="00D372A5">
        <w:rPr>
          <w:szCs w:val="22"/>
        </w:rPr>
        <w:t>Involved in large-scale data conversion project from SQL Server to Azure Dedicated SQL Data Pool</w:t>
      </w:r>
    </w:p>
    <w:p w14:paraId="048D8FFB" w14:textId="23889CA9" w:rsidR="00923CDE" w:rsidRPr="00D372A5" w:rsidRDefault="009C448B" w:rsidP="00923CDE">
      <w:pPr>
        <w:pStyle w:val="BodyTextIndent"/>
        <w:numPr>
          <w:ilvl w:val="0"/>
          <w:numId w:val="7"/>
        </w:numPr>
        <w:ind w:left="360"/>
        <w:rPr>
          <w:szCs w:val="22"/>
        </w:rPr>
      </w:pPr>
      <w:r w:rsidRPr="00D372A5">
        <w:rPr>
          <w:szCs w:val="22"/>
        </w:rPr>
        <w:t xml:space="preserve">Using </w:t>
      </w:r>
      <w:r w:rsidR="00923CDE" w:rsidRPr="00D372A5">
        <w:rPr>
          <w:szCs w:val="22"/>
        </w:rPr>
        <w:t xml:space="preserve">DevOps </w:t>
      </w:r>
      <w:r w:rsidRPr="00D372A5">
        <w:rPr>
          <w:szCs w:val="22"/>
        </w:rPr>
        <w:t xml:space="preserve">CI/CD </w:t>
      </w:r>
      <w:r w:rsidR="00923CDE" w:rsidRPr="00D372A5">
        <w:rPr>
          <w:szCs w:val="22"/>
        </w:rPr>
        <w:t>deployments between environments</w:t>
      </w:r>
    </w:p>
    <w:p w14:paraId="3F3D22D1" w14:textId="77777777" w:rsidR="00EB7036" w:rsidRPr="00D372A5" w:rsidRDefault="00EB7036" w:rsidP="00EB7036">
      <w:pPr>
        <w:pStyle w:val="BodyTextIndent"/>
        <w:numPr>
          <w:ilvl w:val="0"/>
          <w:numId w:val="4"/>
        </w:numPr>
        <w:ind w:left="360"/>
        <w:rPr>
          <w:szCs w:val="22"/>
        </w:rPr>
      </w:pPr>
      <w:r w:rsidRPr="00D372A5">
        <w:rPr>
          <w:szCs w:val="22"/>
        </w:rPr>
        <w:t>Providing guidance, training, and problem-solving assistance to other team members</w:t>
      </w:r>
    </w:p>
    <w:p w14:paraId="043E82C1" w14:textId="5FADDF37" w:rsidR="00003168" w:rsidRPr="00C8455B" w:rsidRDefault="00EB7036" w:rsidP="00C8455B">
      <w:pPr>
        <w:pStyle w:val="BodyTextIndent"/>
        <w:numPr>
          <w:ilvl w:val="0"/>
          <w:numId w:val="4"/>
        </w:numPr>
        <w:ind w:left="360"/>
        <w:rPr>
          <w:szCs w:val="22"/>
        </w:rPr>
      </w:pPr>
      <w:r w:rsidRPr="00D372A5">
        <w:rPr>
          <w:szCs w:val="22"/>
        </w:rPr>
        <w:t>Following Kanban and Agile methodologies</w:t>
      </w:r>
    </w:p>
    <w:p w14:paraId="398051E0" w14:textId="77777777" w:rsidR="00C30380" w:rsidRPr="007F09D9" w:rsidRDefault="00C30380" w:rsidP="009F2ABE">
      <w:pPr>
        <w:pStyle w:val="BodyTextIndent"/>
        <w:ind w:left="0"/>
        <w:rPr>
          <w:szCs w:val="22"/>
        </w:rPr>
      </w:pPr>
    </w:p>
    <w:p w14:paraId="46279DEA" w14:textId="5DCAD36D" w:rsidR="00EB7036" w:rsidRPr="00C411FF" w:rsidRDefault="00EB7036" w:rsidP="00EB7036">
      <w:pPr>
        <w:ind w:left="1890" w:hanging="1890"/>
        <w:rPr>
          <w:b/>
          <w:sz w:val="22"/>
          <w:szCs w:val="22"/>
        </w:rPr>
      </w:pPr>
      <w:r w:rsidRPr="00C411FF">
        <w:rPr>
          <w:sz w:val="22"/>
          <w:szCs w:val="22"/>
        </w:rPr>
        <w:t>Feb 08 – Mar 19</w:t>
      </w:r>
      <w:r w:rsidRPr="00C411FF">
        <w:rPr>
          <w:sz w:val="22"/>
          <w:szCs w:val="22"/>
        </w:rPr>
        <w:tab/>
      </w:r>
      <w:r w:rsidRPr="00C411FF">
        <w:rPr>
          <w:b/>
          <w:sz w:val="22"/>
          <w:szCs w:val="22"/>
        </w:rPr>
        <w:t>DORMAN PRODUCTS, INC.</w:t>
      </w:r>
      <w:r w:rsidR="00D72F01">
        <w:rPr>
          <w:b/>
          <w:sz w:val="22"/>
          <w:szCs w:val="22"/>
        </w:rPr>
        <w:tab/>
      </w:r>
      <w:r w:rsidR="00D72F01">
        <w:rPr>
          <w:b/>
          <w:sz w:val="22"/>
          <w:szCs w:val="22"/>
        </w:rPr>
        <w:tab/>
      </w:r>
      <w:r w:rsidR="00D72F01">
        <w:rPr>
          <w:b/>
          <w:sz w:val="22"/>
          <w:szCs w:val="22"/>
        </w:rPr>
        <w:tab/>
      </w:r>
      <w:r w:rsidR="00D72F01">
        <w:rPr>
          <w:b/>
          <w:sz w:val="22"/>
          <w:szCs w:val="22"/>
        </w:rPr>
        <w:tab/>
      </w:r>
      <w:r w:rsidR="00D72F01">
        <w:rPr>
          <w:b/>
          <w:sz w:val="22"/>
          <w:szCs w:val="22"/>
        </w:rPr>
        <w:tab/>
      </w:r>
      <w:r w:rsidR="00D72F01">
        <w:rPr>
          <w:b/>
          <w:sz w:val="22"/>
          <w:szCs w:val="22"/>
        </w:rPr>
        <w:tab/>
      </w:r>
      <w:r w:rsidR="00D72F01">
        <w:rPr>
          <w:b/>
          <w:sz w:val="22"/>
          <w:szCs w:val="22"/>
        </w:rPr>
        <w:tab/>
        <w:t xml:space="preserve">    </w:t>
      </w:r>
      <w:r w:rsidR="00D72F01" w:rsidRPr="00D72F01">
        <w:rPr>
          <w:iCs/>
          <w:sz w:val="22"/>
          <w:szCs w:val="22"/>
        </w:rPr>
        <w:t>Colmar, PA</w:t>
      </w:r>
    </w:p>
    <w:p w14:paraId="78E1F6C4" w14:textId="7128955F" w:rsidR="00EB7036" w:rsidRPr="00931517" w:rsidRDefault="00CB55C4" w:rsidP="00EB7036">
      <w:pPr>
        <w:ind w:left="1170" w:firstLine="720"/>
        <w:rPr>
          <w:b/>
          <w:bCs/>
          <w:i/>
          <w:sz w:val="22"/>
          <w:szCs w:val="22"/>
        </w:rPr>
      </w:pPr>
      <w:r w:rsidRPr="00CB55C4">
        <w:rPr>
          <w:b/>
          <w:bCs/>
          <w:i/>
          <w:sz w:val="22"/>
          <w:szCs w:val="22"/>
        </w:rPr>
        <w:t>Lead Application Developer</w:t>
      </w:r>
      <w:r w:rsidR="00462E00">
        <w:rPr>
          <w:b/>
          <w:bCs/>
          <w:i/>
          <w:sz w:val="22"/>
          <w:szCs w:val="22"/>
        </w:rPr>
        <w:t>&amp;</w:t>
      </w:r>
      <w:r w:rsidR="00EB7036" w:rsidRPr="00931517">
        <w:rPr>
          <w:b/>
          <w:bCs/>
          <w:i/>
          <w:sz w:val="22"/>
          <w:szCs w:val="22"/>
        </w:rPr>
        <w:t xml:space="preserve"> Data Manager</w:t>
      </w:r>
      <w:r w:rsidR="00EB7036" w:rsidRPr="00931517">
        <w:rPr>
          <w:b/>
          <w:bCs/>
          <w:i/>
          <w:sz w:val="22"/>
          <w:szCs w:val="22"/>
        </w:rPr>
        <w:tab/>
      </w:r>
      <w:r w:rsidR="00EB7036" w:rsidRPr="00931517">
        <w:rPr>
          <w:b/>
          <w:bCs/>
          <w:i/>
          <w:sz w:val="22"/>
          <w:szCs w:val="22"/>
        </w:rPr>
        <w:tab/>
      </w:r>
      <w:r w:rsidR="00EB7036" w:rsidRPr="00931517">
        <w:rPr>
          <w:b/>
          <w:bCs/>
          <w:i/>
          <w:sz w:val="22"/>
          <w:szCs w:val="22"/>
        </w:rPr>
        <w:tab/>
      </w:r>
      <w:r w:rsidR="00EB7036" w:rsidRPr="00931517">
        <w:rPr>
          <w:b/>
          <w:bCs/>
          <w:i/>
          <w:sz w:val="22"/>
          <w:szCs w:val="22"/>
        </w:rPr>
        <w:tab/>
      </w:r>
      <w:r w:rsidR="00EB7036" w:rsidRPr="00931517">
        <w:rPr>
          <w:b/>
          <w:bCs/>
          <w:i/>
          <w:sz w:val="22"/>
          <w:szCs w:val="22"/>
        </w:rPr>
        <w:tab/>
      </w:r>
      <w:r w:rsidR="00EB7036" w:rsidRPr="00931517">
        <w:rPr>
          <w:b/>
          <w:bCs/>
          <w:i/>
          <w:sz w:val="22"/>
          <w:szCs w:val="22"/>
        </w:rPr>
        <w:tab/>
      </w:r>
    </w:p>
    <w:p w14:paraId="0FC4B877" w14:textId="77777777" w:rsidR="00EB7036" w:rsidRPr="00C411FF" w:rsidRDefault="00EB7036" w:rsidP="00EB7036">
      <w:pPr>
        <w:ind w:left="1890"/>
        <w:rPr>
          <w:i/>
          <w:sz w:val="22"/>
          <w:szCs w:val="22"/>
        </w:rPr>
      </w:pPr>
    </w:p>
    <w:p w14:paraId="2F435E12" w14:textId="77777777" w:rsidR="000A0D6E" w:rsidRPr="00D372A5" w:rsidRDefault="000A0D6E" w:rsidP="00EB7036">
      <w:pPr>
        <w:pStyle w:val="BodyTextIndent"/>
        <w:numPr>
          <w:ilvl w:val="0"/>
          <w:numId w:val="1"/>
        </w:numPr>
        <w:rPr>
          <w:szCs w:val="22"/>
        </w:rPr>
      </w:pPr>
      <w:r w:rsidRPr="00D372A5">
        <w:rPr>
          <w:szCs w:val="22"/>
        </w:rPr>
        <w:t>Built and managed an IT team, which helped to grow Quality and Engineering departments from 20 to over a hundred contributors by leading, designing, developing, implementing, and supporting all software developments.</w:t>
      </w:r>
    </w:p>
    <w:p w14:paraId="61969E9E" w14:textId="258DDD9A" w:rsidR="00EB7036" w:rsidRDefault="00EB7036" w:rsidP="00EB7036">
      <w:pPr>
        <w:pStyle w:val="BodyTextIndent"/>
        <w:numPr>
          <w:ilvl w:val="0"/>
          <w:numId w:val="1"/>
        </w:numPr>
        <w:rPr>
          <w:szCs w:val="22"/>
        </w:rPr>
      </w:pPr>
      <w:r w:rsidRPr="00D372A5">
        <w:rPr>
          <w:szCs w:val="22"/>
        </w:rPr>
        <w:t xml:space="preserve">Involved in process of interviewing and hiring additional IT resources </w:t>
      </w:r>
    </w:p>
    <w:p w14:paraId="64F21138" w14:textId="56956A4E" w:rsidR="00EC2258" w:rsidRPr="00EC2258" w:rsidRDefault="00EC2258" w:rsidP="00EC2258">
      <w:pPr>
        <w:pStyle w:val="BodyTextIndent"/>
        <w:numPr>
          <w:ilvl w:val="0"/>
          <w:numId w:val="1"/>
        </w:numPr>
        <w:rPr>
          <w:szCs w:val="22"/>
        </w:rPr>
      </w:pPr>
      <w:r w:rsidRPr="00EC2258">
        <w:rPr>
          <w:szCs w:val="22"/>
        </w:rPr>
        <w:t>Owned the end-to-end product lifecycle for internal analytics tools, improving data accessibility and decision-making across departments</w:t>
      </w:r>
    </w:p>
    <w:p w14:paraId="6A4FEB23" w14:textId="77C9CEFE" w:rsidR="00EB7036" w:rsidRDefault="00EB7036" w:rsidP="00EB7036">
      <w:pPr>
        <w:pStyle w:val="BodyTextIndent"/>
        <w:numPr>
          <w:ilvl w:val="0"/>
          <w:numId w:val="1"/>
        </w:numPr>
        <w:rPr>
          <w:szCs w:val="22"/>
        </w:rPr>
      </w:pPr>
      <w:r w:rsidRPr="00D372A5">
        <w:rPr>
          <w:szCs w:val="22"/>
        </w:rPr>
        <w:t>Employed best practices in creating a complete schema including tables, relationships, stored procedures, views, clustered and non-clustered indexes, constraints, DML triggers, synonyms, etc.</w:t>
      </w:r>
    </w:p>
    <w:p w14:paraId="59E8D1D8" w14:textId="3D303731" w:rsidR="00EC2258" w:rsidRPr="00EC2258" w:rsidRDefault="00EC2258" w:rsidP="00EC2258">
      <w:pPr>
        <w:pStyle w:val="BodyTextIndent"/>
        <w:numPr>
          <w:ilvl w:val="0"/>
          <w:numId w:val="1"/>
        </w:numPr>
        <w:rPr>
          <w:szCs w:val="22"/>
        </w:rPr>
      </w:pPr>
      <w:r w:rsidRPr="00EC2258">
        <w:rPr>
          <w:szCs w:val="22"/>
        </w:rPr>
        <w:t>Owned the vision and roadmap for advanced manufacturing data products, including production line analytics, OEE (Overall Equipment Effectiveness) dashboards, and quality control reporting</w:t>
      </w:r>
    </w:p>
    <w:p w14:paraId="16FC9275" w14:textId="77777777" w:rsidR="00EB7036" w:rsidRPr="00D372A5" w:rsidRDefault="00EB7036" w:rsidP="00EB7036">
      <w:pPr>
        <w:pStyle w:val="BodyTextIndent"/>
        <w:numPr>
          <w:ilvl w:val="0"/>
          <w:numId w:val="1"/>
        </w:numPr>
        <w:rPr>
          <w:szCs w:val="22"/>
        </w:rPr>
      </w:pPr>
      <w:r w:rsidRPr="00D372A5">
        <w:rPr>
          <w:szCs w:val="22"/>
        </w:rPr>
        <w:t>Performed tuning and optimizing queries to improve performance by altering database design, analyzing different query options, indexing strategies, SQL Profiler, DMVs (dynamic management views) in sys schemas to find poor, long-run, most expensive queries</w:t>
      </w:r>
    </w:p>
    <w:p w14:paraId="728B45D4" w14:textId="77777777" w:rsidR="00EB7036" w:rsidRPr="00D372A5" w:rsidRDefault="00EB7036" w:rsidP="00EB7036">
      <w:pPr>
        <w:numPr>
          <w:ilvl w:val="0"/>
          <w:numId w:val="1"/>
        </w:numPr>
        <w:rPr>
          <w:iCs/>
          <w:sz w:val="22"/>
          <w:szCs w:val="22"/>
        </w:rPr>
      </w:pPr>
      <w:r w:rsidRPr="00D372A5">
        <w:rPr>
          <w:sz w:val="22"/>
          <w:szCs w:val="22"/>
        </w:rPr>
        <w:t>Determined and d</w:t>
      </w:r>
      <w:r w:rsidRPr="00D372A5">
        <w:rPr>
          <w:iCs/>
          <w:sz w:val="22"/>
          <w:szCs w:val="22"/>
        </w:rPr>
        <w:t>eveloped the proper ETL processes in SSIS/BODS including of use slowly changing dimension</w:t>
      </w:r>
    </w:p>
    <w:p w14:paraId="6402C01D" w14:textId="77777777" w:rsidR="00EB7036" w:rsidRPr="00D372A5" w:rsidRDefault="00EB7036" w:rsidP="00EB7036">
      <w:pPr>
        <w:numPr>
          <w:ilvl w:val="0"/>
          <w:numId w:val="1"/>
        </w:numPr>
        <w:rPr>
          <w:iCs/>
          <w:sz w:val="22"/>
          <w:szCs w:val="22"/>
        </w:rPr>
      </w:pPr>
      <w:r w:rsidRPr="00D372A5">
        <w:rPr>
          <w:iCs/>
          <w:sz w:val="22"/>
          <w:szCs w:val="22"/>
        </w:rPr>
        <w:t xml:space="preserve">Created replications in SQL Server and SAP SLT </w:t>
      </w:r>
    </w:p>
    <w:p w14:paraId="5890FA2A" w14:textId="77777777" w:rsidR="00EB7036" w:rsidRPr="00D372A5" w:rsidRDefault="00EB7036" w:rsidP="00EB7036">
      <w:pPr>
        <w:pStyle w:val="BodyTextIndent"/>
        <w:numPr>
          <w:ilvl w:val="0"/>
          <w:numId w:val="1"/>
        </w:numPr>
        <w:rPr>
          <w:szCs w:val="22"/>
        </w:rPr>
      </w:pPr>
      <w:r w:rsidRPr="00D372A5">
        <w:rPr>
          <w:szCs w:val="22"/>
        </w:rPr>
        <w:t>Designed and developed complex T-SQL queries and database code such as stored procedures, triggers, and functions to support complex business processes and rules</w:t>
      </w:r>
    </w:p>
    <w:p w14:paraId="4CDA1119" w14:textId="77777777" w:rsidR="00EB7036" w:rsidRPr="00D372A5" w:rsidRDefault="00EB7036" w:rsidP="00EB7036">
      <w:pPr>
        <w:pStyle w:val="BodyTextIndent"/>
        <w:numPr>
          <w:ilvl w:val="0"/>
          <w:numId w:val="1"/>
        </w:numPr>
        <w:rPr>
          <w:szCs w:val="22"/>
        </w:rPr>
      </w:pPr>
      <w:r w:rsidRPr="00D372A5">
        <w:rPr>
          <w:szCs w:val="22"/>
        </w:rPr>
        <w:t>Using self joins, correlated sub-queries, transform, and XML techniques for diverse business requirements</w:t>
      </w:r>
    </w:p>
    <w:p w14:paraId="6A7D8C90" w14:textId="77777777" w:rsidR="00EB7036" w:rsidRPr="00D372A5" w:rsidRDefault="00EB7036" w:rsidP="00EB7036">
      <w:pPr>
        <w:numPr>
          <w:ilvl w:val="0"/>
          <w:numId w:val="1"/>
        </w:numPr>
        <w:rPr>
          <w:iCs/>
          <w:sz w:val="22"/>
          <w:szCs w:val="22"/>
        </w:rPr>
      </w:pPr>
      <w:r w:rsidRPr="00D372A5">
        <w:rPr>
          <w:iCs/>
          <w:sz w:val="22"/>
          <w:szCs w:val="22"/>
        </w:rPr>
        <w:t>Setup SQL Server roles and logins, manage security on schema level (grouping objects)</w:t>
      </w:r>
    </w:p>
    <w:p w14:paraId="6D864D72" w14:textId="77777777" w:rsidR="00EB7036" w:rsidRPr="00D372A5" w:rsidRDefault="00EB7036" w:rsidP="00EB7036">
      <w:pPr>
        <w:numPr>
          <w:ilvl w:val="0"/>
          <w:numId w:val="1"/>
        </w:numPr>
        <w:rPr>
          <w:sz w:val="22"/>
          <w:szCs w:val="22"/>
        </w:rPr>
      </w:pPr>
      <w:r w:rsidRPr="00D372A5">
        <w:rPr>
          <w:sz w:val="22"/>
          <w:szCs w:val="22"/>
        </w:rPr>
        <w:lastRenderedPageBreak/>
        <w:t>Created complex OData Web Services in HANA</w:t>
      </w:r>
    </w:p>
    <w:p w14:paraId="54560626" w14:textId="6CD4D6E1" w:rsidR="00EB7036" w:rsidRPr="00D372A5" w:rsidRDefault="00EB7036" w:rsidP="00EB7036">
      <w:pPr>
        <w:numPr>
          <w:ilvl w:val="0"/>
          <w:numId w:val="1"/>
        </w:numPr>
        <w:rPr>
          <w:iCs/>
          <w:sz w:val="22"/>
          <w:szCs w:val="22"/>
        </w:rPr>
      </w:pPr>
      <w:r w:rsidRPr="00D372A5">
        <w:rPr>
          <w:sz w:val="22"/>
          <w:szCs w:val="22"/>
        </w:rPr>
        <w:t>Worked closely with outsourced contractors in the company’s ERP transition to SAP</w:t>
      </w:r>
    </w:p>
    <w:p w14:paraId="0336C3D7" w14:textId="77777777" w:rsidR="00EB7036" w:rsidRPr="00D372A5" w:rsidRDefault="00EB7036" w:rsidP="00EB7036">
      <w:pPr>
        <w:numPr>
          <w:ilvl w:val="0"/>
          <w:numId w:val="1"/>
        </w:numPr>
        <w:rPr>
          <w:iCs/>
          <w:sz w:val="22"/>
          <w:szCs w:val="22"/>
        </w:rPr>
      </w:pPr>
      <w:r w:rsidRPr="00D372A5">
        <w:rPr>
          <w:iCs/>
          <w:sz w:val="22"/>
          <w:szCs w:val="22"/>
        </w:rPr>
        <w:t>Used SAP information design tool (IDT) to create universes, data models, and Webi reports</w:t>
      </w:r>
    </w:p>
    <w:p w14:paraId="6703AF06" w14:textId="77777777" w:rsidR="00EB7036" w:rsidRPr="00D372A5" w:rsidRDefault="00EB7036" w:rsidP="00EB7036">
      <w:pPr>
        <w:numPr>
          <w:ilvl w:val="0"/>
          <w:numId w:val="1"/>
        </w:numPr>
        <w:rPr>
          <w:iCs/>
          <w:sz w:val="22"/>
          <w:szCs w:val="22"/>
        </w:rPr>
      </w:pPr>
      <w:r w:rsidRPr="00D372A5">
        <w:rPr>
          <w:iCs/>
          <w:sz w:val="22"/>
          <w:szCs w:val="22"/>
        </w:rPr>
        <w:t>Supported SAP BO Dashboards</w:t>
      </w:r>
    </w:p>
    <w:p w14:paraId="135E618F" w14:textId="77777777" w:rsidR="00EB7036" w:rsidRPr="00D372A5" w:rsidRDefault="00EB7036" w:rsidP="00EB7036">
      <w:pPr>
        <w:numPr>
          <w:ilvl w:val="0"/>
          <w:numId w:val="1"/>
        </w:numPr>
        <w:rPr>
          <w:sz w:val="22"/>
          <w:szCs w:val="22"/>
        </w:rPr>
      </w:pPr>
      <w:r w:rsidRPr="00D372A5">
        <w:rPr>
          <w:sz w:val="22"/>
          <w:szCs w:val="22"/>
        </w:rPr>
        <w:t>Developed visualization and data visualization concepts using Qlik Sense</w:t>
      </w:r>
    </w:p>
    <w:p w14:paraId="26D17667" w14:textId="77777777" w:rsidR="00EB7036" w:rsidRPr="00D372A5" w:rsidRDefault="00EB7036" w:rsidP="00EB7036">
      <w:pPr>
        <w:pStyle w:val="BodyTextIndent"/>
        <w:numPr>
          <w:ilvl w:val="0"/>
          <w:numId w:val="1"/>
        </w:numPr>
        <w:rPr>
          <w:szCs w:val="22"/>
        </w:rPr>
      </w:pPr>
      <w:r w:rsidRPr="00D372A5">
        <w:rPr>
          <w:szCs w:val="22"/>
        </w:rPr>
        <w:t>Defined the technical components of the solution, the development methodology, and associated development tools</w:t>
      </w:r>
    </w:p>
    <w:p w14:paraId="4CB823E3" w14:textId="77777777" w:rsidR="00EB7036" w:rsidRPr="00D372A5" w:rsidRDefault="00EB7036" w:rsidP="00EB7036">
      <w:pPr>
        <w:numPr>
          <w:ilvl w:val="0"/>
          <w:numId w:val="2"/>
        </w:numPr>
        <w:ind w:left="360"/>
        <w:rPr>
          <w:sz w:val="22"/>
          <w:szCs w:val="22"/>
        </w:rPr>
      </w:pPr>
      <w:r w:rsidRPr="00D372A5">
        <w:rPr>
          <w:sz w:val="22"/>
          <w:szCs w:val="22"/>
        </w:rPr>
        <w:t>Collaborated with other teams to determine the impact of database changes on other systems</w:t>
      </w:r>
    </w:p>
    <w:p w14:paraId="4F458678" w14:textId="77777777" w:rsidR="00EB7036" w:rsidRPr="00D372A5" w:rsidRDefault="00EB7036" w:rsidP="00EB7036">
      <w:pPr>
        <w:numPr>
          <w:ilvl w:val="0"/>
          <w:numId w:val="2"/>
        </w:numPr>
        <w:ind w:left="360"/>
        <w:rPr>
          <w:sz w:val="22"/>
          <w:szCs w:val="22"/>
        </w:rPr>
      </w:pPr>
      <w:r w:rsidRPr="00D372A5">
        <w:rPr>
          <w:sz w:val="22"/>
          <w:szCs w:val="22"/>
        </w:rPr>
        <w:t>Primary role in all aspects of full lifecycle software development in VB/C#/ASP.NET and IIS web server</w:t>
      </w:r>
    </w:p>
    <w:p w14:paraId="39447C9D" w14:textId="77777777" w:rsidR="00EB7036" w:rsidRPr="00D372A5" w:rsidRDefault="00EB7036" w:rsidP="00EB7036">
      <w:pPr>
        <w:numPr>
          <w:ilvl w:val="0"/>
          <w:numId w:val="2"/>
        </w:numPr>
        <w:ind w:left="360"/>
        <w:rPr>
          <w:sz w:val="22"/>
          <w:szCs w:val="22"/>
        </w:rPr>
      </w:pPr>
      <w:r w:rsidRPr="00D372A5">
        <w:rPr>
          <w:sz w:val="22"/>
          <w:szCs w:val="22"/>
        </w:rPr>
        <w:t>Worked closely with customers to ensure all requirements are met</w:t>
      </w:r>
    </w:p>
    <w:p w14:paraId="136D76C5" w14:textId="77777777" w:rsidR="00EB7036" w:rsidRPr="00D372A5" w:rsidRDefault="00EB7036" w:rsidP="00EB7036">
      <w:pPr>
        <w:numPr>
          <w:ilvl w:val="0"/>
          <w:numId w:val="2"/>
        </w:numPr>
        <w:ind w:left="360"/>
        <w:rPr>
          <w:sz w:val="22"/>
          <w:szCs w:val="22"/>
        </w:rPr>
      </w:pPr>
      <w:r w:rsidRPr="00D372A5">
        <w:rPr>
          <w:sz w:val="22"/>
          <w:szCs w:val="22"/>
        </w:rPr>
        <w:t>Followed company's workflow in design, development, UAT, CRB approval, and installation of change requests</w:t>
      </w:r>
    </w:p>
    <w:p w14:paraId="69720DF9" w14:textId="77777777" w:rsidR="00EB7036" w:rsidRPr="00D372A5" w:rsidRDefault="00EB7036" w:rsidP="00EB7036">
      <w:pPr>
        <w:numPr>
          <w:ilvl w:val="0"/>
          <w:numId w:val="2"/>
        </w:numPr>
        <w:ind w:left="360"/>
        <w:rPr>
          <w:sz w:val="22"/>
          <w:szCs w:val="22"/>
        </w:rPr>
      </w:pPr>
      <w:r w:rsidRPr="00D372A5">
        <w:rPr>
          <w:sz w:val="22"/>
          <w:szCs w:val="22"/>
        </w:rPr>
        <w:t>Maintenance, ongoing support, resolving incidents of all production applications, reports, jobs, etc.</w:t>
      </w:r>
    </w:p>
    <w:p w14:paraId="578F0251" w14:textId="77777777" w:rsidR="00EB7036" w:rsidRPr="00D372A5" w:rsidRDefault="00EB7036" w:rsidP="00EB7036">
      <w:pPr>
        <w:numPr>
          <w:ilvl w:val="0"/>
          <w:numId w:val="2"/>
        </w:numPr>
        <w:ind w:left="360"/>
        <w:rPr>
          <w:sz w:val="22"/>
          <w:szCs w:val="22"/>
        </w:rPr>
      </w:pPr>
      <w:r w:rsidRPr="00D372A5">
        <w:rPr>
          <w:sz w:val="22"/>
          <w:szCs w:val="22"/>
        </w:rPr>
        <w:t>UI design (clarity, simplicity, keeping users in control, consistency, etc.)</w:t>
      </w:r>
    </w:p>
    <w:p w14:paraId="2458B6BE" w14:textId="77777777" w:rsidR="00EB7036" w:rsidRPr="00D372A5" w:rsidRDefault="00EB7036" w:rsidP="00EB7036">
      <w:pPr>
        <w:numPr>
          <w:ilvl w:val="0"/>
          <w:numId w:val="2"/>
        </w:numPr>
        <w:ind w:left="360"/>
        <w:rPr>
          <w:sz w:val="22"/>
          <w:szCs w:val="22"/>
        </w:rPr>
      </w:pPr>
      <w:r w:rsidRPr="00D372A5">
        <w:rPr>
          <w:sz w:val="22"/>
          <w:szCs w:val="22"/>
        </w:rPr>
        <w:t>Built a variety of large-scale MS Access / SQL Server &amp; HANA systems</w:t>
      </w:r>
    </w:p>
    <w:p w14:paraId="7A675E47" w14:textId="77777777" w:rsidR="00EB7036" w:rsidRPr="00D372A5" w:rsidRDefault="00EB7036" w:rsidP="00EB7036">
      <w:pPr>
        <w:numPr>
          <w:ilvl w:val="0"/>
          <w:numId w:val="2"/>
        </w:numPr>
        <w:ind w:left="360"/>
        <w:rPr>
          <w:color w:val="000000"/>
          <w:sz w:val="22"/>
          <w:szCs w:val="22"/>
        </w:rPr>
      </w:pPr>
      <w:r w:rsidRPr="00D372A5">
        <w:rPr>
          <w:sz w:val="22"/>
          <w:szCs w:val="22"/>
        </w:rPr>
        <w:t>Used MS TFS for source code management and Red Gate for back-end SQL promotions</w:t>
      </w:r>
    </w:p>
    <w:p w14:paraId="010BBEAA" w14:textId="77777777" w:rsidR="00EB7036" w:rsidRPr="00A7728B" w:rsidRDefault="00EB7036" w:rsidP="00D72F01">
      <w:pPr>
        <w:rPr>
          <w:color w:val="000000"/>
          <w:sz w:val="22"/>
          <w:szCs w:val="22"/>
        </w:rPr>
      </w:pPr>
    </w:p>
    <w:p w14:paraId="3A9E255F" w14:textId="77777777" w:rsidR="00EB7036" w:rsidRPr="001E7C61" w:rsidRDefault="00EB7036" w:rsidP="00EB7036">
      <w:pPr>
        <w:rPr>
          <w:sz w:val="22"/>
          <w:szCs w:val="22"/>
        </w:rPr>
      </w:pPr>
      <w:r w:rsidRPr="001E7C61">
        <w:rPr>
          <w:sz w:val="22"/>
          <w:szCs w:val="22"/>
        </w:rPr>
        <w:t xml:space="preserve">Built web and windows-based Quality &amp; Engineering Management System, which includes </w:t>
      </w:r>
      <w:r>
        <w:rPr>
          <w:sz w:val="22"/>
          <w:szCs w:val="22"/>
        </w:rPr>
        <w:t xml:space="preserve">a </w:t>
      </w:r>
      <w:r w:rsidRPr="001E7C61">
        <w:rPr>
          <w:sz w:val="22"/>
          <w:szCs w:val="22"/>
        </w:rPr>
        <w:t>variety of applications: Design Specifications, Production Parts Approval Processes, Corrective Action/Preventive Action, Nonconformance, Supplier Quality Assurance, Control Samples &amp; Inspection, Quality Indicator (Defect Return/Labor Claim, Technician Calls), Engineering Labs, Product Recall, and more. System components allow users to create, review, approve, release, and track assignments and documents. The QM System minimized its total cost of quality and increased efficiency, data accuracy, production, and workflow control.</w:t>
      </w:r>
    </w:p>
    <w:p w14:paraId="2D721DE6" w14:textId="31B3FC4F" w:rsidR="00C30380" w:rsidRDefault="00C30380" w:rsidP="00EB7036">
      <w:pPr>
        <w:rPr>
          <w:color w:val="000000"/>
          <w:sz w:val="22"/>
          <w:szCs w:val="22"/>
        </w:rPr>
      </w:pPr>
    </w:p>
    <w:p w14:paraId="5CBF98AC" w14:textId="75954FC1" w:rsidR="00EB7036" w:rsidRPr="00D72F01" w:rsidRDefault="00EB7036" w:rsidP="00EB7036">
      <w:pPr>
        <w:ind w:left="1890" w:hanging="1890"/>
        <w:rPr>
          <w:b/>
          <w:iCs/>
          <w:sz w:val="22"/>
          <w:szCs w:val="22"/>
        </w:rPr>
      </w:pPr>
      <w:r w:rsidRPr="00C411FF">
        <w:rPr>
          <w:sz w:val="22"/>
          <w:szCs w:val="22"/>
        </w:rPr>
        <w:t>Feb 05 – Jan 07</w:t>
      </w:r>
      <w:r w:rsidRPr="00C411FF">
        <w:rPr>
          <w:sz w:val="22"/>
          <w:szCs w:val="22"/>
        </w:rPr>
        <w:tab/>
      </w:r>
      <w:r w:rsidRPr="00C411FF">
        <w:rPr>
          <w:rStyle w:val="Emphasis"/>
          <w:color w:val="000000"/>
          <w:sz w:val="22"/>
          <w:szCs w:val="22"/>
        </w:rPr>
        <w:t>MRM</w:t>
      </w:r>
      <w:r w:rsidRPr="00C411FF">
        <w:rPr>
          <w:color w:val="000000"/>
          <w:sz w:val="22"/>
          <w:szCs w:val="22"/>
        </w:rPr>
        <w:t xml:space="preserve"> </w:t>
      </w:r>
      <w:r w:rsidRPr="00C411FF">
        <w:rPr>
          <w:b/>
          <w:color w:val="000000"/>
          <w:sz w:val="22"/>
          <w:szCs w:val="22"/>
        </w:rPr>
        <w:t>WORLDWIDE</w:t>
      </w:r>
      <w:r w:rsidR="00D72F01">
        <w:rPr>
          <w:b/>
          <w:color w:val="000000"/>
          <w:sz w:val="22"/>
          <w:szCs w:val="22"/>
        </w:rPr>
        <w:tab/>
      </w:r>
      <w:r w:rsidR="00D72F01">
        <w:rPr>
          <w:b/>
          <w:color w:val="000000"/>
          <w:sz w:val="22"/>
          <w:szCs w:val="22"/>
        </w:rPr>
        <w:tab/>
      </w:r>
      <w:r w:rsidR="00D72F01">
        <w:rPr>
          <w:b/>
          <w:color w:val="000000"/>
          <w:sz w:val="22"/>
          <w:szCs w:val="22"/>
        </w:rPr>
        <w:tab/>
      </w:r>
      <w:r w:rsidR="00D72F01">
        <w:rPr>
          <w:b/>
          <w:color w:val="000000"/>
          <w:sz w:val="22"/>
          <w:szCs w:val="22"/>
        </w:rPr>
        <w:tab/>
      </w:r>
      <w:r w:rsidR="00D72F01">
        <w:rPr>
          <w:b/>
          <w:color w:val="000000"/>
          <w:sz w:val="22"/>
          <w:szCs w:val="22"/>
        </w:rPr>
        <w:tab/>
      </w:r>
      <w:r w:rsidR="00D72F01">
        <w:rPr>
          <w:b/>
          <w:color w:val="000000"/>
          <w:sz w:val="22"/>
          <w:szCs w:val="22"/>
        </w:rPr>
        <w:tab/>
      </w:r>
      <w:r w:rsidR="00D72F01">
        <w:rPr>
          <w:b/>
          <w:color w:val="000000"/>
          <w:sz w:val="22"/>
          <w:szCs w:val="22"/>
        </w:rPr>
        <w:tab/>
      </w:r>
      <w:r w:rsidR="00D72F01">
        <w:rPr>
          <w:b/>
          <w:color w:val="000000"/>
          <w:sz w:val="22"/>
          <w:szCs w:val="22"/>
        </w:rPr>
        <w:tab/>
        <w:t xml:space="preserve"> </w:t>
      </w:r>
      <w:r w:rsidR="00D72F01" w:rsidRPr="00D72F01">
        <w:rPr>
          <w:iCs/>
          <w:sz w:val="22"/>
          <w:szCs w:val="22"/>
        </w:rPr>
        <w:t>Princeton, NJ</w:t>
      </w:r>
    </w:p>
    <w:p w14:paraId="3D50F279" w14:textId="14BC9098" w:rsidR="00EB7036" w:rsidRPr="00931517" w:rsidRDefault="00A7704A" w:rsidP="00EB7036">
      <w:pPr>
        <w:ind w:left="1890"/>
        <w:rPr>
          <w:b/>
          <w:bCs/>
          <w:i/>
          <w:sz w:val="22"/>
          <w:szCs w:val="22"/>
        </w:rPr>
      </w:pPr>
      <w:r>
        <w:rPr>
          <w:b/>
          <w:bCs/>
          <w:i/>
          <w:sz w:val="22"/>
          <w:szCs w:val="22"/>
        </w:rPr>
        <w:t xml:space="preserve">Senior </w:t>
      </w:r>
      <w:r w:rsidR="00EB7036" w:rsidRPr="00931517">
        <w:rPr>
          <w:b/>
          <w:bCs/>
          <w:i/>
          <w:sz w:val="22"/>
          <w:szCs w:val="22"/>
        </w:rPr>
        <w:t>Data Analyst</w:t>
      </w:r>
      <w:r w:rsidR="00EB7036" w:rsidRPr="00931517">
        <w:rPr>
          <w:b/>
          <w:bCs/>
          <w:i/>
          <w:sz w:val="22"/>
          <w:szCs w:val="22"/>
        </w:rPr>
        <w:tab/>
      </w:r>
      <w:r w:rsidR="00EB7036" w:rsidRPr="00931517">
        <w:rPr>
          <w:b/>
          <w:bCs/>
          <w:i/>
          <w:sz w:val="22"/>
          <w:szCs w:val="22"/>
        </w:rPr>
        <w:tab/>
      </w:r>
      <w:r w:rsidR="00EB7036" w:rsidRPr="00931517">
        <w:rPr>
          <w:b/>
          <w:bCs/>
          <w:i/>
          <w:sz w:val="22"/>
          <w:szCs w:val="22"/>
        </w:rPr>
        <w:tab/>
      </w:r>
      <w:r w:rsidR="00EB7036" w:rsidRPr="00931517">
        <w:rPr>
          <w:b/>
          <w:bCs/>
          <w:i/>
          <w:sz w:val="22"/>
          <w:szCs w:val="22"/>
        </w:rPr>
        <w:tab/>
      </w:r>
      <w:r w:rsidR="00EB7036" w:rsidRPr="00931517">
        <w:rPr>
          <w:b/>
          <w:bCs/>
          <w:i/>
          <w:sz w:val="22"/>
          <w:szCs w:val="22"/>
        </w:rPr>
        <w:tab/>
      </w:r>
      <w:r w:rsidR="00EB7036" w:rsidRPr="00931517">
        <w:rPr>
          <w:b/>
          <w:bCs/>
          <w:i/>
          <w:sz w:val="22"/>
          <w:szCs w:val="22"/>
        </w:rPr>
        <w:tab/>
      </w:r>
      <w:r w:rsidR="00EB7036" w:rsidRPr="00931517">
        <w:rPr>
          <w:b/>
          <w:bCs/>
          <w:i/>
          <w:sz w:val="22"/>
          <w:szCs w:val="22"/>
        </w:rPr>
        <w:tab/>
      </w:r>
      <w:r w:rsidR="00EB7036" w:rsidRPr="00931517">
        <w:rPr>
          <w:b/>
          <w:bCs/>
          <w:i/>
          <w:sz w:val="22"/>
          <w:szCs w:val="22"/>
        </w:rPr>
        <w:tab/>
      </w:r>
    </w:p>
    <w:p w14:paraId="6572ECB0" w14:textId="77777777" w:rsidR="00EB7036" w:rsidRPr="00C411FF" w:rsidRDefault="00EB7036" w:rsidP="00EB7036">
      <w:pPr>
        <w:rPr>
          <w:sz w:val="22"/>
          <w:szCs w:val="22"/>
        </w:rPr>
      </w:pPr>
    </w:p>
    <w:p w14:paraId="30153D0A" w14:textId="77777777" w:rsidR="00EC2258" w:rsidRPr="00EC2258" w:rsidRDefault="00EC2258" w:rsidP="00EC2258">
      <w:pPr>
        <w:numPr>
          <w:ilvl w:val="0"/>
          <w:numId w:val="1"/>
        </w:numPr>
        <w:rPr>
          <w:sz w:val="22"/>
          <w:szCs w:val="22"/>
        </w:rPr>
      </w:pPr>
      <w:r w:rsidRPr="00EC2258">
        <w:rPr>
          <w:sz w:val="22"/>
          <w:szCs w:val="22"/>
        </w:rPr>
        <w:t>Delivered scalable data products supporting customer segmentation, retention analysis, and churn prediction across marketing and sales</w:t>
      </w:r>
    </w:p>
    <w:p w14:paraId="04EF08E3" w14:textId="508494C0" w:rsidR="00EB7036" w:rsidRPr="00C411FF" w:rsidRDefault="00EB7036" w:rsidP="00EB7036">
      <w:pPr>
        <w:numPr>
          <w:ilvl w:val="0"/>
          <w:numId w:val="1"/>
        </w:numPr>
        <w:rPr>
          <w:sz w:val="22"/>
          <w:szCs w:val="22"/>
        </w:rPr>
      </w:pPr>
      <w:r w:rsidRPr="00C411FF">
        <w:rPr>
          <w:sz w:val="22"/>
          <w:szCs w:val="22"/>
        </w:rPr>
        <w:t>Responsible for optimizing Online Marketing Campaigns for large clients (AVIS/Budget, Concerta, etc.)</w:t>
      </w:r>
    </w:p>
    <w:p w14:paraId="6134A3FC" w14:textId="77777777" w:rsidR="00EB7036" w:rsidRPr="00C411FF" w:rsidRDefault="00EB7036" w:rsidP="00EB7036">
      <w:pPr>
        <w:numPr>
          <w:ilvl w:val="0"/>
          <w:numId w:val="1"/>
        </w:numPr>
        <w:rPr>
          <w:sz w:val="22"/>
          <w:szCs w:val="22"/>
        </w:rPr>
      </w:pPr>
      <w:r w:rsidRPr="00C411FF">
        <w:rPr>
          <w:sz w:val="22"/>
          <w:szCs w:val="22"/>
        </w:rPr>
        <w:t>Acquisition, matching, merging, linking</w:t>
      </w:r>
      <w:r>
        <w:rPr>
          <w:sz w:val="22"/>
          <w:szCs w:val="22"/>
        </w:rPr>
        <w:t>,</w:t>
      </w:r>
      <w:r w:rsidRPr="00C411FF">
        <w:rPr>
          <w:sz w:val="22"/>
          <w:szCs w:val="22"/>
        </w:rPr>
        <w:t xml:space="preserve"> and analyses of vital records and surveys, census, and clinical data</w:t>
      </w:r>
    </w:p>
    <w:p w14:paraId="4EE46431" w14:textId="47792DFE" w:rsidR="00EB7036" w:rsidRPr="00E870EB" w:rsidRDefault="00EB7036" w:rsidP="00E870EB">
      <w:pPr>
        <w:numPr>
          <w:ilvl w:val="0"/>
          <w:numId w:val="1"/>
        </w:numPr>
        <w:rPr>
          <w:sz w:val="22"/>
          <w:szCs w:val="22"/>
        </w:rPr>
      </w:pPr>
      <w:r w:rsidRPr="00C411FF">
        <w:rPr>
          <w:sz w:val="22"/>
          <w:szCs w:val="22"/>
        </w:rPr>
        <w:t xml:space="preserve">Assisted with quantitative and qualitative data collection and analysis, preparation of progress reports, presentations, and training tools. Experience with tracking systems for integrated, online marketing efforts </w:t>
      </w:r>
    </w:p>
    <w:p w14:paraId="0F4089CD" w14:textId="08850C96" w:rsidR="00C30380" w:rsidRDefault="00C30380" w:rsidP="00EB7036">
      <w:pPr>
        <w:ind w:left="360"/>
        <w:rPr>
          <w:sz w:val="22"/>
          <w:szCs w:val="22"/>
        </w:rPr>
      </w:pPr>
    </w:p>
    <w:p w14:paraId="2AE48E42" w14:textId="297B1D8A" w:rsidR="00EB7036" w:rsidRPr="00C411FF" w:rsidRDefault="00EB7036" w:rsidP="00EB7036">
      <w:pPr>
        <w:ind w:left="1890" w:hanging="1890"/>
        <w:rPr>
          <w:b/>
          <w:sz w:val="22"/>
          <w:szCs w:val="22"/>
        </w:rPr>
      </w:pPr>
      <w:r w:rsidRPr="00C411FF">
        <w:rPr>
          <w:sz w:val="22"/>
          <w:szCs w:val="22"/>
        </w:rPr>
        <w:t>Feb 99 – Aug 04</w:t>
      </w:r>
      <w:r w:rsidRPr="00C411FF">
        <w:rPr>
          <w:sz w:val="22"/>
          <w:szCs w:val="22"/>
        </w:rPr>
        <w:tab/>
      </w:r>
      <w:r w:rsidRPr="00C411FF">
        <w:rPr>
          <w:b/>
          <w:sz w:val="22"/>
          <w:szCs w:val="22"/>
        </w:rPr>
        <w:t>PHILADELPHIA HEALTH MANAGEMENT CORPORATION</w:t>
      </w:r>
      <w:r w:rsidR="00D72F01">
        <w:rPr>
          <w:b/>
          <w:sz w:val="22"/>
          <w:szCs w:val="22"/>
        </w:rPr>
        <w:tab/>
        <w:t xml:space="preserve">         </w:t>
      </w:r>
      <w:r w:rsidR="00D72F01" w:rsidRPr="00D72F01">
        <w:rPr>
          <w:iCs/>
          <w:sz w:val="22"/>
          <w:szCs w:val="22"/>
        </w:rPr>
        <w:t>Philadelphia, PA</w:t>
      </w:r>
    </w:p>
    <w:p w14:paraId="1D324761" w14:textId="77777777" w:rsidR="00EB7036" w:rsidRPr="00C411FF" w:rsidRDefault="00EB7036" w:rsidP="00EB7036">
      <w:pPr>
        <w:ind w:left="1890"/>
        <w:rPr>
          <w:sz w:val="22"/>
          <w:szCs w:val="22"/>
        </w:rPr>
      </w:pPr>
      <w:r w:rsidRPr="00C411FF">
        <w:rPr>
          <w:sz w:val="22"/>
          <w:szCs w:val="22"/>
        </w:rPr>
        <w:t>Client: Philadelphia Health Department</w:t>
      </w:r>
    </w:p>
    <w:p w14:paraId="2CE92011" w14:textId="4064746F" w:rsidR="00EB7036" w:rsidRPr="00931517" w:rsidRDefault="00A7704A" w:rsidP="00EB7036">
      <w:pPr>
        <w:ind w:left="1890"/>
        <w:rPr>
          <w:b/>
          <w:bCs/>
          <w:i/>
          <w:sz w:val="22"/>
          <w:szCs w:val="22"/>
        </w:rPr>
      </w:pPr>
      <w:r w:rsidRPr="00A7704A">
        <w:rPr>
          <w:b/>
          <w:bCs/>
          <w:i/>
          <w:sz w:val="22"/>
          <w:szCs w:val="22"/>
        </w:rPr>
        <w:t>Management Information Systems Manager</w:t>
      </w:r>
      <w:r w:rsidR="00EB7036" w:rsidRPr="00931517">
        <w:rPr>
          <w:b/>
          <w:bCs/>
          <w:i/>
          <w:sz w:val="22"/>
          <w:szCs w:val="22"/>
        </w:rPr>
        <w:tab/>
      </w:r>
      <w:r w:rsidR="00EB7036" w:rsidRPr="00931517">
        <w:rPr>
          <w:b/>
          <w:bCs/>
          <w:i/>
          <w:sz w:val="22"/>
          <w:szCs w:val="22"/>
        </w:rPr>
        <w:tab/>
      </w:r>
      <w:r w:rsidR="00EB7036" w:rsidRPr="00931517">
        <w:rPr>
          <w:b/>
          <w:bCs/>
          <w:i/>
          <w:sz w:val="22"/>
          <w:szCs w:val="22"/>
        </w:rPr>
        <w:tab/>
      </w:r>
      <w:r w:rsidR="00EB7036" w:rsidRPr="00931517">
        <w:rPr>
          <w:b/>
          <w:bCs/>
          <w:i/>
          <w:sz w:val="22"/>
          <w:szCs w:val="22"/>
        </w:rPr>
        <w:tab/>
      </w:r>
      <w:r w:rsidR="00EB7036" w:rsidRPr="00931517">
        <w:rPr>
          <w:b/>
          <w:bCs/>
          <w:i/>
          <w:sz w:val="22"/>
          <w:szCs w:val="22"/>
        </w:rPr>
        <w:tab/>
      </w:r>
      <w:r w:rsidR="00EB7036" w:rsidRPr="00931517">
        <w:rPr>
          <w:b/>
          <w:bCs/>
          <w:i/>
          <w:sz w:val="22"/>
          <w:szCs w:val="22"/>
        </w:rPr>
        <w:tab/>
      </w:r>
      <w:r w:rsidR="00EB7036" w:rsidRPr="00931517">
        <w:rPr>
          <w:b/>
          <w:bCs/>
          <w:i/>
          <w:sz w:val="22"/>
          <w:szCs w:val="22"/>
        </w:rPr>
        <w:tab/>
      </w:r>
      <w:r w:rsidR="00EB7036" w:rsidRPr="00931517">
        <w:rPr>
          <w:b/>
          <w:bCs/>
          <w:i/>
          <w:sz w:val="22"/>
          <w:szCs w:val="22"/>
        </w:rPr>
        <w:tab/>
      </w:r>
    </w:p>
    <w:p w14:paraId="776B2505" w14:textId="77777777" w:rsidR="00EB7036" w:rsidRPr="00C411FF" w:rsidRDefault="00EB7036" w:rsidP="00EB7036">
      <w:pPr>
        <w:numPr>
          <w:ilvl w:val="0"/>
          <w:numId w:val="2"/>
        </w:numPr>
        <w:ind w:left="360"/>
        <w:rPr>
          <w:sz w:val="22"/>
          <w:szCs w:val="22"/>
        </w:rPr>
      </w:pPr>
      <w:r>
        <w:rPr>
          <w:sz w:val="22"/>
          <w:szCs w:val="22"/>
        </w:rPr>
        <w:t>Created</w:t>
      </w:r>
      <w:r w:rsidRPr="00C411FF">
        <w:rPr>
          <w:sz w:val="22"/>
          <w:szCs w:val="22"/>
        </w:rPr>
        <w:t xml:space="preserve"> </w:t>
      </w:r>
      <w:r>
        <w:rPr>
          <w:sz w:val="22"/>
          <w:szCs w:val="22"/>
        </w:rPr>
        <w:t>C</w:t>
      </w:r>
      <w:r w:rsidRPr="00C411FF">
        <w:rPr>
          <w:bCs/>
          <w:sz w:val="22"/>
          <w:szCs w:val="22"/>
        </w:rPr>
        <w:t>lient Data System</w:t>
      </w:r>
      <w:r w:rsidRPr="00C411FF">
        <w:rPr>
          <w:sz w:val="22"/>
          <w:szCs w:val="22"/>
        </w:rPr>
        <w:t xml:space="preserve"> to capture demographic and service data from multiple provider sites and programs</w:t>
      </w:r>
    </w:p>
    <w:p w14:paraId="64782C12" w14:textId="77777777" w:rsidR="00EB7036" w:rsidRPr="00C411FF" w:rsidRDefault="00EB7036" w:rsidP="00EB7036">
      <w:pPr>
        <w:numPr>
          <w:ilvl w:val="0"/>
          <w:numId w:val="2"/>
        </w:numPr>
        <w:ind w:left="360"/>
        <w:rPr>
          <w:sz w:val="22"/>
          <w:szCs w:val="22"/>
        </w:rPr>
      </w:pPr>
      <w:r w:rsidRPr="00C411FF">
        <w:rPr>
          <w:sz w:val="22"/>
          <w:szCs w:val="22"/>
        </w:rPr>
        <w:t xml:space="preserve">Developed </w:t>
      </w:r>
      <w:r w:rsidRPr="00C411FF">
        <w:rPr>
          <w:bCs/>
          <w:sz w:val="22"/>
          <w:szCs w:val="22"/>
        </w:rPr>
        <w:t>Foster Care Medical Passport I</w:t>
      </w:r>
      <w:r>
        <w:rPr>
          <w:bCs/>
          <w:sz w:val="22"/>
          <w:szCs w:val="22"/>
        </w:rPr>
        <w:t>nformation System in collaboration with DHS Team</w:t>
      </w:r>
    </w:p>
    <w:p w14:paraId="713FA719" w14:textId="77777777" w:rsidR="00EB7036" w:rsidRPr="00C411FF" w:rsidRDefault="00EB7036" w:rsidP="00EB7036">
      <w:pPr>
        <w:numPr>
          <w:ilvl w:val="0"/>
          <w:numId w:val="2"/>
        </w:numPr>
        <w:ind w:left="360"/>
        <w:rPr>
          <w:sz w:val="22"/>
          <w:szCs w:val="22"/>
        </w:rPr>
      </w:pPr>
      <w:r w:rsidRPr="00C411FF">
        <w:rPr>
          <w:sz w:val="22"/>
          <w:szCs w:val="22"/>
        </w:rPr>
        <w:t xml:space="preserve">Full lifecycle development of </w:t>
      </w:r>
      <w:r w:rsidRPr="00C411FF">
        <w:rPr>
          <w:bCs/>
          <w:sz w:val="22"/>
          <w:szCs w:val="22"/>
        </w:rPr>
        <w:t>Medical Office Management</w:t>
      </w:r>
      <w:r w:rsidRPr="00C411FF">
        <w:rPr>
          <w:sz w:val="22"/>
          <w:szCs w:val="22"/>
        </w:rPr>
        <w:t xml:space="preserve"> database for Philadelphia Employee Health Services</w:t>
      </w:r>
    </w:p>
    <w:p w14:paraId="31FA4DE3" w14:textId="77777777" w:rsidR="00EB7036" w:rsidRPr="00C411FF" w:rsidRDefault="00EB7036" w:rsidP="00EB7036">
      <w:pPr>
        <w:numPr>
          <w:ilvl w:val="0"/>
          <w:numId w:val="2"/>
        </w:numPr>
        <w:ind w:left="360"/>
        <w:rPr>
          <w:sz w:val="22"/>
          <w:szCs w:val="22"/>
        </w:rPr>
      </w:pPr>
      <w:r>
        <w:rPr>
          <w:sz w:val="22"/>
          <w:szCs w:val="22"/>
        </w:rPr>
        <w:t>D</w:t>
      </w:r>
      <w:r w:rsidRPr="00C411FF">
        <w:rPr>
          <w:sz w:val="22"/>
          <w:szCs w:val="22"/>
        </w:rPr>
        <w:t xml:space="preserve">esign and implementation of </w:t>
      </w:r>
      <w:r w:rsidRPr="00C411FF">
        <w:rPr>
          <w:bCs/>
          <w:sz w:val="22"/>
          <w:szCs w:val="22"/>
        </w:rPr>
        <w:t>Philadelphia Indicator Project</w:t>
      </w:r>
    </w:p>
    <w:p w14:paraId="1F79C8EB" w14:textId="6FF86A8C" w:rsidR="00EB7036" w:rsidRPr="009111EB" w:rsidRDefault="00EB7036" w:rsidP="00CC33AE">
      <w:pPr>
        <w:numPr>
          <w:ilvl w:val="0"/>
          <w:numId w:val="2"/>
        </w:numPr>
        <w:ind w:left="360"/>
        <w:rPr>
          <w:i/>
          <w:sz w:val="22"/>
          <w:szCs w:val="22"/>
        </w:rPr>
      </w:pPr>
      <w:r w:rsidRPr="009111EB">
        <w:rPr>
          <w:iCs/>
          <w:sz w:val="22"/>
          <w:szCs w:val="22"/>
        </w:rPr>
        <w:t xml:space="preserve">Designed </w:t>
      </w:r>
      <w:r w:rsidRPr="009111EB">
        <w:rPr>
          <w:bCs/>
          <w:iCs/>
          <w:sz w:val="22"/>
          <w:szCs w:val="22"/>
        </w:rPr>
        <w:t>Nurse-Family Partnership</w:t>
      </w:r>
      <w:r w:rsidRPr="009111EB">
        <w:rPr>
          <w:iCs/>
          <w:sz w:val="22"/>
          <w:szCs w:val="22"/>
        </w:rPr>
        <w:t xml:space="preserve"> program to </w:t>
      </w:r>
      <w:r w:rsidRPr="009111EB">
        <w:rPr>
          <w:sz w:val="22"/>
          <w:szCs w:val="22"/>
        </w:rPr>
        <w:t>gather</w:t>
      </w:r>
      <w:r w:rsidRPr="009111EB">
        <w:rPr>
          <w:iCs/>
          <w:sz w:val="22"/>
          <w:szCs w:val="22"/>
        </w:rPr>
        <w:t xml:space="preserve"> </w:t>
      </w:r>
      <w:r w:rsidRPr="009111EB">
        <w:rPr>
          <w:sz w:val="22"/>
          <w:szCs w:val="22"/>
        </w:rPr>
        <w:t xml:space="preserve">clinical </w:t>
      </w:r>
      <w:r w:rsidRPr="009111EB">
        <w:rPr>
          <w:iCs/>
          <w:sz w:val="22"/>
          <w:szCs w:val="22"/>
        </w:rPr>
        <w:t>data from remote sites</w:t>
      </w:r>
      <w:r w:rsidRPr="009111EB">
        <w:rPr>
          <w:i/>
          <w:sz w:val="22"/>
          <w:szCs w:val="22"/>
        </w:rPr>
        <w:tab/>
      </w:r>
      <w:r w:rsidRPr="009111EB">
        <w:rPr>
          <w:i/>
          <w:sz w:val="22"/>
          <w:szCs w:val="22"/>
        </w:rPr>
        <w:tab/>
      </w:r>
    </w:p>
    <w:p w14:paraId="45AF354C" w14:textId="77777777" w:rsidR="009B61AB" w:rsidRDefault="009B61AB" w:rsidP="00B36C73">
      <w:pPr>
        <w:rPr>
          <w:b/>
          <w:sz w:val="22"/>
          <w:szCs w:val="22"/>
        </w:rPr>
      </w:pPr>
    </w:p>
    <w:p w14:paraId="61FCFE78" w14:textId="6D9C8710" w:rsidR="00EB7036" w:rsidRDefault="00EB7036" w:rsidP="00967904">
      <w:pPr>
        <w:ind w:left="1890" w:hanging="1890"/>
        <w:jc w:val="center"/>
        <w:rPr>
          <w:b/>
          <w:sz w:val="24"/>
          <w:szCs w:val="24"/>
          <w:u w:val="single"/>
        </w:rPr>
      </w:pPr>
      <w:r w:rsidRPr="00A117DE">
        <w:rPr>
          <w:b/>
          <w:sz w:val="24"/>
          <w:szCs w:val="24"/>
          <w:u w:val="single"/>
        </w:rPr>
        <w:t>EDUCATION</w:t>
      </w:r>
    </w:p>
    <w:p w14:paraId="28F66494" w14:textId="77777777" w:rsidR="009B61AB" w:rsidRDefault="009B61AB" w:rsidP="00967904">
      <w:pPr>
        <w:ind w:left="1890" w:hanging="1890"/>
        <w:jc w:val="center"/>
        <w:rPr>
          <w:b/>
          <w:sz w:val="24"/>
          <w:szCs w:val="24"/>
          <w:u w:val="single"/>
        </w:rPr>
      </w:pPr>
    </w:p>
    <w:p w14:paraId="1428FA58" w14:textId="77777777" w:rsidR="00137A72" w:rsidRPr="00443FB7" w:rsidRDefault="00137A72" w:rsidP="00137A72">
      <w:pPr>
        <w:numPr>
          <w:ilvl w:val="0"/>
          <w:numId w:val="3"/>
        </w:numPr>
        <w:tabs>
          <w:tab w:val="left" w:pos="360"/>
        </w:tabs>
        <w:ind w:hanging="720"/>
        <w:rPr>
          <w:i/>
          <w:sz w:val="22"/>
          <w:szCs w:val="22"/>
        </w:rPr>
      </w:pPr>
      <w:r w:rsidRPr="00D372A5">
        <w:rPr>
          <w:sz w:val="22"/>
          <w:szCs w:val="22"/>
        </w:rPr>
        <w:t>STATE INDUSTRIAL UNIVERSITY</w:t>
      </w:r>
      <w:r w:rsidRPr="00D372A5">
        <w:rPr>
          <w:sz w:val="22"/>
          <w:szCs w:val="22"/>
        </w:rPr>
        <w:tab/>
      </w:r>
      <w:r w:rsidRPr="00C411FF">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Pr="00967904">
        <w:rPr>
          <w:iCs/>
          <w:sz w:val="22"/>
          <w:szCs w:val="22"/>
        </w:rPr>
        <w:t>Russia</w:t>
      </w:r>
    </w:p>
    <w:p w14:paraId="0318C7BB" w14:textId="603FE5E7" w:rsidR="00137A72" w:rsidRPr="00C411FF" w:rsidRDefault="00D372A5" w:rsidP="00137A72">
      <w:pPr>
        <w:ind w:left="360"/>
        <w:rPr>
          <w:sz w:val="22"/>
          <w:szCs w:val="22"/>
        </w:rPr>
      </w:pPr>
      <w:r w:rsidRPr="00D372A5">
        <w:rPr>
          <w:sz w:val="22"/>
          <w:szCs w:val="22"/>
        </w:rPr>
        <w:t xml:space="preserve">Bachelors </w:t>
      </w:r>
      <w:r w:rsidR="00137A72" w:rsidRPr="00D372A5">
        <w:rPr>
          <w:sz w:val="22"/>
          <w:szCs w:val="22"/>
        </w:rPr>
        <w:t>of Science in Engineering</w:t>
      </w:r>
      <w:r w:rsidR="00CD58D1" w:rsidRPr="00D372A5">
        <w:rPr>
          <w:sz w:val="22"/>
          <w:szCs w:val="22"/>
        </w:rPr>
        <w:t>.</w:t>
      </w:r>
      <w:r w:rsidR="00137A72" w:rsidRPr="00D372A5">
        <w:rPr>
          <w:sz w:val="22"/>
          <w:szCs w:val="22"/>
        </w:rPr>
        <w:t xml:space="preserve"> Minor</w:t>
      </w:r>
      <w:r w:rsidR="00137A72" w:rsidRPr="00C411FF">
        <w:rPr>
          <w:sz w:val="22"/>
          <w:szCs w:val="22"/>
        </w:rPr>
        <w:t xml:space="preserve"> in Computer Science</w:t>
      </w:r>
    </w:p>
    <w:p w14:paraId="41BB2CBE" w14:textId="77777777" w:rsidR="00EB7036" w:rsidRPr="00C411FF" w:rsidRDefault="00EB7036" w:rsidP="00EB7036">
      <w:pPr>
        <w:ind w:left="1890" w:hanging="1890"/>
        <w:rPr>
          <w:sz w:val="22"/>
          <w:szCs w:val="22"/>
        </w:rPr>
      </w:pPr>
    </w:p>
    <w:p w14:paraId="44B0451F" w14:textId="42B01403" w:rsidR="00EB7036" w:rsidRPr="00C411FF" w:rsidRDefault="00EB7036" w:rsidP="00EB7036">
      <w:pPr>
        <w:numPr>
          <w:ilvl w:val="0"/>
          <w:numId w:val="3"/>
        </w:numPr>
        <w:tabs>
          <w:tab w:val="left" w:pos="360"/>
          <w:tab w:val="left" w:pos="1980"/>
        </w:tabs>
        <w:ind w:hanging="720"/>
        <w:rPr>
          <w:b/>
          <w:sz w:val="22"/>
          <w:szCs w:val="22"/>
        </w:rPr>
      </w:pPr>
      <w:r w:rsidRPr="00D372A5">
        <w:rPr>
          <w:sz w:val="22"/>
          <w:szCs w:val="22"/>
        </w:rPr>
        <w:t>CSC INSTITUTE</w:t>
      </w:r>
      <w:r w:rsidRPr="00D372A5">
        <w:rPr>
          <w:sz w:val="22"/>
          <w:szCs w:val="22"/>
        </w:rPr>
        <w:tab/>
      </w:r>
      <w:r w:rsidRPr="00C411FF">
        <w:rPr>
          <w:b/>
          <w:sz w:val="22"/>
          <w:szCs w:val="22"/>
        </w:rPr>
        <w:tab/>
      </w:r>
      <w:r w:rsidRPr="00C411FF">
        <w:rPr>
          <w:b/>
          <w:sz w:val="22"/>
          <w:szCs w:val="22"/>
        </w:rPr>
        <w:tab/>
      </w:r>
      <w:r w:rsidRPr="00C411FF">
        <w:rPr>
          <w:b/>
          <w:sz w:val="22"/>
          <w:szCs w:val="22"/>
        </w:rPr>
        <w:tab/>
      </w:r>
      <w:r w:rsidRPr="00C411FF">
        <w:rPr>
          <w:b/>
          <w:sz w:val="22"/>
          <w:szCs w:val="22"/>
        </w:rPr>
        <w:tab/>
      </w:r>
      <w:r w:rsidRPr="00C411FF">
        <w:rPr>
          <w:b/>
          <w:sz w:val="22"/>
          <w:szCs w:val="22"/>
        </w:rPr>
        <w:tab/>
      </w:r>
      <w:r w:rsidRPr="00C411FF">
        <w:rPr>
          <w:b/>
          <w:sz w:val="22"/>
          <w:szCs w:val="22"/>
        </w:rPr>
        <w:tab/>
      </w:r>
      <w:r w:rsidRPr="00C411FF">
        <w:rPr>
          <w:b/>
          <w:sz w:val="22"/>
          <w:szCs w:val="22"/>
        </w:rPr>
        <w:tab/>
      </w:r>
      <w:r w:rsidRPr="00C411FF">
        <w:rPr>
          <w:b/>
          <w:sz w:val="22"/>
          <w:szCs w:val="22"/>
        </w:rPr>
        <w:tab/>
      </w:r>
      <w:r>
        <w:rPr>
          <w:b/>
          <w:sz w:val="22"/>
          <w:szCs w:val="22"/>
        </w:rPr>
        <w:tab/>
      </w:r>
      <w:r w:rsidR="00967904">
        <w:rPr>
          <w:b/>
          <w:sz w:val="22"/>
          <w:szCs w:val="22"/>
        </w:rPr>
        <w:t xml:space="preserve">       </w:t>
      </w:r>
      <w:r w:rsidR="00D372A5">
        <w:rPr>
          <w:b/>
          <w:sz w:val="22"/>
          <w:szCs w:val="22"/>
        </w:rPr>
        <w:t xml:space="preserve">                </w:t>
      </w:r>
      <w:r w:rsidRPr="00967904">
        <w:rPr>
          <w:iCs/>
          <w:sz w:val="22"/>
          <w:szCs w:val="22"/>
        </w:rPr>
        <w:t>Southampton, PA</w:t>
      </w:r>
    </w:p>
    <w:p w14:paraId="395896C5" w14:textId="644D2C3C" w:rsidR="00EB7036" w:rsidRPr="00C411FF" w:rsidRDefault="00EB7036" w:rsidP="00EB7036">
      <w:pPr>
        <w:ind w:left="360"/>
        <w:rPr>
          <w:sz w:val="22"/>
          <w:szCs w:val="22"/>
        </w:rPr>
      </w:pPr>
      <w:r w:rsidRPr="00D372A5">
        <w:rPr>
          <w:sz w:val="22"/>
          <w:szCs w:val="22"/>
        </w:rPr>
        <w:t>Diploma in Computer Programming.</w:t>
      </w:r>
      <w:r w:rsidR="00CD58D1" w:rsidRPr="00D372A5">
        <w:rPr>
          <w:sz w:val="22"/>
          <w:szCs w:val="22"/>
        </w:rPr>
        <w:t xml:space="preserve"> </w:t>
      </w:r>
      <w:r w:rsidRPr="00D372A5">
        <w:rPr>
          <w:sz w:val="22"/>
          <w:szCs w:val="22"/>
        </w:rPr>
        <w:t>V</w:t>
      </w:r>
      <w:r w:rsidR="00C12D72" w:rsidRPr="00D372A5">
        <w:rPr>
          <w:sz w:val="22"/>
          <w:szCs w:val="22"/>
        </w:rPr>
        <w:t xml:space="preserve">isual </w:t>
      </w:r>
      <w:r w:rsidRPr="00D372A5">
        <w:rPr>
          <w:sz w:val="22"/>
          <w:szCs w:val="22"/>
        </w:rPr>
        <w:t>B</w:t>
      </w:r>
      <w:r w:rsidR="00C12D72" w:rsidRPr="00D372A5">
        <w:rPr>
          <w:sz w:val="22"/>
          <w:szCs w:val="22"/>
        </w:rPr>
        <w:t>asic</w:t>
      </w:r>
      <w:r w:rsidRPr="00C411FF">
        <w:rPr>
          <w:sz w:val="22"/>
          <w:szCs w:val="22"/>
        </w:rPr>
        <w:t xml:space="preserve">, MS SQL Server, MS Access, Oracle, </w:t>
      </w:r>
      <w:r w:rsidR="00C12D72">
        <w:rPr>
          <w:sz w:val="22"/>
          <w:szCs w:val="22"/>
        </w:rPr>
        <w:t>Web</w:t>
      </w:r>
      <w:r w:rsidRPr="00C411FF">
        <w:rPr>
          <w:sz w:val="22"/>
          <w:szCs w:val="22"/>
        </w:rPr>
        <w:t xml:space="preserve"> Development</w:t>
      </w:r>
    </w:p>
    <w:p w14:paraId="169CDB9C" w14:textId="77777777" w:rsidR="00EB7036" w:rsidRPr="00C411FF" w:rsidRDefault="00EB7036" w:rsidP="00EB7036">
      <w:pPr>
        <w:tabs>
          <w:tab w:val="left" w:pos="1890"/>
        </w:tabs>
        <w:rPr>
          <w:b/>
          <w:sz w:val="22"/>
          <w:szCs w:val="22"/>
        </w:rPr>
      </w:pPr>
    </w:p>
    <w:p w14:paraId="3565B7C0" w14:textId="45797599" w:rsidR="00EB7036" w:rsidRPr="00A117DE" w:rsidRDefault="00EB7036" w:rsidP="00967904">
      <w:pPr>
        <w:ind w:left="1890" w:hanging="1890"/>
        <w:jc w:val="center"/>
        <w:rPr>
          <w:b/>
          <w:sz w:val="24"/>
          <w:szCs w:val="24"/>
          <w:u w:val="single"/>
        </w:rPr>
      </w:pPr>
      <w:r w:rsidRPr="00A117DE">
        <w:rPr>
          <w:b/>
          <w:sz w:val="24"/>
          <w:szCs w:val="24"/>
          <w:u w:val="single"/>
        </w:rPr>
        <w:t>SKILLS</w:t>
      </w:r>
    </w:p>
    <w:p w14:paraId="1A470889" w14:textId="77777777" w:rsidR="00EB7036" w:rsidRDefault="00EB7036" w:rsidP="00EB7036">
      <w:pPr>
        <w:rPr>
          <w:sz w:val="22"/>
          <w:szCs w:val="22"/>
        </w:rPr>
      </w:pPr>
    </w:p>
    <w:p w14:paraId="5081ECFC" w14:textId="0C6FF86F" w:rsidR="000D5529" w:rsidRPr="00EB7036" w:rsidRDefault="006F6433" w:rsidP="00564676">
      <w:pPr>
        <w:tabs>
          <w:tab w:val="left" w:pos="360"/>
          <w:tab w:val="left" w:pos="1890"/>
        </w:tabs>
      </w:pPr>
      <w:r w:rsidRPr="006F6433">
        <w:rPr>
          <w:sz w:val="22"/>
        </w:rPr>
        <w:t>Azure Dedicated SQL Data Pool</w:t>
      </w:r>
      <w:r>
        <w:rPr>
          <w:sz w:val="22"/>
        </w:rPr>
        <w:t xml:space="preserve">, </w:t>
      </w:r>
      <w:r w:rsidR="00EB7036" w:rsidRPr="00755203">
        <w:rPr>
          <w:sz w:val="22"/>
        </w:rPr>
        <w:t>Azure Synapse</w:t>
      </w:r>
      <w:r w:rsidR="00EB7036">
        <w:rPr>
          <w:sz w:val="22"/>
        </w:rPr>
        <w:t>,</w:t>
      </w:r>
      <w:r w:rsidR="00EB7036" w:rsidRPr="00755203">
        <w:rPr>
          <w:sz w:val="22"/>
        </w:rPr>
        <w:t xml:space="preserve"> Azure Data </w:t>
      </w:r>
      <w:r w:rsidR="00EB7036">
        <w:rPr>
          <w:sz w:val="22"/>
        </w:rPr>
        <w:t>F</w:t>
      </w:r>
      <w:r w:rsidR="00EB7036" w:rsidRPr="00755203">
        <w:rPr>
          <w:sz w:val="22"/>
        </w:rPr>
        <w:t xml:space="preserve">actory, </w:t>
      </w:r>
      <w:r w:rsidR="00E870EB" w:rsidRPr="007429B6">
        <w:rPr>
          <w:sz w:val="22"/>
        </w:rPr>
        <w:t>Databricks</w:t>
      </w:r>
      <w:r w:rsidR="00E870EB">
        <w:rPr>
          <w:sz w:val="22"/>
        </w:rPr>
        <w:t>, ADLS Gen2</w:t>
      </w:r>
      <w:r w:rsidR="00EB7036">
        <w:rPr>
          <w:sz w:val="22"/>
        </w:rPr>
        <w:t xml:space="preserve">, DevOps, </w:t>
      </w:r>
      <w:r w:rsidR="00E870EB" w:rsidRPr="00E33373">
        <w:rPr>
          <w:sz w:val="22"/>
        </w:rPr>
        <w:t>MS SQL Server</w:t>
      </w:r>
      <w:r w:rsidR="00E870EB">
        <w:rPr>
          <w:sz w:val="22"/>
        </w:rPr>
        <w:t xml:space="preserve">, </w:t>
      </w:r>
      <w:r w:rsidR="00EB7036">
        <w:rPr>
          <w:sz w:val="22"/>
        </w:rPr>
        <w:t xml:space="preserve">SAP HANA, T-SQL, SSIS, SAP Data Services (BODS), </w:t>
      </w:r>
      <w:r w:rsidR="00EB7036" w:rsidRPr="00755203">
        <w:rPr>
          <w:sz w:val="22"/>
        </w:rPr>
        <w:t>.NET (VB, C#, ASP),</w:t>
      </w:r>
      <w:r w:rsidR="00EB7036" w:rsidRPr="00DF7598">
        <w:rPr>
          <w:sz w:val="22"/>
        </w:rPr>
        <w:t xml:space="preserve"> </w:t>
      </w:r>
      <w:r w:rsidR="00EB7036">
        <w:rPr>
          <w:sz w:val="22"/>
        </w:rPr>
        <w:t xml:space="preserve">VBA, </w:t>
      </w:r>
      <w:r>
        <w:rPr>
          <w:sz w:val="22"/>
        </w:rPr>
        <w:t xml:space="preserve">Informatica, </w:t>
      </w:r>
      <w:r w:rsidR="00EB7036">
        <w:rPr>
          <w:sz w:val="22"/>
        </w:rPr>
        <w:t>Qlik Sense</w:t>
      </w:r>
      <w:r w:rsidR="00DD6B0D">
        <w:rPr>
          <w:sz w:val="22"/>
        </w:rPr>
        <w:t>, Redgate</w:t>
      </w:r>
    </w:p>
    <w:sectPr w:rsidR="000D5529" w:rsidRPr="00EB7036" w:rsidSect="00EC2258">
      <w:footerReference w:type="even" r:id="rId9"/>
      <w:footerReference w:type="default" r:id="rId10"/>
      <w:pgSz w:w="12240" w:h="15840"/>
      <w:pgMar w:top="450" w:right="720" w:bottom="720" w:left="720" w:header="720" w:footer="31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1FCC6" w14:textId="77777777" w:rsidR="005C03AD" w:rsidRDefault="005C03AD">
      <w:r>
        <w:separator/>
      </w:r>
    </w:p>
  </w:endnote>
  <w:endnote w:type="continuationSeparator" w:id="0">
    <w:p w14:paraId="2B2A5BC7" w14:textId="77777777" w:rsidR="005C03AD" w:rsidRDefault="005C0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9051F" w14:textId="77777777" w:rsidR="00520256" w:rsidRDefault="00EB70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165A38" w14:textId="77777777" w:rsidR="00520256" w:rsidRDefault="005202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7A87" w14:textId="77777777" w:rsidR="00520256" w:rsidRDefault="00EB7036" w:rsidP="001E4CE7">
    <w:pPr>
      <w:pStyle w:val="Footer"/>
      <w:framePr w:wrap="around" w:vAnchor="text" w:hAnchor="page" w:x="11062" w:y="18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r>
      <w:rPr>
        <w:rStyle w:val="PageNumber"/>
      </w:rPr>
      <w:t xml:space="preserve"> of 2</w:t>
    </w:r>
  </w:p>
  <w:p w14:paraId="11DD677C" w14:textId="77777777" w:rsidR="00520256" w:rsidRDefault="005202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C57F4" w14:textId="77777777" w:rsidR="005C03AD" w:rsidRDefault="005C03AD">
      <w:r>
        <w:separator/>
      </w:r>
    </w:p>
  </w:footnote>
  <w:footnote w:type="continuationSeparator" w:id="0">
    <w:p w14:paraId="525A72C7" w14:textId="77777777" w:rsidR="005C03AD" w:rsidRDefault="005C0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F31"/>
    <w:multiLevelType w:val="hybridMultilevel"/>
    <w:tmpl w:val="04127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2A9E2409"/>
    <w:multiLevelType w:val="hybridMultilevel"/>
    <w:tmpl w:val="7B02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658BD"/>
    <w:multiLevelType w:val="hybridMultilevel"/>
    <w:tmpl w:val="A99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F2C5B"/>
    <w:multiLevelType w:val="hybridMultilevel"/>
    <w:tmpl w:val="A9B40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B42C26"/>
    <w:multiLevelType w:val="multilevel"/>
    <w:tmpl w:val="F20E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DC000D"/>
    <w:multiLevelType w:val="hybridMultilevel"/>
    <w:tmpl w:val="D6CCE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FC4345"/>
    <w:multiLevelType w:val="multilevel"/>
    <w:tmpl w:val="CA34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01BAE"/>
    <w:multiLevelType w:val="hybridMultilevel"/>
    <w:tmpl w:val="342A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63EEC"/>
    <w:multiLevelType w:val="multilevel"/>
    <w:tmpl w:val="2E44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1"/>
  </w:num>
  <w:num w:numId="5">
    <w:abstractNumId w:val="1"/>
  </w:num>
  <w:num w:numId="6">
    <w:abstractNumId w:val="6"/>
  </w:num>
  <w:num w:numId="7">
    <w:abstractNumId w:val="1"/>
  </w:num>
  <w:num w:numId="8">
    <w:abstractNumId w:val="1"/>
  </w:num>
  <w:num w:numId="9">
    <w:abstractNumId w:val="8"/>
  </w:num>
  <w:num w:numId="10">
    <w:abstractNumId w:val="3"/>
  </w:num>
  <w:num w:numId="11">
    <w:abstractNumId w:val="5"/>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EF"/>
    <w:rsid w:val="00001CB4"/>
    <w:rsid w:val="00003168"/>
    <w:rsid w:val="00033623"/>
    <w:rsid w:val="00050EDB"/>
    <w:rsid w:val="00055728"/>
    <w:rsid w:val="00065848"/>
    <w:rsid w:val="000664E9"/>
    <w:rsid w:val="0007580D"/>
    <w:rsid w:val="000A0D6E"/>
    <w:rsid w:val="000B77E8"/>
    <w:rsid w:val="000C4F8C"/>
    <w:rsid w:val="000D1637"/>
    <w:rsid w:val="000D5529"/>
    <w:rsid w:val="00110295"/>
    <w:rsid w:val="00136EA1"/>
    <w:rsid w:val="00137A72"/>
    <w:rsid w:val="0017150E"/>
    <w:rsid w:val="0020531A"/>
    <w:rsid w:val="00205657"/>
    <w:rsid w:val="00242129"/>
    <w:rsid w:val="00246423"/>
    <w:rsid w:val="0027560E"/>
    <w:rsid w:val="002A61DA"/>
    <w:rsid w:val="002B51E4"/>
    <w:rsid w:val="002C068B"/>
    <w:rsid w:val="00310EC4"/>
    <w:rsid w:val="003476DE"/>
    <w:rsid w:val="00356101"/>
    <w:rsid w:val="00356BE6"/>
    <w:rsid w:val="003848CB"/>
    <w:rsid w:val="00396F33"/>
    <w:rsid w:val="00397FEC"/>
    <w:rsid w:val="00430EB1"/>
    <w:rsid w:val="0044314D"/>
    <w:rsid w:val="00462E00"/>
    <w:rsid w:val="0047230B"/>
    <w:rsid w:val="004A27FB"/>
    <w:rsid w:val="004A4A28"/>
    <w:rsid w:val="004D7F4F"/>
    <w:rsid w:val="00520256"/>
    <w:rsid w:val="00526658"/>
    <w:rsid w:val="00552847"/>
    <w:rsid w:val="00561344"/>
    <w:rsid w:val="00564676"/>
    <w:rsid w:val="005C03AD"/>
    <w:rsid w:val="005D71F2"/>
    <w:rsid w:val="005F5F55"/>
    <w:rsid w:val="0068279A"/>
    <w:rsid w:val="006E02B2"/>
    <w:rsid w:val="006F6433"/>
    <w:rsid w:val="00784A21"/>
    <w:rsid w:val="007B1CC1"/>
    <w:rsid w:val="007C0515"/>
    <w:rsid w:val="007C4A98"/>
    <w:rsid w:val="00801993"/>
    <w:rsid w:val="00805736"/>
    <w:rsid w:val="00867768"/>
    <w:rsid w:val="00881F8F"/>
    <w:rsid w:val="008A47BC"/>
    <w:rsid w:val="009111EB"/>
    <w:rsid w:val="00923CDE"/>
    <w:rsid w:val="00931517"/>
    <w:rsid w:val="00963AD2"/>
    <w:rsid w:val="0096576A"/>
    <w:rsid w:val="00967904"/>
    <w:rsid w:val="009B08BB"/>
    <w:rsid w:val="009B61AB"/>
    <w:rsid w:val="009C448B"/>
    <w:rsid w:val="009D12C4"/>
    <w:rsid w:val="009F2ABE"/>
    <w:rsid w:val="00A117DE"/>
    <w:rsid w:val="00A334F6"/>
    <w:rsid w:val="00A418E1"/>
    <w:rsid w:val="00A7704A"/>
    <w:rsid w:val="00AA703D"/>
    <w:rsid w:val="00AC0729"/>
    <w:rsid w:val="00AE0696"/>
    <w:rsid w:val="00B01B41"/>
    <w:rsid w:val="00B203E1"/>
    <w:rsid w:val="00B36C73"/>
    <w:rsid w:val="00B476F1"/>
    <w:rsid w:val="00B7506C"/>
    <w:rsid w:val="00B7727A"/>
    <w:rsid w:val="00B93B61"/>
    <w:rsid w:val="00B96DEF"/>
    <w:rsid w:val="00BD2123"/>
    <w:rsid w:val="00BD52FB"/>
    <w:rsid w:val="00C12D72"/>
    <w:rsid w:val="00C17A65"/>
    <w:rsid w:val="00C25D7C"/>
    <w:rsid w:val="00C30380"/>
    <w:rsid w:val="00C312DD"/>
    <w:rsid w:val="00C8455B"/>
    <w:rsid w:val="00C933F4"/>
    <w:rsid w:val="00CB55C4"/>
    <w:rsid w:val="00CD58D1"/>
    <w:rsid w:val="00D34B9D"/>
    <w:rsid w:val="00D372A5"/>
    <w:rsid w:val="00D72F01"/>
    <w:rsid w:val="00D86D93"/>
    <w:rsid w:val="00DA69C3"/>
    <w:rsid w:val="00DD2C04"/>
    <w:rsid w:val="00DD6B0D"/>
    <w:rsid w:val="00DE0C3F"/>
    <w:rsid w:val="00E03EFD"/>
    <w:rsid w:val="00E2326A"/>
    <w:rsid w:val="00E2765B"/>
    <w:rsid w:val="00E340F5"/>
    <w:rsid w:val="00E6722F"/>
    <w:rsid w:val="00E85224"/>
    <w:rsid w:val="00E8652F"/>
    <w:rsid w:val="00E870EB"/>
    <w:rsid w:val="00E902DB"/>
    <w:rsid w:val="00EB7036"/>
    <w:rsid w:val="00EC2258"/>
    <w:rsid w:val="00EC551D"/>
    <w:rsid w:val="00F171FD"/>
    <w:rsid w:val="00F43709"/>
    <w:rsid w:val="00F6046A"/>
    <w:rsid w:val="00F644B0"/>
    <w:rsid w:val="00F751DB"/>
    <w:rsid w:val="00F80FE7"/>
    <w:rsid w:val="00F903DF"/>
    <w:rsid w:val="00FD23D3"/>
    <w:rsid w:val="00FE1C94"/>
    <w:rsid w:val="00FF7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FEA3"/>
  <w15:chartTrackingRefBased/>
  <w15:docId w15:val="{C6102AA5-1D5D-44A4-A265-1FFAAC59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2FB"/>
    <w:pPr>
      <w:spacing w:after="0" w:line="240" w:lineRule="auto"/>
    </w:pPr>
    <w:rPr>
      <w:rFonts w:ascii="Times New Roman" w:eastAsia="Times New Roman" w:hAnsi="Times New Roman" w:cs="Times New Roman"/>
      <w:sz w:val="20"/>
      <w:szCs w:val="20"/>
    </w:rPr>
  </w:style>
  <w:style w:type="paragraph" w:styleId="Heading2">
    <w:name w:val="heading 2"/>
    <w:basedOn w:val="Normal"/>
    <w:link w:val="Heading2Char"/>
    <w:uiPriority w:val="9"/>
    <w:qFormat/>
    <w:rsid w:val="00B96DE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137A7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DEF"/>
    <w:rPr>
      <w:rFonts w:ascii="Times New Roman" w:eastAsia="Times New Roman" w:hAnsi="Times New Roman" w:cs="Times New Roman"/>
      <w:b/>
      <w:bCs/>
      <w:sz w:val="36"/>
      <w:szCs w:val="36"/>
    </w:rPr>
  </w:style>
  <w:style w:type="paragraph" w:styleId="BodyTextIndent">
    <w:name w:val="Body Text Indent"/>
    <w:basedOn w:val="Normal"/>
    <w:link w:val="BodyTextIndentChar"/>
    <w:rsid w:val="00EB7036"/>
    <w:pPr>
      <w:ind w:left="2160"/>
    </w:pPr>
    <w:rPr>
      <w:sz w:val="22"/>
    </w:rPr>
  </w:style>
  <w:style w:type="character" w:customStyle="1" w:styleId="BodyTextIndentChar">
    <w:name w:val="Body Text Indent Char"/>
    <w:basedOn w:val="DefaultParagraphFont"/>
    <w:link w:val="BodyTextIndent"/>
    <w:rsid w:val="00EB7036"/>
    <w:rPr>
      <w:rFonts w:ascii="Times New Roman" w:eastAsia="Times New Roman" w:hAnsi="Times New Roman" w:cs="Times New Roman"/>
      <w:szCs w:val="20"/>
    </w:rPr>
  </w:style>
  <w:style w:type="paragraph" w:styleId="Footer">
    <w:name w:val="footer"/>
    <w:basedOn w:val="Normal"/>
    <w:link w:val="FooterChar"/>
    <w:rsid w:val="00EB7036"/>
    <w:pPr>
      <w:tabs>
        <w:tab w:val="center" w:pos="4320"/>
        <w:tab w:val="right" w:pos="8640"/>
      </w:tabs>
    </w:pPr>
  </w:style>
  <w:style w:type="character" w:customStyle="1" w:styleId="FooterChar">
    <w:name w:val="Footer Char"/>
    <w:basedOn w:val="DefaultParagraphFont"/>
    <w:link w:val="Footer"/>
    <w:rsid w:val="00EB7036"/>
    <w:rPr>
      <w:rFonts w:ascii="Times New Roman" w:eastAsia="Times New Roman" w:hAnsi="Times New Roman" w:cs="Times New Roman"/>
      <w:sz w:val="20"/>
      <w:szCs w:val="20"/>
    </w:rPr>
  </w:style>
  <w:style w:type="character" w:styleId="PageNumber">
    <w:name w:val="page number"/>
    <w:basedOn w:val="DefaultParagraphFont"/>
    <w:rsid w:val="00EB7036"/>
  </w:style>
  <w:style w:type="character" w:styleId="Emphasis">
    <w:name w:val="Emphasis"/>
    <w:uiPriority w:val="20"/>
    <w:qFormat/>
    <w:rsid w:val="00EB7036"/>
    <w:rPr>
      <w:b/>
      <w:bCs/>
      <w:i w:val="0"/>
      <w:iCs w:val="0"/>
    </w:rPr>
  </w:style>
  <w:style w:type="paragraph" w:styleId="ListParagraph">
    <w:name w:val="List Paragraph"/>
    <w:basedOn w:val="Normal"/>
    <w:uiPriority w:val="34"/>
    <w:qFormat/>
    <w:rsid w:val="00F6046A"/>
    <w:pPr>
      <w:ind w:left="720"/>
      <w:contextualSpacing/>
    </w:pPr>
  </w:style>
  <w:style w:type="character" w:customStyle="1" w:styleId="uv3um">
    <w:name w:val="uv3um"/>
    <w:basedOn w:val="DefaultParagraphFont"/>
    <w:rsid w:val="00D86D93"/>
  </w:style>
  <w:style w:type="character" w:customStyle="1" w:styleId="Heading3Char">
    <w:name w:val="Heading 3 Char"/>
    <w:basedOn w:val="DefaultParagraphFont"/>
    <w:link w:val="Heading3"/>
    <w:uiPriority w:val="9"/>
    <w:semiHidden/>
    <w:rsid w:val="00137A7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D58D1"/>
    <w:rPr>
      <w:color w:val="0563C1" w:themeColor="hyperlink"/>
      <w:u w:val="single"/>
    </w:rPr>
  </w:style>
  <w:style w:type="character" w:styleId="UnresolvedMention">
    <w:name w:val="Unresolved Mention"/>
    <w:basedOn w:val="DefaultParagraphFont"/>
    <w:uiPriority w:val="99"/>
    <w:semiHidden/>
    <w:unhideWhenUsed/>
    <w:rsid w:val="00CD58D1"/>
    <w:rPr>
      <w:color w:val="605E5C"/>
      <w:shd w:val="clear" w:color="auto" w:fill="E1DFDD"/>
    </w:rPr>
  </w:style>
  <w:style w:type="character" w:styleId="FollowedHyperlink">
    <w:name w:val="FollowedHyperlink"/>
    <w:basedOn w:val="DefaultParagraphFont"/>
    <w:uiPriority w:val="99"/>
    <w:semiHidden/>
    <w:unhideWhenUsed/>
    <w:rsid w:val="00D34B9D"/>
    <w:rPr>
      <w:color w:val="954F72" w:themeColor="followedHyperlink"/>
      <w:u w:val="single"/>
    </w:rPr>
  </w:style>
  <w:style w:type="paragraph" w:customStyle="1" w:styleId="k3ksmc">
    <w:name w:val="k3ksmc"/>
    <w:basedOn w:val="Normal"/>
    <w:rsid w:val="00DD2C04"/>
    <w:pPr>
      <w:spacing w:before="100" w:beforeAutospacing="1" w:after="100" w:afterAutospacing="1"/>
    </w:pPr>
    <w:rPr>
      <w:sz w:val="24"/>
      <w:szCs w:val="24"/>
    </w:rPr>
  </w:style>
  <w:style w:type="character" w:styleId="Strong">
    <w:name w:val="Strong"/>
    <w:basedOn w:val="DefaultParagraphFont"/>
    <w:uiPriority w:val="22"/>
    <w:qFormat/>
    <w:rsid w:val="00DD2C04"/>
    <w:rPr>
      <w:b/>
      <w:bCs/>
    </w:rPr>
  </w:style>
  <w:style w:type="character" w:customStyle="1" w:styleId="iwy1mb">
    <w:name w:val="iwy1mb"/>
    <w:basedOn w:val="DefaultParagraphFont"/>
    <w:rsid w:val="00DD2C04"/>
  </w:style>
  <w:style w:type="character" w:customStyle="1" w:styleId="v8fwh">
    <w:name w:val="v8fwh"/>
    <w:basedOn w:val="DefaultParagraphFont"/>
    <w:rsid w:val="00DD2C04"/>
  </w:style>
  <w:style w:type="paragraph" w:styleId="NoSpacing">
    <w:name w:val="No Spacing"/>
    <w:uiPriority w:val="1"/>
    <w:qFormat/>
    <w:rsid w:val="00356101"/>
    <w:pPr>
      <w:spacing w:after="0" w:line="240" w:lineRule="auto"/>
    </w:pPr>
    <w:rPr>
      <w:rFonts w:ascii="Times New Roman" w:eastAsia="Times New Roman" w:hAnsi="Times New Roman" w:cs="Times New Roman"/>
      <w:sz w:val="20"/>
      <w:szCs w:val="20"/>
    </w:rPr>
  </w:style>
  <w:style w:type="paragraph" w:customStyle="1" w:styleId="xmsolistparagraph">
    <w:name w:val="x_msolistparagraph"/>
    <w:basedOn w:val="Normal"/>
    <w:rsid w:val="000D552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8615">
      <w:bodyDiv w:val="1"/>
      <w:marLeft w:val="0"/>
      <w:marRight w:val="0"/>
      <w:marTop w:val="0"/>
      <w:marBottom w:val="0"/>
      <w:divBdr>
        <w:top w:val="none" w:sz="0" w:space="0" w:color="auto"/>
        <w:left w:val="none" w:sz="0" w:space="0" w:color="auto"/>
        <w:bottom w:val="none" w:sz="0" w:space="0" w:color="auto"/>
        <w:right w:val="none" w:sz="0" w:space="0" w:color="auto"/>
      </w:divBdr>
    </w:div>
    <w:div w:id="142551514">
      <w:bodyDiv w:val="1"/>
      <w:marLeft w:val="0"/>
      <w:marRight w:val="0"/>
      <w:marTop w:val="0"/>
      <w:marBottom w:val="0"/>
      <w:divBdr>
        <w:top w:val="none" w:sz="0" w:space="0" w:color="auto"/>
        <w:left w:val="none" w:sz="0" w:space="0" w:color="auto"/>
        <w:bottom w:val="none" w:sz="0" w:space="0" w:color="auto"/>
        <w:right w:val="none" w:sz="0" w:space="0" w:color="auto"/>
      </w:divBdr>
    </w:div>
    <w:div w:id="219824896">
      <w:bodyDiv w:val="1"/>
      <w:marLeft w:val="0"/>
      <w:marRight w:val="0"/>
      <w:marTop w:val="0"/>
      <w:marBottom w:val="0"/>
      <w:divBdr>
        <w:top w:val="none" w:sz="0" w:space="0" w:color="auto"/>
        <w:left w:val="none" w:sz="0" w:space="0" w:color="auto"/>
        <w:bottom w:val="none" w:sz="0" w:space="0" w:color="auto"/>
        <w:right w:val="none" w:sz="0" w:space="0" w:color="auto"/>
      </w:divBdr>
    </w:div>
    <w:div w:id="376053521">
      <w:bodyDiv w:val="1"/>
      <w:marLeft w:val="0"/>
      <w:marRight w:val="0"/>
      <w:marTop w:val="0"/>
      <w:marBottom w:val="0"/>
      <w:divBdr>
        <w:top w:val="none" w:sz="0" w:space="0" w:color="auto"/>
        <w:left w:val="none" w:sz="0" w:space="0" w:color="auto"/>
        <w:bottom w:val="none" w:sz="0" w:space="0" w:color="auto"/>
        <w:right w:val="none" w:sz="0" w:space="0" w:color="auto"/>
      </w:divBdr>
    </w:div>
    <w:div w:id="618800055">
      <w:bodyDiv w:val="1"/>
      <w:marLeft w:val="0"/>
      <w:marRight w:val="0"/>
      <w:marTop w:val="0"/>
      <w:marBottom w:val="0"/>
      <w:divBdr>
        <w:top w:val="none" w:sz="0" w:space="0" w:color="auto"/>
        <w:left w:val="none" w:sz="0" w:space="0" w:color="auto"/>
        <w:bottom w:val="none" w:sz="0" w:space="0" w:color="auto"/>
        <w:right w:val="none" w:sz="0" w:space="0" w:color="auto"/>
      </w:divBdr>
    </w:div>
    <w:div w:id="1073428835">
      <w:bodyDiv w:val="1"/>
      <w:marLeft w:val="0"/>
      <w:marRight w:val="0"/>
      <w:marTop w:val="0"/>
      <w:marBottom w:val="0"/>
      <w:divBdr>
        <w:top w:val="none" w:sz="0" w:space="0" w:color="auto"/>
        <w:left w:val="none" w:sz="0" w:space="0" w:color="auto"/>
        <w:bottom w:val="none" w:sz="0" w:space="0" w:color="auto"/>
        <w:right w:val="none" w:sz="0" w:space="0" w:color="auto"/>
      </w:divBdr>
    </w:div>
    <w:div w:id="1186871434">
      <w:bodyDiv w:val="1"/>
      <w:marLeft w:val="0"/>
      <w:marRight w:val="0"/>
      <w:marTop w:val="0"/>
      <w:marBottom w:val="0"/>
      <w:divBdr>
        <w:top w:val="none" w:sz="0" w:space="0" w:color="auto"/>
        <w:left w:val="none" w:sz="0" w:space="0" w:color="auto"/>
        <w:bottom w:val="none" w:sz="0" w:space="0" w:color="auto"/>
        <w:right w:val="none" w:sz="0" w:space="0" w:color="auto"/>
      </w:divBdr>
    </w:div>
    <w:div w:id="1344749296">
      <w:bodyDiv w:val="1"/>
      <w:marLeft w:val="0"/>
      <w:marRight w:val="0"/>
      <w:marTop w:val="0"/>
      <w:marBottom w:val="0"/>
      <w:divBdr>
        <w:top w:val="none" w:sz="0" w:space="0" w:color="auto"/>
        <w:left w:val="none" w:sz="0" w:space="0" w:color="auto"/>
        <w:bottom w:val="none" w:sz="0" w:space="0" w:color="auto"/>
        <w:right w:val="none" w:sz="0" w:space="0" w:color="auto"/>
      </w:divBdr>
    </w:div>
    <w:div w:id="1604387003">
      <w:bodyDiv w:val="1"/>
      <w:marLeft w:val="0"/>
      <w:marRight w:val="0"/>
      <w:marTop w:val="0"/>
      <w:marBottom w:val="0"/>
      <w:divBdr>
        <w:top w:val="none" w:sz="0" w:space="0" w:color="auto"/>
        <w:left w:val="none" w:sz="0" w:space="0" w:color="auto"/>
        <w:bottom w:val="none" w:sz="0" w:space="0" w:color="auto"/>
        <w:right w:val="none" w:sz="0" w:space="0" w:color="auto"/>
      </w:divBdr>
    </w:div>
    <w:div w:id="1609773551">
      <w:bodyDiv w:val="1"/>
      <w:marLeft w:val="0"/>
      <w:marRight w:val="0"/>
      <w:marTop w:val="0"/>
      <w:marBottom w:val="0"/>
      <w:divBdr>
        <w:top w:val="none" w:sz="0" w:space="0" w:color="auto"/>
        <w:left w:val="none" w:sz="0" w:space="0" w:color="auto"/>
        <w:bottom w:val="none" w:sz="0" w:space="0" w:color="auto"/>
        <w:right w:val="none" w:sz="0" w:space="0" w:color="auto"/>
      </w:divBdr>
    </w:div>
    <w:div w:id="1730306932">
      <w:bodyDiv w:val="1"/>
      <w:marLeft w:val="0"/>
      <w:marRight w:val="0"/>
      <w:marTop w:val="0"/>
      <w:marBottom w:val="0"/>
      <w:divBdr>
        <w:top w:val="none" w:sz="0" w:space="0" w:color="auto"/>
        <w:left w:val="none" w:sz="0" w:space="0" w:color="auto"/>
        <w:bottom w:val="none" w:sz="0" w:space="0" w:color="auto"/>
        <w:right w:val="none" w:sz="0" w:space="0" w:color="auto"/>
      </w:divBdr>
      <w:divsChild>
        <w:div w:id="54545171">
          <w:marLeft w:val="-420"/>
          <w:marRight w:val="0"/>
          <w:marTop w:val="0"/>
          <w:marBottom w:val="0"/>
          <w:divBdr>
            <w:top w:val="none" w:sz="0" w:space="0" w:color="auto"/>
            <w:left w:val="none" w:sz="0" w:space="0" w:color="auto"/>
            <w:bottom w:val="none" w:sz="0" w:space="0" w:color="auto"/>
            <w:right w:val="none" w:sz="0" w:space="0" w:color="auto"/>
          </w:divBdr>
          <w:divsChild>
            <w:div w:id="1967469368">
              <w:marLeft w:val="0"/>
              <w:marRight w:val="0"/>
              <w:marTop w:val="0"/>
              <w:marBottom w:val="0"/>
              <w:divBdr>
                <w:top w:val="none" w:sz="0" w:space="0" w:color="auto"/>
                <w:left w:val="none" w:sz="0" w:space="0" w:color="auto"/>
                <w:bottom w:val="none" w:sz="0" w:space="0" w:color="auto"/>
                <w:right w:val="none" w:sz="0" w:space="0" w:color="auto"/>
              </w:divBdr>
              <w:divsChild>
                <w:div w:id="386414936">
                  <w:marLeft w:val="0"/>
                  <w:marRight w:val="0"/>
                  <w:marTop w:val="0"/>
                  <w:marBottom w:val="0"/>
                  <w:divBdr>
                    <w:top w:val="none" w:sz="0" w:space="0" w:color="auto"/>
                    <w:left w:val="none" w:sz="0" w:space="0" w:color="auto"/>
                    <w:bottom w:val="none" w:sz="0" w:space="0" w:color="auto"/>
                    <w:right w:val="none" w:sz="0" w:space="0" w:color="auto"/>
                  </w:divBdr>
                  <w:divsChild>
                    <w:div w:id="1141461937">
                      <w:marLeft w:val="0"/>
                      <w:marRight w:val="0"/>
                      <w:marTop w:val="0"/>
                      <w:marBottom w:val="0"/>
                      <w:divBdr>
                        <w:top w:val="none" w:sz="0" w:space="0" w:color="auto"/>
                        <w:left w:val="none" w:sz="0" w:space="0" w:color="auto"/>
                        <w:bottom w:val="none" w:sz="0" w:space="0" w:color="auto"/>
                        <w:right w:val="none" w:sz="0" w:space="0" w:color="auto"/>
                      </w:divBdr>
                    </w:div>
                    <w:div w:id="14180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0352">
          <w:marLeft w:val="0"/>
          <w:marRight w:val="0"/>
          <w:marTop w:val="0"/>
          <w:marBottom w:val="0"/>
          <w:divBdr>
            <w:top w:val="none" w:sz="0" w:space="0" w:color="auto"/>
            <w:left w:val="none" w:sz="0" w:space="0" w:color="auto"/>
            <w:bottom w:val="none" w:sz="0" w:space="0" w:color="auto"/>
            <w:right w:val="none" w:sz="0" w:space="0" w:color="auto"/>
          </w:divBdr>
          <w:divsChild>
            <w:div w:id="1673945178">
              <w:marLeft w:val="-420"/>
              <w:marRight w:val="0"/>
              <w:marTop w:val="0"/>
              <w:marBottom w:val="0"/>
              <w:divBdr>
                <w:top w:val="none" w:sz="0" w:space="0" w:color="auto"/>
                <w:left w:val="none" w:sz="0" w:space="0" w:color="auto"/>
                <w:bottom w:val="none" w:sz="0" w:space="0" w:color="auto"/>
                <w:right w:val="none" w:sz="0" w:space="0" w:color="auto"/>
              </w:divBdr>
              <w:divsChild>
                <w:div w:id="1855461273">
                  <w:marLeft w:val="0"/>
                  <w:marRight w:val="0"/>
                  <w:marTop w:val="0"/>
                  <w:marBottom w:val="0"/>
                  <w:divBdr>
                    <w:top w:val="none" w:sz="0" w:space="0" w:color="auto"/>
                    <w:left w:val="none" w:sz="0" w:space="0" w:color="auto"/>
                    <w:bottom w:val="none" w:sz="0" w:space="0" w:color="auto"/>
                    <w:right w:val="none" w:sz="0" w:space="0" w:color="auto"/>
                  </w:divBdr>
                  <w:divsChild>
                    <w:div w:id="1939560487">
                      <w:marLeft w:val="0"/>
                      <w:marRight w:val="0"/>
                      <w:marTop w:val="0"/>
                      <w:marBottom w:val="0"/>
                      <w:divBdr>
                        <w:top w:val="none" w:sz="0" w:space="0" w:color="auto"/>
                        <w:left w:val="none" w:sz="0" w:space="0" w:color="auto"/>
                        <w:bottom w:val="none" w:sz="0" w:space="0" w:color="auto"/>
                        <w:right w:val="none" w:sz="0" w:space="0" w:color="auto"/>
                      </w:divBdr>
                      <w:divsChild>
                        <w:div w:id="1373841685">
                          <w:marLeft w:val="0"/>
                          <w:marRight w:val="0"/>
                          <w:marTop w:val="0"/>
                          <w:marBottom w:val="0"/>
                          <w:divBdr>
                            <w:top w:val="none" w:sz="0" w:space="0" w:color="auto"/>
                            <w:left w:val="none" w:sz="0" w:space="0" w:color="auto"/>
                            <w:bottom w:val="none" w:sz="0" w:space="0" w:color="auto"/>
                            <w:right w:val="none" w:sz="0" w:space="0" w:color="auto"/>
                          </w:divBdr>
                        </w:div>
                        <w:div w:id="2629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741826">
          <w:marLeft w:val="0"/>
          <w:marRight w:val="0"/>
          <w:marTop w:val="0"/>
          <w:marBottom w:val="0"/>
          <w:divBdr>
            <w:top w:val="none" w:sz="0" w:space="0" w:color="auto"/>
            <w:left w:val="none" w:sz="0" w:space="0" w:color="auto"/>
            <w:bottom w:val="none" w:sz="0" w:space="0" w:color="auto"/>
            <w:right w:val="none" w:sz="0" w:space="0" w:color="auto"/>
          </w:divBdr>
          <w:divsChild>
            <w:div w:id="1124882663">
              <w:marLeft w:val="-420"/>
              <w:marRight w:val="0"/>
              <w:marTop w:val="0"/>
              <w:marBottom w:val="0"/>
              <w:divBdr>
                <w:top w:val="none" w:sz="0" w:space="0" w:color="auto"/>
                <w:left w:val="none" w:sz="0" w:space="0" w:color="auto"/>
                <w:bottom w:val="none" w:sz="0" w:space="0" w:color="auto"/>
                <w:right w:val="none" w:sz="0" w:space="0" w:color="auto"/>
              </w:divBdr>
              <w:divsChild>
                <w:div w:id="2039355455">
                  <w:marLeft w:val="0"/>
                  <w:marRight w:val="0"/>
                  <w:marTop w:val="0"/>
                  <w:marBottom w:val="0"/>
                  <w:divBdr>
                    <w:top w:val="none" w:sz="0" w:space="0" w:color="auto"/>
                    <w:left w:val="none" w:sz="0" w:space="0" w:color="auto"/>
                    <w:bottom w:val="none" w:sz="0" w:space="0" w:color="auto"/>
                    <w:right w:val="none" w:sz="0" w:space="0" w:color="auto"/>
                  </w:divBdr>
                  <w:divsChild>
                    <w:div w:id="313028018">
                      <w:marLeft w:val="0"/>
                      <w:marRight w:val="0"/>
                      <w:marTop w:val="0"/>
                      <w:marBottom w:val="0"/>
                      <w:divBdr>
                        <w:top w:val="none" w:sz="0" w:space="0" w:color="auto"/>
                        <w:left w:val="none" w:sz="0" w:space="0" w:color="auto"/>
                        <w:bottom w:val="none" w:sz="0" w:space="0" w:color="auto"/>
                        <w:right w:val="none" w:sz="0" w:space="0" w:color="auto"/>
                      </w:divBdr>
                      <w:divsChild>
                        <w:div w:id="1938784071">
                          <w:marLeft w:val="0"/>
                          <w:marRight w:val="0"/>
                          <w:marTop w:val="0"/>
                          <w:marBottom w:val="0"/>
                          <w:divBdr>
                            <w:top w:val="none" w:sz="0" w:space="0" w:color="auto"/>
                            <w:left w:val="none" w:sz="0" w:space="0" w:color="auto"/>
                            <w:bottom w:val="none" w:sz="0" w:space="0" w:color="auto"/>
                            <w:right w:val="none" w:sz="0" w:space="0" w:color="auto"/>
                          </w:divBdr>
                        </w:div>
                        <w:div w:id="1028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832262">
      <w:bodyDiv w:val="1"/>
      <w:marLeft w:val="0"/>
      <w:marRight w:val="0"/>
      <w:marTop w:val="0"/>
      <w:marBottom w:val="0"/>
      <w:divBdr>
        <w:top w:val="none" w:sz="0" w:space="0" w:color="auto"/>
        <w:left w:val="none" w:sz="0" w:space="0" w:color="auto"/>
        <w:bottom w:val="none" w:sz="0" w:space="0" w:color="auto"/>
        <w:right w:val="none" w:sz="0" w:space="0" w:color="auto"/>
      </w:divBdr>
    </w:div>
    <w:div w:id="192977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avel-stroh-006781344/" TargetMode="External"/><Relationship Id="rId3" Type="http://schemas.openxmlformats.org/officeDocument/2006/relationships/settings" Target="settings.xml"/><Relationship Id="rId7" Type="http://schemas.openxmlformats.org/officeDocument/2006/relationships/hyperlink" Target="mailto:pst500@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Stroh, Pavel</dc:creator>
  <cp:keywords/>
  <dc:description/>
  <cp:lastModifiedBy>Home</cp:lastModifiedBy>
  <cp:revision>34</cp:revision>
  <dcterms:created xsi:type="dcterms:W3CDTF">2025-06-26T20:13:00Z</dcterms:created>
  <dcterms:modified xsi:type="dcterms:W3CDTF">2025-07-18T20:28:00Z</dcterms:modified>
</cp:coreProperties>
</file>