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B8AFB9">
      <w:pPr>
        <w:pStyle w:val="37"/>
        <w:ind w:left="720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Srikanth Nampally | </w:t>
      </w:r>
      <w:r>
        <w:fldChar w:fldCharType="begin"/>
      </w:r>
      <w:r>
        <w:instrText xml:space="preserve"> HYPERLINK "mailto:nampallysrikanth042@gmail.com" </w:instrText>
      </w:r>
      <w:r>
        <w:fldChar w:fldCharType="separate"/>
      </w:r>
      <w:r>
        <w:rPr>
          <w:rStyle w:val="20"/>
          <w:sz w:val="22"/>
          <w:szCs w:val="22"/>
        </w:rPr>
        <w:t>nampallysrikanth042@gmail.com</w:t>
      </w:r>
      <w:r>
        <w:rPr>
          <w:rStyle w:val="20"/>
          <w:sz w:val="22"/>
          <w:szCs w:val="22"/>
        </w:rPr>
        <w:fldChar w:fldCharType="end"/>
      </w: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|  940-231-3588</w:t>
      </w:r>
    </w:p>
    <w:p w14:paraId="65A0F123">
      <w:pPr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PROFILE SUMMARY</w:t>
      </w:r>
    </w:p>
    <w:p w14:paraId="11DD1553">
      <w:pPr>
        <w:pStyle w:val="2"/>
        <w:jc w:val="both"/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SAP PP &amp; Basis Consultant (US</w:t>
      </w: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Authorized) with 4+ years in S/4HANA system administration and end</w:t>
      </w: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to</w:t>
      </w: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end PP/MM/QM configuration. Expert in leading Fit</w:t>
      </w: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to</w:t>
      </w: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Standard workshops, CIF/APO integration, and hypercare support—reducing post</w:t>
      </w: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go</w:t>
      </w: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live tickets by 90% and accelerating blueprint sign</w:t>
      </w: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noBreakHyphen/>
      </w:r>
      <w:r>
        <w:rPr>
          <w:rFonts w:asciiTheme="minorHAnsi" w:hAnsiTheme="minorHAnsi" w:eastAsiaTheme="minorEastAsia" w:cstheme="minorBid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off by 25%. Skilled in transport management, performance tuning, and Agile/SCRUM delivery.</w:t>
      </w:r>
    </w:p>
    <w:p w14:paraId="5C8A769E">
      <w:pPr>
        <w:pStyle w:val="2"/>
        <w:rPr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>CORE SKILLS</w:t>
      </w:r>
    </w:p>
    <w:p w14:paraId="46F57798">
      <w:pPr>
        <w:pStyle w:val="2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SAP Business Process Automation (BPA) for Production Planning (PP) workflows</w:t>
      </w:r>
    </w:p>
    <w:p w14:paraId="51F9E725">
      <w:pPr>
        <w:pStyle w:val="2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SAP Batch Management and Serial Number Handling</w:t>
      </w:r>
    </w:p>
    <w:p w14:paraId="310F0912">
      <w:pPr>
        <w:pStyle w:val="2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Modules PP, PP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DS, SD/OTC, CO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PC, CO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PA, QM, MM, WM</w:t>
      </w:r>
    </w:p>
    <w:p w14:paraId="20759DFB">
      <w:pPr>
        <w:pStyle w:val="2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SAP Fiori for Production Transactions (e.g., MIGO, COHVPI, MF50)</w:t>
      </w:r>
    </w:p>
    <w:p w14:paraId="5B3A626D">
      <w:pPr>
        <w:pStyle w:val="2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Material Ledger / Actual Costing Integration</w:t>
      </w:r>
    </w:p>
    <w:p w14:paraId="31F926A5">
      <w:pPr>
        <w:pStyle w:val="2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HANA Administration, Transport Management, Linux/Windows OS</w:t>
      </w:r>
    </w:p>
    <w:p w14:paraId="231C1CC6">
      <w:pPr>
        <w:pStyle w:val="2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Production Version Management in S/4HANA</w:t>
      </w:r>
    </w:p>
    <w:p w14:paraId="0888ABA1">
      <w:pPr>
        <w:pStyle w:val="2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SAP Production Planning (PP) (S/4HANA &amp; ECC) Implementation &amp; Support</w:t>
      </w:r>
    </w:p>
    <w:p w14:paraId="7E2CEED7">
      <w:pPr>
        <w:pStyle w:val="2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Discrete, Repetitive, and Process Manufacturing</w:t>
      </w:r>
    </w:p>
    <w:p w14:paraId="1CD3A685">
      <w:pPr>
        <w:pStyle w:val="2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Production Orders, BOM, Routing, Work Centers</w:t>
      </w:r>
    </w:p>
    <w:p w14:paraId="7EA7EBE4">
      <w:pPr>
        <w:pStyle w:val="2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MRP, Capacity Planning, Demand Management</w:t>
      </w:r>
    </w:p>
    <w:p w14:paraId="63D19BC6">
      <w:pPr>
        <w:pStyle w:val="2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Methodologies: Fit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Standard Workshops, Agile/SCRUM, Change Control</w:t>
      </w:r>
    </w:p>
    <w:p w14:paraId="1DA78211">
      <w:pPr>
        <w:pStyle w:val="2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Business Requirement Gathering &amp; Fit-Gap Analysis</w:t>
      </w:r>
    </w:p>
    <w:p w14:paraId="77B83B89">
      <w:pPr>
        <w:pStyle w:val="2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Tools used SAP Solution Manager, Jira, HP ALM, LSMW, BDC</w:t>
      </w:r>
    </w:p>
    <w:p w14:paraId="4BBB1149">
      <w:pPr>
        <w:pStyle w:val="2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Data Migration (LSMW, BDC), Testing (Unit, Integration, UAT)</w:t>
      </w:r>
    </w:p>
    <w:p w14:paraId="6292E9A5">
      <w:pPr>
        <w:pStyle w:val="2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User Training, Documentation, Post-Go-Live Support</w:t>
      </w:r>
    </w:p>
    <w:p w14:paraId="3E855E57">
      <w:pPr>
        <w:pStyle w:val="2"/>
        <w:rPr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</w:pPr>
    </w:p>
    <w:p w14:paraId="61767042">
      <w:pPr>
        <w:pStyle w:val="2"/>
        <w:rPr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</w:pPr>
    </w:p>
    <w:p w14:paraId="60105A9C">
      <w:pPr>
        <w:pStyle w:val="2"/>
        <w:spacing w:line="360" w:lineRule="auto"/>
        <w:rPr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</w:pPr>
    </w:p>
    <w:p w14:paraId="27C1BF8D">
      <w:pPr>
        <w:pStyle w:val="2"/>
        <w:spacing w:line="360" w:lineRule="auto"/>
        <w:rPr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</w:pPr>
    </w:p>
    <w:p w14:paraId="24286BB4"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708DABF0">
      <w:pPr>
        <w:rPr>
          <w:rFonts w:hint="default"/>
          <w:b/>
          <w:color w:val="000000" w:themeColor="text1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PROFESSIONAL EXPERIENCE</w:t>
      </w:r>
    </w:p>
    <w:p w14:paraId="4125FE1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IBM Corporation – Rochester, MN</w:t>
      </w:r>
    </w:p>
    <w:p w14:paraId="69929B4A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SAP PP Associate Consultant | Dec 2023 – Present</w:t>
      </w:r>
    </w:p>
    <w:p w14:paraId="72DD1777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Configured SAP PP-DS alerts and planning heuristics in the sandbox, enabling early detection of planning exceptions and improving simulation accuracy, resulting in a 25% reduction in evaluation cycle time during the global S/4HANA assessment phase.</w:t>
      </w:r>
    </w:p>
    <w:p w14:paraId="4880B14C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Coordinated with BASIS and ABAP teams to manage transports, debug custom objects, and perform performance tuning, resulting in a 30% reduction in issue resolution time and improved system stability during project execution.</w:t>
      </w:r>
    </w:p>
    <w:p w14:paraId="55EAC3C3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Enhanced MRP Live functionality by implementing BAdIs to customize planning logic, aligning with dynamic business needs and improving material planning accuracy by 20% across critical production scenarios.</w:t>
      </w:r>
    </w:p>
    <w:p w14:paraId="141FF02A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Configured and maintained Production Versions in S/4HANA to enable advanced BOM-Routing combinations and shop floor execution strategies, resulting in improved production flexibility and a 15% reduction in routing errors.</w:t>
      </w:r>
    </w:p>
    <w:p w14:paraId="1FEF2BD3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Delivered SAP PP configurations and enhancements for manufacturing plants across Production Orders, MRP, and Shop Floor Control, resulting in streamlined production processes and a 20% improvement in order execution efficiency.</w:t>
      </w:r>
    </w:p>
    <w:p w14:paraId="2AD46342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Supported global rollout of SAP S/4HANA by aligning production processes with regional business requirements, enabling standardized operations and achieving a 30% improvement in process consistency across plants.</w:t>
      </w:r>
    </w:p>
    <w:p w14:paraId="3F646F65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Collaborated with business users to gather requirements, document functional specifications, and execute unit and UAT testing, ensuring solution accuracy and contributing to a 95% first-time acceptance rate.</w:t>
      </w:r>
    </w:p>
    <w:p w14:paraId="7690C306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Developed custom reports and enhancements in collaboration with the ABAP team, delivering tailored solutions that improved process visibility and reduced manual tracking efforts by 40%.</w:t>
      </w:r>
    </w:p>
    <w:p w14:paraId="02DA6C9C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Managed creation and validation of master data including Materials, BOMs, Routings, and Work Centers, ensuring data accuracy and completeness, which led to a 98% success rate during cutover and minimized production disruptions.</w:t>
      </w:r>
    </w:p>
    <w:p w14:paraId="0A65B872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Delivered end-user training and hyper care support post-implementation, resulting in smooth user adoption, minimal post-go-live issues, and a 90% reduction in support tickets within the first month.</w:t>
      </w:r>
    </w:p>
    <w:p w14:paraId="2500BCB7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Utilized tools such as SAP S/4HANA, Solution Manager, Jira, and HP ALM for configuration, change management, test execution, and issue tracking, ensuring streamlined project delivery and traceability across the implementation lifecycle.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6977A734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Berkadia – Hyderabad, India</w:t>
      </w:r>
    </w:p>
    <w:p w14:paraId="2E5664DC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Senior System Analyst | Sep 2020 – Jul 2022</w:t>
      </w:r>
    </w:p>
    <w:p w14:paraId="10F72167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Led SAP landscape analysis and Fit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Standard workshops across PP/MM/QM modules, accelerating blueprint sign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off by 20% and ensuring alignment with global process standards.</w:t>
      </w:r>
    </w:p>
    <w:p w14:paraId="2C8249EE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Executed LSMW and BAPI-based data migration, validating master &amp; transactional data with 99% accuracy and cutting post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live data errors by 90%.</w:t>
      </w:r>
    </w:p>
    <w:p w14:paraId="21771B92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Assisted in cross-functional testing with Quality Analysis (QA), Material Management (MM), and Finance teams to validate end-to-end process integration, ensuring seamless data flow and reducing cross-module defects by 25%.</w:t>
      </w:r>
    </w:p>
    <w:p w14:paraId="042E7BF4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Tuned MRP run parameters in SAP S/4HANA PP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DS and optimized CIF integration, reducing production lead times by 20% and streamlining shop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floor operations.</w:t>
      </w:r>
    </w:p>
    <w:p w14:paraId="1290CCBF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Mindtree – Hyderabad, India</w:t>
      </w:r>
    </w:p>
    <w:p w14:paraId="580B6D10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System Analyst | Jun 2019 – Aug 2020</w:t>
      </w:r>
    </w:p>
    <w:p w14:paraId="0347BE44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Delivered SAP Basis monitoring, on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call support, and incident resolution (Unix/Windows), cutting unplanned system downtime by 30% and boosting manufacturing throughput.</w:t>
      </w:r>
    </w:p>
    <w:p w14:paraId="1229D7DA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Developed and delivered 10+ hypercare workshops and Fiori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based user guides for PP transactions (MIGO, COHVPI), increasing user adoption by 40% within 2 weeks of go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noBreakHyphen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live.</w:t>
      </w:r>
    </w:p>
    <w:p w14:paraId="0CABE85F">
      <w:pPr>
        <w:pStyle w:val="24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Authored 15 functional design specs for custom PP enhancements and interfaced with ABAP teams, improving delivery velocity by 35% and ensuring 100% requirement traceability.</w:t>
      </w:r>
    </w:p>
    <w:p w14:paraId="7E508B44">
      <w:pPr>
        <w:pStyle w:val="2"/>
        <w:jc w:val="left"/>
        <w:rPr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>EDUCATION</w:t>
      </w:r>
    </w:p>
    <w:p w14:paraId="72FB9DD8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Master of Science – Computer Science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University of North Texas, Denton, TX </w:t>
      </w:r>
    </w:p>
    <w:p w14:paraId="39E36845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Bachelor of Technology – Computer Science Engineering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Jawaharlal Nehru Technological University Hyderabad (JNTUH), Hyderabad, India.</w:t>
      </w:r>
    </w:p>
    <w:p w14:paraId="64240232">
      <w:pPr>
        <w:pStyle w:val="2"/>
        <w:jc w:val="left"/>
        <w:rPr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:u w:val="single"/>
          <w14:textFill>
            <w14:solidFill>
              <w14:schemeClr w14:val="tx1"/>
            </w14:solidFill>
          </w14:textFill>
        </w:rPr>
        <w:t>CERTIFICATIONS</w:t>
      </w:r>
    </w:p>
    <w:p w14:paraId="7E687654">
      <w:pPr>
        <w:pStyle w:val="2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SAP Certified Application Associate – S/4HANA Production Planning (PP)</w:t>
      </w:r>
    </w:p>
    <w:p w14:paraId="7CB06059">
      <w:pPr>
        <w:pStyle w:val="24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SAP Certified Technology Associate – SAP HANA Administration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130CF"/>
    <w:rsid w:val="0015074B"/>
    <w:rsid w:val="001F4147"/>
    <w:rsid w:val="001F445F"/>
    <w:rsid w:val="002341D7"/>
    <w:rsid w:val="0023519D"/>
    <w:rsid w:val="00282463"/>
    <w:rsid w:val="0029639D"/>
    <w:rsid w:val="002B68B8"/>
    <w:rsid w:val="00326F90"/>
    <w:rsid w:val="003606A2"/>
    <w:rsid w:val="004836AE"/>
    <w:rsid w:val="004A475E"/>
    <w:rsid w:val="00546F7A"/>
    <w:rsid w:val="005C2DBA"/>
    <w:rsid w:val="0060538A"/>
    <w:rsid w:val="0067165D"/>
    <w:rsid w:val="00675A79"/>
    <w:rsid w:val="006D06C9"/>
    <w:rsid w:val="006E3200"/>
    <w:rsid w:val="006F7510"/>
    <w:rsid w:val="00702B66"/>
    <w:rsid w:val="007134A9"/>
    <w:rsid w:val="00734798"/>
    <w:rsid w:val="007403E3"/>
    <w:rsid w:val="007527D4"/>
    <w:rsid w:val="008C3583"/>
    <w:rsid w:val="008D449E"/>
    <w:rsid w:val="009A3557"/>
    <w:rsid w:val="00AA1D8D"/>
    <w:rsid w:val="00B47730"/>
    <w:rsid w:val="00BD20DE"/>
    <w:rsid w:val="00CB0664"/>
    <w:rsid w:val="00D5704A"/>
    <w:rsid w:val="00E10D2A"/>
    <w:rsid w:val="00E24E51"/>
    <w:rsid w:val="00E63027"/>
    <w:rsid w:val="00EA1CE4"/>
    <w:rsid w:val="00EA30AB"/>
    <w:rsid w:val="00F1390B"/>
    <w:rsid w:val="00FC693F"/>
    <w:rsid w:val="0D14354B"/>
    <w:rsid w:val="1113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5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840</Words>
  <Characters>4794</Characters>
  <Lines>39</Lines>
  <Paragraphs>11</Paragraphs>
  <TotalTime>3</TotalTime>
  <ScaleCrop>false</ScaleCrop>
  <LinksUpToDate>false</LinksUpToDate>
  <CharactersWithSpaces>5623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2025-07-21T15:36:00Z</dcterms:created>
  <dc:creator>python-docx</dc:creator>
  <dc:description>generated by python-docx</dc:description>
  <cp:lastModifiedBy>T Sahithya</cp:lastModifiedBy>
  <dcterms:modified xsi:type="dcterms:W3CDTF">2025-07-31T09:09:47Z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2E12FCE0E94E487E8909C5AA3BEF9468_13</vt:lpwstr>
  </property>
</Properties>
</file>