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12D" w14:textId="77777777" w:rsidR="000671F6" w:rsidRPr="000671F6" w:rsidRDefault="000671F6" w:rsidP="000671F6">
      <w:pPr>
        <w:shd w:val="clear" w:color="auto" w:fill="FFFFFF"/>
        <w:spacing w:before="180" w:after="90" w:line="312" w:lineRule="atLeast"/>
        <w:outlineLvl w:val="1"/>
        <w:rPr>
          <w:rFonts w:ascii="Verdana" w:eastAsia="Times New Roman" w:hAnsi="Verdana" w:cs="Times New Roman"/>
          <w:b/>
          <w:bCs/>
          <w:color w:val="003F7F"/>
          <w:sz w:val="36"/>
          <w:szCs w:val="36"/>
        </w:rPr>
      </w:pPr>
      <w:bookmarkStart w:id="0" w:name="_Hlk525655336"/>
      <w:bookmarkStart w:id="1" w:name="_GoBack"/>
      <w:r w:rsidRPr="000671F6">
        <w:rPr>
          <w:rFonts w:ascii="Verdana" w:eastAsia="Times New Roman" w:hAnsi="Verdana" w:cs="Times New Roman"/>
          <w:b/>
          <w:bCs/>
          <w:color w:val="003F7F"/>
          <w:sz w:val="36"/>
          <w:szCs w:val="36"/>
        </w:rPr>
        <w:t>Chapter III. Background</w:t>
      </w:r>
      <w:bookmarkEnd w:id="0"/>
      <w:bookmarkEnd w:id="1"/>
    </w:p>
    <w:p w14:paraId="16A3E249" w14:textId="5D2E1478" w:rsidR="002A7C3D" w:rsidRDefault="002A7C3D" w:rsidP="000671F6"/>
    <w:p w14:paraId="19A127E1" w14:textId="58F486FB" w:rsidR="00221800" w:rsidRDefault="002754E2" w:rsidP="00221800">
      <w:pPr>
        <w:jc w:val="both"/>
        <w:rPr>
          <w:rFonts w:ascii="Times New Roman" w:hAnsi="Times New Roman" w:cs="Times New Roman"/>
          <w:sz w:val="24"/>
          <w:szCs w:val="24"/>
        </w:rPr>
      </w:pPr>
      <w:r w:rsidRPr="00221800">
        <w:rPr>
          <w:rFonts w:ascii="Times New Roman" w:hAnsi="Times New Roman" w:cs="Times New Roman"/>
          <w:sz w:val="24"/>
          <w:szCs w:val="24"/>
        </w:rPr>
        <w:t xml:space="preserve">The project is to design a functional battle robot </w:t>
      </w:r>
      <w:r w:rsidR="009A0422" w:rsidRPr="00221800">
        <w:rPr>
          <w:rFonts w:ascii="Times New Roman" w:hAnsi="Times New Roman" w:cs="Times New Roman"/>
          <w:sz w:val="24"/>
          <w:szCs w:val="24"/>
        </w:rPr>
        <w:t xml:space="preserve">which should be controlled, from outside the ring. The main restriction of this project is the size and the specifications.  The given allowance for the size of the bot is; it must fit in 18”X18” cube: but can have an extendable arm, flails, chains, clubs, baton, </w:t>
      </w:r>
      <w:r w:rsidR="003968D5" w:rsidRPr="00221800">
        <w:rPr>
          <w:rFonts w:ascii="Times New Roman" w:hAnsi="Times New Roman" w:cs="Times New Roman"/>
          <w:sz w:val="24"/>
          <w:szCs w:val="24"/>
        </w:rPr>
        <w:t>etc. and should weigh a maximum of 25 lbf</w:t>
      </w:r>
      <w:r w:rsidR="009A0422" w:rsidRPr="00221800">
        <w:rPr>
          <w:rFonts w:ascii="Times New Roman" w:hAnsi="Times New Roman" w:cs="Times New Roman"/>
          <w:sz w:val="24"/>
          <w:szCs w:val="24"/>
        </w:rPr>
        <w:t xml:space="preserve">. </w:t>
      </w:r>
      <w:r w:rsidR="003968D5" w:rsidRPr="00221800">
        <w:rPr>
          <w:rFonts w:ascii="Times New Roman" w:hAnsi="Times New Roman" w:cs="Times New Roman"/>
          <w:sz w:val="24"/>
          <w:szCs w:val="24"/>
        </w:rPr>
        <w:t>Also,</w:t>
      </w:r>
      <w:r w:rsidR="009A0422" w:rsidRPr="00221800">
        <w:rPr>
          <w:rFonts w:ascii="Times New Roman" w:hAnsi="Times New Roman" w:cs="Times New Roman"/>
          <w:sz w:val="24"/>
          <w:szCs w:val="24"/>
        </w:rPr>
        <w:t xml:space="preserve"> there are weapons limitation which must be considered in designing; </w:t>
      </w:r>
      <w:r w:rsidR="003968D5" w:rsidRPr="00221800">
        <w:rPr>
          <w:rFonts w:ascii="Times New Roman" w:hAnsi="Times New Roman" w:cs="Times New Roman"/>
          <w:sz w:val="24"/>
          <w:szCs w:val="24"/>
        </w:rPr>
        <w:t>weapons such</w:t>
      </w:r>
      <w:r w:rsidR="009A0422" w:rsidRPr="00221800">
        <w:rPr>
          <w:rFonts w:ascii="Times New Roman" w:hAnsi="Times New Roman" w:cs="Times New Roman"/>
          <w:sz w:val="24"/>
          <w:szCs w:val="24"/>
        </w:rPr>
        <w:t xml:space="preserve"> as flames or flaming liquids, chemical weapons like strong acids or bases, untethered projectiles, explosives or explosively-driven weaponry, blades, spears, or edged weapons are prohibited in designing the </w:t>
      </w:r>
      <w:r w:rsidR="003968D5" w:rsidRPr="00221800">
        <w:rPr>
          <w:rFonts w:ascii="Times New Roman" w:hAnsi="Times New Roman" w:cs="Times New Roman"/>
          <w:sz w:val="24"/>
          <w:szCs w:val="24"/>
        </w:rPr>
        <w:t xml:space="preserve">Bot. To overcome these restrictions, one of the </w:t>
      </w:r>
      <w:r w:rsidR="00B92F93">
        <w:rPr>
          <w:rFonts w:ascii="Times New Roman" w:hAnsi="Times New Roman" w:cs="Times New Roman"/>
          <w:sz w:val="24"/>
          <w:szCs w:val="24"/>
        </w:rPr>
        <w:t xml:space="preserve">weapon </w:t>
      </w:r>
      <w:r w:rsidR="003968D5" w:rsidRPr="00221800">
        <w:rPr>
          <w:rFonts w:ascii="Times New Roman" w:hAnsi="Times New Roman" w:cs="Times New Roman"/>
          <w:sz w:val="24"/>
          <w:szCs w:val="24"/>
        </w:rPr>
        <w:t>design</w:t>
      </w:r>
      <w:r w:rsidR="00B92F93">
        <w:rPr>
          <w:rFonts w:ascii="Times New Roman" w:hAnsi="Times New Roman" w:cs="Times New Roman"/>
          <w:sz w:val="24"/>
          <w:szCs w:val="24"/>
        </w:rPr>
        <w:t xml:space="preserve"> ideas</w:t>
      </w:r>
      <w:r w:rsidR="003968D5" w:rsidRPr="00221800">
        <w:rPr>
          <w:rFonts w:ascii="Times New Roman" w:hAnsi="Times New Roman" w:cs="Times New Roman"/>
          <w:sz w:val="24"/>
          <w:szCs w:val="24"/>
        </w:rPr>
        <w:t xml:space="preserve"> is to add a hydraulic </w:t>
      </w:r>
      <w:proofErr w:type="spellStart"/>
      <w:r w:rsidR="003968D5" w:rsidRPr="00221800">
        <w:rPr>
          <w:rFonts w:ascii="Times New Roman" w:hAnsi="Times New Roman" w:cs="Times New Roman"/>
          <w:sz w:val="24"/>
          <w:szCs w:val="24"/>
        </w:rPr>
        <w:t>wedg</w:t>
      </w:r>
      <w:proofErr w:type="spellEnd"/>
      <w:r w:rsidR="003968D5" w:rsidRPr="00221800">
        <w:rPr>
          <w:rFonts w:ascii="Times New Roman" w:hAnsi="Times New Roman" w:cs="Times New Roman"/>
          <w:sz w:val="24"/>
          <w:szCs w:val="24"/>
        </w:rPr>
        <w:t>. By adding a slanted wedge which can be operated by the fluid force, the bot gains the ability to flip the opponent.</w:t>
      </w:r>
      <w:r w:rsidR="00B92F93">
        <w:rPr>
          <w:rFonts w:ascii="Times New Roman" w:hAnsi="Times New Roman" w:cs="Times New Roman"/>
          <w:sz w:val="24"/>
          <w:szCs w:val="24"/>
        </w:rPr>
        <w:t xml:space="preserve"> </w:t>
      </w:r>
      <w:r w:rsidR="003968D5" w:rsidRPr="00221800">
        <w:rPr>
          <w:rFonts w:ascii="Times New Roman" w:hAnsi="Times New Roman" w:cs="Times New Roman"/>
          <w:sz w:val="24"/>
          <w:szCs w:val="24"/>
        </w:rPr>
        <w:t xml:space="preserve"> for this hydraulic wedge mechanism, the force that must given by the wedge to flip the opponent bot has to be calculated (with the weight of the wedge, weight of the opponent bot). </w:t>
      </w:r>
    </w:p>
    <w:p w14:paraId="4BD439BA" w14:textId="28644616" w:rsidR="000671F6" w:rsidRDefault="00221800" w:rsidP="00221800">
      <w:pPr>
        <w:jc w:val="both"/>
        <w:rPr>
          <w:rFonts w:ascii="Times New Roman" w:hAnsi="Times New Roman" w:cs="Times New Roman"/>
          <w:sz w:val="24"/>
          <w:szCs w:val="24"/>
        </w:rPr>
      </w:pPr>
      <w:r w:rsidRPr="00221800">
        <w:rPr>
          <w:rFonts w:ascii="Times New Roman" w:hAnsi="Times New Roman" w:cs="Times New Roman"/>
          <w:sz w:val="24"/>
          <w:szCs w:val="24"/>
        </w:rPr>
        <w:t xml:space="preserve"> Another factor to be considered in designing the bot, is that the bot must</w:t>
      </w:r>
      <w:r w:rsidR="00CD5A3C">
        <w:rPr>
          <w:rFonts w:ascii="Times New Roman" w:hAnsi="Times New Roman" w:cs="Times New Roman"/>
          <w:sz w:val="24"/>
          <w:szCs w:val="24"/>
        </w:rPr>
        <w:t xml:space="preserve"> also</w:t>
      </w:r>
      <w:r w:rsidRPr="00221800">
        <w:rPr>
          <w:rFonts w:ascii="Times New Roman" w:hAnsi="Times New Roman" w:cs="Times New Roman"/>
          <w:sz w:val="24"/>
          <w:szCs w:val="24"/>
        </w:rPr>
        <w:t xml:space="preserve"> run over the obstacles in the arena</w:t>
      </w:r>
      <w:r>
        <w:rPr>
          <w:rFonts w:ascii="Times New Roman" w:hAnsi="Times New Roman" w:cs="Times New Roman"/>
          <w:sz w:val="24"/>
          <w:szCs w:val="24"/>
        </w:rPr>
        <w:t xml:space="preserve"> while</w:t>
      </w:r>
      <w:r w:rsidR="00CD5A3C">
        <w:rPr>
          <w:rFonts w:ascii="Times New Roman" w:hAnsi="Times New Roman" w:cs="Times New Roman"/>
          <w:sz w:val="24"/>
          <w:szCs w:val="24"/>
        </w:rPr>
        <w:t xml:space="preserve"> battling with other bots</w:t>
      </w:r>
      <w:r w:rsidRPr="00221800">
        <w:rPr>
          <w:rFonts w:ascii="Times New Roman" w:hAnsi="Times New Roman" w:cs="Times New Roman"/>
          <w:sz w:val="24"/>
          <w:szCs w:val="24"/>
        </w:rPr>
        <w:t xml:space="preserve">. </w:t>
      </w:r>
      <w:r w:rsidR="00CD5A3C">
        <w:rPr>
          <w:rFonts w:ascii="Times New Roman" w:hAnsi="Times New Roman" w:cs="Times New Roman"/>
          <w:sz w:val="24"/>
          <w:szCs w:val="24"/>
        </w:rPr>
        <w:t>T</w:t>
      </w:r>
      <w:r w:rsidRPr="00221800">
        <w:rPr>
          <w:rFonts w:ascii="Times New Roman" w:hAnsi="Times New Roman" w:cs="Times New Roman"/>
          <w:sz w:val="24"/>
          <w:szCs w:val="24"/>
        </w:rPr>
        <w:t xml:space="preserve">he bot </w:t>
      </w:r>
      <w:r w:rsidR="00B37F4B" w:rsidRPr="00221800">
        <w:rPr>
          <w:rFonts w:ascii="Times New Roman" w:hAnsi="Times New Roman" w:cs="Times New Roman"/>
          <w:sz w:val="24"/>
          <w:szCs w:val="24"/>
        </w:rPr>
        <w:t>ha</w:t>
      </w:r>
      <w:r w:rsidR="00B37F4B">
        <w:rPr>
          <w:rFonts w:ascii="Times New Roman" w:hAnsi="Times New Roman" w:cs="Times New Roman"/>
          <w:sz w:val="24"/>
          <w:szCs w:val="24"/>
        </w:rPr>
        <w:t>s</w:t>
      </w:r>
      <w:r w:rsidRPr="00221800">
        <w:rPr>
          <w:rFonts w:ascii="Times New Roman" w:hAnsi="Times New Roman" w:cs="Times New Roman"/>
          <w:sz w:val="24"/>
          <w:szCs w:val="24"/>
        </w:rPr>
        <w:t xml:space="preserve"> to be designed in such a way it has a tolerance both up and down, so that if the bot can still run, even if it is flipped. </w:t>
      </w:r>
      <w:r w:rsidR="00CD5A3C">
        <w:rPr>
          <w:rFonts w:ascii="Times New Roman" w:hAnsi="Times New Roman" w:cs="Times New Roman"/>
          <w:sz w:val="24"/>
          <w:szCs w:val="24"/>
        </w:rPr>
        <w:t>As for the mentioned strategy, the design would be a bot with all the electrical components</w:t>
      </w:r>
      <w:r w:rsidR="00B37F4B">
        <w:rPr>
          <w:rFonts w:ascii="Times New Roman" w:hAnsi="Times New Roman" w:cs="Times New Roman"/>
          <w:sz w:val="24"/>
          <w:szCs w:val="24"/>
        </w:rPr>
        <w:t>, and the hydraulic piston concentrated</w:t>
      </w:r>
      <w:r w:rsidR="00CD5A3C">
        <w:rPr>
          <w:rFonts w:ascii="Times New Roman" w:hAnsi="Times New Roman" w:cs="Times New Roman"/>
          <w:sz w:val="24"/>
          <w:szCs w:val="24"/>
        </w:rPr>
        <w:t xml:space="preserve"> in the middle part of the body, and the body should be </w:t>
      </w:r>
      <w:r w:rsidR="00B61D17">
        <w:rPr>
          <w:rFonts w:ascii="Times New Roman" w:hAnsi="Times New Roman" w:cs="Times New Roman"/>
          <w:sz w:val="24"/>
          <w:szCs w:val="24"/>
        </w:rPr>
        <w:t xml:space="preserve">strong, </w:t>
      </w:r>
      <w:r w:rsidR="00386016">
        <w:rPr>
          <w:rFonts w:ascii="Times New Roman" w:hAnsi="Times New Roman" w:cs="Times New Roman"/>
          <w:sz w:val="24"/>
          <w:szCs w:val="24"/>
        </w:rPr>
        <w:t xml:space="preserve">must have maximum allowable tolerance, and functional. </w:t>
      </w:r>
      <w:r w:rsidR="00B37F4B">
        <w:rPr>
          <w:rFonts w:ascii="Times New Roman" w:hAnsi="Times New Roman" w:cs="Times New Roman"/>
          <w:sz w:val="24"/>
          <w:szCs w:val="24"/>
        </w:rPr>
        <w:t xml:space="preserve">  </w:t>
      </w:r>
    </w:p>
    <w:p w14:paraId="2F3D3595" w14:textId="5F4ABF05" w:rsidR="00B37F4B" w:rsidRDefault="00B37F4B" w:rsidP="00221800">
      <w:pPr>
        <w:jc w:val="both"/>
        <w:rPr>
          <w:rFonts w:ascii="Times New Roman" w:hAnsi="Times New Roman" w:cs="Times New Roman"/>
          <w:sz w:val="24"/>
          <w:szCs w:val="24"/>
        </w:rPr>
      </w:pPr>
      <w:r>
        <w:rPr>
          <w:rFonts w:ascii="Times New Roman" w:hAnsi="Times New Roman" w:cs="Times New Roman"/>
          <w:sz w:val="24"/>
          <w:szCs w:val="24"/>
        </w:rPr>
        <w:t>When looking at the electrical side of the bot: the selection of appropriate motor, battery, turning mechanism, controlling mechanism of the bot are important. The motors should give adequate power to run the bot with variable speeds. For that the motors with gear train can be purchased</w:t>
      </w:r>
      <w:r w:rsidR="00DF33A6">
        <w:rPr>
          <w:rFonts w:ascii="Times New Roman" w:hAnsi="Times New Roman" w:cs="Times New Roman"/>
          <w:sz w:val="24"/>
          <w:szCs w:val="24"/>
        </w:rPr>
        <w:t>. Next the battery, most important part; it should supply power to run the bot, activate hydraulic wedge multiple times</w:t>
      </w:r>
      <w:r w:rsidR="00DF33A6" w:rsidRPr="00DF33A6">
        <w:rPr>
          <w:rFonts w:ascii="Times New Roman" w:hAnsi="Times New Roman" w:cs="Times New Roman"/>
          <w:sz w:val="24"/>
          <w:szCs w:val="24"/>
        </w:rPr>
        <w:t>,</w:t>
      </w:r>
      <w:r w:rsidR="00DF33A6" w:rsidRPr="00DF33A6">
        <w:rPr>
          <w:rFonts w:ascii="Times New Roman" w:hAnsi="Times New Roman" w:cs="Times New Roman"/>
          <w:color w:val="FF0000"/>
          <w:sz w:val="24"/>
          <w:szCs w:val="24"/>
        </w:rPr>
        <w:t xml:space="preserve"> (any</w:t>
      </w:r>
      <w:r w:rsidR="00DF33A6">
        <w:rPr>
          <w:rFonts w:ascii="Times New Roman" w:hAnsi="Times New Roman" w:cs="Times New Roman"/>
          <w:color w:val="FF0000"/>
          <w:sz w:val="24"/>
          <w:szCs w:val="24"/>
        </w:rPr>
        <w:t xml:space="preserve">thing I missed </w:t>
      </w:r>
      <w:r w:rsidR="00DF33A6" w:rsidRPr="00DF33A6">
        <w:rPr>
          <w:rFonts w:ascii="Times New Roman" w:hAnsi="Times New Roman" w:cs="Times New Roman"/>
          <w:color w:val="FF0000"/>
          <w:sz w:val="24"/>
          <w:szCs w:val="24"/>
        </w:rPr>
        <w:t>?!)</w:t>
      </w:r>
      <w:r w:rsidR="00DF33A6">
        <w:rPr>
          <w:rFonts w:ascii="Times New Roman" w:hAnsi="Times New Roman" w:cs="Times New Roman"/>
          <w:sz w:val="24"/>
          <w:szCs w:val="24"/>
        </w:rPr>
        <w:t xml:space="preserve">. It is good to have one or two backup batteries. The servo would be a simple choice for the bot’s turning mechanism </w:t>
      </w:r>
    </w:p>
    <w:p w14:paraId="0AD9B821" w14:textId="5D797811" w:rsidR="00386016" w:rsidRDefault="00386016" w:rsidP="00221800">
      <w:pPr>
        <w:jc w:val="both"/>
        <w:rPr>
          <w:rFonts w:ascii="Times New Roman" w:hAnsi="Times New Roman" w:cs="Times New Roman"/>
          <w:sz w:val="24"/>
          <w:szCs w:val="24"/>
        </w:rPr>
      </w:pPr>
    </w:p>
    <w:p w14:paraId="18001937" w14:textId="4AFD2C74" w:rsidR="00386016" w:rsidRPr="00386016" w:rsidRDefault="00386016" w:rsidP="00221800">
      <w:pPr>
        <w:jc w:val="both"/>
        <w:rPr>
          <w:rFonts w:ascii="Times New Roman" w:hAnsi="Times New Roman" w:cs="Times New Roman"/>
          <w:color w:val="FF0000"/>
          <w:sz w:val="24"/>
          <w:szCs w:val="24"/>
        </w:rPr>
      </w:pPr>
      <w:r w:rsidRPr="00386016">
        <w:rPr>
          <w:rFonts w:ascii="Times New Roman" w:hAnsi="Times New Roman" w:cs="Times New Roman"/>
          <w:color w:val="FF0000"/>
          <w:sz w:val="24"/>
          <w:szCs w:val="24"/>
        </w:rPr>
        <w:t>(Please fill the programming and electrical system for our bot</w:t>
      </w:r>
      <w:r w:rsidR="00B37F4B">
        <w:rPr>
          <w:rFonts w:ascii="Times New Roman" w:hAnsi="Times New Roman" w:cs="Times New Roman"/>
          <w:color w:val="FF0000"/>
          <w:sz w:val="24"/>
          <w:szCs w:val="24"/>
        </w:rPr>
        <w:t>, and anymore information you want to add</w:t>
      </w:r>
      <w:r w:rsidRPr="00386016">
        <w:rPr>
          <w:rFonts w:ascii="Times New Roman" w:hAnsi="Times New Roman" w:cs="Times New Roman"/>
          <w:color w:val="FF0000"/>
          <w:sz w:val="24"/>
          <w:szCs w:val="24"/>
        </w:rPr>
        <w:t xml:space="preserve"> guys!!)</w:t>
      </w:r>
    </w:p>
    <w:sectPr w:rsidR="00386016" w:rsidRPr="0038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F6"/>
    <w:rsid w:val="000671F6"/>
    <w:rsid w:val="000737D9"/>
    <w:rsid w:val="000B6E13"/>
    <w:rsid w:val="00221800"/>
    <w:rsid w:val="002754E2"/>
    <w:rsid w:val="002A7C3D"/>
    <w:rsid w:val="00386016"/>
    <w:rsid w:val="003968D5"/>
    <w:rsid w:val="00492C75"/>
    <w:rsid w:val="007A0012"/>
    <w:rsid w:val="009A0422"/>
    <w:rsid w:val="00B37F4B"/>
    <w:rsid w:val="00B61D17"/>
    <w:rsid w:val="00B92F93"/>
    <w:rsid w:val="00CD5A3C"/>
    <w:rsid w:val="00DF33A6"/>
    <w:rsid w:val="00FC6156"/>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58FC"/>
  <w15:chartTrackingRefBased/>
  <w15:docId w15:val="{ADEF1A8C-8488-44E2-8287-30E55C8A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067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1F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Cole Trugman</cp:lastModifiedBy>
  <cp:revision>3</cp:revision>
  <dcterms:created xsi:type="dcterms:W3CDTF">2018-09-25T05:23:00Z</dcterms:created>
  <dcterms:modified xsi:type="dcterms:W3CDTF">2018-09-26T20:23:00Z</dcterms:modified>
</cp:coreProperties>
</file>