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D86F6C" w:rsidRDefault="006D6F9B" w:rsidP="00061B7C">
      <w:pPr>
        <w:shd w:val="clear" w:color="auto" w:fill="FFFFFF"/>
        <w:spacing w:before="180" w:after="90" w:line="312" w:lineRule="atLeast"/>
        <w:outlineLvl w:val="1"/>
        <w:rPr>
          <w:rFonts w:asciiTheme="majorHAnsi" w:eastAsia="Times New Roman" w:hAnsiTheme="majorHAnsi" w:cstheme="majorHAnsi"/>
          <w:b/>
          <w:bCs/>
          <w:color w:val="003F7F"/>
          <w:sz w:val="32"/>
          <w:szCs w:val="32"/>
        </w:rPr>
      </w:pPr>
      <w:bookmarkStart w:id="0" w:name="_Hlk527060263"/>
      <w:r w:rsidRPr="00D86F6C">
        <w:rPr>
          <w:rFonts w:asciiTheme="majorHAnsi" w:eastAsia="Times New Roman" w:hAnsiTheme="majorHAnsi" w:cstheme="majorHAnsi"/>
          <w:b/>
          <w:bCs/>
          <w:color w:val="003F7F"/>
          <w:sz w:val="32"/>
          <w:szCs w:val="32"/>
        </w:rPr>
        <w:t xml:space="preserve">Chapter IV. </w:t>
      </w:r>
      <w:bookmarkEnd w:id="0"/>
      <w:r w:rsidRPr="00D86F6C">
        <w:rPr>
          <w:rFonts w:asciiTheme="majorHAnsi" w:eastAsia="Times New Roman" w:hAnsiTheme="majorHAnsi" w:cstheme="majorHAnsi"/>
          <w:b/>
          <w:bCs/>
          <w:color w:val="003F7F"/>
          <w:sz w:val="32"/>
          <w:szCs w:val="32"/>
        </w:rPr>
        <w:t>Design Specifications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2A9820D5" w:rsidR="006D6F9B" w:rsidRPr="00D86F6C" w:rsidRDefault="006D6F9B" w:rsidP="00D86F6C">
      <w:pPr>
        <w:shd w:val="clear" w:color="auto" w:fill="FFFFFF"/>
        <w:spacing w:after="150" w:line="240" w:lineRule="auto"/>
        <w:ind w:firstLine="720"/>
        <w:jc w:val="both"/>
        <w:rPr>
          <w:rFonts w:eastAsia="Times New Roman" w:cstheme="minorHAnsi"/>
          <w:color w:val="333333"/>
          <w:sz w:val="24"/>
          <w:szCs w:val="24"/>
        </w:rPr>
      </w:pPr>
      <w:r w:rsidRPr="00D86F6C">
        <w:rPr>
          <w:rFonts w:eastAsia="Times New Roman" w:cstheme="minorHAnsi"/>
          <w:color w:val="333333"/>
          <w:sz w:val="24"/>
          <w:szCs w:val="24"/>
        </w:rPr>
        <w:t>Due to the fact that this project proposal is a type of competition and lacks both a sponsor and firm/OSHA/professional/industr</w:t>
      </w:r>
      <w:r w:rsidR="008836C0" w:rsidRPr="00D86F6C">
        <w:rPr>
          <w:rFonts w:eastAsia="Times New Roman" w:cstheme="minorHAnsi"/>
          <w:color w:val="333333"/>
          <w:sz w:val="24"/>
          <w:szCs w:val="24"/>
        </w:rPr>
        <w:t>ial</w:t>
      </w:r>
      <w:r w:rsidRPr="00D86F6C">
        <w:rPr>
          <w:rFonts w:eastAsia="Times New Roman" w:cstheme="minorHAnsi"/>
          <w:color w:val="333333"/>
          <w:sz w:val="24"/>
          <w:szCs w:val="24"/>
        </w:rPr>
        <w:t xml:space="preserve"> standards</w:t>
      </w:r>
      <w:r w:rsidR="008836C0" w:rsidRPr="00D86F6C">
        <w:rPr>
          <w:rFonts w:eastAsia="Times New Roman" w:cstheme="minorHAnsi"/>
          <w:color w:val="333333"/>
          <w:sz w:val="24"/>
          <w:szCs w:val="24"/>
        </w:rPr>
        <w:t>,</w:t>
      </w:r>
      <w:r w:rsidRPr="00D86F6C">
        <w:rPr>
          <w:rFonts w:eastAsia="Times New Roman" w:cstheme="minorHAnsi"/>
          <w:color w:val="333333"/>
          <w:sz w:val="24"/>
          <w:szCs w:val="24"/>
        </w:rPr>
        <w:t xml:space="preserve"> </w:t>
      </w:r>
      <w:r w:rsidR="008836C0" w:rsidRPr="00D86F6C">
        <w:rPr>
          <w:rFonts w:eastAsia="Times New Roman" w:cstheme="minorHAnsi"/>
          <w:color w:val="333333"/>
          <w:sz w:val="24"/>
          <w:szCs w:val="24"/>
        </w:rPr>
        <w:t>m</w:t>
      </w:r>
      <w:r w:rsidRPr="00D86F6C">
        <w:rPr>
          <w:rFonts w:eastAsia="Times New Roman" w:cstheme="minorHAnsi"/>
          <w:color w:val="333333"/>
          <w:sz w:val="24"/>
          <w:szCs w:val="24"/>
        </w:rPr>
        <w:t>any spec</w:t>
      </w:r>
      <w:r w:rsidR="00061B7C" w:rsidRPr="00D86F6C">
        <w:rPr>
          <w:rFonts w:eastAsia="Times New Roman" w:cstheme="minorHAnsi"/>
          <w:color w:val="333333"/>
          <w:sz w:val="24"/>
          <w:szCs w:val="24"/>
        </w:rPr>
        <w:t>ifications</w:t>
      </w:r>
      <w:r w:rsidRPr="00D86F6C">
        <w:rPr>
          <w:rFonts w:eastAsia="Times New Roman" w:cstheme="minorHAnsi"/>
          <w:color w:val="333333"/>
          <w:sz w:val="24"/>
          <w:szCs w:val="24"/>
        </w:rPr>
        <w:t xml:space="preserve"> will be either required by the competition guidelines </w:t>
      </w:r>
      <w:r w:rsidR="00ED74A6" w:rsidRPr="00D86F6C">
        <w:rPr>
          <w:rFonts w:eastAsia="Times New Roman" w:cstheme="minorHAnsi"/>
          <w:color w:val="333333"/>
          <w:sz w:val="24"/>
          <w:szCs w:val="24"/>
        </w:rPr>
        <w:t>or</w:t>
      </w:r>
      <w:r w:rsidRPr="00D86F6C">
        <w:rPr>
          <w:rFonts w:eastAsia="Times New Roman" w:cstheme="minorHAnsi"/>
          <w:color w:val="333333"/>
          <w:sz w:val="24"/>
          <w:szCs w:val="24"/>
        </w:rPr>
        <w:t xml:space="preserve"> the personal targets for the group.</w:t>
      </w:r>
      <w:r w:rsidR="00061B7C" w:rsidRPr="00D86F6C">
        <w:rPr>
          <w:rFonts w:eastAsia="Times New Roman" w:cstheme="minorHAnsi"/>
          <w:color w:val="333333"/>
          <w:sz w:val="24"/>
          <w:szCs w:val="24"/>
        </w:rPr>
        <w:t xml:space="preserve"> The specifications were categorized as follows;</w:t>
      </w:r>
    </w:p>
    <w:p w14:paraId="146AD55F" w14:textId="1C55145A" w:rsidR="006D6F9B" w:rsidRPr="00D86F6C" w:rsidRDefault="00F50C0D"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Offensive/defensive Spec</w:t>
      </w:r>
      <w:r w:rsidR="00AF5C37" w:rsidRPr="00D86F6C">
        <w:rPr>
          <w:rFonts w:eastAsia="Times New Roman" w:cstheme="minorHAnsi"/>
          <w:color w:val="333333"/>
          <w:sz w:val="24"/>
          <w:szCs w:val="24"/>
        </w:rPr>
        <w:t>ifications:</w:t>
      </w:r>
    </w:p>
    <w:p w14:paraId="7FA0487B" w14:textId="248A0255" w:rsidR="008836C0" w:rsidRPr="00D86F6C" w:rsidRDefault="00827B46"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Pr>
          <w:rFonts w:eastAsia="Times New Roman" w:cstheme="minorHAnsi"/>
          <w:color w:val="333333"/>
          <w:sz w:val="24"/>
          <w:szCs w:val="24"/>
        </w:rPr>
        <w:t>T</w:t>
      </w:r>
      <w:r w:rsidR="006D6F9B" w:rsidRPr="00D86F6C">
        <w:rPr>
          <w:rFonts w:eastAsia="Times New Roman" w:cstheme="minorHAnsi"/>
          <w:color w:val="333333"/>
          <w:sz w:val="24"/>
          <w:szCs w:val="24"/>
        </w:rPr>
        <w:t xml:space="preserve">he </w:t>
      </w:r>
      <w:r w:rsidRPr="00D86F6C">
        <w:rPr>
          <w:rFonts w:eastAsia="Times New Roman" w:cstheme="minorHAnsi"/>
          <w:color w:val="333333"/>
          <w:sz w:val="24"/>
          <w:szCs w:val="24"/>
        </w:rPr>
        <w:t>wedge or flipper</w:t>
      </w:r>
      <w:r w:rsidR="006D6F9B" w:rsidRPr="00D86F6C">
        <w:rPr>
          <w:rFonts w:eastAsia="Times New Roman" w:cstheme="minorHAnsi"/>
          <w:color w:val="333333"/>
          <w:sz w:val="24"/>
          <w:szCs w:val="24"/>
        </w:rPr>
        <w:t xml:space="preserve"> must be able to lift/push a 2</w:t>
      </w:r>
      <w:r w:rsidR="004E1C1A" w:rsidRPr="00D86F6C">
        <w:rPr>
          <w:rFonts w:eastAsia="Times New Roman" w:cstheme="minorHAnsi"/>
          <w:color w:val="333333"/>
          <w:sz w:val="24"/>
          <w:szCs w:val="24"/>
        </w:rPr>
        <w:t>0</w:t>
      </w:r>
      <w:r w:rsidR="006D6F9B" w:rsidRPr="00D86F6C">
        <w:rPr>
          <w:rFonts w:eastAsia="Times New Roman" w:cstheme="minorHAnsi"/>
          <w:color w:val="333333"/>
          <w:sz w:val="24"/>
          <w:szCs w:val="24"/>
        </w:rPr>
        <w:t xml:space="preserve"> </w:t>
      </w:r>
      <w:proofErr w:type="spellStart"/>
      <w:r w:rsidR="006D6F9B" w:rsidRPr="00D86F6C">
        <w:rPr>
          <w:rFonts w:eastAsia="Times New Roman" w:cstheme="minorHAnsi"/>
          <w:color w:val="333333"/>
          <w:sz w:val="24"/>
          <w:szCs w:val="24"/>
        </w:rPr>
        <w:t>lb</w:t>
      </w:r>
      <w:proofErr w:type="spellEnd"/>
      <w:r w:rsidR="006D6F9B" w:rsidRPr="00D86F6C">
        <w:rPr>
          <w:rFonts w:eastAsia="Times New Roman" w:cstheme="minorHAnsi"/>
          <w:color w:val="333333"/>
          <w:sz w:val="24"/>
          <w:szCs w:val="24"/>
        </w:rPr>
        <w:t xml:space="preserve"> object with ease. </w:t>
      </w:r>
      <w:r w:rsidR="008836C0" w:rsidRPr="00D86F6C">
        <w:rPr>
          <w:rFonts w:eastAsia="Times New Roman" w:cstheme="minorHAnsi"/>
          <w:color w:val="333333"/>
          <w:sz w:val="24"/>
          <w:szCs w:val="24"/>
        </w:rPr>
        <w:t>Shooting for &gt;</w:t>
      </w:r>
      <w:r w:rsidR="004E1C1A" w:rsidRPr="00D86F6C">
        <w:rPr>
          <w:rFonts w:eastAsia="Times New Roman" w:cstheme="minorHAnsi"/>
          <w:color w:val="333333"/>
          <w:sz w:val="24"/>
          <w:szCs w:val="24"/>
        </w:rPr>
        <w:t>25</w:t>
      </w:r>
      <w:r w:rsidR="008836C0" w:rsidRPr="00D86F6C">
        <w:rPr>
          <w:rFonts w:eastAsia="Times New Roman" w:cstheme="minorHAnsi"/>
          <w:color w:val="333333"/>
          <w:sz w:val="24"/>
          <w:szCs w:val="24"/>
        </w:rPr>
        <w:t>lb.</w:t>
      </w:r>
    </w:p>
    <w:p w14:paraId="5CFC161E" w14:textId="066EC11B" w:rsidR="004E1C1A" w:rsidRPr="00D86F6C" w:rsidRDefault="00A72AB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Bot c</w:t>
      </w:r>
      <w:r w:rsidR="004E1C1A" w:rsidRPr="00D86F6C">
        <w:rPr>
          <w:rFonts w:eastAsia="Times New Roman" w:cstheme="minorHAnsi"/>
          <w:color w:val="333333"/>
          <w:sz w:val="24"/>
          <w:szCs w:val="24"/>
        </w:rPr>
        <w:t>an</w:t>
      </w:r>
      <w:r w:rsidR="00443AFF" w:rsidRPr="00D86F6C">
        <w:rPr>
          <w:rFonts w:eastAsia="Times New Roman" w:cstheme="minorHAnsi"/>
          <w:color w:val="333333"/>
          <w:sz w:val="24"/>
          <w:szCs w:val="24"/>
        </w:rPr>
        <w:t xml:space="preserve"> also</w:t>
      </w:r>
      <w:r w:rsidR="004E1C1A" w:rsidRPr="00D86F6C">
        <w:rPr>
          <w:rFonts w:eastAsia="Times New Roman" w:cstheme="minorHAnsi"/>
          <w:color w:val="333333"/>
          <w:sz w:val="24"/>
          <w:szCs w:val="24"/>
        </w:rPr>
        <w:t xml:space="preserve"> withstand 20 </w:t>
      </w:r>
      <w:proofErr w:type="spellStart"/>
      <w:r w:rsidR="004E1C1A" w:rsidRPr="00D86F6C">
        <w:rPr>
          <w:rFonts w:eastAsia="Times New Roman" w:cstheme="minorHAnsi"/>
          <w:color w:val="333333"/>
          <w:sz w:val="24"/>
          <w:szCs w:val="24"/>
        </w:rPr>
        <w:t>lb</w:t>
      </w:r>
      <w:proofErr w:type="spellEnd"/>
      <w:r w:rsidR="004E1C1A" w:rsidRPr="00D86F6C">
        <w:rPr>
          <w:rFonts w:eastAsia="Times New Roman" w:cstheme="minorHAnsi"/>
          <w:color w:val="333333"/>
          <w:sz w:val="24"/>
          <w:szCs w:val="24"/>
        </w:rPr>
        <w:t xml:space="preserve"> </w:t>
      </w:r>
      <w:r w:rsidR="00443AFF" w:rsidRPr="00D86F6C">
        <w:rPr>
          <w:rFonts w:eastAsia="Times New Roman" w:cstheme="minorHAnsi"/>
          <w:color w:val="333333"/>
          <w:sz w:val="24"/>
          <w:szCs w:val="24"/>
        </w:rPr>
        <w:t>of pushing force from opponent, based on friction and motor stall torque.</w:t>
      </w:r>
    </w:p>
    <w:p w14:paraId="468B9022" w14:textId="1DFF7C84" w:rsidR="00130A65" w:rsidRPr="00D86F6C" w:rsidRDefault="00130A6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Must be able to withstand at least 2</w:t>
      </w:r>
      <w:r w:rsidR="004E1C1A" w:rsidRPr="00D86F6C">
        <w:rPr>
          <w:rFonts w:eastAsia="Times New Roman" w:cstheme="minorHAnsi"/>
          <w:color w:val="333333"/>
          <w:sz w:val="24"/>
          <w:szCs w:val="24"/>
        </w:rPr>
        <w:t>5</w:t>
      </w:r>
      <w:r w:rsidRPr="00D86F6C">
        <w:rPr>
          <w:rFonts w:eastAsia="Times New Roman" w:cstheme="minorHAnsi"/>
          <w:color w:val="333333"/>
          <w:sz w:val="24"/>
          <w:szCs w:val="24"/>
        </w:rPr>
        <w:t xml:space="preserve"> </w:t>
      </w:r>
      <w:proofErr w:type="spellStart"/>
      <w:r w:rsidRPr="00D86F6C">
        <w:rPr>
          <w:rFonts w:eastAsia="Times New Roman" w:cstheme="minorHAnsi"/>
          <w:color w:val="333333"/>
          <w:sz w:val="24"/>
          <w:szCs w:val="24"/>
        </w:rPr>
        <w:t>lb</w:t>
      </w:r>
      <w:proofErr w:type="spellEnd"/>
      <w:r w:rsidRPr="00D86F6C">
        <w:rPr>
          <w:rFonts w:eastAsia="Times New Roman" w:cstheme="minorHAnsi"/>
          <w:color w:val="333333"/>
          <w:sz w:val="24"/>
          <w:szCs w:val="24"/>
        </w:rPr>
        <w:t xml:space="preserve"> added weight in case another bot ge</w:t>
      </w:r>
      <w:bookmarkStart w:id="1" w:name="_GoBack"/>
      <w:bookmarkEnd w:id="1"/>
      <w:r w:rsidRPr="00D86F6C">
        <w:rPr>
          <w:rFonts w:eastAsia="Times New Roman" w:cstheme="minorHAnsi"/>
          <w:color w:val="333333"/>
          <w:sz w:val="24"/>
          <w:szCs w:val="24"/>
        </w:rPr>
        <w:t>ts on top.</w:t>
      </w:r>
    </w:p>
    <w:p w14:paraId="4082E228" w14:textId="26DB8B06" w:rsidR="00F50C0D" w:rsidRPr="00D86F6C" w:rsidRDefault="00827B46"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Pr>
          <w:rFonts w:eastAsia="Times New Roman" w:cstheme="minorHAnsi"/>
          <w:color w:val="333333"/>
          <w:sz w:val="24"/>
          <w:szCs w:val="24"/>
        </w:rPr>
        <w:t>A</w:t>
      </w:r>
      <w:r w:rsidR="00F50C0D" w:rsidRPr="00D86F6C">
        <w:rPr>
          <w:rFonts w:eastAsia="Times New Roman" w:cstheme="minorHAnsi"/>
          <w:color w:val="333333"/>
          <w:sz w:val="24"/>
          <w:szCs w:val="24"/>
        </w:rPr>
        <w:t xml:space="preserve">n externally threaded (or studded) roller </w:t>
      </w:r>
      <w:r>
        <w:rPr>
          <w:rFonts w:eastAsia="Times New Roman" w:cstheme="minorHAnsi"/>
          <w:color w:val="333333"/>
          <w:sz w:val="24"/>
          <w:szCs w:val="24"/>
        </w:rPr>
        <w:t>as the offense weapon</w:t>
      </w:r>
      <w:r w:rsidR="00F50C0D" w:rsidRPr="00D86F6C">
        <w:rPr>
          <w:rFonts w:eastAsia="Times New Roman" w:cstheme="minorHAnsi"/>
          <w:color w:val="333333"/>
          <w:sz w:val="24"/>
          <w:szCs w:val="24"/>
        </w:rPr>
        <w:t>, it must be able to inflict at least</w:t>
      </w:r>
      <w:r w:rsidR="00AF5C37" w:rsidRPr="00D86F6C">
        <w:rPr>
          <w:rFonts w:eastAsia="Times New Roman" w:cstheme="minorHAnsi"/>
          <w:color w:val="333333"/>
          <w:sz w:val="24"/>
          <w:szCs w:val="24"/>
        </w:rPr>
        <w:t xml:space="preserve"> 20</w:t>
      </w:r>
      <w:r w:rsidR="00F50C0D" w:rsidRPr="00D86F6C">
        <w:rPr>
          <w:rFonts w:eastAsia="Times New Roman" w:cstheme="minorHAnsi"/>
          <w:color w:val="333333"/>
          <w:sz w:val="24"/>
          <w:szCs w:val="24"/>
        </w:rPr>
        <w:t xml:space="preserve"> </w:t>
      </w:r>
      <w:proofErr w:type="spellStart"/>
      <w:r w:rsidR="00F50C0D" w:rsidRPr="00D86F6C">
        <w:rPr>
          <w:rFonts w:eastAsia="Times New Roman" w:cstheme="minorHAnsi"/>
          <w:color w:val="333333"/>
          <w:sz w:val="24"/>
          <w:szCs w:val="24"/>
        </w:rPr>
        <w:t>lb</w:t>
      </w:r>
      <w:proofErr w:type="spellEnd"/>
      <w:r w:rsidR="00F50C0D" w:rsidRPr="00D86F6C">
        <w:rPr>
          <w:rFonts w:eastAsia="Times New Roman" w:cstheme="minorHAnsi"/>
          <w:color w:val="333333"/>
          <w:sz w:val="24"/>
          <w:szCs w:val="24"/>
        </w:rPr>
        <w:t xml:space="preserve"> of force.</w:t>
      </w:r>
    </w:p>
    <w:p w14:paraId="761D895C" w14:textId="147B51C8" w:rsidR="00F50C0D" w:rsidRPr="00D86F6C" w:rsidRDefault="00827B46"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Pr>
          <w:rFonts w:eastAsia="Times New Roman" w:cstheme="minorHAnsi"/>
          <w:color w:val="333333"/>
          <w:sz w:val="24"/>
          <w:szCs w:val="24"/>
        </w:rPr>
        <w:t>T</w:t>
      </w:r>
      <w:r w:rsidR="00F50C0D" w:rsidRPr="00D86F6C">
        <w:rPr>
          <w:rFonts w:eastAsia="Times New Roman" w:cstheme="minorHAnsi"/>
          <w:color w:val="333333"/>
          <w:sz w:val="24"/>
          <w:szCs w:val="24"/>
        </w:rPr>
        <w:t xml:space="preserve">he bot must be able to gain enough speed to push around another 25 </w:t>
      </w:r>
      <w:proofErr w:type="spellStart"/>
      <w:r w:rsidR="00F50C0D" w:rsidRPr="00D86F6C">
        <w:rPr>
          <w:rFonts w:eastAsia="Times New Roman" w:cstheme="minorHAnsi"/>
          <w:color w:val="333333"/>
          <w:sz w:val="24"/>
          <w:szCs w:val="24"/>
        </w:rPr>
        <w:t>lb</w:t>
      </w:r>
      <w:proofErr w:type="spellEnd"/>
      <w:r w:rsidR="00F50C0D" w:rsidRPr="00D86F6C">
        <w:rPr>
          <w:rFonts w:eastAsia="Times New Roman" w:cstheme="minorHAnsi"/>
          <w:color w:val="333333"/>
          <w:sz w:val="24"/>
          <w:szCs w:val="24"/>
        </w:rPr>
        <w:t xml:space="preserve"> bot</w:t>
      </w:r>
      <w:r>
        <w:rPr>
          <w:rFonts w:eastAsia="Times New Roman" w:cstheme="minorHAnsi"/>
          <w:color w:val="333333"/>
          <w:sz w:val="24"/>
          <w:szCs w:val="24"/>
        </w:rPr>
        <w:t xml:space="preserve"> with a </w:t>
      </w:r>
      <w:r w:rsidRPr="00D86F6C">
        <w:rPr>
          <w:rFonts w:eastAsia="Times New Roman" w:cstheme="minorHAnsi"/>
          <w:color w:val="333333"/>
          <w:sz w:val="24"/>
          <w:szCs w:val="24"/>
        </w:rPr>
        <w:t>strictly geometric wedge</w:t>
      </w:r>
      <w:r w:rsidR="00F50C0D" w:rsidRPr="00D86F6C">
        <w:rPr>
          <w:rFonts w:eastAsia="Times New Roman" w:cstheme="minorHAnsi"/>
          <w:color w:val="333333"/>
          <w:sz w:val="24"/>
          <w:szCs w:val="24"/>
        </w:rPr>
        <w:t>.</w:t>
      </w:r>
    </w:p>
    <w:p w14:paraId="09A60F49" w14:textId="42A508E9" w:rsidR="00AF5C37" w:rsidRPr="00D86F6C" w:rsidRDefault="00AF5C37" w:rsidP="00D86F6C">
      <w:pPr>
        <w:pStyle w:val="ListParagraph"/>
        <w:shd w:val="clear" w:color="auto" w:fill="FFFFFF"/>
        <w:spacing w:after="150" w:line="240" w:lineRule="auto"/>
        <w:jc w:val="both"/>
        <w:rPr>
          <w:rFonts w:eastAsia="Times New Roman" w:cstheme="minorHAnsi"/>
          <w:color w:val="333333"/>
          <w:sz w:val="24"/>
          <w:szCs w:val="24"/>
        </w:rPr>
      </w:pPr>
    </w:p>
    <w:p w14:paraId="50539E9F" w14:textId="6489FA52" w:rsidR="00AF5C37" w:rsidRPr="00D86F6C" w:rsidRDefault="00AF5C37" w:rsidP="00D86F6C">
      <w:pPr>
        <w:pStyle w:val="ListParagraph"/>
        <w:shd w:val="clear" w:color="auto" w:fill="FFFFFF"/>
        <w:spacing w:after="150" w:line="240" w:lineRule="auto"/>
        <w:ind w:hanging="720"/>
        <w:jc w:val="both"/>
        <w:rPr>
          <w:rFonts w:eastAsia="Times New Roman" w:cstheme="minorHAnsi"/>
          <w:color w:val="333333"/>
          <w:sz w:val="24"/>
          <w:szCs w:val="24"/>
        </w:rPr>
      </w:pPr>
      <w:r w:rsidRPr="00D86F6C">
        <w:rPr>
          <w:rFonts w:eastAsia="Times New Roman" w:cstheme="minorHAnsi"/>
          <w:color w:val="333333"/>
          <w:sz w:val="24"/>
          <w:szCs w:val="24"/>
        </w:rPr>
        <w:t>Assembly Specifications:</w:t>
      </w:r>
    </w:p>
    <w:p w14:paraId="49083086" w14:textId="69FE0D8D" w:rsidR="008836C0" w:rsidRPr="00D86F6C" w:rsidRDefault="00A72AB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Battery should provide enough power to</w:t>
      </w:r>
      <w:r w:rsidR="00310DCD" w:rsidRPr="00D86F6C">
        <w:rPr>
          <w:rFonts w:eastAsia="Times New Roman" w:cstheme="minorHAnsi"/>
          <w:color w:val="333333"/>
          <w:sz w:val="24"/>
          <w:szCs w:val="24"/>
        </w:rPr>
        <w:t xml:space="preserve"> run for 3 minutes continuously and be replaced or charged in under 5</w:t>
      </w:r>
      <w:r w:rsidR="00AF5C37" w:rsidRPr="00D86F6C">
        <w:rPr>
          <w:rFonts w:eastAsia="Times New Roman" w:cstheme="minorHAnsi"/>
          <w:color w:val="333333"/>
          <w:sz w:val="24"/>
          <w:szCs w:val="24"/>
        </w:rPr>
        <w:t xml:space="preserve"> minutes</w:t>
      </w:r>
      <w:r w:rsidR="00310DCD" w:rsidRPr="00D86F6C">
        <w:rPr>
          <w:rFonts w:eastAsia="Times New Roman" w:cstheme="minorHAnsi"/>
          <w:color w:val="333333"/>
          <w:sz w:val="24"/>
          <w:szCs w:val="24"/>
        </w:rPr>
        <w:t>.</w:t>
      </w:r>
    </w:p>
    <w:p w14:paraId="24057AF3" w14:textId="4806B12E" w:rsidR="008B2279" w:rsidRPr="00D86F6C" w:rsidRDefault="0032080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Mo</w:t>
      </w:r>
      <w:r w:rsidR="004E1C1A" w:rsidRPr="00D86F6C">
        <w:rPr>
          <w:rFonts w:eastAsia="Times New Roman" w:cstheme="minorHAnsi"/>
          <w:color w:val="333333"/>
          <w:sz w:val="24"/>
          <w:szCs w:val="24"/>
        </w:rPr>
        <w:t xml:space="preserve">tor and wheel assembly must provide as well as withstand </w:t>
      </w:r>
      <w:r w:rsidR="00AF5C37" w:rsidRPr="00D86F6C">
        <w:rPr>
          <w:rFonts w:eastAsia="Times New Roman" w:cstheme="minorHAnsi"/>
          <w:color w:val="333333"/>
          <w:sz w:val="24"/>
          <w:szCs w:val="24"/>
        </w:rPr>
        <w:t>a force of 25 lb.</w:t>
      </w:r>
    </w:p>
    <w:p w14:paraId="3B226880" w14:textId="5692A8C9" w:rsidR="00320805" w:rsidRPr="00D86F6C" w:rsidRDefault="0032080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Turn radius of </w:t>
      </w:r>
      <w:r w:rsidR="00462C06" w:rsidRPr="00D86F6C">
        <w:rPr>
          <w:rFonts w:eastAsia="Times New Roman" w:cstheme="minorHAnsi"/>
          <w:color w:val="333333"/>
          <w:sz w:val="24"/>
          <w:szCs w:val="24"/>
        </w:rPr>
        <w:t xml:space="preserve">the Bot has to be </w:t>
      </w:r>
      <w:r w:rsidR="004E1C1A" w:rsidRPr="00D86F6C">
        <w:rPr>
          <w:rFonts w:eastAsia="Times New Roman" w:cstheme="minorHAnsi"/>
          <w:color w:val="333333"/>
          <w:sz w:val="24"/>
          <w:szCs w:val="24"/>
        </w:rPr>
        <w:t>at least 3 ft</w:t>
      </w:r>
    </w:p>
    <w:p w14:paraId="42CE9BC4" w14:textId="72EE8855" w:rsidR="008836C0" w:rsidRPr="00D86F6C" w:rsidRDefault="008836C0"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Interface </w:t>
      </w:r>
      <w:r w:rsidR="00AF5C37" w:rsidRPr="00D86F6C">
        <w:rPr>
          <w:rFonts w:eastAsia="Times New Roman" w:cstheme="minorHAnsi"/>
          <w:color w:val="333333"/>
          <w:sz w:val="24"/>
          <w:szCs w:val="24"/>
        </w:rPr>
        <w:t>Specifications</w:t>
      </w:r>
      <w:r w:rsidRPr="00D86F6C">
        <w:rPr>
          <w:rFonts w:eastAsia="Times New Roman" w:cstheme="minorHAnsi"/>
          <w:color w:val="333333"/>
          <w:sz w:val="24"/>
          <w:szCs w:val="24"/>
        </w:rPr>
        <w:t>:</w:t>
      </w:r>
    </w:p>
    <w:p w14:paraId="185AFE4F" w14:textId="69394FDA" w:rsidR="00976688" w:rsidRPr="00D86F6C" w:rsidRDefault="00A72ABD" w:rsidP="00D86F6C">
      <w:pPr>
        <w:pStyle w:val="ListParagraph"/>
        <w:numPr>
          <w:ilvl w:val="0"/>
          <w:numId w:val="3"/>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Bot m</w:t>
      </w:r>
      <w:r w:rsidR="00976688" w:rsidRPr="00D86F6C">
        <w:rPr>
          <w:rFonts w:eastAsia="Times New Roman" w:cstheme="minorHAnsi"/>
          <w:color w:val="333333"/>
          <w:sz w:val="24"/>
          <w:szCs w:val="24"/>
        </w:rPr>
        <w:t xml:space="preserve">ust include a master power disconnect switch </w:t>
      </w:r>
    </w:p>
    <w:p w14:paraId="193B1AFD" w14:textId="354FF516" w:rsidR="00F50C0D" w:rsidRPr="00D86F6C" w:rsidRDefault="00130A65" w:rsidP="00D86F6C">
      <w:pPr>
        <w:pStyle w:val="ListParagraph"/>
        <w:numPr>
          <w:ilvl w:val="0"/>
          <w:numId w:val="2"/>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Control system must interface with driving motors as well and a remote control which is reliable over at least 33.28 ft. (SQRT((20ft^</w:t>
      </w:r>
      <w:r w:rsidR="00AF5C37" w:rsidRPr="00D86F6C">
        <w:rPr>
          <w:rFonts w:eastAsia="Times New Roman" w:cstheme="minorHAnsi"/>
          <w:color w:val="333333"/>
          <w:sz w:val="24"/>
          <w:szCs w:val="24"/>
        </w:rPr>
        <w:t>2) +(</w:t>
      </w:r>
      <w:r w:rsidRPr="00D86F6C">
        <w:rPr>
          <w:rFonts w:eastAsia="Times New Roman" w:cstheme="minorHAnsi"/>
          <w:color w:val="333333"/>
          <w:sz w:val="24"/>
          <w:szCs w:val="24"/>
        </w:rPr>
        <w:t>20ft^2</w:t>
      </w:r>
      <w:r w:rsidR="00A72ABD" w:rsidRPr="00D86F6C">
        <w:rPr>
          <w:rFonts w:eastAsia="Times New Roman" w:cstheme="minorHAnsi"/>
          <w:color w:val="333333"/>
          <w:sz w:val="24"/>
          <w:szCs w:val="24"/>
        </w:rPr>
        <w:t>)) +</w:t>
      </w:r>
      <w:r w:rsidRPr="00D86F6C">
        <w:rPr>
          <w:rFonts w:eastAsia="Times New Roman" w:cstheme="minorHAnsi"/>
          <w:color w:val="333333"/>
          <w:sz w:val="24"/>
          <w:szCs w:val="24"/>
        </w:rPr>
        <w:t>5 ft)</w:t>
      </w:r>
    </w:p>
    <w:p w14:paraId="034F90DA" w14:textId="10ECB936" w:rsidR="00F50C0D" w:rsidRPr="00D86F6C" w:rsidRDefault="00F50C0D"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Material </w:t>
      </w:r>
      <w:r w:rsidR="00AF5C37" w:rsidRPr="00D86F6C">
        <w:rPr>
          <w:rFonts w:eastAsia="Times New Roman" w:cstheme="minorHAnsi"/>
          <w:color w:val="333333"/>
          <w:sz w:val="24"/>
          <w:szCs w:val="24"/>
        </w:rPr>
        <w:t>Specifications</w:t>
      </w:r>
      <w:r w:rsidRPr="00D86F6C">
        <w:rPr>
          <w:rFonts w:eastAsia="Times New Roman" w:cstheme="minorHAnsi"/>
          <w:color w:val="333333"/>
          <w:sz w:val="24"/>
          <w:szCs w:val="24"/>
        </w:rPr>
        <w:t>:</w:t>
      </w:r>
    </w:p>
    <w:p w14:paraId="732853B3" w14:textId="3978FD48"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Device (Not including peripheral equipment) must weigh </w:t>
      </w:r>
      <w:r w:rsidR="00130A65" w:rsidRPr="00D86F6C">
        <w:rPr>
          <w:rFonts w:eastAsia="Times New Roman" w:cstheme="minorHAnsi"/>
          <w:color w:val="333333"/>
          <w:sz w:val="24"/>
          <w:szCs w:val="24"/>
        </w:rPr>
        <w:t>between</w:t>
      </w:r>
      <w:r w:rsidRPr="00D86F6C">
        <w:rPr>
          <w:rFonts w:eastAsia="Times New Roman" w:cstheme="minorHAnsi"/>
          <w:color w:val="333333"/>
          <w:sz w:val="24"/>
          <w:szCs w:val="24"/>
        </w:rPr>
        <w:t xml:space="preserve"> </w:t>
      </w:r>
      <w:r w:rsidR="00130A65" w:rsidRPr="00D86F6C">
        <w:rPr>
          <w:rFonts w:eastAsia="Times New Roman" w:cstheme="minorHAnsi"/>
          <w:color w:val="333333"/>
          <w:sz w:val="24"/>
          <w:szCs w:val="24"/>
        </w:rPr>
        <w:t>20 and</w:t>
      </w:r>
      <w:r w:rsidRPr="00D86F6C">
        <w:rPr>
          <w:rFonts w:eastAsia="Times New Roman" w:cstheme="minorHAnsi"/>
          <w:color w:val="333333"/>
          <w:sz w:val="24"/>
          <w:szCs w:val="24"/>
        </w:rPr>
        <w:t xml:space="preserve"> 25 </w:t>
      </w:r>
      <w:proofErr w:type="spellStart"/>
      <w:r w:rsidRPr="00D86F6C">
        <w:rPr>
          <w:rFonts w:eastAsia="Times New Roman" w:cstheme="minorHAnsi"/>
          <w:color w:val="333333"/>
          <w:sz w:val="24"/>
          <w:szCs w:val="24"/>
        </w:rPr>
        <w:t>lb</w:t>
      </w:r>
      <w:proofErr w:type="spellEnd"/>
      <w:r w:rsidR="00130A65" w:rsidRPr="00D86F6C">
        <w:rPr>
          <w:rFonts w:eastAsia="Times New Roman" w:cstheme="minorHAnsi"/>
          <w:color w:val="333333"/>
          <w:sz w:val="24"/>
          <w:szCs w:val="24"/>
        </w:rPr>
        <w:t xml:space="preserve"> </w:t>
      </w:r>
      <w:r w:rsidR="006B564B" w:rsidRPr="00D86F6C">
        <w:rPr>
          <w:rFonts w:eastAsia="Times New Roman" w:cstheme="minorHAnsi"/>
          <w:color w:val="333333"/>
          <w:sz w:val="24"/>
          <w:szCs w:val="24"/>
        </w:rPr>
        <w:t>to</w:t>
      </w:r>
      <w:r w:rsidR="00130A65" w:rsidRPr="00D86F6C">
        <w:rPr>
          <w:rFonts w:eastAsia="Times New Roman" w:cstheme="minorHAnsi"/>
          <w:color w:val="333333"/>
          <w:sz w:val="24"/>
          <w:szCs w:val="24"/>
        </w:rPr>
        <w:t xml:space="preserve"> meet requirements and not be pushed around easily</w:t>
      </w:r>
      <w:r w:rsidRPr="00D86F6C">
        <w:rPr>
          <w:rFonts w:eastAsia="Times New Roman" w:cstheme="minorHAnsi"/>
          <w:color w:val="333333"/>
          <w:sz w:val="24"/>
          <w:szCs w:val="24"/>
        </w:rPr>
        <w:t>.</w:t>
      </w:r>
    </w:p>
    <w:p w14:paraId="6D1FEC5E" w14:textId="3C088C2B"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Device must stow into am 18” cube.</w:t>
      </w:r>
    </w:p>
    <w:p w14:paraId="2EF62FB4" w14:textId="734DC063" w:rsidR="00976688" w:rsidRPr="00D86F6C" w:rsidRDefault="00976688"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Device must not have sharper than 1/8” radius edge.</w:t>
      </w:r>
    </w:p>
    <w:p w14:paraId="7CBBB32D" w14:textId="21EF564D"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Device should cost </w:t>
      </w:r>
      <w:r w:rsidR="004E1C1A" w:rsidRPr="00D86F6C">
        <w:rPr>
          <w:rFonts w:eastAsia="Times New Roman" w:cstheme="minorHAnsi"/>
          <w:color w:val="333333"/>
          <w:sz w:val="24"/>
          <w:szCs w:val="24"/>
        </w:rPr>
        <w:t>between</w:t>
      </w:r>
      <w:r w:rsidRPr="00D86F6C">
        <w:rPr>
          <w:rFonts w:eastAsia="Times New Roman" w:cstheme="minorHAnsi"/>
          <w:color w:val="333333"/>
          <w:sz w:val="24"/>
          <w:szCs w:val="24"/>
        </w:rPr>
        <w:t xml:space="preserve"> $500</w:t>
      </w:r>
      <w:r w:rsidR="00130A65" w:rsidRPr="00D86F6C">
        <w:rPr>
          <w:rFonts w:eastAsia="Times New Roman" w:cstheme="minorHAnsi"/>
          <w:color w:val="333333"/>
          <w:sz w:val="24"/>
          <w:szCs w:val="24"/>
        </w:rPr>
        <w:t>-$1000</w:t>
      </w:r>
      <w:r w:rsidRPr="00D86F6C">
        <w:rPr>
          <w:rFonts w:eastAsia="Times New Roman" w:cstheme="minorHAnsi"/>
          <w:color w:val="333333"/>
          <w:sz w:val="24"/>
          <w:szCs w:val="24"/>
        </w:rPr>
        <w:t xml:space="preserve"> and include receipts.</w:t>
      </w:r>
    </w:p>
    <w:p w14:paraId="20FDDFD5" w14:textId="53D0C300" w:rsidR="00976688" w:rsidRPr="00D86F6C" w:rsidRDefault="00976688" w:rsidP="00D86F6C">
      <w:pPr>
        <w:pStyle w:val="ListParagraph"/>
        <w:shd w:val="clear" w:color="auto" w:fill="FFFFFF"/>
        <w:spacing w:after="150" w:line="240" w:lineRule="auto"/>
        <w:jc w:val="both"/>
        <w:rPr>
          <w:rFonts w:eastAsia="Times New Roman" w:cstheme="minorHAnsi"/>
          <w:color w:val="333333"/>
          <w:sz w:val="24"/>
          <w:szCs w:val="24"/>
        </w:rPr>
      </w:pPr>
    </w:p>
    <w:p w14:paraId="5C48E28E" w14:textId="621F3982" w:rsidR="00F50C0D" w:rsidRPr="00D86F6C" w:rsidRDefault="00D301F6"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At this level, the basic numerical values that can be achieved was assumed, and the calculation were made based on those values. As the project progress, with more research and testing, the values can be increased for decreased according to the need of overall performance of the Battle bot.</w:t>
      </w:r>
    </w:p>
    <w:p w14:paraId="1D2A295D" w14:textId="77777777" w:rsidR="00F50C0D" w:rsidRPr="00D86F6C" w:rsidRDefault="00F50C0D" w:rsidP="00D86F6C">
      <w:pPr>
        <w:shd w:val="clear" w:color="auto" w:fill="FFFFFF"/>
        <w:spacing w:after="150" w:line="240" w:lineRule="auto"/>
        <w:jc w:val="both"/>
        <w:rPr>
          <w:rFonts w:eastAsia="Times New Roman" w:cstheme="minorHAnsi"/>
          <w:color w:val="333333"/>
          <w:sz w:val="24"/>
          <w:szCs w:val="24"/>
        </w:rPr>
      </w:pP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061B7C"/>
    <w:rsid w:val="00130A65"/>
    <w:rsid w:val="001A0CD4"/>
    <w:rsid w:val="00310DCD"/>
    <w:rsid w:val="00320805"/>
    <w:rsid w:val="00443AFF"/>
    <w:rsid w:val="00443D58"/>
    <w:rsid w:val="00462C06"/>
    <w:rsid w:val="004E1C1A"/>
    <w:rsid w:val="006B564B"/>
    <w:rsid w:val="006D6F9B"/>
    <w:rsid w:val="007C0424"/>
    <w:rsid w:val="00827B46"/>
    <w:rsid w:val="00870F49"/>
    <w:rsid w:val="008836C0"/>
    <w:rsid w:val="008B2279"/>
    <w:rsid w:val="008C43FA"/>
    <w:rsid w:val="00976688"/>
    <w:rsid w:val="00A72ABD"/>
    <w:rsid w:val="00AF5C37"/>
    <w:rsid w:val="00C61993"/>
    <w:rsid w:val="00CB080B"/>
    <w:rsid w:val="00D01322"/>
    <w:rsid w:val="00D301F6"/>
    <w:rsid w:val="00D86F6C"/>
    <w:rsid w:val="00E40881"/>
    <w:rsid w:val="00EB2E75"/>
    <w:rsid w:val="00ED74A6"/>
    <w:rsid w:val="00F50C0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Nishagar Raventhiran</cp:lastModifiedBy>
  <cp:revision>11</cp:revision>
  <dcterms:created xsi:type="dcterms:W3CDTF">2018-10-09T16:54:00Z</dcterms:created>
  <dcterms:modified xsi:type="dcterms:W3CDTF">2018-10-12T22:10:00Z</dcterms:modified>
</cp:coreProperties>
</file>