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C983" w14:textId="77777777" w:rsidR="00F537C4" w:rsidRPr="00F537C4" w:rsidRDefault="00F537C4" w:rsidP="00DC11A7">
      <w:pPr>
        <w:jc w:val="center"/>
        <w:rPr>
          <w:b/>
          <w:sz w:val="36"/>
        </w:rPr>
      </w:pPr>
      <w:r w:rsidRPr="00F537C4">
        <w:rPr>
          <w:b/>
          <w:sz w:val="36"/>
        </w:rPr>
        <w:t>ESO-208A</w:t>
      </w:r>
    </w:p>
    <w:p w14:paraId="7BED4E99" w14:textId="77777777" w:rsidR="00F537C4" w:rsidRPr="00F537C4" w:rsidRDefault="00F537C4" w:rsidP="00DC11A7">
      <w:pPr>
        <w:jc w:val="center"/>
        <w:rPr>
          <w:b/>
          <w:sz w:val="36"/>
        </w:rPr>
      </w:pPr>
      <w:r w:rsidRPr="00F537C4">
        <w:rPr>
          <w:b/>
          <w:sz w:val="36"/>
        </w:rPr>
        <w:t>Computational Methods in Engineering</w:t>
      </w:r>
    </w:p>
    <w:p w14:paraId="59ED43A2" w14:textId="77777777" w:rsidR="00F537C4" w:rsidRPr="00F537C4" w:rsidRDefault="00F537C4" w:rsidP="00DC11A7">
      <w:pPr>
        <w:jc w:val="center"/>
        <w:rPr>
          <w:b/>
          <w:sz w:val="36"/>
        </w:rPr>
      </w:pPr>
      <w:r w:rsidRPr="00F537C4">
        <w:rPr>
          <w:b/>
          <w:sz w:val="36"/>
        </w:rPr>
        <w:t>Assignment 1</w:t>
      </w:r>
    </w:p>
    <w:p w14:paraId="7E488805" w14:textId="77777777" w:rsidR="00F537C4" w:rsidRDefault="00F537C4" w:rsidP="00DC11A7">
      <w:pPr>
        <w:jc w:val="center"/>
        <w:rPr>
          <w:b/>
          <w:sz w:val="36"/>
        </w:rPr>
      </w:pPr>
      <w:r w:rsidRPr="00F537C4">
        <w:rPr>
          <w:b/>
          <w:sz w:val="36"/>
        </w:rPr>
        <w:t xml:space="preserve">2022-23 Semester-1 </w:t>
      </w:r>
    </w:p>
    <w:p w14:paraId="3F9736C8" w14:textId="77777777" w:rsidR="00DC11A7" w:rsidRDefault="00DC11A7" w:rsidP="00F537C4">
      <w:pPr>
        <w:spacing w:before="120"/>
        <w:jc w:val="center"/>
        <w:rPr>
          <w:b/>
          <w:sz w:val="36"/>
        </w:rPr>
      </w:pPr>
    </w:p>
    <w:p w14:paraId="271D6003" w14:textId="77777777" w:rsidR="00DC11A7" w:rsidRPr="00DC11A7" w:rsidRDefault="00DC11A7" w:rsidP="00DC1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2"/>
        </w:rPr>
      </w:pPr>
      <w:r w:rsidRPr="00DC11A7">
        <w:rPr>
          <w:b/>
          <w:szCs w:val="22"/>
        </w:rPr>
        <w:t>Due date: Friday, September 1, 2022, 11:59 pm</w:t>
      </w:r>
    </w:p>
    <w:p w14:paraId="2CF92643" w14:textId="77777777" w:rsidR="00DC11A7" w:rsidRPr="00DC11A7" w:rsidRDefault="00DC11A7" w:rsidP="00DC1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2"/>
        </w:rPr>
      </w:pPr>
    </w:p>
    <w:p w14:paraId="6D3DA3A4" w14:textId="77777777" w:rsidR="00DC11A7" w:rsidRPr="00DC11A7" w:rsidRDefault="00DC11A7" w:rsidP="00DC1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2"/>
        </w:rPr>
      </w:pPr>
      <w:r w:rsidRPr="00DC11A7">
        <w:rPr>
          <w:b/>
          <w:szCs w:val="22"/>
        </w:rPr>
        <w:t>Submit a single zip folder in the Brihaspati server under Assignment-1. The name of the zip-folder should be your roll-number (e.g., If your roll no. is 123456, the folder name should be '123456.zip'). The folder should include-</w:t>
      </w:r>
    </w:p>
    <w:p w14:paraId="70BBB978" w14:textId="77777777" w:rsidR="00DC11A7" w:rsidRPr="00DC11A7" w:rsidRDefault="00DC11A7" w:rsidP="00DC1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Cs w:val="22"/>
        </w:rPr>
      </w:pPr>
    </w:p>
    <w:p w14:paraId="6CC72A33" w14:textId="77777777" w:rsidR="00DC11A7" w:rsidRPr="00DC11A7" w:rsidRDefault="00DC11A7" w:rsidP="00DC11A7">
      <w:pPr>
        <w:tabs>
          <w:tab w:val="left" w:pos="5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hanging="450"/>
        <w:rPr>
          <w:b/>
          <w:szCs w:val="22"/>
        </w:rPr>
      </w:pPr>
      <w:r w:rsidRPr="00DC11A7">
        <w:rPr>
          <w:b/>
          <w:szCs w:val="22"/>
        </w:rPr>
        <w:t>(</w:t>
      </w:r>
      <w:proofErr w:type="spellStart"/>
      <w:r w:rsidRPr="00DC11A7">
        <w:rPr>
          <w:b/>
          <w:szCs w:val="22"/>
        </w:rPr>
        <w:t>i</w:t>
      </w:r>
      <w:proofErr w:type="spellEnd"/>
      <w:r w:rsidRPr="00DC11A7">
        <w:rPr>
          <w:b/>
          <w:szCs w:val="22"/>
        </w:rPr>
        <w:t>)     All the computer program file(s)</w:t>
      </w:r>
    </w:p>
    <w:p w14:paraId="2FAADF3D" w14:textId="77777777" w:rsidR="00DC11A7" w:rsidRPr="00DC11A7" w:rsidRDefault="00DC11A7" w:rsidP="00DC11A7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 w:hanging="450"/>
        <w:rPr>
          <w:b/>
          <w:szCs w:val="22"/>
        </w:rPr>
      </w:pPr>
      <w:r w:rsidRPr="00DC11A7">
        <w:rPr>
          <w:b/>
          <w:szCs w:val="22"/>
        </w:rPr>
        <w:t xml:space="preserve">(ii)    A PDF file of the plots and the solution of the test cases (given in the assignment). </w:t>
      </w:r>
      <w:r>
        <w:rPr>
          <w:b/>
          <w:szCs w:val="22"/>
        </w:rPr>
        <w:t xml:space="preserve">     </w:t>
      </w:r>
      <w:r w:rsidRPr="00DC11A7">
        <w:rPr>
          <w:b/>
          <w:szCs w:val="22"/>
        </w:rPr>
        <w:t>Comment on the convergence and stability of different methods.</w:t>
      </w:r>
    </w:p>
    <w:p w14:paraId="4942F29D" w14:textId="77777777" w:rsidR="00DC11A7" w:rsidRPr="00F537C4" w:rsidRDefault="00DC11A7" w:rsidP="00F537C4">
      <w:pPr>
        <w:spacing w:before="120"/>
        <w:jc w:val="center"/>
        <w:rPr>
          <w:b/>
          <w:sz w:val="36"/>
        </w:rPr>
      </w:pPr>
    </w:p>
    <w:p w14:paraId="28624781" w14:textId="77777777" w:rsidR="009A2853" w:rsidRPr="00CE7E29" w:rsidRDefault="00127CC4" w:rsidP="00CE7E29">
      <w:pPr>
        <w:spacing w:before="240"/>
        <w:jc w:val="center"/>
        <w:rPr>
          <w:rFonts w:ascii="Arial" w:hAnsi="Arial" w:cs="Arial"/>
          <w:b/>
          <w:bCs/>
          <w:sz w:val="32"/>
          <w:u w:val="single"/>
        </w:rPr>
      </w:pPr>
      <w:r>
        <w:rPr>
          <w:rFonts w:ascii="Arial" w:hAnsi="Arial" w:cs="Arial"/>
          <w:b/>
          <w:bCs/>
          <w:sz w:val="32"/>
          <w:u w:val="single"/>
        </w:rPr>
        <w:t>Programming Assignment 1</w:t>
      </w:r>
      <w:r w:rsidR="00CE7E29">
        <w:rPr>
          <w:rFonts w:ascii="Arial" w:hAnsi="Arial" w:cs="Arial"/>
          <w:b/>
          <w:bCs/>
          <w:sz w:val="32"/>
          <w:u w:val="single"/>
        </w:rPr>
        <w:t>:</w:t>
      </w:r>
      <w:r w:rsidR="00635FDB" w:rsidRPr="00635FDB">
        <w:rPr>
          <w:rFonts w:ascii="Arial" w:hAnsi="Arial" w:cs="Arial"/>
          <w:b/>
          <w:bCs/>
          <w:sz w:val="32"/>
        </w:rPr>
        <w:t xml:space="preserve"> </w:t>
      </w:r>
      <w:r w:rsidR="009A2853" w:rsidRPr="00CE7E29">
        <w:rPr>
          <w:i/>
          <w:sz w:val="36"/>
          <w:szCs w:val="36"/>
        </w:rPr>
        <w:t>Nonlinear Equations</w:t>
      </w:r>
    </w:p>
    <w:p w14:paraId="5D5DEADD" w14:textId="77777777" w:rsidR="009A2853" w:rsidRPr="00F6578E" w:rsidRDefault="009A2853" w:rsidP="009A2853"/>
    <w:p w14:paraId="770819AA" w14:textId="77777777" w:rsidR="009A2853" w:rsidRDefault="009A2853" w:rsidP="009A28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A1745">
        <w:rPr>
          <w:rFonts w:ascii="Times New Roman" w:hAnsi="Times New Roman" w:cs="Times New Roman"/>
          <w:iCs/>
          <w:sz w:val="24"/>
          <w:szCs w:val="24"/>
        </w:rPr>
        <w:t xml:space="preserve">Write a computer program for finding </w:t>
      </w:r>
      <w:r>
        <w:rPr>
          <w:rFonts w:ascii="Times New Roman" w:hAnsi="Times New Roman" w:cs="Times New Roman"/>
          <w:iCs/>
          <w:sz w:val="24"/>
          <w:szCs w:val="24"/>
        </w:rPr>
        <w:t>a root</w:t>
      </w:r>
      <w:r w:rsidRPr="002A1745">
        <w:rPr>
          <w:rFonts w:ascii="Times New Roman" w:hAnsi="Times New Roman" w:cs="Times New Roman"/>
          <w:iCs/>
          <w:sz w:val="24"/>
          <w:szCs w:val="24"/>
        </w:rPr>
        <w:t xml:space="preserve"> of </w:t>
      </w:r>
      <w:r>
        <w:rPr>
          <w:rFonts w:ascii="Times New Roman" w:hAnsi="Times New Roman" w:cs="Times New Roman"/>
          <w:iCs/>
          <w:sz w:val="24"/>
          <w:szCs w:val="24"/>
        </w:rPr>
        <w:t xml:space="preserve">the non-linear equation,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=0,</m:t>
        </m:r>
      </m:oMath>
      <w:r>
        <w:rPr>
          <w:rFonts w:ascii="Times New Roman" w:hAnsi="Times New Roman" w:cs="Times New Roman"/>
          <w:iCs/>
          <w:sz w:val="24"/>
          <w:szCs w:val="24"/>
        </w:rPr>
        <w:t xml:space="preserve"> using</w:t>
      </w:r>
      <w:r w:rsidR="00635FD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the following methods:</w:t>
      </w:r>
    </w:p>
    <w:p w14:paraId="0CCD98DB" w14:textId="77777777" w:rsidR="00D43D50" w:rsidRDefault="00D43D50" w:rsidP="00D43D5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66DB40B" w14:textId="77777777" w:rsidR="009A2853" w:rsidRDefault="009A2853" w:rsidP="009A28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E1B9C">
        <w:rPr>
          <w:rFonts w:ascii="Times New Roman" w:hAnsi="Times New Roman" w:cs="Times New Roman"/>
          <w:iCs/>
          <w:sz w:val="24"/>
          <w:szCs w:val="24"/>
        </w:rPr>
        <w:t xml:space="preserve">Bisection </w:t>
      </w:r>
    </w:p>
    <w:p w14:paraId="79A0E375" w14:textId="77777777" w:rsidR="009A2853" w:rsidRPr="005E1B9C" w:rsidRDefault="009A2853" w:rsidP="009A28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E1B9C">
        <w:rPr>
          <w:rFonts w:ascii="Times New Roman" w:hAnsi="Times New Roman" w:cs="Times New Roman"/>
          <w:iCs/>
          <w:sz w:val="24"/>
          <w:szCs w:val="24"/>
        </w:rPr>
        <w:t>False-position</w:t>
      </w:r>
    </w:p>
    <w:p w14:paraId="2C42FB10" w14:textId="77777777" w:rsidR="009A2853" w:rsidRDefault="00643700" w:rsidP="009A28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Fixed-Point</w:t>
      </w:r>
    </w:p>
    <w:p w14:paraId="20A65C85" w14:textId="77777777" w:rsidR="009A2853" w:rsidRDefault="009A2853" w:rsidP="009A28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Newton-Raphson</w:t>
      </w:r>
    </w:p>
    <w:p w14:paraId="29382DA3" w14:textId="77777777" w:rsidR="009A2853" w:rsidRDefault="009A2853" w:rsidP="009A28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Secant </w:t>
      </w:r>
    </w:p>
    <w:p w14:paraId="6B3B9F74" w14:textId="77777777" w:rsidR="009A2853" w:rsidRDefault="009A2853" w:rsidP="009A285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9610BCA" w14:textId="77777777" w:rsidR="009A2853" w:rsidRDefault="009A2853" w:rsidP="009A285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A1745">
        <w:rPr>
          <w:rFonts w:ascii="Times New Roman" w:hAnsi="Times New Roman" w:cs="Times New Roman"/>
          <w:iCs/>
          <w:sz w:val="24"/>
          <w:szCs w:val="24"/>
        </w:rPr>
        <w:t xml:space="preserve">The program should have </w:t>
      </w:r>
      <w:r>
        <w:rPr>
          <w:rFonts w:ascii="Times New Roman" w:hAnsi="Times New Roman" w:cs="Times New Roman"/>
          <w:iCs/>
          <w:sz w:val="24"/>
          <w:szCs w:val="24"/>
        </w:rPr>
        <w:t>the facility</w:t>
      </w:r>
      <w:r w:rsidRPr="002A1745">
        <w:rPr>
          <w:rFonts w:ascii="Times New Roman" w:hAnsi="Times New Roman" w:cs="Times New Roman"/>
          <w:iCs/>
          <w:sz w:val="24"/>
          <w:szCs w:val="24"/>
        </w:rPr>
        <w:t xml:space="preserve"> for providing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following input–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) </w:t>
      </w:r>
      <w:r w:rsidRPr="002A1745">
        <w:rPr>
          <w:rFonts w:ascii="Times New Roman" w:hAnsi="Times New Roman" w:cs="Times New Roman"/>
          <w:iCs/>
          <w:sz w:val="24"/>
          <w:szCs w:val="24"/>
        </w:rPr>
        <w:t xml:space="preserve">non-linear equation, </w:t>
      </w:r>
      <w:r>
        <w:rPr>
          <w:rFonts w:ascii="Times New Roman" w:hAnsi="Times New Roman" w:cs="Times New Roman"/>
          <w:iCs/>
          <w:sz w:val="24"/>
          <w:szCs w:val="24"/>
        </w:rPr>
        <w:t>(ii) option to choose one of the five methods mentioned above</w:t>
      </w:r>
      <w:r w:rsidR="00FC6EE7">
        <w:rPr>
          <w:rFonts w:ascii="Times New Roman" w:hAnsi="Times New Roman" w:cs="Times New Roman"/>
          <w:iCs/>
          <w:sz w:val="24"/>
          <w:szCs w:val="24"/>
        </w:rPr>
        <w:t xml:space="preserve"> [</w:t>
      </w:r>
      <w:r w:rsidR="004965A2">
        <w:rPr>
          <w:rFonts w:ascii="Times New Roman" w:hAnsi="Times New Roman" w:cs="Times New Roman"/>
          <w:iCs/>
          <w:sz w:val="24"/>
          <w:szCs w:val="24"/>
        </w:rPr>
        <w:t>for Fixed-Point method, also provid</w:t>
      </w:r>
      <w:r w:rsidR="000914E1">
        <w:rPr>
          <w:rFonts w:ascii="Times New Roman" w:hAnsi="Times New Roman" w:cs="Times New Roman"/>
          <w:iCs/>
          <w:sz w:val="24"/>
          <w:szCs w:val="24"/>
        </w:rPr>
        <w:t>ing</w:t>
      </w:r>
      <w:r w:rsidR="004965A2">
        <w:rPr>
          <w:rFonts w:ascii="Times New Roman" w:hAnsi="Times New Roman" w:cs="Times New Roman"/>
          <w:iCs/>
          <w:sz w:val="24"/>
          <w:szCs w:val="24"/>
        </w:rPr>
        <w:t xml:space="preserve"> the </w:t>
      </w:r>
      <w:r w:rsidR="004965A2" w:rsidRPr="000914E1">
        <w:rPr>
          <w:rFonts w:ascii="Times New Roman" w:hAnsi="Times New Roman" w:cs="Times New Roman"/>
          <w:i/>
          <w:iCs/>
          <w:sz w:val="24"/>
          <w:szCs w:val="24"/>
        </w:rPr>
        <w:sym w:font="Symbol" w:char="F066"/>
      </w:r>
      <w:r w:rsidR="004965A2">
        <w:rPr>
          <w:rFonts w:ascii="Times New Roman" w:hAnsi="Times New Roman" w:cs="Times New Roman"/>
          <w:iCs/>
          <w:sz w:val="24"/>
          <w:szCs w:val="24"/>
        </w:rPr>
        <w:t>(</w:t>
      </w:r>
      <w:r w:rsidR="004965A2" w:rsidRPr="000914E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965A2">
        <w:rPr>
          <w:rFonts w:ascii="Times New Roman" w:hAnsi="Times New Roman" w:cs="Times New Roman"/>
          <w:iCs/>
          <w:sz w:val="24"/>
          <w:szCs w:val="24"/>
        </w:rPr>
        <w:t>)</w:t>
      </w:r>
      <w:r w:rsidR="00FC6EE7">
        <w:rPr>
          <w:rFonts w:ascii="Times New Roman" w:hAnsi="Times New Roman" w:cs="Times New Roman"/>
          <w:iCs/>
          <w:sz w:val="24"/>
          <w:szCs w:val="24"/>
        </w:rPr>
        <w:t>;</w:t>
      </w:r>
      <w:r w:rsidR="00635FD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952F5">
        <w:rPr>
          <w:rFonts w:ascii="Times New Roman" w:hAnsi="Times New Roman" w:cs="Times New Roman"/>
          <w:iCs/>
          <w:sz w:val="24"/>
          <w:szCs w:val="24"/>
        </w:rPr>
        <w:t xml:space="preserve">for Newton-Raphson method, also providing the </w:t>
      </w:r>
      <w:r w:rsidR="004952F5">
        <w:rPr>
          <w:rFonts w:ascii="Times New Roman" w:hAnsi="Times New Roman" w:cs="Times New Roman"/>
          <w:i/>
          <w:iCs/>
          <w:sz w:val="24"/>
          <w:szCs w:val="24"/>
        </w:rPr>
        <w:t>f’</w:t>
      </w:r>
      <w:r w:rsidR="004952F5">
        <w:rPr>
          <w:rFonts w:ascii="Times New Roman" w:hAnsi="Times New Roman" w:cs="Times New Roman"/>
          <w:iCs/>
          <w:sz w:val="24"/>
          <w:szCs w:val="24"/>
        </w:rPr>
        <w:t>(</w:t>
      </w:r>
      <w:r w:rsidR="004952F5" w:rsidRPr="000914E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4952F5">
        <w:rPr>
          <w:rFonts w:ascii="Times New Roman" w:hAnsi="Times New Roman" w:cs="Times New Roman"/>
          <w:iCs/>
          <w:sz w:val="24"/>
          <w:szCs w:val="24"/>
        </w:rPr>
        <w:t>)</w:t>
      </w:r>
      <w:r w:rsidR="00FC6EE7">
        <w:rPr>
          <w:rFonts w:ascii="Times New Roman" w:hAnsi="Times New Roman" w:cs="Times New Roman"/>
          <w:iCs/>
          <w:sz w:val="24"/>
          <w:szCs w:val="24"/>
        </w:rPr>
        <w:t>]</w:t>
      </w:r>
      <w:r>
        <w:rPr>
          <w:rFonts w:ascii="Times New Roman" w:hAnsi="Times New Roman" w:cs="Times New Roman"/>
          <w:iCs/>
          <w:sz w:val="24"/>
          <w:szCs w:val="24"/>
        </w:rPr>
        <w:t>, (iii)</w:t>
      </w:r>
      <w:r w:rsidR="00FC6EE7">
        <w:rPr>
          <w:rFonts w:ascii="Times New Roman" w:hAnsi="Times New Roman" w:cs="Times New Roman"/>
          <w:iCs/>
          <w:sz w:val="24"/>
          <w:szCs w:val="24"/>
        </w:rPr>
        <w:t> </w:t>
      </w:r>
      <w:r>
        <w:rPr>
          <w:rFonts w:ascii="Times New Roman" w:hAnsi="Times New Roman" w:cs="Times New Roman"/>
          <w:iCs/>
          <w:sz w:val="24"/>
          <w:szCs w:val="24"/>
        </w:rPr>
        <w:t>starting values, and (iv) stopping criteria in form of maximum iterations and maximum relative approximate error (in %).</w:t>
      </w:r>
    </w:p>
    <w:p w14:paraId="4B0E3EE4" w14:textId="77777777" w:rsidR="009A2853" w:rsidRDefault="009A2853" w:rsidP="009A285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C8F89FD" w14:textId="77777777" w:rsidR="009A2853" w:rsidRDefault="009A2853" w:rsidP="009A285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It should provide as an output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) Plot of </w:t>
      </w:r>
      <w:r w:rsidR="00545C54" w:rsidRPr="002B0D0B">
        <w:rPr>
          <w:rFonts w:ascii="Times New Roman" w:hAnsi="Times New Roman" w:cs="Times New Roman"/>
          <w:iCs/>
          <w:noProof/>
          <w:position w:val="-10"/>
          <w:sz w:val="24"/>
          <w:szCs w:val="24"/>
        </w:rPr>
      </w:r>
      <w:r w:rsidR="00545C54" w:rsidRPr="002B0D0B">
        <w:rPr>
          <w:rFonts w:ascii="Times New Roman" w:hAnsi="Times New Roman" w:cs="Times New Roman"/>
          <w:iCs/>
          <w:noProof/>
          <w:position w:val="-10"/>
          <w:sz w:val="24"/>
          <w:szCs w:val="24"/>
        </w:rPr>
        <w:object w:dxaOrig="540" w:dyaOrig="320" w14:anchorId="5581B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.05pt;height:15.95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723576921" r:id="rId6"/>
        </w:object>
      </w:r>
      <w:r>
        <w:rPr>
          <w:rFonts w:ascii="Times New Roman" w:hAnsi="Times New Roman" w:cs="Times New Roman"/>
          <w:iCs/>
          <w:sz w:val="24"/>
          <w:szCs w:val="24"/>
        </w:rPr>
        <w:t xml:space="preserve"> vs </w:t>
      </w:r>
      <w:r w:rsidR="00545C54" w:rsidRPr="002B0D0B">
        <w:rPr>
          <w:rFonts w:ascii="Times New Roman" w:hAnsi="Times New Roman" w:cs="Times New Roman"/>
          <w:iCs/>
          <w:noProof/>
          <w:position w:val="-6"/>
          <w:sz w:val="24"/>
          <w:szCs w:val="24"/>
        </w:rPr>
      </w:r>
      <w:r w:rsidR="00545C54" w:rsidRPr="002B0D0B">
        <w:rPr>
          <w:rFonts w:ascii="Times New Roman" w:hAnsi="Times New Roman" w:cs="Times New Roman"/>
          <w:iCs/>
          <w:noProof/>
          <w:position w:val="-6"/>
          <w:sz w:val="24"/>
          <w:szCs w:val="24"/>
        </w:rPr>
        <w:object w:dxaOrig="200" w:dyaOrig="220" w14:anchorId="0FFDA166">
          <v:shape id="_x0000_i1026" type="#_x0000_t75" alt="" style="width:10.85pt;height:10.85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723576922" r:id="rId8"/>
        </w:object>
      </w:r>
      <w:r>
        <w:rPr>
          <w:rFonts w:ascii="Times New Roman" w:hAnsi="Times New Roman" w:cs="Times New Roman"/>
          <w:iCs/>
          <w:sz w:val="24"/>
          <w:szCs w:val="24"/>
        </w:rPr>
        <w:t>, (ii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)  Plot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of relative approximate error vs iteration number, and (iii) Roots of the equation.</w:t>
      </w:r>
    </w:p>
    <w:p w14:paraId="29ADB4F5" w14:textId="77777777" w:rsidR="009A2853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803F333" w14:textId="77777777" w:rsidR="009A2853" w:rsidRPr="006F2735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6F2735">
        <w:rPr>
          <w:rFonts w:ascii="Times New Roman" w:hAnsi="Times New Roman" w:cs="Times New Roman"/>
          <w:b/>
          <w:iCs/>
          <w:sz w:val="24"/>
          <w:szCs w:val="24"/>
        </w:rPr>
        <w:t>Test functions:</w:t>
      </w:r>
      <w:bookmarkStart w:id="0" w:name="OLE_LINK7"/>
      <w:bookmarkStart w:id="1" w:name="OLE_LINK17"/>
    </w:p>
    <w:p w14:paraId="1A9596FD" w14:textId="77777777" w:rsidR="009A2853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77CE28DF" w14:textId="77777777" w:rsidR="009A2853" w:rsidRDefault="00C460E3" w:rsidP="009A285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=x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-cos</m:t>
            </m:r>
            <m:ctrlPr>
              <w:rPr>
                <w:rFonts w:ascii="Cambria Math" w:hAnsi="Cambria Math" w:cs="Times New Roman"/>
                <w:b/>
                <w:iCs/>
                <w:sz w:val="24"/>
                <w:szCs w:val="24"/>
              </w:rPr>
            </m:ctrlP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</w:p>
    <w:p w14:paraId="3B02DF5C" w14:textId="77777777" w:rsidR="009A2853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783F9912" w14:textId="77777777" w:rsidR="009A2853" w:rsidRPr="00886E09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86E09">
        <w:rPr>
          <w:rFonts w:ascii="Times New Roman" w:hAnsi="Times New Roman" w:cs="Times New Roman"/>
          <w:iCs/>
          <w:sz w:val="24"/>
          <w:szCs w:val="24"/>
        </w:rPr>
        <w:t xml:space="preserve">Use </w:t>
      </w:r>
      <w:r>
        <w:rPr>
          <w:rFonts w:ascii="Times New Roman" w:hAnsi="Times New Roman" w:cs="Times New Roman"/>
          <w:iCs/>
          <w:sz w:val="24"/>
          <w:szCs w:val="24"/>
        </w:rPr>
        <w:t xml:space="preserve">the initial bracket as (0,1) or the initial guess as 0; maximum iterations 50; and maximum </w:t>
      </w:r>
      <w:proofErr w:type="spellStart"/>
      <w:r w:rsidR="00712852">
        <w:rPr>
          <w:rFonts w:ascii="Times New Roman" w:hAnsi="Times New Roman" w:cs="Times New Roman"/>
          <w:iCs/>
          <w:sz w:val="24"/>
          <w:szCs w:val="24"/>
        </w:rPr>
        <w:t>ε</w:t>
      </w:r>
      <w:r w:rsidR="00712852" w:rsidRPr="0071285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proofErr w:type="spellEnd"/>
      <w:r w:rsidR="0058347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5B4504">
        <w:rPr>
          <w:rFonts w:ascii="Times New Roman" w:hAnsi="Times New Roman" w:cs="Times New Roman"/>
        </w:rPr>
        <w:t>= 0.01%.</w:t>
      </w:r>
      <w:r w:rsidR="0073019D">
        <w:rPr>
          <w:rFonts w:ascii="Times New Roman" w:hAnsi="Times New Roman" w:cs="Times New Roman"/>
        </w:rPr>
        <w:t xml:space="preserve"> </w:t>
      </w:r>
      <w:r w:rsidR="00C079A0">
        <w:rPr>
          <w:rFonts w:ascii="Times New Roman" w:hAnsi="Times New Roman" w:cs="Times New Roman"/>
          <w:iCs/>
          <w:sz w:val="24"/>
          <w:szCs w:val="24"/>
        </w:rPr>
        <w:t xml:space="preserve">For Fixed-Point method, use </w:t>
      </w:r>
      <w:r w:rsidR="00C079A0" w:rsidRPr="008C71E1">
        <w:rPr>
          <w:rFonts w:ascii="Times New Roman" w:hAnsi="Times New Roman" w:cs="Times New Roman"/>
          <w:i/>
          <w:iCs/>
          <w:sz w:val="24"/>
          <w:szCs w:val="24"/>
        </w:rPr>
        <w:sym w:font="Symbol" w:char="F066"/>
      </w:r>
      <w:r w:rsidR="00C079A0">
        <w:rPr>
          <w:rFonts w:ascii="Times New Roman" w:hAnsi="Times New Roman" w:cs="Times New Roman"/>
          <w:iCs/>
          <w:sz w:val="24"/>
          <w:szCs w:val="24"/>
        </w:rPr>
        <w:t>(</w:t>
      </w:r>
      <w:r w:rsidR="00C079A0" w:rsidRPr="008C71E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C079A0">
        <w:rPr>
          <w:rFonts w:ascii="Times New Roman" w:hAnsi="Times New Roman" w:cs="Times New Roman"/>
          <w:iCs/>
          <w:sz w:val="24"/>
          <w:szCs w:val="24"/>
        </w:rPr>
        <w:t xml:space="preserve">)=cos </w:t>
      </w:r>
      <w:r w:rsidR="00C079A0" w:rsidRPr="008C71E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C079A0">
        <w:rPr>
          <w:rFonts w:ascii="Times New Roman" w:hAnsi="Times New Roman" w:cs="Times New Roman"/>
          <w:iCs/>
          <w:sz w:val="24"/>
          <w:szCs w:val="24"/>
        </w:rPr>
        <w:t>.</w:t>
      </w:r>
    </w:p>
    <w:bookmarkEnd w:id="0"/>
    <w:bookmarkEnd w:id="1"/>
    <w:p w14:paraId="3AE040C6" w14:textId="77777777" w:rsidR="009A2853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position w:val="-14"/>
          <w:sz w:val="24"/>
          <w:szCs w:val="24"/>
        </w:rPr>
      </w:pPr>
    </w:p>
    <w:p w14:paraId="4821C1DF" w14:textId="77777777" w:rsidR="00712852" w:rsidRDefault="00C460E3" w:rsidP="007128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=exp(-</m:t>
            </m:r>
            <m:ctrlPr>
              <w:rPr>
                <w:rFonts w:ascii="Cambria Math" w:hAnsi="Cambria Math" w:cs="Times New Roman"/>
                <w:b/>
                <w:iCs/>
                <w:sz w:val="24"/>
                <w:szCs w:val="24"/>
              </w:rPr>
            </m:ctrlP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x)-x=0</m:t>
            </m:r>
          </m:e>
        </m:func>
      </m:oMath>
    </w:p>
    <w:p w14:paraId="52176EF6" w14:textId="77777777" w:rsidR="00712852" w:rsidRDefault="00712852" w:rsidP="00712852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6808C33C" w14:textId="77777777" w:rsidR="00712852" w:rsidRPr="00886E09" w:rsidRDefault="00712852" w:rsidP="00712852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86E09">
        <w:rPr>
          <w:rFonts w:ascii="Times New Roman" w:hAnsi="Times New Roman" w:cs="Times New Roman"/>
          <w:iCs/>
          <w:sz w:val="24"/>
          <w:szCs w:val="24"/>
        </w:rPr>
        <w:t xml:space="preserve">Use </w:t>
      </w:r>
      <w:r>
        <w:rPr>
          <w:rFonts w:ascii="Times New Roman" w:hAnsi="Times New Roman" w:cs="Times New Roman"/>
          <w:iCs/>
          <w:sz w:val="24"/>
          <w:szCs w:val="24"/>
        </w:rPr>
        <w:t>the initial bracket as (</w:t>
      </w:r>
      <w:r w:rsidR="00703226">
        <w:rPr>
          <w:rFonts w:ascii="Times New Roman" w:hAnsi="Times New Roman" w:cs="Times New Roman"/>
          <w:iCs/>
          <w:sz w:val="24"/>
          <w:szCs w:val="24"/>
        </w:rPr>
        <w:t>0,1) or the initial guess as 0</w:t>
      </w:r>
      <w:r>
        <w:rPr>
          <w:rFonts w:ascii="Times New Roman" w:hAnsi="Times New Roman" w:cs="Times New Roman"/>
          <w:iCs/>
          <w:sz w:val="24"/>
          <w:szCs w:val="24"/>
        </w:rPr>
        <w:t xml:space="preserve">; maximum iterations 50; and maximum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ε</w:t>
      </w:r>
      <w:r w:rsidRPr="0071285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r</w:t>
      </w:r>
      <w:proofErr w:type="spellEnd"/>
      <w:r w:rsidR="0058347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5B4504">
        <w:rPr>
          <w:rFonts w:ascii="Times New Roman" w:hAnsi="Times New Roman" w:cs="Times New Roman"/>
        </w:rPr>
        <w:t>= 0.0</w:t>
      </w:r>
      <w:r w:rsidR="00660033">
        <w:rPr>
          <w:rFonts w:ascii="Times New Roman" w:hAnsi="Times New Roman" w:cs="Times New Roman"/>
        </w:rPr>
        <w:t>5</w:t>
      </w:r>
      <w:r w:rsidRPr="005B4504">
        <w:rPr>
          <w:rFonts w:ascii="Times New Roman" w:hAnsi="Times New Roman" w:cs="Times New Roman"/>
        </w:rPr>
        <w:t>%.</w:t>
      </w:r>
      <w:r w:rsidR="0073019D">
        <w:rPr>
          <w:rFonts w:ascii="Times New Roman" w:hAnsi="Times New Roman" w:cs="Times New Roman"/>
        </w:rPr>
        <w:t xml:space="preserve"> </w:t>
      </w:r>
      <w:r w:rsidR="00C079A0">
        <w:rPr>
          <w:rFonts w:ascii="Times New Roman" w:hAnsi="Times New Roman" w:cs="Times New Roman"/>
          <w:iCs/>
          <w:sz w:val="24"/>
          <w:szCs w:val="24"/>
        </w:rPr>
        <w:t xml:space="preserve">For Fixed-Point method, use </w:t>
      </w:r>
      <w:r w:rsidR="00C079A0" w:rsidRPr="008C71E1">
        <w:rPr>
          <w:rFonts w:ascii="Times New Roman" w:hAnsi="Times New Roman" w:cs="Times New Roman"/>
          <w:i/>
          <w:iCs/>
          <w:sz w:val="24"/>
          <w:szCs w:val="24"/>
        </w:rPr>
        <w:sym w:font="Symbol" w:char="F066"/>
      </w:r>
      <w:r w:rsidR="00C079A0">
        <w:rPr>
          <w:rFonts w:ascii="Times New Roman" w:hAnsi="Times New Roman" w:cs="Times New Roman"/>
          <w:iCs/>
          <w:sz w:val="24"/>
          <w:szCs w:val="24"/>
        </w:rPr>
        <w:t>(</w:t>
      </w:r>
      <w:r w:rsidR="00C079A0" w:rsidRPr="008C71E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C079A0">
        <w:rPr>
          <w:rFonts w:ascii="Times New Roman" w:hAnsi="Times New Roman" w:cs="Times New Roman"/>
          <w:iCs/>
          <w:sz w:val="24"/>
          <w:szCs w:val="24"/>
        </w:rPr>
        <w:t>)=exp(</w:t>
      </w:r>
      <w:r w:rsidR="00241690">
        <w:rPr>
          <w:rFonts w:ascii="Times New Roman" w:hAnsi="Times New Roman" w:cs="Times New Roman"/>
          <w:iCs/>
          <w:sz w:val="24"/>
          <w:szCs w:val="24"/>
        </w:rPr>
        <w:t>−</w:t>
      </w:r>
      <w:r w:rsidR="00C079A0" w:rsidRPr="008C71E1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C079A0">
        <w:rPr>
          <w:rFonts w:ascii="Times New Roman" w:hAnsi="Times New Roman" w:cs="Times New Roman"/>
          <w:iCs/>
          <w:sz w:val="24"/>
          <w:szCs w:val="24"/>
        </w:rPr>
        <w:t>).</w:t>
      </w:r>
    </w:p>
    <w:p w14:paraId="3336B5E8" w14:textId="77777777" w:rsidR="00712852" w:rsidRDefault="00712852" w:rsidP="00712852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position w:val="-14"/>
          <w:sz w:val="24"/>
          <w:szCs w:val="24"/>
        </w:rPr>
      </w:pPr>
    </w:p>
    <w:p w14:paraId="54ED4857" w14:textId="77777777" w:rsidR="009A2853" w:rsidRDefault="009A2853" w:rsidP="009A28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A1745">
        <w:rPr>
          <w:rFonts w:ascii="Times New Roman" w:hAnsi="Times New Roman" w:cs="Times New Roman"/>
          <w:iCs/>
          <w:sz w:val="24"/>
          <w:szCs w:val="24"/>
        </w:rPr>
        <w:t>Write a computer program for finding roots of a</w:t>
      </w:r>
      <w:r>
        <w:rPr>
          <w:rFonts w:ascii="Times New Roman" w:hAnsi="Times New Roman" w:cs="Times New Roman"/>
          <w:iCs/>
          <w:sz w:val="24"/>
          <w:szCs w:val="24"/>
        </w:rPr>
        <w:t xml:space="preserve"> polynomial </w:t>
      </w:r>
      <w:r w:rsidR="00545C54" w:rsidRPr="002B0D0B">
        <w:rPr>
          <w:rFonts w:ascii="Times New Roman" w:hAnsi="Times New Roman" w:cs="Times New Roman"/>
          <w:iCs/>
          <w:noProof/>
          <w:position w:val="-10"/>
          <w:sz w:val="24"/>
          <w:szCs w:val="24"/>
        </w:rPr>
      </w:r>
      <w:r w:rsidR="00545C54" w:rsidRPr="002B0D0B">
        <w:rPr>
          <w:rFonts w:ascii="Times New Roman" w:hAnsi="Times New Roman" w:cs="Times New Roman"/>
          <w:iCs/>
          <w:noProof/>
          <w:position w:val="-10"/>
          <w:sz w:val="24"/>
          <w:szCs w:val="24"/>
        </w:rPr>
        <w:object w:dxaOrig="540" w:dyaOrig="320" w14:anchorId="07EAF122">
          <v:shape id="_x0000_i1027" type="#_x0000_t75" alt="" style="width:28.05pt;height:15.95pt;mso-width-percent:0;mso-height-percent:0;mso-width-percent:0;mso-height-percent:0" o:ole="">
            <v:imagedata r:id="rId5" o:title=""/>
          </v:shape>
          <o:OLEObject Type="Embed" ProgID="Equation.DSMT4" ShapeID="_x0000_i1027" DrawAspect="Content" ObjectID="_1723576923" r:id="rId9"/>
        </w:object>
      </w:r>
      <w:r>
        <w:rPr>
          <w:rFonts w:ascii="Times New Roman" w:hAnsi="Times New Roman" w:cs="Times New Roman"/>
          <w:iCs/>
          <w:sz w:val="24"/>
          <w:szCs w:val="24"/>
        </w:rPr>
        <w:t xml:space="preserve"> using</w:t>
      </w:r>
      <w:r w:rsidR="00635FDB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the following methods: (a) Muller (b) Bairstow</w:t>
      </w:r>
    </w:p>
    <w:p w14:paraId="2DFD2140" w14:textId="77777777" w:rsidR="009A2853" w:rsidRPr="00C9058A" w:rsidRDefault="009A2853" w:rsidP="009A285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2F16073" w14:textId="77777777" w:rsidR="009A2853" w:rsidRDefault="009A2853" w:rsidP="009A285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A1745">
        <w:rPr>
          <w:rFonts w:ascii="Times New Roman" w:hAnsi="Times New Roman" w:cs="Times New Roman"/>
          <w:iCs/>
          <w:sz w:val="24"/>
          <w:szCs w:val="24"/>
        </w:rPr>
        <w:t xml:space="preserve">The program should have </w:t>
      </w:r>
      <w:r>
        <w:rPr>
          <w:rFonts w:ascii="Times New Roman" w:hAnsi="Times New Roman" w:cs="Times New Roman"/>
          <w:iCs/>
          <w:sz w:val="24"/>
          <w:szCs w:val="24"/>
        </w:rPr>
        <w:t>the facility</w:t>
      </w:r>
      <w:r w:rsidRPr="002A1745">
        <w:rPr>
          <w:rFonts w:ascii="Times New Roman" w:hAnsi="Times New Roman" w:cs="Times New Roman"/>
          <w:iCs/>
          <w:sz w:val="24"/>
          <w:szCs w:val="24"/>
        </w:rPr>
        <w:t xml:space="preserve"> for providing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following input–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 polynomial</w:t>
      </w:r>
      <w:r w:rsidRPr="002A1745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</w:rPr>
        <w:t>(ii) option to choose one of the two methods, (iii) starting values, and (iv) stopping criteria in form of maximum iterations and maximum relative approximate error (in %).</w:t>
      </w:r>
    </w:p>
    <w:p w14:paraId="610E1190" w14:textId="77777777" w:rsidR="009A2853" w:rsidRDefault="009A2853" w:rsidP="009A285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3C4AFD4" w14:textId="77777777" w:rsidR="009A2853" w:rsidRDefault="009A2853" w:rsidP="009A2853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It should provide as an output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) Plot</w:t>
      </w:r>
      <w:r w:rsidR="00545C54" w:rsidRPr="002B0D0B">
        <w:rPr>
          <w:rFonts w:ascii="Times New Roman" w:hAnsi="Times New Roman" w:cs="Times New Roman"/>
          <w:iCs/>
          <w:noProof/>
          <w:position w:val="-10"/>
          <w:sz w:val="24"/>
          <w:szCs w:val="24"/>
        </w:rPr>
      </w:r>
      <w:r w:rsidR="00545C54" w:rsidRPr="002B0D0B">
        <w:rPr>
          <w:rFonts w:ascii="Times New Roman" w:hAnsi="Times New Roman" w:cs="Times New Roman"/>
          <w:iCs/>
          <w:noProof/>
          <w:position w:val="-10"/>
          <w:sz w:val="24"/>
          <w:szCs w:val="24"/>
        </w:rPr>
        <w:object w:dxaOrig="540" w:dyaOrig="320" w14:anchorId="1214ED11">
          <v:shape id="_x0000_i1028" type="#_x0000_t75" alt="" style="width:28.05pt;height:15.95pt;mso-width-percent:0;mso-height-percent:0;mso-width-percent:0;mso-height-percent:0" o:ole="">
            <v:imagedata r:id="rId5" o:title=""/>
          </v:shape>
          <o:OLEObject Type="Embed" ProgID="Equation.DSMT4" ShapeID="_x0000_i1028" DrawAspect="Content" ObjectID="_1723576924" r:id="rId10"/>
        </w:object>
      </w:r>
      <w:r>
        <w:rPr>
          <w:rFonts w:ascii="Times New Roman" w:hAnsi="Times New Roman" w:cs="Times New Roman"/>
          <w:iCs/>
          <w:sz w:val="24"/>
          <w:szCs w:val="24"/>
        </w:rPr>
        <w:t xml:space="preserve"> vs </w:t>
      </w:r>
      <w:r w:rsidR="00545C54" w:rsidRPr="002B0D0B">
        <w:rPr>
          <w:rFonts w:ascii="Times New Roman" w:hAnsi="Times New Roman" w:cs="Times New Roman"/>
          <w:iCs/>
          <w:noProof/>
          <w:position w:val="-6"/>
          <w:sz w:val="24"/>
          <w:szCs w:val="24"/>
        </w:rPr>
      </w:r>
      <w:r w:rsidR="00545C54" w:rsidRPr="002B0D0B">
        <w:rPr>
          <w:rFonts w:ascii="Times New Roman" w:hAnsi="Times New Roman" w:cs="Times New Roman"/>
          <w:iCs/>
          <w:noProof/>
          <w:position w:val="-6"/>
          <w:sz w:val="24"/>
          <w:szCs w:val="24"/>
        </w:rPr>
        <w:object w:dxaOrig="200" w:dyaOrig="220" w14:anchorId="2BC70C76">
          <v:shape id="_x0000_i1029" type="#_x0000_t75" alt="" style="width:10.85pt;height:10.85pt;mso-width-percent:0;mso-height-percent:0;mso-width-percent:0;mso-height-percent:0" o:ole="">
            <v:imagedata r:id="rId7" o:title=""/>
          </v:shape>
          <o:OLEObject Type="Embed" ProgID="Equation.DSMT4" ShapeID="_x0000_i1029" DrawAspect="Content" ObjectID="_1723576925" r:id="rId11"/>
        </w:object>
      </w:r>
      <w:r>
        <w:rPr>
          <w:rFonts w:ascii="Times New Roman" w:hAnsi="Times New Roman" w:cs="Times New Roman"/>
          <w:iCs/>
          <w:sz w:val="24"/>
          <w:szCs w:val="24"/>
        </w:rPr>
        <w:t xml:space="preserve"> and (ii) Roots of the equation.</w:t>
      </w:r>
    </w:p>
    <w:p w14:paraId="5B9A5525" w14:textId="77777777" w:rsidR="009A2853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AC15378" w14:textId="77777777" w:rsidR="009A2853" w:rsidRPr="006F2735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6F2735">
        <w:rPr>
          <w:rFonts w:ascii="Times New Roman" w:hAnsi="Times New Roman" w:cs="Times New Roman"/>
          <w:b/>
          <w:iCs/>
          <w:sz w:val="24"/>
          <w:szCs w:val="24"/>
        </w:rPr>
        <w:t xml:space="preserve">Test </w:t>
      </w:r>
      <w:r w:rsidR="00D11E75">
        <w:rPr>
          <w:rFonts w:ascii="Times New Roman" w:hAnsi="Times New Roman" w:cs="Times New Roman"/>
          <w:b/>
          <w:iCs/>
          <w:sz w:val="24"/>
          <w:szCs w:val="24"/>
        </w:rPr>
        <w:t>polynomial</w:t>
      </w:r>
      <w:r w:rsidRPr="006F2735">
        <w:rPr>
          <w:rFonts w:ascii="Times New Roman" w:hAnsi="Times New Roman" w:cs="Times New Roman"/>
          <w:b/>
          <w:iCs/>
          <w:sz w:val="24"/>
          <w:szCs w:val="24"/>
        </w:rPr>
        <w:t>:</w:t>
      </w:r>
    </w:p>
    <w:p w14:paraId="75ABF310" w14:textId="77777777" w:rsidR="009A2853" w:rsidRPr="00DC61E4" w:rsidRDefault="009A2853" w:rsidP="00DC61E4">
      <w:pPr>
        <w:autoSpaceDE w:val="0"/>
        <w:autoSpaceDN w:val="0"/>
        <w:adjustRightInd w:val="0"/>
        <w:spacing w:before="240"/>
        <w:ind w:left="360"/>
        <w:jc w:val="both"/>
      </w:pPr>
      <w:r w:rsidRPr="00DC61E4">
        <w:rPr>
          <w:i/>
          <w:iCs/>
        </w:rPr>
        <w:t>f(x) = x</w:t>
      </w:r>
      <w:r w:rsidRPr="00DC61E4">
        <w:rPr>
          <w:vertAlign w:val="superscript"/>
        </w:rPr>
        <w:t xml:space="preserve">4 </w:t>
      </w:r>
      <w:r w:rsidRPr="006B647A">
        <w:sym w:font="Symbol" w:char="F02D"/>
      </w:r>
      <w:r w:rsidR="00F24008">
        <w:t>7.4</w:t>
      </w:r>
      <w:r w:rsidRPr="00DC61E4">
        <w:rPr>
          <w:i/>
          <w:iCs/>
        </w:rPr>
        <w:t>x</w:t>
      </w:r>
      <w:r w:rsidRPr="00DC61E4">
        <w:rPr>
          <w:vertAlign w:val="superscript"/>
        </w:rPr>
        <w:t xml:space="preserve">3 </w:t>
      </w:r>
      <w:r w:rsidR="00F24008">
        <w:t>+ 20.44</w:t>
      </w:r>
      <w:r w:rsidRPr="00DC61E4">
        <w:rPr>
          <w:i/>
          <w:iCs/>
        </w:rPr>
        <w:t>x</w:t>
      </w:r>
      <w:r w:rsidRPr="00DC61E4">
        <w:rPr>
          <w:vertAlign w:val="superscript"/>
        </w:rPr>
        <w:t xml:space="preserve">2 </w:t>
      </w:r>
      <w:r w:rsidR="00F24008" w:rsidRPr="006B647A">
        <w:sym w:font="Symbol" w:char="F02D"/>
      </w:r>
      <w:r w:rsidR="00F24008">
        <w:t>24.184</w:t>
      </w:r>
      <w:r w:rsidRPr="00DC61E4">
        <w:rPr>
          <w:i/>
          <w:iCs/>
        </w:rPr>
        <w:t xml:space="preserve">x </w:t>
      </w:r>
      <w:r w:rsidRPr="00DC61E4">
        <w:t xml:space="preserve">+ </w:t>
      </w:r>
      <w:r w:rsidR="00F24008">
        <w:t>9.6448</w:t>
      </w:r>
      <w:r w:rsidRPr="00DC61E4">
        <w:t xml:space="preserve"> = 0</w:t>
      </w:r>
    </w:p>
    <w:p w14:paraId="6098B029" w14:textId="77777777" w:rsidR="009A2853" w:rsidRPr="006B647A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CAAFEC4" w14:textId="77777777" w:rsidR="009A2853" w:rsidRPr="006B647A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B647A">
        <w:rPr>
          <w:rFonts w:ascii="Times New Roman" w:hAnsi="Times New Roman" w:cs="Times New Roman"/>
          <w:iCs/>
          <w:sz w:val="24"/>
          <w:szCs w:val="24"/>
        </w:rPr>
        <w:t xml:space="preserve">Muller method: </w:t>
      </w:r>
      <w:r w:rsidR="00EF4951">
        <w:rPr>
          <w:rFonts w:ascii="Times New Roman" w:hAnsi="Times New Roman" w:cs="Times New Roman"/>
          <w:iCs/>
          <w:sz w:val="24"/>
          <w:szCs w:val="24"/>
        </w:rPr>
        <w:t>Start with (</w:t>
      </w:r>
      <w:r w:rsidR="00241690">
        <w:rPr>
          <w:rFonts w:ascii="Times New Roman" w:hAnsi="Times New Roman" w:cs="Times New Roman"/>
          <w:iCs/>
          <w:sz w:val="24"/>
          <w:szCs w:val="24"/>
        </w:rPr>
        <w:t>−</w:t>
      </w:r>
      <w:r w:rsidR="00EF4951">
        <w:rPr>
          <w:rFonts w:ascii="Times New Roman" w:hAnsi="Times New Roman" w:cs="Times New Roman"/>
          <w:iCs/>
          <w:sz w:val="24"/>
          <w:szCs w:val="24"/>
        </w:rPr>
        <w:t>1,0,1) and then (0,1,2)</w:t>
      </w:r>
    </w:p>
    <w:p w14:paraId="26FC984B" w14:textId="77777777" w:rsidR="009A2853" w:rsidRPr="006B647A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B647A">
        <w:rPr>
          <w:rFonts w:ascii="Times New Roman" w:hAnsi="Times New Roman" w:cs="Times New Roman"/>
          <w:iCs/>
          <w:sz w:val="24"/>
          <w:szCs w:val="24"/>
        </w:rPr>
        <w:t>Bairstow method:</w:t>
      </w:r>
      <w:r w:rsidR="00635FD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F4951">
        <w:rPr>
          <w:rFonts w:ascii="Times New Roman" w:hAnsi="Times New Roman" w:cs="Times New Roman"/>
          <w:iCs/>
          <w:sz w:val="24"/>
          <w:szCs w:val="24"/>
        </w:rPr>
        <w:t>Start with (</w:t>
      </w:r>
      <w:r w:rsidR="00C5218E">
        <w:rPr>
          <w:rFonts w:ascii="Times New Roman" w:hAnsi="Times New Roman" w:cs="Times New Roman"/>
          <w:iCs/>
          <w:sz w:val="24"/>
          <w:szCs w:val="24"/>
        </w:rPr>
        <w:t>α</w:t>
      </w:r>
      <w:r w:rsidR="00C5218E" w:rsidRPr="00C5218E">
        <w:rPr>
          <w:rFonts w:ascii="Times New Roman" w:hAnsi="Times New Roman" w:cs="Times New Roman"/>
          <w:iCs/>
          <w:sz w:val="24"/>
          <w:szCs w:val="24"/>
          <w:vertAlign w:val="subscript"/>
        </w:rPr>
        <w:t>0</w:t>
      </w:r>
      <w:r w:rsidR="00C5218E">
        <w:rPr>
          <w:rFonts w:ascii="Times New Roman" w:hAnsi="Times New Roman" w:cs="Times New Roman"/>
          <w:iCs/>
          <w:sz w:val="24"/>
          <w:szCs w:val="24"/>
        </w:rPr>
        <w:t>=</w:t>
      </w:r>
      <w:r w:rsidR="00241690">
        <w:rPr>
          <w:rFonts w:ascii="Times New Roman" w:hAnsi="Times New Roman" w:cs="Times New Roman"/>
          <w:iCs/>
          <w:sz w:val="24"/>
          <w:szCs w:val="24"/>
        </w:rPr>
        <w:t xml:space="preserve"> −</w:t>
      </w:r>
      <w:r w:rsidR="00EF4951">
        <w:rPr>
          <w:rFonts w:ascii="Times New Roman" w:hAnsi="Times New Roman" w:cs="Times New Roman"/>
          <w:iCs/>
          <w:sz w:val="24"/>
          <w:szCs w:val="24"/>
        </w:rPr>
        <w:t>5,</w:t>
      </w:r>
      <w:r w:rsidR="00C5218E" w:rsidRPr="00C5218E">
        <w:rPr>
          <w:rFonts w:ascii="Times New Roman" w:hAnsi="Times New Roman" w:cs="Times New Roman"/>
          <w:iCs/>
          <w:sz w:val="24"/>
          <w:szCs w:val="24"/>
        </w:rPr>
        <w:t xml:space="preserve"> α</w:t>
      </w:r>
      <w:r w:rsidR="00C5218E" w:rsidRPr="00C5218E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="00C5218E">
        <w:rPr>
          <w:rFonts w:ascii="Times New Roman" w:hAnsi="Times New Roman" w:cs="Times New Roman"/>
          <w:iCs/>
          <w:sz w:val="24"/>
          <w:szCs w:val="24"/>
        </w:rPr>
        <w:t>=</w:t>
      </w:r>
      <w:r w:rsidR="00EF4951" w:rsidRPr="00C5218E">
        <w:rPr>
          <w:rFonts w:ascii="Times New Roman" w:hAnsi="Times New Roman" w:cs="Times New Roman"/>
          <w:iCs/>
          <w:sz w:val="24"/>
          <w:szCs w:val="24"/>
        </w:rPr>
        <w:t>4</w:t>
      </w:r>
      <w:r w:rsidR="00EF4951">
        <w:rPr>
          <w:rFonts w:ascii="Times New Roman" w:hAnsi="Times New Roman" w:cs="Times New Roman"/>
          <w:iCs/>
          <w:sz w:val="24"/>
          <w:szCs w:val="24"/>
        </w:rPr>
        <w:t>) and then (</w:t>
      </w:r>
      <w:r w:rsidR="00C5218E">
        <w:rPr>
          <w:rFonts w:ascii="Times New Roman" w:hAnsi="Times New Roman" w:cs="Times New Roman"/>
          <w:iCs/>
          <w:sz w:val="24"/>
          <w:szCs w:val="24"/>
        </w:rPr>
        <w:t>α</w:t>
      </w:r>
      <w:r w:rsidR="00C5218E" w:rsidRPr="00C5218E">
        <w:rPr>
          <w:rFonts w:ascii="Times New Roman" w:hAnsi="Times New Roman" w:cs="Times New Roman"/>
          <w:iCs/>
          <w:sz w:val="24"/>
          <w:szCs w:val="24"/>
          <w:vertAlign w:val="subscript"/>
        </w:rPr>
        <w:t>0</w:t>
      </w:r>
      <w:r w:rsidR="00C5218E">
        <w:rPr>
          <w:rFonts w:ascii="Times New Roman" w:hAnsi="Times New Roman" w:cs="Times New Roman"/>
          <w:iCs/>
          <w:sz w:val="24"/>
          <w:szCs w:val="24"/>
        </w:rPr>
        <w:t>=</w:t>
      </w:r>
      <w:r w:rsidR="00241690">
        <w:rPr>
          <w:rFonts w:ascii="Times New Roman" w:hAnsi="Times New Roman" w:cs="Times New Roman"/>
          <w:iCs/>
          <w:sz w:val="24"/>
          <w:szCs w:val="24"/>
        </w:rPr>
        <w:t xml:space="preserve"> −</w:t>
      </w:r>
      <w:r w:rsidR="00EF4951">
        <w:rPr>
          <w:rFonts w:ascii="Times New Roman" w:hAnsi="Times New Roman" w:cs="Times New Roman"/>
          <w:iCs/>
          <w:sz w:val="24"/>
          <w:szCs w:val="24"/>
        </w:rPr>
        <w:t>2,</w:t>
      </w:r>
      <w:r w:rsidR="00C5218E" w:rsidRPr="00C5218E">
        <w:rPr>
          <w:rFonts w:ascii="Times New Roman" w:hAnsi="Times New Roman" w:cs="Times New Roman"/>
          <w:iCs/>
          <w:sz w:val="24"/>
          <w:szCs w:val="24"/>
        </w:rPr>
        <w:t xml:space="preserve"> α</w:t>
      </w:r>
      <w:r w:rsidR="00C5218E" w:rsidRPr="00C5218E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="00C5218E">
        <w:rPr>
          <w:rFonts w:ascii="Times New Roman" w:hAnsi="Times New Roman" w:cs="Times New Roman"/>
          <w:iCs/>
          <w:sz w:val="24"/>
          <w:szCs w:val="24"/>
        </w:rPr>
        <w:t>=</w:t>
      </w:r>
      <w:r w:rsidR="00EF4951">
        <w:rPr>
          <w:rFonts w:ascii="Times New Roman" w:hAnsi="Times New Roman" w:cs="Times New Roman"/>
          <w:iCs/>
          <w:sz w:val="24"/>
          <w:szCs w:val="24"/>
        </w:rPr>
        <w:t>2)</w:t>
      </w:r>
    </w:p>
    <w:p w14:paraId="436B4F16" w14:textId="77777777" w:rsidR="009A2853" w:rsidRPr="006B647A" w:rsidRDefault="009A2853" w:rsidP="009A2853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B647A">
        <w:rPr>
          <w:rFonts w:ascii="Times New Roman" w:hAnsi="Times New Roman" w:cs="Times New Roman"/>
          <w:iCs/>
          <w:sz w:val="24"/>
          <w:szCs w:val="24"/>
        </w:rPr>
        <w:t>Maximum iteration: 50</w:t>
      </w:r>
    </w:p>
    <w:p w14:paraId="06C5D0AB" w14:textId="77777777" w:rsidR="00496F23" w:rsidRDefault="009A2853" w:rsidP="00D11E75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B647A">
        <w:rPr>
          <w:rFonts w:ascii="Times New Roman" w:hAnsi="Times New Roman" w:cs="Times New Roman"/>
          <w:iCs/>
          <w:sz w:val="24"/>
          <w:szCs w:val="24"/>
        </w:rPr>
        <w:t>Maximum relative approximate error: 0.01%</w:t>
      </w:r>
    </w:p>
    <w:p w14:paraId="6DE2E325" w14:textId="77777777" w:rsidR="003569DF" w:rsidRDefault="003569DF" w:rsidP="00D11E75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430F708" w14:textId="77777777" w:rsidR="003569DF" w:rsidRDefault="003569DF" w:rsidP="00D11E75">
      <w:pPr>
        <w:pStyle w:val="ListParagraph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3569DF" w:rsidSect="00496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DA2"/>
    <w:multiLevelType w:val="hybridMultilevel"/>
    <w:tmpl w:val="C4E2CA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F9297A"/>
    <w:multiLevelType w:val="hybridMultilevel"/>
    <w:tmpl w:val="15BC3C28"/>
    <w:lvl w:ilvl="0" w:tplc="75023C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F140B"/>
    <w:multiLevelType w:val="hybridMultilevel"/>
    <w:tmpl w:val="1D4C62BA"/>
    <w:lvl w:ilvl="0" w:tplc="BC48B2C8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31FF4E19"/>
    <w:multiLevelType w:val="hybridMultilevel"/>
    <w:tmpl w:val="C29A0828"/>
    <w:lvl w:ilvl="0" w:tplc="CCB855E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17A9C"/>
    <w:multiLevelType w:val="hybridMultilevel"/>
    <w:tmpl w:val="88D28828"/>
    <w:lvl w:ilvl="0" w:tplc="441A0E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36372"/>
    <w:multiLevelType w:val="hybridMultilevel"/>
    <w:tmpl w:val="1D4C62BA"/>
    <w:lvl w:ilvl="0" w:tplc="BC48B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0D56C7"/>
    <w:multiLevelType w:val="hybridMultilevel"/>
    <w:tmpl w:val="0194D8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C542CB"/>
    <w:multiLevelType w:val="hybridMultilevel"/>
    <w:tmpl w:val="F4F897F4"/>
    <w:lvl w:ilvl="0" w:tplc="FFECA986">
      <w:start w:val="1"/>
      <w:numFmt w:val="lowerLetter"/>
      <w:lvlText w:val="(%1)"/>
      <w:lvlJc w:val="left"/>
      <w:pPr>
        <w:ind w:left="99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49DD72D9"/>
    <w:multiLevelType w:val="hybridMultilevel"/>
    <w:tmpl w:val="1D4C62BA"/>
    <w:lvl w:ilvl="0" w:tplc="BC48B2C8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4FFD700C"/>
    <w:multiLevelType w:val="hybridMultilevel"/>
    <w:tmpl w:val="1D4C62BA"/>
    <w:lvl w:ilvl="0" w:tplc="BC48B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4E075B"/>
    <w:multiLevelType w:val="hybridMultilevel"/>
    <w:tmpl w:val="102474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F208FA"/>
    <w:multiLevelType w:val="hybridMultilevel"/>
    <w:tmpl w:val="33360136"/>
    <w:lvl w:ilvl="0" w:tplc="8AA0B4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AD20F1"/>
    <w:multiLevelType w:val="hybridMultilevel"/>
    <w:tmpl w:val="D29EA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CC6B8F"/>
    <w:multiLevelType w:val="hybridMultilevel"/>
    <w:tmpl w:val="69405A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843E2"/>
    <w:multiLevelType w:val="hybridMultilevel"/>
    <w:tmpl w:val="F4F897F4"/>
    <w:lvl w:ilvl="0" w:tplc="FFECA986">
      <w:start w:val="1"/>
      <w:numFmt w:val="lowerLetter"/>
      <w:lvlText w:val="(%1)"/>
      <w:lvlJc w:val="left"/>
      <w:pPr>
        <w:ind w:left="99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898322104">
    <w:abstractNumId w:val="12"/>
  </w:num>
  <w:num w:numId="2" w16cid:durableId="1261990545">
    <w:abstractNumId w:val="13"/>
  </w:num>
  <w:num w:numId="3" w16cid:durableId="771441322">
    <w:abstractNumId w:val="1"/>
  </w:num>
  <w:num w:numId="4" w16cid:durableId="1694648288">
    <w:abstractNumId w:val="4"/>
  </w:num>
  <w:num w:numId="5" w16cid:durableId="1568229424">
    <w:abstractNumId w:val="3"/>
  </w:num>
  <w:num w:numId="6" w16cid:durableId="192501255">
    <w:abstractNumId w:val="9"/>
  </w:num>
  <w:num w:numId="7" w16cid:durableId="895625006">
    <w:abstractNumId w:val="11"/>
  </w:num>
  <w:num w:numId="8" w16cid:durableId="233399827">
    <w:abstractNumId w:val="5"/>
  </w:num>
  <w:num w:numId="9" w16cid:durableId="173230952">
    <w:abstractNumId w:val="10"/>
  </w:num>
  <w:num w:numId="10" w16cid:durableId="726420904">
    <w:abstractNumId w:val="7"/>
  </w:num>
  <w:num w:numId="11" w16cid:durableId="318391428">
    <w:abstractNumId w:val="14"/>
  </w:num>
  <w:num w:numId="12" w16cid:durableId="869339656">
    <w:abstractNumId w:val="0"/>
  </w:num>
  <w:num w:numId="13" w16cid:durableId="1188956107">
    <w:abstractNumId w:val="8"/>
  </w:num>
  <w:num w:numId="14" w16cid:durableId="1666396815">
    <w:abstractNumId w:val="6"/>
  </w:num>
  <w:num w:numId="15" w16cid:durableId="1131824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853"/>
    <w:rsid w:val="000451C3"/>
    <w:rsid w:val="000914E1"/>
    <w:rsid w:val="00127CC4"/>
    <w:rsid w:val="00131D19"/>
    <w:rsid w:val="001C71DB"/>
    <w:rsid w:val="00241690"/>
    <w:rsid w:val="002B0D0B"/>
    <w:rsid w:val="003121AE"/>
    <w:rsid w:val="003569DF"/>
    <w:rsid w:val="004952F5"/>
    <w:rsid w:val="004965A2"/>
    <w:rsid w:val="00496F23"/>
    <w:rsid w:val="00545C54"/>
    <w:rsid w:val="00583471"/>
    <w:rsid w:val="005B4CAC"/>
    <w:rsid w:val="005E4083"/>
    <w:rsid w:val="00635FDB"/>
    <w:rsid w:val="00643700"/>
    <w:rsid w:val="00660033"/>
    <w:rsid w:val="006B647A"/>
    <w:rsid w:val="00703226"/>
    <w:rsid w:val="00712852"/>
    <w:rsid w:val="0073019D"/>
    <w:rsid w:val="00753C8B"/>
    <w:rsid w:val="008C30BE"/>
    <w:rsid w:val="008C71E1"/>
    <w:rsid w:val="009A2853"/>
    <w:rsid w:val="009B2E65"/>
    <w:rsid w:val="009D16A0"/>
    <w:rsid w:val="009F2A72"/>
    <w:rsid w:val="009F7B8B"/>
    <w:rsid w:val="00A7300D"/>
    <w:rsid w:val="00BC066B"/>
    <w:rsid w:val="00C079A0"/>
    <w:rsid w:val="00C460E3"/>
    <w:rsid w:val="00C5218E"/>
    <w:rsid w:val="00CB4E9A"/>
    <w:rsid w:val="00CE7E29"/>
    <w:rsid w:val="00D11E75"/>
    <w:rsid w:val="00D43D50"/>
    <w:rsid w:val="00D801D4"/>
    <w:rsid w:val="00DC11A7"/>
    <w:rsid w:val="00DC61E4"/>
    <w:rsid w:val="00DC7027"/>
    <w:rsid w:val="00E20B83"/>
    <w:rsid w:val="00EF4951"/>
    <w:rsid w:val="00F24008"/>
    <w:rsid w:val="00F537C4"/>
    <w:rsid w:val="00FC6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3081D1C"/>
  <w15:docId w15:val="{9D31F63E-D781-3C4B-ACC9-433B8F28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9A2853"/>
    <w:pPr>
      <w:keepNext/>
      <w:spacing w:before="240"/>
      <w:outlineLvl w:val="4"/>
    </w:pPr>
    <w:rPr>
      <w:rFonts w:ascii="Helvetica" w:hAnsi="Helvetica" w:cs="Arial"/>
      <w:sz w:val="28"/>
    </w:rPr>
  </w:style>
  <w:style w:type="paragraph" w:styleId="Heading6">
    <w:name w:val="heading 6"/>
    <w:basedOn w:val="Normal"/>
    <w:next w:val="Normal"/>
    <w:link w:val="Heading6Char"/>
    <w:qFormat/>
    <w:rsid w:val="009A2853"/>
    <w:pPr>
      <w:keepNext/>
      <w:spacing w:before="240"/>
      <w:jc w:val="center"/>
      <w:outlineLvl w:val="5"/>
    </w:pPr>
    <w:rPr>
      <w:rFonts w:ascii="Helvetica" w:hAnsi="Helvetic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9A2853"/>
    <w:rPr>
      <w:rFonts w:ascii="Helvetica" w:eastAsia="Times New Roman" w:hAnsi="Helvetica" w:cs="Arial"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9A2853"/>
    <w:rPr>
      <w:rFonts w:ascii="Helvetica" w:eastAsia="Times New Roman" w:hAnsi="Helvetica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9A285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853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C71DB"/>
    <w:pPr>
      <w:spacing w:before="240"/>
      <w:jc w:val="both"/>
    </w:pPr>
  </w:style>
  <w:style w:type="character" w:customStyle="1" w:styleId="BodyTextChar">
    <w:name w:val="Body Text Char"/>
    <w:basedOn w:val="DefaultParagraphFont"/>
    <w:link w:val="BodyText"/>
    <w:rsid w:val="001C71DB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9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9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4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IITK</dc:creator>
  <cp:keywords/>
  <dc:description/>
  <cp:lastModifiedBy>Navneet Singh</cp:lastModifiedBy>
  <cp:revision>37</cp:revision>
  <cp:lastPrinted>2017-08-14T07:20:00Z</cp:lastPrinted>
  <dcterms:created xsi:type="dcterms:W3CDTF">2017-08-13T07:44:00Z</dcterms:created>
  <dcterms:modified xsi:type="dcterms:W3CDTF">2022-09-01T17:06:00Z</dcterms:modified>
</cp:coreProperties>
</file>