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741b47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48"/>
          <w:szCs w:val="48"/>
          <w:rtl w:val="0"/>
        </w:rPr>
        <w:t xml:space="preserve">COE-DSAI SEED GRANT PROPOSAL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PI Details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0b5394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1678215" cy="802427"/>
            <wp:effectExtent b="0" l="0" r="0" t="0"/>
            <wp:docPr descr="C:\Users\ti\Desktop\logo (1) - Copy.png" id="3" name="image1.png"/>
            <a:graphic>
              <a:graphicData uri="http://schemas.openxmlformats.org/drawingml/2006/picture">
                <pic:pic>
                  <pic:nvPicPr>
                    <pic:cNvPr descr="C:\Users\ti\Desktop\logo (1) - Copy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215" cy="802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0b5394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42"/>
          <w:szCs w:val="42"/>
          <w:rtl w:val="0"/>
        </w:rPr>
        <w:t xml:space="preserve">Centre of Excellence in  Data Science and Artificial Intelligence 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Thapar Institute of Engineering and Technology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Patiala 147004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April 2025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center"/>
        <w:rPr>
          <w:rFonts w:ascii="Arial" w:cs="Arial" w:eastAsia="Arial" w:hAnsi="Arial"/>
          <w:b w:val="1"/>
          <w:color w:val="333333"/>
          <w:sz w:val="41"/>
          <w:szCs w:val="4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41"/>
          <w:szCs w:val="41"/>
          <w:highlight w:val="white"/>
          <w:rtl w:val="0"/>
        </w:rPr>
        <w:t xml:space="preserve">SECTION 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Project Title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Sub Area: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Total Cost: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Duration in months: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Name of the Project Investigator (UoQ/TIET):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Designation: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Department /School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Area of Specialization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Date of Joining the Institute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Date of Award of Ph.D Degree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Name of the Co-Project Investigator-1 (UoQ/TIET):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Designation: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Department /School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Area of Specialization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Date of Joining the Institute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Date of Award of Ph.D Degree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Name of the Co-Project Investigator-2 (UoQ/TIET):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Designation: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Department /School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Area of Specialization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Date of Joining the Institute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left="1560" w:hanging="425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Date of Award of Ph.D Degree</w:t>
      </w:r>
    </w:p>
    <w:tbl>
      <w:tblPr>
        <w:tblStyle w:val="Table1"/>
        <w:tblW w:w="8744.999999999998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842"/>
        <w:gridCol w:w="3115"/>
        <w:gridCol w:w="1138"/>
        <w:gridCol w:w="1804"/>
        <w:tblGridChange w:id="0">
          <w:tblGrid>
            <w:gridCol w:w="846"/>
            <w:gridCol w:w="1842"/>
            <w:gridCol w:w="3115"/>
            <w:gridCol w:w="1138"/>
            <w:gridCol w:w="1804"/>
          </w:tblGrid>
        </w:tblGridChange>
      </w:tblGrid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PI/Co-PI 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Institute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left="1560" w:firstLine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1134" w:firstLine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1134" w:firstLine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1134" w:firstLine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Arial" w:cs="Arial" w:eastAsia="Arial" w:hAnsi="Arial"/>
          <w:b w:val="1"/>
          <w:color w:val="333333"/>
          <w:sz w:val="41"/>
          <w:szCs w:val="4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41"/>
          <w:szCs w:val="41"/>
          <w:highlight w:val="white"/>
          <w:rtl w:val="0"/>
        </w:rPr>
        <w:t xml:space="preserve">SECTION B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Project Title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Project summary (maximum 500 words)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Keywords: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Introduction (under the following heads):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Origin of the proposal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Definition of the problem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Objective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Review and status of Research and Development in the subject: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International Status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National Status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Importance of the proposed project in the context of current status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References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Work plan: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Methodology 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Including details of Field Trials, Testing and Validation of Proposed Intervention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Organization of work elements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Time schedule of activities giving milestones (also append to bar diagram)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6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Deliverables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Society Impact: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Including details of PoC development/present TRL level (if relevant)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Industry Partner: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firstLine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Facilities available at TIET/UoQ: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Stakeholder/Domain Expert/Clinical Intervention Expert (Outside UoQ/TIET)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left="1080" w:hanging="360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Budget requirement with justification (Consumables, Equipment, Contingency) </w:t>
      </w:r>
    </w:p>
    <w:tbl>
      <w:tblPr>
        <w:tblStyle w:val="Table2"/>
        <w:tblW w:w="8424.0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1"/>
        <w:gridCol w:w="2167"/>
        <w:gridCol w:w="1354"/>
        <w:gridCol w:w="1354"/>
        <w:gridCol w:w="1354"/>
        <w:gridCol w:w="1704"/>
        <w:tblGridChange w:id="0">
          <w:tblGrid>
            <w:gridCol w:w="491"/>
            <w:gridCol w:w="2167"/>
            <w:gridCol w:w="1354"/>
            <w:gridCol w:w="1354"/>
            <w:gridCol w:w="1354"/>
            <w:gridCol w:w="17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Item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Budget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Justification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Recurring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 year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 year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Manpower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Consumables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Contingency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Travel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Non-Recurring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Equipment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GPU Requirement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Any other information the investigator may like to give in support of his proposal.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455C0"/>
    <w:pPr>
      <w:keepNext w:val="1"/>
      <w:spacing w:after="0" w:line="240" w:lineRule="auto"/>
      <w:jc w:val="both"/>
      <w:outlineLvl w:val="2"/>
    </w:pPr>
    <w:rPr>
      <w:rFonts w:ascii="Times New Roman" w:cs="Times New Roman" w:eastAsia="Times New Roman" w:hAnsi="Times New Roman"/>
      <w:b w:val="1"/>
      <w:sz w:val="24"/>
      <w:szCs w:val="20"/>
      <w:u w:val="single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10B1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10B1B"/>
    <w:rPr>
      <w:rFonts w:ascii="Tahoma" w:cs="Tahoma" w:hAnsi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rsid w:val="008455C0"/>
    <w:rPr>
      <w:rFonts w:ascii="Times New Roman" w:cs="Times New Roman" w:eastAsia="Times New Roman" w:hAnsi="Times New Roman"/>
      <w:b w:val="1"/>
      <w:sz w:val="24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 w:val="1"/>
    <w:rsid w:val="008455C0"/>
    <w:pPr>
      <w:spacing w:after="160" w:line="259" w:lineRule="auto"/>
      <w:ind w:left="720"/>
      <w:contextualSpacing w:val="1"/>
    </w:pPr>
  </w:style>
  <w:style w:type="table" w:styleId="TableGrid">
    <w:name w:val="Table Grid"/>
    <w:basedOn w:val="TableNormal"/>
    <w:uiPriority w:val="39"/>
    <w:rsid w:val="008455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ZVjG/mQNE2wB0Ufy7m9kDpnksg==">CgMxLjA4AHIhMVJhUGxiQ2VrQ1dFM1hhR216UHZGN0FSQkFfWlA1ZFVJ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2019-12-17T08:50:00Z</dcterms:created>
  <dc:creator>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03e68c3ff87ed214256b0fcb077b6a581bd39d407d65991641fdc2cadf4109b7</vt:lpwstr>
  </property>
</Properties>
</file>