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XSpec="center" w:tblpY="315"/>
        <w:tblW w:w="110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11"/>
        <w:gridCol w:w="1346"/>
        <w:gridCol w:w="1561"/>
        <w:gridCol w:w="1278"/>
        <w:gridCol w:w="1561"/>
        <w:gridCol w:w="1419"/>
        <w:gridCol w:w="2699"/>
      </w:tblGrid>
      <w:tr w:rsidR="002566B4" w:rsidRPr="00225F32" w14:paraId="7E74374F" w14:textId="77777777" w:rsidTr="002566B4">
        <w:trPr>
          <w:trHeight w:val="1333"/>
        </w:trPr>
        <w:tc>
          <w:tcPr>
            <w:tcW w:w="1211" w:type="dxa"/>
            <w:vAlign w:val="center"/>
            <w:hideMark/>
          </w:tcPr>
          <w:p w14:paraId="34A40EAD" w14:textId="77777777" w:rsidR="002566B4" w:rsidRPr="00225F32" w:rsidRDefault="002566B4" w:rsidP="0047089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225F32"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Date</w:t>
            </w:r>
          </w:p>
        </w:tc>
        <w:tc>
          <w:tcPr>
            <w:tcW w:w="1346" w:type="dxa"/>
            <w:vAlign w:val="center"/>
            <w:hideMark/>
          </w:tcPr>
          <w:p w14:paraId="14D3CE14" w14:textId="77777777" w:rsidR="002566B4" w:rsidRPr="00225F32" w:rsidRDefault="002566B4" w:rsidP="0047089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spellStart"/>
            <w:r w:rsidRPr="00225F32"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Task</w:t>
            </w:r>
            <w:proofErr w:type="spellEnd"/>
          </w:p>
        </w:tc>
        <w:tc>
          <w:tcPr>
            <w:tcW w:w="1561" w:type="dxa"/>
            <w:vAlign w:val="center"/>
            <w:hideMark/>
          </w:tcPr>
          <w:p w14:paraId="1C9596D5" w14:textId="77777777" w:rsidR="002566B4" w:rsidRPr="00225F32" w:rsidRDefault="002566B4" w:rsidP="0047089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225F32"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Description of AI Tool Usage</w:t>
            </w:r>
          </w:p>
        </w:tc>
        <w:tc>
          <w:tcPr>
            <w:tcW w:w="1278" w:type="dxa"/>
            <w:vAlign w:val="center"/>
            <w:hideMark/>
          </w:tcPr>
          <w:p w14:paraId="31C81A62" w14:textId="77777777" w:rsidR="002566B4" w:rsidRPr="00225F32" w:rsidRDefault="002566B4" w:rsidP="0047089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225F32"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Output</w:t>
            </w:r>
          </w:p>
        </w:tc>
        <w:tc>
          <w:tcPr>
            <w:tcW w:w="1561" w:type="dxa"/>
            <w:vAlign w:val="center"/>
            <w:hideMark/>
          </w:tcPr>
          <w:p w14:paraId="64A8F37F" w14:textId="77777777" w:rsidR="002566B4" w:rsidRPr="00225F32" w:rsidRDefault="002566B4" w:rsidP="0047089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spellStart"/>
            <w:r w:rsidRPr="00225F32"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Integration</w:t>
            </w:r>
            <w:proofErr w:type="spellEnd"/>
          </w:p>
        </w:tc>
        <w:tc>
          <w:tcPr>
            <w:tcW w:w="1419" w:type="dxa"/>
            <w:vAlign w:val="center"/>
            <w:hideMark/>
          </w:tcPr>
          <w:p w14:paraId="40923D6E" w14:textId="77777777" w:rsidR="002566B4" w:rsidRPr="00225F32" w:rsidRDefault="002566B4" w:rsidP="0047089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spellStart"/>
            <w:r w:rsidRPr="00225F32"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Rationale</w:t>
            </w:r>
            <w:proofErr w:type="spellEnd"/>
          </w:p>
        </w:tc>
        <w:tc>
          <w:tcPr>
            <w:tcW w:w="2699" w:type="dxa"/>
            <w:vAlign w:val="center"/>
            <w:hideMark/>
          </w:tcPr>
          <w:p w14:paraId="454B8D30" w14:textId="77777777" w:rsidR="002566B4" w:rsidRPr="00225F32" w:rsidRDefault="002566B4" w:rsidP="0047089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225F32"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Challenges and </w:t>
            </w:r>
            <w:proofErr w:type="spellStart"/>
            <w:r w:rsidRPr="00225F32"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Considerations</w:t>
            </w:r>
            <w:proofErr w:type="spellEnd"/>
          </w:p>
        </w:tc>
      </w:tr>
      <w:tr w:rsidR="002566B4" w:rsidRPr="004E7B4A" w14:paraId="454EE5FD" w14:textId="77777777" w:rsidTr="002566B4">
        <w:trPr>
          <w:trHeight w:val="2811"/>
        </w:trPr>
        <w:tc>
          <w:tcPr>
            <w:tcW w:w="1211" w:type="dxa"/>
            <w:vAlign w:val="center"/>
            <w:hideMark/>
          </w:tcPr>
          <w:p w14:paraId="4B7ADFD6" w14:textId="329FF2A2" w:rsidR="002566B4" w:rsidRPr="00225F32" w:rsidRDefault="002566B4" w:rsidP="0047089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26</w:t>
            </w:r>
            <w:r w:rsidRPr="00225F32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/0</w:t>
            </w:r>
            <w:r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9</w:t>
            </w:r>
            <w:r w:rsidRPr="00225F32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/202</w:t>
            </w:r>
            <w:r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5</w:t>
            </w:r>
          </w:p>
        </w:tc>
        <w:tc>
          <w:tcPr>
            <w:tcW w:w="1346" w:type="dxa"/>
            <w:vAlign w:val="center"/>
            <w:hideMark/>
          </w:tcPr>
          <w:p w14:paraId="43EA049C" w14:textId="2B1B0E32" w:rsidR="002566B4" w:rsidRPr="00225F32" w:rsidRDefault="002566B4" w:rsidP="0047089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spellStart"/>
            <w:r w:rsidRPr="00225F32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Generating</w:t>
            </w:r>
            <w:proofErr w:type="spellEnd"/>
            <w:r w:rsidRPr="00225F32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r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Basic Project </w:t>
            </w:r>
            <w:proofErr w:type="spellStart"/>
            <w:r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Layout</w:t>
            </w:r>
            <w:proofErr w:type="spellEnd"/>
          </w:p>
        </w:tc>
        <w:tc>
          <w:tcPr>
            <w:tcW w:w="1561" w:type="dxa"/>
            <w:vAlign w:val="center"/>
            <w:hideMark/>
          </w:tcPr>
          <w:p w14:paraId="03BFB5C8" w14:textId="55593EDE" w:rsidR="002566B4" w:rsidRPr="00225F32" w:rsidRDefault="002566B4" w:rsidP="0047089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  <w:r w:rsidRPr="00225F32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Used ChatGPT to generate </w:t>
            </w:r>
            <w:proofErr w:type="gramStart"/>
            <w:r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a</w:t>
            </w:r>
            <w:proofErr w:type="gramEnd"/>
            <w:r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overview of my project idea </w:t>
            </w:r>
          </w:p>
        </w:tc>
        <w:tc>
          <w:tcPr>
            <w:tcW w:w="1278" w:type="dxa"/>
            <w:vAlign w:val="center"/>
            <w:hideMark/>
          </w:tcPr>
          <w:p w14:paraId="6CAD7CB7" w14:textId="0FC8DE5E" w:rsidR="002566B4" w:rsidRPr="002566B4" w:rsidRDefault="002566B4" w:rsidP="0047089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  <w:r w:rsidRPr="002566B4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Generated an example file o</w:t>
            </w:r>
            <w:r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utline</w:t>
            </w:r>
          </w:p>
        </w:tc>
        <w:tc>
          <w:tcPr>
            <w:tcW w:w="1561" w:type="dxa"/>
            <w:vAlign w:val="center"/>
            <w:hideMark/>
          </w:tcPr>
          <w:p w14:paraId="5696681F" w14:textId="7EBE749F" w:rsidR="002566B4" w:rsidRPr="002566B4" w:rsidRDefault="002566B4" w:rsidP="0047089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  <w:r w:rsidRPr="002566B4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Yes</w:t>
            </w:r>
            <w:r w:rsidRPr="002566B4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, took the outline i</w:t>
            </w:r>
            <w:r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nto consideration</w:t>
            </w:r>
          </w:p>
        </w:tc>
        <w:tc>
          <w:tcPr>
            <w:tcW w:w="1419" w:type="dxa"/>
            <w:vAlign w:val="center"/>
            <w:hideMark/>
          </w:tcPr>
          <w:p w14:paraId="63255FFA" w14:textId="693B22BE" w:rsidR="002566B4" w:rsidRPr="00225F32" w:rsidRDefault="002566B4" w:rsidP="0047089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It is quite </w:t>
            </w:r>
            <w:proofErr w:type="gramStart"/>
            <w:r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similar to</w:t>
            </w:r>
            <w:proofErr w:type="gramEnd"/>
            <w:r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everyone else’s layout but still I used it to properly setup the project directory</w:t>
            </w:r>
          </w:p>
        </w:tc>
        <w:tc>
          <w:tcPr>
            <w:tcW w:w="2699" w:type="dxa"/>
            <w:vAlign w:val="center"/>
            <w:hideMark/>
          </w:tcPr>
          <w:p w14:paraId="2BDFD72F" w14:textId="7B26D0D8" w:rsidR="002566B4" w:rsidRPr="00225F32" w:rsidRDefault="002566B4" w:rsidP="0047089E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I could’ve done it </w:t>
            </w:r>
            <w:proofErr w:type="gramStart"/>
            <w:r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myself</w:t>
            </w:r>
            <w:proofErr w:type="gramEnd"/>
            <w:r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but I would have separated the frontend and backend into 2 directories rather than the same one as </w:t>
            </w:r>
            <w:proofErr w:type="spellStart"/>
            <w:r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gpt</w:t>
            </w:r>
            <w:proofErr w:type="spellEnd"/>
            <w:r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gave me.</w:t>
            </w:r>
          </w:p>
        </w:tc>
      </w:tr>
      <w:tr w:rsidR="002566B4" w:rsidRPr="004E7B4A" w14:paraId="44221D35" w14:textId="77777777" w:rsidTr="002566B4">
        <w:trPr>
          <w:trHeight w:val="2000"/>
        </w:trPr>
        <w:tc>
          <w:tcPr>
            <w:tcW w:w="1211" w:type="dxa"/>
            <w:vAlign w:val="center"/>
            <w:hideMark/>
          </w:tcPr>
          <w:p w14:paraId="7ED9F26C" w14:textId="6A97CD9C" w:rsidR="002566B4" w:rsidRPr="00225F32" w:rsidRDefault="002566B4" w:rsidP="002566B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29</w:t>
            </w:r>
            <w:r w:rsidRPr="00225F32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/0</w:t>
            </w:r>
            <w:r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9</w:t>
            </w:r>
            <w:r w:rsidRPr="00225F32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/202</w:t>
            </w:r>
            <w:r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5</w:t>
            </w:r>
          </w:p>
        </w:tc>
        <w:tc>
          <w:tcPr>
            <w:tcW w:w="1346" w:type="dxa"/>
            <w:vAlign w:val="center"/>
            <w:hideMark/>
          </w:tcPr>
          <w:p w14:paraId="0A361F6F" w14:textId="2572AFFD" w:rsidR="002566B4" w:rsidRPr="00225F32" w:rsidRDefault="002566B4" w:rsidP="002566B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proofErr w:type="spellStart"/>
            <w:r w:rsidRPr="002566B4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Spending</w:t>
            </w:r>
            <w:proofErr w:type="spellEnd"/>
            <w:r w:rsidRPr="002566B4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2566B4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Calculations</w:t>
            </w:r>
            <w:proofErr w:type="spellEnd"/>
          </w:p>
        </w:tc>
        <w:tc>
          <w:tcPr>
            <w:tcW w:w="1561" w:type="dxa"/>
            <w:vAlign w:val="center"/>
            <w:hideMark/>
          </w:tcPr>
          <w:p w14:paraId="5960A516" w14:textId="3B90428A" w:rsidR="002566B4" w:rsidRPr="002566B4" w:rsidRDefault="002566B4" w:rsidP="002566B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  <w:r w:rsidRPr="00225F32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Used ChatGPT to generate </w:t>
            </w:r>
            <w:r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a way to calculate math functions for the budgeting part</w:t>
            </w:r>
          </w:p>
        </w:tc>
        <w:tc>
          <w:tcPr>
            <w:tcW w:w="1278" w:type="dxa"/>
            <w:vAlign w:val="center"/>
            <w:hideMark/>
          </w:tcPr>
          <w:p w14:paraId="6BAA2CEF" w14:textId="684FAE27" w:rsidR="002566B4" w:rsidRPr="00225F32" w:rsidRDefault="002566B4" w:rsidP="002566B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2566B4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Calculation </w:t>
            </w:r>
            <w:proofErr w:type="spellStart"/>
            <w:r w:rsidRPr="002566B4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functions</w:t>
            </w:r>
            <w:proofErr w:type="spellEnd"/>
          </w:p>
        </w:tc>
        <w:tc>
          <w:tcPr>
            <w:tcW w:w="1561" w:type="dxa"/>
            <w:vAlign w:val="center"/>
            <w:hideMark/>
          </w:tcPr>
          <w:p w14:paraId="7A8AB4E5" w14:textId="13A82E34" w:rsidR="002566B4" w:rsidRPr="00225F32" w:rsidRDefault="002566B4" w:rsidP="002566B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</w:pPr>
            <w:r w:rsidRPr="00225F32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Yes, </w:t>
            </w:r>
            <w:proofErr w:type="spellStart"/>
            <w:r w:rsidRPr="00225F32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integrated</w:t>
            </w:r>
            <w:proofErr w:type="spellEnd"/>
            <w:r w:rsidRPr="00225F32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</w:p>
        </w:tc>
        <w:tc>
          <w:tcPr>
            <w:tcW w:w="1419" w:type="dxa"/>
            <w:vAlign w:val="center"/>
            <w:hideMark/>
          </w:tcPr>
          <w:p w14:paraId="364AC0EF" w14:textId="07CF3D37" w:rsidR="002566B4" w:rsidRPr="00225F32" w:rsidRDefault="002566B4" w:rsidP="002566B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  <w:proofErr w:type="spellStart"/>
            <w:r w:rsidRPr="002566B4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Complex</w:t>
            </w:r>
            <w:proofErr w:type="spellEnd"/>
            <w:r w:rsidRPr="002566B4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 date </w:t>
            </w:r>
            <w:proofErr w:type="spellStart"/>
            <w:r w:rsidRPr="002566B4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logic</w:t>
            </w:r>
            <w:proofErr w:type="spellEnd"/>
          </w:p>
        </w:tc>
        <w:tc>
          <w:tcPr>
            <w:tcW w:w="2699" w:type="dxa"/>
            <w:vAlign w:val="center"/>
            <w:hideMark/>
          </w:tcPr>
          <w:p w14:paraId="6CD86185" w14:textId="0382091C" w:rsidR="002566B4" w:rsidRPr="00225F32" w:rsidRDefault="002566B4" w:rsidP="002566B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  <w:r w:rsidRPr="002566B4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 xml:space="preserve">Edge cases, </w:t>
            </w:r>
            <w:proofErr w:type="spellStart"/>
            <w:r w:rsidRPr="002566B4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eastAsia="fr-FR"/>
                <w14:ligatures w14:val="none"/>
              </w:rPr>
              <w:t>timezones</w:t>
            </w:r>
            <w:proofErr w:type="spellEnd"/>
          </w:p>
        </w:tc>
      </w:tr>
      <w:tr w:rsidR="002566B4" w:rsidRPr="004E7B4A" w14:paraId="497FA21E" w14:textId="77777777" w:rsidTr="002566B4">
        <w:trPr>
          <w:trHeight w:val="2000"/>
        </w:trPr>
        <w:tc>
          <w:tcPr>
            <w:tcW w:w="1211" w:type="dxa"/>
            <w:vAlign w:val="center"/>
          </w:tcPr>
          <w:p w14:paraId="11910999" w14:textId="64EBCB4B" w:rsidR="002566B4" w:rsidRPr="002566B4" w:rsidRDefault="002566B4" w:rsidP="002566B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  <w:r w:rsidRPr="002566B4">
              <w:rPr>
                <w:lang w:val="en-US"/>
              </w:rPr>
              <w:t>Sept 28, 2025</w:t>
            </w:r>
          </w:p>
        </w:tc>
        <w:tc>
          <w:tcPr>
            <w:tcW w:w="1346" w:type="dxa"/>
            <w:vAlign w:val="center"/>
          </w:tcPr>
          <w:p w14:paraId="3C150EF4" w14:textId="77777777" w:rsidR="002566B4" w:rsidRDefault="002566B4" w:rsidP="002566B4">
            <w:pPr>
              <w:spacing w:after="0" w:line="240" w:lineRule="auto"/>
              <w:jc w:val="center"/>
              <w:rPr>
                <w:lang w:val="en-US"/>
              </w:rPr>
            </w:pPr>
            <w:r w:rsidRPr="002566B4">
              <w:rPr>
                <w:lang w:val="en-US"/>
              </w:rPr>
              <w:t>AI Integration</w:t>
            </w:r>
          </w:p>
          <w:p w14:paraId="0429DF78" w14:textId="470EBA22" w:rsidR="002566B4" w:rsidRPr="002566B4" w:rsidRDefault="002566B4" w:rsidP="002566B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</w:p>
        </w:tc>
        <w:tc>
          <w:tcPr>
            <w:tcW w:w="1561" w:type="dxa"/>
            <w:vAlign w:val="center"/>
          </w:tcPr>
          <w:p w14:paraId="556EAA80" w14:textId="0D05A313" w:rsidR="002566B4" w:rsidRPr="002566B4" w:rsidRDefault="002566B4" w:rsidP="002566B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  <w:r w:rsidRPr="00225F32"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Used ChatGPT to generate</w:t>
            </w:r>
            <w:r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a way to connect the chatbot to the backend and to </w:t>
            </w:r>
            <w:proofErr w:type="spellStart"/>
            <w:r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openai</w:t>
            </w:r>
            <w:proofErr w:type="spellEnd"/>
            <w:r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</w:t>
            </w:r>
          </w:p>
        </w:tc>
        <w:tc>
          <w:tcPr>
            <w:tcW w:w="1278" w:type="dxa"/>
            <w:vAlign w:val="center"/>
          </w:tcPr>
          <w:p w14:paraId="118FDB47" w14:textId="28558D36" w:rsidR="002566B4" w:rsidRPr="002566B4" w:rsidRDefault="002566B4" w:rsidP="002566B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Steps to connect </w:t>
            </w:r>
          </w:p>
        </w:tc>
        <w:tc>
          <w:tcPr>
            <w:tcW w:w="1561" w:type="dxa"/>
            <w:vAlign w:val="center"/>
          </w:tcPr>
          <w:p w14:paraId="56DBE00C" w14:textId="13AAC74E" w:rsidR="002566B4" w:rsidRPr="002566B4" w:rsidRDefault="002566B4" w:rsidP="002566B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Yes, integrated</w:t>
            </w:r>
          </w:p>
        </w:tc>
        <w:tc>
          <w:tcPr>
            <w:tcW w:w="1419" w:type="dxa"/>
            <w:vAlign w:val="center"/>
          </w:tcPr>
          <w:p w14:paraId="4C2F2179" w14:textId="4118C3E2" w:rsidR="002566B4" w:rsidRPr="002566B4" w:rsidRDefault="002566B4" w:rsidP="002566B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Followed the step one by one</w:t>
            </w:r>
          </w:p>
        </w:tc>
        <w:tc>
          <w:tcPr>
            <w:tcW w:w="2699" w:type="dxa"/>
            <w:vAlign w:val="center"/>
          </w:tcPr>
          <w:p w14:paraId="4723F520" w14:textId="0AABE181" w:rsidR="002566B4" w:rsidRPr="002566B4" w:rsidRDefault="002566B4" w:rsidP="002566B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It was a new idea we never explored in our courses and needed guidance</w:t>
            </w:r>
          </w:p>
        </w:tc>
      </w:tr>
      <w:tr w:rsidR="002566B4" w:rsidRPr="004E7B4A" w14:paraId="132B2758" w14:textId="77777777" w:rsidTr="002566B4">
        <w:trPr>
          <w:trHeight w:val="2000"/>
        </w:trPr>
        <w:tc>
          <w:tcPr>
            <w:tcW w:w="1211" w:type="dxa"/>
            <w:vAlign w:val="center"/>
          </w:tcPr>
          <w:p w14:paraId="087CEF9C" w14:textId="1ED12051" w:rsidR="002566B4" w:rsidRPr="002566B4" w:rsidRDefault="002566B4" w:rsidP="002566B4"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Sept 29,2025</w:t>
            </w:r>
          </w:p>
        </w:tc>
        <w:tc>
          <w:tcPr>
            <w:tcW w:w="1346" w:type="dxa"/>
            <w:vAlign w:val="center"/>
          </w:tcPr>
          <w:p w14:paraId="3C00DDA2" w14:textId="108BF375" w:rsidR="002566B4" w:rsidRPr="002566B4" w:rsidRDefault="002566B4" w:rsidP="002566B4">
            <w:pPr>
              <w:spacing w:after="0" w:line="240" w:lineRule="auto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degugging</w:t>
            </w:r>
            <w:proofErr w:type="spellEnd"/>
          </w:p>
        </w:tc>
        <w:tc>
          <w:tcPr>
            <w:tcW w:w="1561" w:type="dxa"/>
            <w:vAlign w:val="center"/>
          </w:tcPr>
          <w:p w14:paraId="08435EE8" w14:textId="532772F1" w:rsidR="002566B4" w:rsidRPr="00225F32" w:rsidRDefault="002566B4" w:rsidP="002566B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Tried to debug a problem with the ai not saving previous chats</w:t>
            </w:r>
          </w:p>
        </w:tc>
        <w:tc>
          <w:tcPr>
            <w:tcW w:w="1278" w:type="dxa"/>
            <w:vAlign w:val="center"/>
          </w:tcPr>
          <w:p w14:paraId="1B9C8F99" w14:textId="23F239D4" w:rsidR="002566B4" w:rsidRDefault="002566B4" w:rsidP="002566B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Immediate fix</w:t>
            </w:r>
          </w:p>
        </w:tc>
        <w:tc>
          <w:tcPr>
            <w:tcW w:w="1561" w:type="dxa"/>
            <w:vAlign w:val="center"/>
          </w:tcPr>
          <w:p w14:paraId="603DA597" w14:textId="26529E5D" w:rsidR="002566B4" w:rsidRDefault="002566B4" w:rsidP="002566B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Yes, implemented</w:t>
            </w:r>
          </w:p>
        </w:tc>
        <w:tc>
          <w:tcPr>
            <w:tcW w:w="1419" w:type="dxa"/>
            <w:vAlign w:val="center"/>
          </w:tcPr>
          <w:p w14:paraId="380676DC" w14:textId="056F3416" w:rsidR="002566B4" w:rsidRDefault="002566B4" w:rsidP="002566B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Copied it</w:t>
            </w:r>
          </w:p>
        </w:tc>
        <w:tc>
          <w:tcPr>
            <w:tcW w:w="2699" w:type="dxa"/>
            <w:vAlign w:val="center"/>
          </w:tcPr>
          <w:p w14:paraId="6B0AAA10" w14:textId="224A331A" w:rsidR="002566B4" w:rsidRDefault="002566B4" w:rsidP="002566B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</w:pPr>
            <w:r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I also had no idea ho to do that </w:t>
            </w:r>
            <w:proofErr w:type="gramStart"/>
            <w:r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>alone ,</w:t>
            </w:r>
            <w:proofErr w:type="gramEnd"/>
            <w:r>
              <w:rPr>
                <w:rFonts w:eastAsia="Times New Roman" w:cstheme="minorHAnsi"/>
                <w:color w:val="000000"/>
                <w:kern w:val="0"/>
                <w:sz w:val="20"/>
                <w:szCs w:val="20"/>
                <w:lang w:val="en-US" w:eastAsia="fr-FR"/>
                <w14:ligatures w14:val="none"/>
              </w:rPr>
              <w:t xml:space="preserve"> but I tried</w:t>
            </w:r>
          </w:p>
        </w:tc>
      </w:tr>
    </w:tbl>
    <w:p w14:paraId="5EB95BCC" w14:textId="77777777" w:rsidR="002566B4" w:rsidRDefault="002566B4">
      <w:pPr>
        <w:rPr>
          <w:lang w:val="en-US"/>
        </w:rPr>
      </w:pPr>
    </w:p>
    <w:p w14:paraId="7BEAE327" w14:textId="77777777" w:rsidR="002566B4" w:rsidRDefault="002566B4">
      <w:pPr>
        <w:rPr>
          <w:lang w:val="en-US"/>
        </w:rPr>
      </w:pPr>
    </w:p>
    <w:p w14:paraId="4362A83A" w14:textId="7EF6C9FB" w:rsidR="002566B4" w:rsidRPr="002566B4" w:rsidRDefault="002566B4">
      <w:pPr>
        <w:rPr>
          <w:lang w:val="en-US"/>
        </w:rPr>
      </w:pPr>
    </w:p>
    <w:sectPr w:rsidR="002566B4" w:rsidRPr="002566B4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6B4"/>
    <w:rsid w:val="002566B4"/>
    <w:rsid w:val="00437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21117"/>
  <w15:chartTrackingRefBased/>
  <w15:docId w15:val="{D6C832A7-A563-45CD-B99E-59609589E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66B4"/>
    <w:pPr>
      <w:spacing w:line="259" w:lineRule="auto"/>
    </w:pPr>
    <w:rPr>
      <w:sz w:val="22"/>
      <w:szCs w:val="22"/>
      <w:lang w:val="fr-FR"/>
    </w:rPr>
  </w:style>
  <w:style w:type="paragraph" w:styleId="Heading1">
    <w:name w:val="heading 1"/>
    <w:basedOn w:val="Normal"/>
    <w:next w:val="Normal"/>
    <w:link w:val="Heading1Char"/>
    <w:uiPriority w:val="9"/>
    <w:qFormat/>
    <w:rsid w:val="002566B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66B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66B4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66B4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66B4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  <w:lang w:val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66B4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  <w:lang w:val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66B4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66B4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  <w:lang w:val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66B4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66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66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66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66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66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66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66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66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66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66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2566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66B4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2566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66B4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  <w:lang w:val="en-US"/>
    </w:rPr>
  </w:style>
  <w:style w:type="character" w:customStyle="1" w:styleId="QuoteChar">
    <w:name w:val="Quote Char"/>
    <w:basedOn w:val="DefaultParagraphFont"/>
    <w:link w:val="Quote"/>
    <w:uiPriority w:val="29"/>
    <w:rsid w:val="002566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66B4"/>
    <w:pPr>
      <w:spacing w:line="278" w:lineRule="auto"/>
      <w:ind w:left="720"/>
      <w:contextualSpacing/>
    </w:pPr>
    <w:rPr>
      <w:sz w:val="24"/>
      <w:szCs w:val="24"/>
      <w:lang w:val="en-US"/>
    </w:rPr>
  </w:style>
  <w:style w:type="character" w:styleId="IntenseEmphasis">
    <w:name w:val="Intense Emphasis"/>
    <w:basedOn w:val="DefaultParagraphFont"/>
    <w:uiPriority w:val="21"/>
    <w:qFormat/>
    <w:rsid w:val="002566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66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66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66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171</Words>
  <Characters>976</Characters>
  <Application>Microsoft Office Word</Application>
  <DocSecurity>0</DocSecurity>
  <Lines>8</Lines>
  <Paragraphs>2</Paragraphs>
  <ScaleCrop>false</ScaleCrop>
  <Company/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Ousama Hassan</dc:creator>
  <cp:keywords/>
  <dc:description/>
  <cp:lastModifiedBy>Ousama Hassan</cp:lastModifiedBy>
  <cp:revision>1</cp:revision>
  <dcterms:created xsi:type="dcterms:W3CDTF">2025-09-30T01:11:00Z</dcterms:created>
  <dcterms:modified xsi:type="dcterms:W3CDTF">2025-09-30T01:26:00Z</dcterms:modified>
</cp:coreProperties>
</file>