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CONCATINATION OF TWO STRINGS.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Concatination of two strings can be done in two ways: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the + operator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using the concate() method.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 + "ram";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"sagar" + "ram";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System.out.println(s1==s2);</w:t>
        <w:tab/>
        <w:tab/>
        <w:tab/>
        <w:tab/>
        <w:t xml:space="preserve">// true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System.out.println(s1.equals(s2));</w:t>
        <w:tab/>
        <w:tab/>
        <w:t xml:space="preserve">//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"sagarram";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s3 = s1+"ram";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System.out.println(s2==s3);</w:t>
        <w:tab/>
        <w:tab/>
        <w:tab/>
        <w:tab/>
        <w:t xml:space="preserve">// false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System.out.println(s2.equals(s3));</w:t>
        <w:tab/>
        <w:tab/>
        <w:t xml:space="preserve">//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Whenever we try to concatinatewith the use of variables of strings type then the memory will be allocated in non-constant pool.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program string value is getting concatinated with a refrence  variable hence string varibale s3 is allocated in non constant pool.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value+value --&gt; constant pool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+ value --&gt; non-constant pool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s1.concat("ram");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  <w:tab/>
        <w:tab/>
        <w:tab/>
        <w:tab/>
        <w:t xml:space="preserve">--&gt; sagar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"sagarram";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s3 = "sagar";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s1.concat(s3);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s1= s1+"kumar";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System.out.println(s3);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System.out.println(s1==s3);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sagarkumar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sagarram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sagar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"sagarram";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 == s2);</w:t>
        <w:tab/>
        <w:tab/>
        <w:tab/>
        <w:tab/>
        <w:t xml:space="preserve">// false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s3 = new String("sagar");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s4 = new String("sagarram");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System.out.println(s3 == s4);</w:t>
        <w:tab/>
        <w:tab/>
        <w:tab/>
        <w:tab/>
        <w:t xml:space="preserve">// false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System.out.println(s2.equals(s4));</w:t>
        <w:tab/>
        <w:tab/>
        <w:tab/>
        <w:t xml:space="preserve">// true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s5 = "sagarram";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s6 = "sagar"+"ram";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s7 = s1+"ram";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System.out.println(s6==s7);                 // 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System.out.println(s3);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System.out.println(s4);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System.out.println(s5);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System.out.println(s6);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System.out.println(s7);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STRINGS  ARE IMMUTABLE IN JAVA?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diagram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java one object can have multiple refrence variables.In the same way any modification done on the object will result in creation of brand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object.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project if a string object is same for multiple refrences then instead of creating mutiple string object we create a single string object which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shared among multiple refrence variable.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it improves the performance of the program.These strings can be created without using the new keyword and memory for such strings will be allocated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constant pool.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in this apporach is since multiple ref are pointing to same object modification made by one of the ref variable on object will affect the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reference variables also,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to overcome this problem strings are made it as immutable.ie once the string is created it can not be altered any modification perdformed will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 creation of brand new object.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 methods in strings: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new String("studyonline");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new String("STUDYONLINE");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System.out.println(s1.toUpperCase());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System.out.println(s2.toLowerCase());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System.out.println(s1.length());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System.out.println(s1.startsWith("stu"));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System.out.println(s1.endsWith("ine"));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System.out.println(s1.contains("dyon"));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System.out.println(s1.indexOf("y"));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System.out.println(s1.charAt(4));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