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DAY-37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 FOR MULTI-LEVEL INHERITANCE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fun1()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the fun1 method");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 extends 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fun2()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the fun2 method");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 extends B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fun3()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the fun3 method");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 c1 =new C();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c1.fun1();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c1.fun2();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c1.fun3();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the fun1 method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the fun2 method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the fun3 method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 FOR CYCLIC INHERITANCE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 extends B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fun1()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the fun1 method");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 extends 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fun2()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the fun2 method");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 b1 =new B();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b1.fun1();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b1.fun2();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cyclic inheritance involving A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 extends B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super keyword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--------------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inheritance if the parent class and class having the variable name and the name clash would occur and priority is given to child class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 variable.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access the instance variable  of parent class we will use super keyword.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 FOR SUPER KEYWORD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x = 10;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 extends A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x=20;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fun2()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System.out.println(x);</w:t>
        <w:tab/>
        <w:tab/>
        <w:tab/>
        <w:t xml:space="preserve">// 20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System.out.println(this.x);</w:t>
        <w:tab/>
        <w:tab/>
        <w:t xml:space="preserve">// 20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System.out.println(super.x);</w:t>
        <w:tab/>
        <w:tab/>
        <w:t xml:space="preserve">// 10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 b1 =new B();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b1.fun2();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keyword </w:t>
        <w:tab/>
        <w:t xml:space="preserve">: it will alwys points the currently executing object.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this() </w:t>
        <w:tab/>
        <w:tab/>
        <w:t xml:space="preserve">: it is used to call the constructor within the same class.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super() </w:t>
        <w:tab/>
        <w:t xml:space="preserve">: it is used to call the constructor of the parent class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 keyword</w:t>
        <w:tab/>
        <w:t xml:space="preserve">: it is used to access the instance variable  of parent class.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 OF THE INSTANCE MEMBERS IN INHERITANCE: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Parent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x = 10;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System.out.println("parent class first instance block");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fun1();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System.out.println("parent class second instance block");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Parent()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System.out.println("parent class constructor");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fun1()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System.out.println("parent class first instance method");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Child extends Parent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y=20;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System.out.println("child class first instance block");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fun2();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System.out.println("child class second instance block");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Child()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System.out.println("child class constructor");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fun2()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System.out.println("child class first instance method");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Child c1= new Child();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 class first instance block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 class first instance method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 class second instance block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 class constructor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class first instance block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class first instance method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class second instance block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class constructor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FOR EXECUTION OF INTANCE MEMBERS IN IN HERITANCE: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Identify all the instance members fo the parent class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execute instance variable fallowed by instance blocks and method and finally execute parent class constrctor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Identify all the instance members fo the child class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execute instance variable fallowed by instance blocks and method and finally execute child class constrctor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 OF THE STATIC MEMBERS IN INHERITANCE: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Parent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x = 10;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System.out.println("parent class first static block");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fun1();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System.out.println("parent class second static block");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Parent()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System.out.println("parent class constructor");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void fun1()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System.out.println("parent class first static method");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Child extends Parent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y=20;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System.out.println("child class first static block");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fun2();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System.out.println("child class second static block");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Child()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System.out.println("child class constructor");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void fun2()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System.out.println("child class first static method");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Child c1= new Child();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 class first static block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 class first static method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 class second static block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class first static block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class first static method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class second static block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 class constructor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class constructor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FOR EXECUTION OF STATIC MEMBERS IN INHERITANCE: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Identify all the static members fo the parent class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execute static variable fallowed by static blocks and method.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Identify all the static  members fo the child class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execute static variable fallowed by static blocks and method.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then object is created during object creation constructor will be executed.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 OF BOTH STATIC AND INSTANCE MEMBERS IN INHERITANCE: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Parent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x = 10;</w:t>
        <w:tab/>
        <w:tab/>
        <w:tab/>
        <w:t xml:space="preserve">// static variable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y = 20;</w:t>
        <w:tab/>
        <w:tab/>
        <w:tab/>
        <w:tab/>
        <w:tab/>
        <w:t xml:space="preserve">// instance variable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System.out.println("parent class first static block");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instance block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System.out.println("parent class first instance block");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instance block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test1();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System.out.println("parent class second instance block");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constructor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Parent()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System.out.println("parent class constructor");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static method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void fun1()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System.out.println("parent class first static method");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System.out.println(x);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instance method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test1()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System.out.println("parent class first instance method");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System.out.println(y);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Child extends Parent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a=20;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b=40;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System.out.println("child class first static block");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test2();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System.out.println("child class first instance block");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Child()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System.out.println("child class constructor");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void fun2()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System.out.println("child class first static method");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test2()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System.out.println("child class first instance method");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System.out.println(b);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the main method");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Child.fun1();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Child.fun2();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Child c1= new Child();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 class first static block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class first static block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the main method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 class first static method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class first static method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 class first instance block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 class first instance method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 class second instance block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 class constructor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class first instance method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class first instance block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class constructor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FOR EXECUTION OF STATIC MEMBERS AND INSTANCE MEMBERS IN INHERITANCE: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Identify the static members(both parent and child class)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execute the sv sb and sm of parent class and execute it in the top-bottom order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execute the main method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new keyword---&gt; object creation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identify the instance members( of both parent and child class)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execute the iv ib im and construtor of parent class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 execute the iv ib im and construtor of child class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