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DAY-57</w:t>
        <w:tab/>
        <w:t xml:space="preserve">[EXCEPTION HANDLING-4]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'throws' keyword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 program if there is a possibility of rising checked exception then compulsorly we should handle it.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PrintWriter pw = new  PrintWriter("abc.txt");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System.out.println("Hello World!");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unreported exception FileNotFoundException; must be caught or declared to be thrown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PrintWriter pw = new  PrintWriter("abc.txt");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Thread.sleep(10000);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unreported exception InterruptedException; must be caught or declared to be thrown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Thread.sleep(10000);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From the above examples we came to know that whenever checked exception arisied we must either caught is using try catch block or we must declared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 thrown using 'throws' keyword.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handling checked exception using try and catch block: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Thread.sleep(10000);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System.out.println("exception caught..!");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*normal termination of the program.*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handling the checked exception using throws keyword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InterruptedException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Thread.sleep(10000);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*normal termination of the program.*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throws keyword is used to duck an exception.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throws keyword will not handle the exception rather it will duck the exception or propagate the exception to the caller.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throws keyword is used only for checked exception.using throws keyword on unchecked exception will not make any impact.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will not lead to normal termination of the program it just helps for compiling the code successfully.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ArithmeticException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System.out.println(10/0);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throws keyword is having no impact on unchecked exception.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throws keyword we can use to delegate responsbility of exception handling to the caller[method,main,jvm].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InterruptedException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method1();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method1() throws InterruptedException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method2();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method2() throws InterruptedException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method3();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method3() throws InterruptedException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Thread.sleep(10000);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*normal termination of the program.*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throws keyword is applicable for methods constructors.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Demo() throws Exception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m1() throws Exception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*normal termination of the program.*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throws keyword is not applicable for top-level class.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throws Exception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Demo() throws Exception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m1() throws Exception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Demo.java:2: error: '{' expected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throws Exception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throws keyword is applicable only for throwable objects[CHECKED EXCEPTION ONLY]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Demo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types: Demo cannot be converted to Throwable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main(String[] args) throws Demo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^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extends RuntimeException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Demo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*normal termination of the program.*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new Exception();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*normal termination of the program.*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Error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new Error();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*throw and throws keywords impacts only on exceptions and not on errors*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: to maintain the risky code of the program.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: to maintain exception handlind code of the program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: to maintain the clean up code of the program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: to excplicitly create the exception object and hand over to jvm.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 : to delegate the responsibility of exception handling to the caller method [where caller method may be a method or constructor or jvm]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USER-DIFIEND EXCEPTION or CUSTOMIZED EXCEPTION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We can create our own exceptions by extending exception class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DistinctionException extends RuntimeException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DistinctionException(String exp_msg)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super(exp_msg);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FirstClassException extends RuntimeException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FirstClassException(String exp_msg)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super(exp_msg);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SecondClassException extends RuntimeException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SecondClassException(String exp_msg)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super(exp_msg);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CustException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System.out.println("welcome to grade checking app..!");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your total percentage");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percentage = sc.nextInt();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(percentage&gt;=75)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DistinctionException("Distinction ....congrats");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(percentage&gt;=60)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FirstClassException("FirstClass ....still you have scope to improve");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(percentage&gt;=35)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SecondClassException("SecondClass ....work hard to get good marks..!");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System.out.println("Fail ... better luck next time...!");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grade checking app..!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total percentage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FirstClassException: FirstClass ....still you have scope to improve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CustException.main(CustException.java:39)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RE-THROWING THE EXCEPTION: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process of catching an exception and throwing it to the caller method is called as re-throwing the exception.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//String path = "C:\\Users\\SagarRam\\Desktop\\day-12pics\\8790234-6615085-image-a-90_1548071159289.jpg";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path = "abc.txt";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open(path);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(FileNotFoundException e)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open(String path) throws FileNotFoundException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FileReader r = new FileReader(path);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(FileNotFoundException e)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e;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abc.txt (The system cannot find the file specified)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abc.txt (The system cannot find the file specified)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java.io.FileInputStream.open0(Native Method)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java.io.FileInputStream.open(FileInputStream.java:195)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java.io.FileInputStream.&lt;init&gt;(FileInputStream.java:138)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java.io.FileInputStream.&lt;init&gt;(FileInputStream.java:93)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java.io.FileReader.&lt;init&gt;(FileReader.java:58)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Demo1.open(Demo1.java:22)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Demo1.main(Demo1.java:10)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LISKO'S Substitution  principles (rule of Overriding)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the parent class method throws the exception then the child class overridden method may throw same exception or may not trow any exception.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play() throws RuntimeException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System.out.println("dancing");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play() throws Exception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System.out.println("playing");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 c = new child();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c.play();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Demo.java:10: error: play() in child cannot override play() in Parent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play() throws Exception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^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overridden method does not throw Exception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error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parent and child class is present in is-a relationship hence the exception which they throws must be in is-a relationship only.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features in exception handling 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multiple catch block in a single line: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value for A");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 = sc.nextInt();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value for B");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b = sc.nextInt();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System.out.println(a/b);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(ArithmeticException | InputMismatchException | NullPointerException e)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A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B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ASFSFAS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java.util.InputMismatchException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B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java.lang.ArithmeticException: / by zero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and INVALID BLOCKS w.r.t EXCEPTION HANDLING: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invalid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invalid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valid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 ()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invalid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5.invalid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valid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invalid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8.valid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(ArithmeticException | InputMismatchException | NullPointerException e)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9.invalid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(FileNotFoundException | IOException  e)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valid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 ()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