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F7E86" w14:textId="77777777" w:rsidR="00F677C9" w:rsidRPr="00F677C9" w:rsidRDefault="00F677C9" w:rsidP="00F677C9">
      <w:pPr>
        <w:rPr>
          <w:b/>
          <w:bCs/>
        </w:rPr>
      </w:pPr>
      <w:r w:rsidRPr="00F677C9">
        <w:rPr>
          <w:b/>
          <w:bCs/>
        </w:rPr>
        <w:t xml:space="preserve">Backing up the </w:t>
      </w:r>
      <w:proofErr w:type="spellStart"/>
      <w:r w:rsidRPr="00F677C9">
        <w:rPr>
          <w:b/>
          <w:bCs/>
        </w:rPr>
        <w:t>Etcd</w:t>
      </w:r>
      <w:proofErr w:type="spellEnd"/>
      <w:r w:rsidRPr="00F677C9">
        <w:rPr>
          <w:b/>
          <w:bCs/>
        </w:rPr>
        <w:t xml:space="preserve"> Cluster Data .</w:t>
      </w:r>
    </w:p>
    <w:p w14:paraId="5E05920D" w14:textId="77777777" w:rsidR="00F677C9" w:rsidRPr="00F677C9" w:rsidRDefault="00F677C9" w:rsidP="00F677C9">
      <w:r w:rsidRPr="00F677C9">
        <w:t>Course-end Project 2</w:t>
      </w:r>
    </w:p>
    <w:p w14:paraId="16C0DF7B" w14:textId="77777777" w:rsidR="00F677C9" w:rsidRPr="00F677C9" w:rsidRDefault="00F677C9" w:rsidP="00F677C9">
      <w:r w:rsidRPr="00F677C9">
        <w:t>Description</w:t>
      </w:r>
    </w:p>
    <w:p w14:paraId="004A3499" w14:textId="77777777" w:rsidR="00F677C9" w:rsidRPr="00F677C9" w:rsidRDefault="00F677C9" w:rsidP="00F677C9">
      <w:r w:rsidRPr="00F677C9">
        <w:rPr>
          <w:b/>
          <w:bCs/>
        </w:rPr>
        <w:t>Project Agenda:</w:t>
      </w:r>
      <w:r w:rsidRPr="00F677C9">
        <w:t xml:space="preserve"> To take the backup of an </w:t>
      </w:r>
      <w:proofErr w:type="spellStart"/>
      <w:r w:rsidRPr="00F677C9">
        <w:t>etcd</w:t>
      </w:r>
      <w:proofErr w:type="spellEnd"/>
      <w:r w:rsidRPr="00F677C9">
        <w:t xml:space="preserve"> cluster in a file </w:t>
      </w:r>
    </w:p>
    <w:p w14:paraId="39D08CED" w14:textId="77777777" w:rsidR="00F677C9" w:rsidRPr="00F677C9" w:rsidRDefault="00F677C9" w:rsidP="00F677C9">
      <w:r w:rsidRPr="00F677C9">
        <w:t> </w:t>
      </w:r>
    </w:p>
    <w:p w14:paraId="10BB348C" w14:textId="77777777" w:rsidR="00F677C9" w:rsidRPr="00F677C9" w:rsidRDefault="00F677C9" w:rsidP="00F677C9">
      <w:r w:rsidRPr="00F677C9">
        <w:rPr>
          <w:b/>
          <w:bCs/>
        </w:rPr>
        <w:t>Description:  </w:t>
      </w:r>
    </w:p>
    <w:p w14:paraId="78DB958E" w14:textId="77777777" w:rsidR="00F677C9" w:rsidRPr="00F677C9" w:rsidRDefault="00F677C9" w:rsidP="00F677C9">
      <w:r w:rsidRPr="00F677C9">
        <w:t xml:space="preserve">As an infrastructure admin, you need to take the backup of an </w:t>
      </w:r>
      <w:proofErr w:type="spellStart"/>
      <w:r w:rsidRPr="00F677C9">
        <w:t>etcd</w:t>
      </w:r>
      <w:proofErr w:type="spellEnd"/>
      <w:r w:rsidRPr="00F677C9">
        <w:t xml:space="preserve"> in a file called /</w:t>
      </w:r>
      <w:proofErr w:type="spellStart"/>
      <w:r w:rsidRPr="00F677C9">
        <w:t>tmp</w:t>
      </w:r>
      <w:proofErr w:type="spellEnd"/>
      <w:r w:rsidRPr="00F677C9">
        <w:t>/</w:t>
      </w:r>
      <w:proofErr w:type="spellStart"/>
      <w:r w:rsidRPr="00F677C9">
        <w:t>myback</w:t>
      </w:r>
      <w:proofErr w:type="spellEnd"/>
      <w:r w:rsidRPr="00F677C9">
        <w:t>. Make sure to have a namespace called cep-project2 with a network policy configured in such a way that all the Pods in the same namespace should access each other. Any other Pods from the non cep-project2 should not access the Pods. Configure a Kubernetes client on worker node 3 in such a way that user4 should have only view access to cep-project2. Update the master with the latest version of the Kubernetes. </w:t>
      </w:r>
    </w:p>
    <w:p w14:paraId="1B05595B" w14:textId="77777777" w:rsidR="00F677C9" w:rsidRPr="00F677C9" w:rsidRDefault="00F677C9" w:rsidP="00F677C9">
      <w:r w:rsidRPr="00F677C9">
        <w:t> </w:t>
      </w:r>
    </w:p>
    <w:p w14:paraId="3741B9C6" w14:textId="77777777" w:rsidR="00F677C9" w:rsidRPr="00F677C9" w:rsidRDefault="00F677C9" w:rsidP="00F677C9">
      <w:r w:rsidRPr="00F677C9">
        <w:rPr>
          <w:b/>
          <w:bCs/>
        </w:rPr>
        <w:t>Tools Required:</w:t>
      </w:r>
      <w:r w:rsidRPr="00F677C9">
        <w:t> </w:t>
      </w:r>
      <w:proofErr w:type="spellStart"/>
      <w:r w:rsidRPr="00F677C9">
        <w:t>kubeadm</w:t>
      </w:r>
      <w:proofErr w:type="spellEnd"/>
      <w:r w:rsidRPr="00F677C9">
        <w:t xml:space="preserve">, </w:t>
      </w:r>
      <w:proofErr w:type="spellStart"/>
      <w:r w:rsidRPr="00F677C9">
        <w:t>kubectl</w:t>
      </w:r>
      <w:proofErr w:type="spellEnd"/>
      <w:r w:rsidRPr="00F677C9">
        <w:t xml:space="preserve">, </w:t>
      </w:r>
      <w:proofErr w:type="spellStart"/>
      <w:r w:rsidRPr="00F677C9">
        <w:t>kubelet</w:t>
      </w:r>
      <w:proofErr w:type="spellEnd"/>
      <w:r w:rsidRPr="00F677C9">
        <w:t>, and Docker </w:t>
      </w:r>
    </w:p>
    <w:p w14:paraId="6F809FDE" w14:textId="77777777" w:rsidR="00F677C9" w:rsidRPr="00F677C9" w:rsidRDefault="00F677C9" w:rsidP="00F677C9">
      <w:r w:rsidRPr="00F677C9">
        <w:t> </w:t>
      </w:r>
    </w:p>
    <w:p w14:paraId="3481F7AB" w14:textId="77777777" w:rsidR="00F677C9" w:rsidRPr="00F677C9" w:rsidRDefault="00F677C9" w:rsidP="00F677C9">
      <w:r w:rsidRPr="00F677C9">
        <w:rPr>
          <w:b/>
          <w:bCs/>
        </w:rPr>
        <w:t>Expected Deliverables:  </w:t>
      </w:r>
    </w:p>
    <w:p w14:paraId="790723E0" w14:textId="77777777" w:rsidR="00F677C9" w:rsidRPr="00F677C9" w:rsidRDefault="00F677C9" w:rsidP="00F677C9">
      <w:pPr>
        <w:numPr>
          <w:ilvl w:val="0"/>
          <w:numId w:val="1"/>
        </w:numPr>
      </w:pPr>
      <w:r w:rsidRPr="00F677C9">
        <w:t>Creating and verifying the namespaces </w:t>
      </w:r>
    </w:p>
    <w:p w14:paraId="21F83087" w14:textId="77777777" w:rsidR="00F677C9" w:rsidRPr="00F677C9" w:rsidRDefault="00F677C9" w:rsidP="00F677C9">
      <w:pPr>
        <w:numPr>
          <w:ilvl w:val="0"/>
          <w:numId w:val="1"/>
        </w:numPr>
      </w:pPr>
      <w:r w:rsidRPr="00F677C9">
        <w:t>Generating a certificate and private key in the worker node </w:t>
      </w:r>
    </w:p>
    <w:p w14:paraId="496A711A" w14:textId="77777777" w:rsidR="00F677C9" w:rsidRPr="00F677C9" w:rsidRDefault="00F677C9" w:rsidP="00F677C9">
      <w:pPr>
        <w:numPr>
          <w:ilvl w:val="0"/>
          <w:numId w:val="1"/>
        </w:numPr>
      </w:pPr>
      <w:r w:rsidRPr="00F677C9">
        <w:t>Upgrading the Kubernetes cluster with the latest version </w:t>
      </w:r>
    </w:p>
    <w:p w14:paraId="1381C5EB" w14:textId="77777777" w:rsidR="00F677C9" w:rsidRPr="00F677C9" w:rsidRDefault="00F677C9" w:rsidP="00F677C9">
      <w:pPr>
        <w:numPr>
          <w:ilvl w:val="0"/>
          <w:numId w:val="1"/>
        </w:numPr>
      </w:pPr>
      <w:r w:rsidRPr="00F677C9">
        <w:t>A Kubernetes cluster with high availability enabled </w:t>
      </w:r>
    </w:p>
    <w:p w14:paraId="53239FCA" w14:textId="6166824D" w:rsidR="00F677C9" w:rsidRPr="00F677C9" w:rsidRDefault="00F677C9" w:rsidP="00F677C9">
      <w:r w:rsidRPr="00F677C9">
        <w:t> </w:t>
      </w:r>
    </w:p>
    <w:p w14:paraId="14DFE1BB" w14:textId="77777777" w:rsidR="00B457D0" w:rsidRDefault="00B457D0"/>
    <w:sectPr w:rsidR="00B4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C4A89"/>
    <w:multiLevelType w:val="multilevel"/>
    <w:tmpl w:val="782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11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64"/>
    <w:rsid w:val="00B22713"/>
    <w:rsid w:val="00B457D0"/>
    <w:rsid w:val="00E21164"/>
    <w:rsid w:val="00F677C9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AA34"/>
  <w15:chartTrackingRefBased/>
  <w15:docId w15:val="{1672A0F7-A3A7-412E-B0BE-B13CA307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716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2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9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86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7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8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2</cp:revision>
  <dcterms:created xsi:type="dcterms:W3CDTF">2024-09-03T12:29:00Z</dcterms:created>
  <dcterms:modified xsi:type="dcterms:W3CDTF">2024-09-03T12:30:00Z</dcterms:modified>
</cp:coreProperties>
</file>