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76" w:rsidRPr="00B63BA9" w:rsidRDefault="00174A76" w:rsidP="0019731D">
      <w:pPr>
        <w:rPr>
          <w:color w:val="FF0000"/>
          <w:sz w:val="32"/>
          <w:szCs w:val="32"/>
        </w:rPr>
      </w:pPr>
      <w:r w:rsidRPr="00B63BA9">
        <w:rPr>
          <w:color w:val="FF0000"/>
          <w:sz w:val="32"/>
          <w:szCs w:val="32"/>
        </w:rPr>
        <w:t xml:space="preserve">Data </w:t>
      </w:r>
      <w:proofErr w:type="spellStart"/>
      <w:r w:rsidRPr="00B63BA9">
        <w:rPr>
          <w:color w:val="FF0000"/>
          <w:sz w:val="32"/>
          <w:szCs w:val="32"/>
        </w:rPr>
        <w:t>Abstarction</w:t>
      </w:r>
      <w:proofErr w:type="spellEnd"/>
      <w:r w:rsidRPr="00B63BA9">
        <w:rPr>
          <w:color w:val="FF0000"/>
          <w:sz w:val="32"/>
          <w:szCs w:val="32"/>
        </w:rPr>
        <w:t> :</w:t>
      </w:r>
    </w:p>
    <w:p w:rsidR="00713553" w:rsidRPr="00B63BA9" w:rsidRDefault="0019731D" w:rsidP="0019731D">
      <w:pPr>
        <w:rPr>
          <w:sz w:val="32"/>
          <w:szCs w:val="32"/>
        </w:rPr>
      </w:pPr>
      <w:r w:rsidRPr="00B63BA9">
        <w:rPr>
          <w:sz w:val="32"/>
          <w:szCs w:val="32"/>
        </w:rPr>
        <w:t xml:space="preserve">La structuration de la géographie du monde réel dans l'ordinateur implique l'abstraction des données géographiques en deux options </w:t>
      </w:r>
      <w:proofErr w:type="gramStart"/>
      <w:r w:rsidRPr="00B63BA9">
        <w:rPr>
          <w:sz w:val="32"/>
          <w:szCs w:val="32"/>
        </w:rPr>
        <w:t>principales:</w:t>
      </w:r>
      <w:proofErr w:type="gramEnd"/>
      <w:r w:rsidRPr="00B63BA9">
        <w:rPr>
          <w:sz w:val="32"/>
          <w:szCs w:val="32"/>
        </w:rPr>
        <w:t xml:space="preserve"> les calques (couches) et les objets.</w:t>
      </w:r>
    </w:p>
    <w:p w:rsidR="0019731D" w:rsidRPr="00B63BA9" w:rsidRDefault="00B63BA9" w:rsidP="0019731D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="0019731D" w:rsidRPr="00B63BA9">
        <w:rPr>
          <w:sz w:val="32"/>
          <w:szCs w:val="32"/>
        </w:rPr>
        <w:t>'abstraction de données géographiques en calques et en objets permet de créer une représentation numérique de la géographie du monde réel qui est facilement manipulable et interprétable par un ordinateu</w:t>
      </w:r>
      <w:r>
        <w:rPr>
          <w:sz w:val="32"/>
          <w:szCs w:val="32"/>
        </w:rPr>
        <w:t>r</w:t>
      </w:r>
    </w:p>
    <w:p w:rsidR="0019731D" w:rsidRPr="00B63BA9" w:rsidRDefault="0019731D" w:rsidP="0019731D">
      <w:pPr>
        <w:rPr>
          <w:sz w:val="32"/>
          <w:szCs w:val="32"/>
        </w:rPr>
      </w:pPr>
      <w:r w:rsidRPr="00B63BA9">
        <w:rPr>
          <w:sz w:val="32"/>
          <w:szCs w:val="32"/>
        </w:rPr>
        <w:t xml:space="preserve">On stocke </w:t>
      </w:r>
      <w:r w:rsidR="00B63BA9" w:rsidRPr="00B63BA9">
        <w:rPr>
          <w:sz w:val="32"/>
          <w:szCs w:val="32"/>
        </w:rPr>
        <w:t>les donnes</w:t>
      </w:r>
      <w:r w:rsidRPr="00B63BA9">
        <w:rPr>
          <w:sz w:val="32"/>
          <w:szCs w:val="32"/>
        </w:rPr>
        <w:t xml:space="preserve"> dans </w:t>
      </w:r>
      <w:r w:rsidR="00B63BA9" w:rsidRPr="00B63BA9">
        <w:rPr>
          <w:sz w:val="32"/>
          <w:szCs w:val="32"/>
        </w:rPr>
        <w:t>différents</w:t>
      </w:r>
      <w:r w:rsidRPr="00B63BA9">
        <w:rPr>
          <w:sz w:val="32"/>
          <w:szCs w:val="32"/>
        </w:rPr>
        <w:t xml:space="preserve"> formats de fichier :</w:t>
      </w:r>
    </w:p>
    <w:p w:rsidR="0019731D" w:rsidRPr="00B63BA9" w:rsidRDefault="0019731D" w:rsidP="0019731D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color w:val="FF0000"/>
          <w:sz w:val="32"/>
          <w:szCs w:val="32"/>
          <w:lang w:bidi="ar-MA"/>
        </w:rPr>
        <w:t xml:space="preserve">Formats </w:t>
      </w:r>
      <w:r w:rsidR="00B63BA9">
        <w:rPr>
          <w:color w:val="FF0000"/>
          <w:sz w:val="32"/>
          <w:szCs w:val="32"/>
          <w:lang w:bidi="ar-MA"/>
        </w:rPr>
        <w:t>v</w:t>
      </w:r>
      <w:r w:rsidR="00B63BA9" w:rsidRPr="00B63BA9">
        <w:rPr>
          <w:color w:val="FF0000"/>
          <w:sz w:val="32"/>
          <w:szCs w:val="32"/>
          <w:lang w:bidi="ar-MA"/>
        </w:rPr>
        <w:t>ectorielles</w:t>
      </w:r>
      <w:r w:rsidRPr="00B63BA9">
        <w:rPr>
          <w:color w:val="FF0000"/>
          <w:sz w:val="32"/>
          <w:szCs w:val="32"/>
          <w:lang w:bidi="ar-MA"/>
        </w:rPr>
        <w:t> :</w:t>
      </w:r>
    </w:p>
    <w:p w:rsidR="0019731D" w:rsidRPr="00B63BA9" w:rsidRDefault="0019731D" w:rsidP="0019731D">
      <w:pPr>
        <w:pStyle w:val="Paragraphedeliste"/>
        <w:numPr>
          <w:ilvl w:val="3"/>
          <w:numId w:val="2"/>
        </w:numPr>
        <w:rPr>
          <w:sz w:val="32"/>
          <w:szCs w:val="32"/>
          <w:lang w:bidi="ar-MA"/>
        </w:rPr>
      </w:pPr>
      <w:proofErr w:type="spellStart"/>
      <w:r w:rsidRPr="00B63BA9">
        <w:rPr>
          <w:sz w:val="32"/>
          <w:szCs w:val="32"/>
          <w:lang w:bidi="ar-MA"/>
        </w:rPr>
        <w:t>Shapefile</w:t>
      </w:r>
      <w:proofErr w:type="spellEnd"/>
      <w:r w:rsidRPr="00B63BA9">
        <w:rPr>
          <w:sz w:val="32"/>
          <w:szCs w:val="32"/>
          <w:lang w:bidi="ar-MA"/>
        </w:rPr>
        <w:t> </w:t>
      </w:r>
      <w:proofErr w:type="gramStart"/>
      <w:r w:rsidRPr="00B63BA9">
        <w:rPr>
          <w:sz w:val="32"/>
          <w:szCs w:val="32"/>
          <w:lang w:bidi="ar-MA"/>
        </w:rPr>
        <w:t>:les</w:t>
      </w:r>
      <w:proofErr w:type="gramEnd"/>
      <w:r w:rsidRPr="00B63BA9">
        <w:rPr>
          <w:sz w:val="32"/>
          <w:szCs w:val="32"/>
          <w:lang w:bidi="ar-MA"/>
        </w:rPr>
        <w:t xml:space="preserve"> fichiers non topologiques ,</w:t>
      </w:r>
    </w:p>
    <w:p w:rsidR="0019731D" w:rsidRPr="00B63BA9" w:rsidRDefault="0019731D" w:rsidP="0019731D">
      <w:pPr>
        <w:pStyle w:val="Paragraphedeliste"/>
        <w:numPr>
          <w:ilvl w:val="3"/>
          <w:numId w:val="2"/>
        </w:numPr>
        <w:rPr>
          <w:sz w:val="32"/>
          <w:szCs w:val="32"/>
          <w:lang w:bidi="ar-MA"/>
        </w:rPr>
      </w:pPr>
      <w:proofErr w:type="spellStart"/>
      <w:r w:rsidRPr="00B63BA9">
        <w:rPr>
          <w:sz w:val="32"/>
          <w:szCs w:val="32"/>
          <w:lang w:bidi="ar-MA"/>
        </w:rPr>
        <w:t>Coverage</w:t>
      </w:r>
      <w:proofErr w:type="spellEnd"/>
      <w:r w:rsidRPr="00B63BA9">
        <w:rPr>
          <w:sz w:val="32"/>
          <w:szCs w:val="32"/>
          <w:lang w:bidi="ar-MA"/>
        </w:rPr>
        <w:t xml:space="preserve"> </w:t>
      </w:r>
      <w:proofErr w:type="spellStart"/>
      <w:r w:rsidRPr="00B63BA9">
        <w:rPr>
          <w:sz w:val="32"/>
          <w:szCs w:val="32"/>
          <w:lang w:bidi="ar-MA"/>
        </w:rPr>
        <w:t>ArcInfo</w:t>
      </w:r>
      <w:proofErr w:type="spellEnd"/>
      <w:r w:rsidRPr="00B63BA9">
        <w:rPr>
          <w:sz w:val="32"/>
          <w:szCs w:val="32"/>
          <w:lang w:bidi="ar-MA"/>
        </w:rPr>
        <w:t> :</w:t>
      </w:r>
      <w:r w:rsidRPr="00B63BA9">
        <w:rPr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>Stocke les informations topologiques</w:t>
      </w:r>
    </w:p>
    <w:p w:rsidR="0019731D" w:rsidRPr="00B63BA9" w:rsidRDefault="0019731D" w:rsidP="0019731D">
      <w:pPr>
        <w:pStyle w:val="Paragraphedeliste"/>
        <w:numPr>
          <w:ilvl w:val="3"/>
          <w:numId w:val="2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TIGER/</w:t>
      </w:r>
      <w:proofErr w:type="gramStart"/>
      <w:r w:rsidRPr="00B63BA9">
        <w:rPr>
          <w:sz w:val="32"/>
          <w:szCs w:val="32"/>
          <w:lang w:bidi="ar-MA"/>
        </w:rPr>
        <w:t>Line:</w:t>
      </w:r>
      <w:proofErr w:type="gramEnd"/>
      <w:r w:rsidRPr="00B63BA9">
        <w:rPr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>comprenant des caractéristiques cartographiques</w:t>
      </w:r>
    </w:p>
    <w:p w:rsidR="0019731D" w:rsidRPr="00B63BA9" w:rsidRDefault="0019731D" w:rsidP="0019731D">
      <w:pPr>
        <w:pStyle w:val="Paragraphedeliste"/>
        <w:numPr>
          <w:ilvl w:val="3"/>
          <w:numId w:val="2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AutoCAD DXF</w:t>
      </w:r>
    </w:p>
    <w:p w:rsidR="0019731D" w:rsidRPr="00B63BA9" w:rsidRDefault="0019731D" w:rsidP="000D4F31">
      <w:pPr>
        <w:pStyle w:val="Paragraphedeliste"/>
        <w:numPr>
          <w:ilvl w:val="3"/>
          <w:numId w:val="2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TIN :</w:t>
      </w:r>
      <w:r w:rsidRPr="00B63BA9">
        <w:rPr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 xml:space="preserve">utilise des triangles contigus et non superposés pour représenter </w:t>
      </w:r>
      <w:proofErr w:type="spellStart"/>
      <w:r w:rsidRPr="00B63BA9">
        <w:rPr>
          <w:sz w:val="32"/>
          <w:szCs w:val="32"/>
          <w:lang w:bidi="ar-MA"/>
        </w:rPr>
        <w:t>elevation</w:t>
      </w:r>
      <w:proofErr w:type="spellEnd"/>
    </w:p>
    <w:p w:rsidR="0019731D" w:rsidRPr="00B63BA9" w:rsidRDefault="0019731D" w:rsidP="0019731D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color w:val="FF0000"/>
          <w:sz w:val="32"/>
          <w:szCs w:val="32"/>
          <w:lang w:bidi="ar-MA"/>
        </w:rPr>
        <w:t>Formats Raster :</w:t>
      </w:r>
      <w:r w:rsidRPr="00B63BA9">
        <w:rPr>
          <w:color w:val="FF0000"/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 xml:space="preserve">se basent sur deux mécanismes de compression de </w:t>
      </w:r>
      <w:proofErr w:type="gramStart"/>
      <w:r w:rsidRPr="00B63BA9">
        <w:rPr>
          <w:sz w:val="32"/>
          <w:szCs w:val="32"/>
          <w:lang w:bidi="ar-MA"/>
        </w:rPr>
        <w:t>fichiers:</w:t>
      </w:r>
      <w:proofErr w:type="gramEnd"/>
    </w:p>
    <w:p w:rsidR="0019731D" w:rsidRPr="00B63BA9" w:rsidRDefault="00174A76" w:rsidP="0019731D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  <w:lang w:bidi="ar-MA"/>
        </w:rPr>
      </w:pPr>
      <w:r w:rsidRPr="00B63BA9">
        <w:rPr>
          <w:b/>
          <w:bCs/>
          <w:sz w:val="32"/>
          <w:szCs w:val="32"/>
          <w:lang w:bidi="ar-MA"/>
        </w:rPr>
        <w:t xml:space="preserve">Avec perte </w:t>
      </w:r>
    </w:p>
    <w:p w:rsidR="00174A76" w:rsidRPr="00B63BA9" w:rsidRDefault="00174A76" w:rsidP="00174A76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lang w:bidi="ar-MA"/>
        </w:rPr>
      </w:pPr>
      <w:r w:rsidRPr="00B63BA9">
        <w:rPr>
          <w:b/>
          <w:bCs/>
          <w:sz w:val="32"/>
          <w:szCs w:val="32"/>
          <w:lang w:bidi="ar-MA"/>
        </w:rPr>
        <w:t>JPEG</w:t>
      </w:r>
    </w:p>
    <w:p w:rsidR="00174A76" w:rsidRPr="00B63BA9" w:rsidRDefault="00174A76" w:rsidP="00174A76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lang w:bidi="ar-MA"/>
        </w:rPr>
      </w:pPr>
      <w:proofErr w:type="gramStart"/>
      <w:r w:rsidRPr="00B63BA9">
        <w:rPr>
          <w:b/>
          <w:bCs/>
          <w:sz w:val="32"/>
          <w:szCs w:val="32"/>
          <w:lang w:bidi="ar-MA"/>
        </w:rPr>
        <w:t>ECW:</w:t>
      </w:r>
      <w:proofErr w:type="gramEnd"/>
    </w:p>
    <w:p w:rsidR="00174A76" w:rsidRPr="00B63BA9" w:rsidRDefault="00174A76" w:rsidP="00174A76">
      <w:pPr>
        <w:pStyle w:val="Paragraphedeliste"/>
        <w:ind w:left="764"/>
        <w:rPr>
          <w:b/>
          <w:bCs/>
          <w:sz w:val="32"/>
          <w:szCs w:val="32"/>
          <w:lang w:bidi="ar-MA"/>
        </w:rPr>
      </w:pPr>
    </w:p>
    <w:p w:rsidR="00174A76" w:rsidRPr="00B63BA9" w:rsidRDefault="00174A76" w:rsidP="0019731D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  <w:lang w:bidi="ar-MA"/>
        </w:rPr>
      </w:pPr>
      <w:r w:rsidRPr="00B63BA9">
        <w:rPr>
          <w:b/>
          <w:bCs/>
          <w:sz w:val="32"/>
          <w:szCs w:val="32"/>
          <w:lang w:bidi="ar-MA"/>
        </w:rPr>
        <w:t>Sans perte</w:t>
      </w:r>
    </w:p>
    <w:p w:rsidR="00174A76" w:rsidRPr="00B63BA9" w:rsidRDefault="00174A76" w:rsidP="00174A76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lang w:bidi="ar-MA"/>
        </w:rPr>
      </w:pPr>
      <w:r w:rsidRPr="00B63BA9">
        <w:rPr>
          <w:b/>
          <w:bCs/>
          <w:sz w:val="32"/>
          <w:szCs w:val="32"/>
          <w:lang w:bidi="ar-MA"/>
        </w:rPr>
        <w:t>TIF</w:t>
      </w:r>
      <w:proofErr w:type="gramStart"/>
      <w:r w:rsidRPr="00B63BA9">
        <w:rPr>
          <w:b/>
          <w:bCs/>
          <w:sz w:val="32"/>
          <w:szCs w:val="32"/>
          <w:lang w:bidi="ar-MA"/>
        </w:rPr>
        <w:t>,PNG</w:t>
      </w:r>
      <w:proofErr w:type="gramEnd"/>
    </w:p>
    <w:p w:rsidR="00174A76" w:rsidRPr="00B63BA9" w:rsidRDefault="00174A76" w:rsidP="00174A76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lang w:bidi="ar-MA"/>
        </w:rPr>
      </w:pPr>
      <w:proofErr w:type="spellStart"/>
      <w:proofErr w:type="gramStart"/>
      <w:r w:rsidRPr="00B63BA9">
        <w:rPr>
          <w:b/>
          <w:bCs/>
          <w:sz w:val="32"/>
          <w:szCs w:val="32"/>
          <w:lang w:bidi="ar-MA"/>
        </w:rPr>
        <w:t>MrSID</w:t>
      </w:r>
      <w:proofErr w:type="spellEnd"/>
      <w:r w:rsidRPr="00B63BA9">
        <w:rPr>
          <w:b/>
          <w:bCs/>
          <w:sz w:val="32"/>
          <w:szCs w:val="32"/>
          <w:lang w:bidi="ar-MA"/>
        </w:rPr>
        <w:t>:</w:t>
      </w:r>
      <w:proofErr w:type="gramEnd"/>
    </w:p>
    <w:p w:rsidR="00174A76" w:rsidRPr="00B63BA9" w:rsidRDefault="00174A76" w:rsidP="00174A76">
      <w:pPr>
        <w:rPr>
          <w:b/>
          <w:bCs/>
          <w:sz w:val="32"/>
          <w:szCs w:val="32"/>
          <w:lang w:bidi="ar-MA"/>
        </w:rPr>
      </w:pPr>
      <w:proofErr w:type="spellStart"/>
      <w:r w:rsidRPr="00B63BA9">
        <w:rPr>
          <w:b/>
          <w:bCs/>
          <w:sz w:val="32"/>
          <w:szCs w:val="32"/>
          <w:lang w:bidi="ar-MA"/>
        </w:rPr>
        <w:t>GeoTIFF</w:t>
      </w:r>
      <w:proofErr w:type="spellEnd"/>
      <w:r w:rsidRPr="00B63BA9">
        <w:rPr>
          <w:b/>
          <w:bCs/>
          <w:sz w:val="32"/>
          <w:szCs w:val="32"/>
          <w:lang w:bidi="ar-MA"/>
        </w:rPr>
        <w:t> :</w:t>
      </w:r>
      <w:r w:rsidRPr="00B63BA9">
        <w:rPr>
          <w:sz w:val="32"/>
          <w:szCs w:val="32"/>
        </w:rPr>
        <w:t xml:space="preserve"> </w:t>
      </w:r>
      <w:proofErr w:type="spellStart"/>
      <w:r w:rsidRPr="00B63BA9">
        <w:rPr>
          <w:b/>
          <w:bCs/>
          <w:sz w:val="32"/>
          <w:szCs w:val="32"/>
          <w:lang w:bidi="ar-MA"/>
        </w:rPr>
        <w:t>Intégre</w:t>
      </w:r>
      <w:proofErr w:type="spellEnd"/>
      <w:r w:rsidRPr="00B63BA9">
        <w:rPr>
          <w:b/>
          <w:bCs/>
          <w:sz w:val="32"/>
          <w:szCs w:val="32"/>
          <w:lang w:bidi="ar-MA"/>
        </w:rPr>
        <w:t xml:space="preserve"> le fichier «world» directement dans les données d'en-tête du fichier </w:t>
      </w:r>
      <w:proofErr w:type="gramStart"/>
      <w:r w:rsidRPr="00B63BA9">
        <w:rPr>
          <w:b/>
          <w:bCs/>
          <w:sz w:val="32"/>
          <w:szCs w:val="32"/>
          <w:lang w:bidi="ar-MA"/>
        </w:rPr>
        <w:t>TIFF.FF:</w:t>
      </w:r>
      <w:proofErr w:type="gramEnd"/>
    </w:p>
    <w:p w:rsidR="00174A76" w:rsidRPr="00B63BA9" w:rsidRDefault="00174A76" w:rsidP="00174A76">
      <w:pPr>
        <w:rPr>
          <w:b/>
          <w:bCs/>
          <w:sz w:val="32"/>
          <w:szCs w:val="32"/>
          <w:lang w:bidi="ar-MA"/>
        </w:rPr>
      </w:pPr>
      <w:r w:rsidRPr="00B63BA9">
        <w:rPr>
          <w:b/>
          <w:bCs/>
          <w:sz w:val="32"/>
          <w:szCs w:val="32"/>
          <w:lang w:bidi="ar-MA"/>
        </w:rPr>
        <w:lastRenderedPageBreak/>
        <w:sym w:font="Wingdings" w:char="F0E0"/>
      </w:r>
      <w:r w:rsidRPr="00B63BA9">
        <w:rPr>
          <w:sz w:val="32"/>
          <w:szCs w:val="32"/>
        </w:rPr>
        <w:t xml:space="preserve"> </w:t>
      </w:r>
      <w:r w:rsidRPr="00B63BA9">
        <w:rPr>
          <w:b/>
          <w:bCs/>
          <w:sz w:val="32"/>
          <w:szCs w:val="32"/>
          <w:lang w:bidi="ar-MA"/>
        </w:rPr>
        <w:t>Formats Hybrides</w:t>
      </w:r>
    </w:p>
    <w:p w:rsidR="0019731D" w:rsidRPr="00B63BA9" w:rsidRDefault="00174A76" w:rsidP="00174A76">
      <w:pPr>
        <w:pStyle w:val="Paragraphedeliste"/>
        <w:numPr>
          <w:ilvl w:val="0"/>
          <w:numId w:val="3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Une </w:t>
      </w:r>
      <w:proofErr w:type="spellStart"/>
      <w:r w:rsidRPr="00B63BA9">
        <w:rPr>
          <w:sz w:val="32"/>
          <w:szCs w:val="32"/>
          <w:lang w:bidi="ar-MA"/>
        </w:rPr>
        <w:t>géodatabase</w:t>
      </w:r>
      <w:proofErr w:type="spellEnd"/>
      <w:r w:rsidRPr="00B63BA9">
        <w:rPr>
          <w:sz w:val="32"/>
          <w:szCs w:val="32"/>
          <w:lang w:bidi="ar-MA"/>
        </w:rPr>
        <w:t xml:space="preserve"> est un format de fichier (propriétaire </w:t>
      </w:r>
      <w:proofErr w:type="spellStart"/>
      <w:r w:rsidRPr="00B63BA9">
        <w:rPr>
          <w:sz w:val="32"/>
          <w:szCs w:val="32"/>
          <w:lang w:bidi="ar-MA"/>
        </w:rPr>
        <w:t>Esri</w:t>
      </w:r>
      <w:proofErr w:type="spellEnd"/>
      <w:r w:rsidRPr="00B63BA9">
        <w:rPr>
          <w:sz w:val="32"/>
          <w:szCs w:val="32"/>
          <w:lang w:bidi="ar-MA"/>
        </w:rPr>
        <w:t>) prenant en charge les données d'entités vectorielles et raster dans un seul fichier.</w:t>
      </w:r>
    </w:p>
    <w:p w:rsidR="0019731D" w:rsidRPr="00B63BA9" w:rsidRDefault="00174A76" w:rsidP="00174A76">
      <w:pPr>
        <w:pStyle w:val="Paragraphedeliste"/>
        <w:numPr>
          <w:ilvl w:val="4"/>
          <w:numId w:val="2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File </w:t>
      </w:r>
      <w:proofErr w:type="spellStart"/>
      <w:r w:rsidRPr="00B63BA9">
        <w:rPr>
          <w:sz w:val="32"/>
          <w:szCs w:val="32"/>
          <w:lang w:bidi="ar-MA"/>
        </w:rPr>
        <w:t>geodatabase</w:t>
      </w:r>
      <w:proofErr w:type="spellEnd"/>
      <w:r w:rsidRPr="00B63BA9">
        <w:rPr>
          <w:sz w:val="32"/>
          <w:szCs w:val="32"/>
          <w:lang w:bidi="ar-MA"/>
        </w:rPr>
        <w:t xml:space="preserve"> (personnel</w:t>
      </w:r>
      <w:proofErr w:type="gramStart"/>
      <w:r w:rsidRPr="00B63BA9">
        <w:rPr>
          <w:sz w:val="32"/>
          <w:szCs w:val="32"/>
          <w:lang w:bidi="ar-MA"/>
        </w:rPr>
        <w:t>):</w:t>
      </w:r>
      <w:proofErr w:type="gramEnd"/>
    </w:p>
    <w:p w:rsidR="00174A76" w:rsidRPr="00B63BA9" w:rsidRDefault="00174A76" w:rsidP="00174A76">
      <w:pPr>
        <w:pStyle w:val="Paragraphedeliste"/>
        <w:numPr>
          <w:ilvl w:val="4"/>
          <w:numId w:val="2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Enterprise </w:t>
      </w:r>
      <w:proofErr w:type="spellStart"/>
      <w:proofErr w:type="gramStart"/>
      <w:r w:rsidRPr="00B63BA9">
        <w:rPr>
          <w:sz w:val="32"/>
          <w:szCs w:val="32"/>
          <w:lang w:bidi="ar-MA"/>
        </w:rPr>
        <w:t>geodatabase</w:t>
      </w:r>
      <w:proofErr w:type="spellEnd"/>
      <w:r w:rsidRPr="00B63BA9">
        <w:rPr>
          <w:sz w:val="32"/>
          <w:szCs w:val="32"/>
          <w:lang w:bidi="ar-MA"/>
        </w:rPr>
        <w:t>:</w:t>
      </w:r>
      <w:proofErr w:type="gramEnd"/>
    </w:p>
    <w:p w:rsidR="0019731D" w:rsidRPr="00B63BA9" w:rsidRDefault="00174A76" w:rsidP="00174A76">
      <w:pPr>
        <w:pStyle w:val="Paragraphedeliste"/>
        <w:numPr>
          <w:ilvl w:val="0"/>
          <w:numId w:val="3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Le PDF </w:t>
      </w:r>
      <w:proofErr w:type="spellStart"/>
      <w:r w:rsidRPr="00B63BA9">
        <w:rPr>
          <w:sz w:val="32"/>
          <w:szCs w:val="32"/>
          <w:lang w:bidi="ar-MA"/>
        </w:rPr>
        <w:t>géospatial</w:t>
      </w:r>
      <w:proofErr w:type="spellEnd"/>
    </w:p>
    <w:p w:rsidR="00174A76" w:rsidRPr="00B63BA9" w:rsidRDefault="00174A76" w:rsidP="00174A76">
      <w:pPr>
        <w:pStyle w:val="Paragraphedeliste"/>
        <w:numPr>
          <w:ilvl w:val="0"/>
          <w:numId w:val="3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Le KML</w:t>
      </w:r>
    </w:p>
    <w:p w:rsidR="00174A76" w:rsidRPr="00B63BA9" w:rsidRDefault="00174A76" w:rsidP="00174A76">
      <w:pPr>
        <w:rPr>
          <w:color w:val="C00000"/>
          <w:sz w:val="40"/>
          <w:szCs w:val="40"/>
          <w:lang w:bidi="ar-MA"/>
        </w:rPr>
      </w:pPr>
      <w:r w:rsidRPr="00B63BA9">
        <w:rPr>
          <w:color w:val="C00000"/>
          <w:sz w:val="40"/>
          <w:szCs w:val="40"/>
          <w:lang w:bidi="ar-MA"/>
        </w:rPr>
        <w:t>Data Curation :</w:t>
      </w:r>
    </w:p>
    <w:p w:rsidR="00174A76" w:rsidRPr="00B63BA9" w:rsidRDefault="000D4F31" w:rsidP="000D4F31">
      <w:pPr>
        <w:pStyle w:val="Paragraphedeliste"/>
        <w:numPr>
          <w:ilvl w:val="0"/>
          <w:numId w:val="7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Les problèmes à résoudre :</w:t>
      </w:r>
    </w:p>
    <w:p w:rsidR="000D4F31" w:rsidRPr="00B63BA9" w:rsidRDefault="000D4F31" w:rsidP="000D4F31">
      <w:pPr>
        <w:pStyle w:val="Paragraphedeliste"/>
        <w:numPr>
          <w:ilvl w:val="0"/>
          <w:numId w:val="8"/>
        </w:numPr>
        <w:rPr>
          <w:color w:val="FF0000"/>
          <w:sz w:val="32"/>
          <w:szCs w:val="32"/>
          <w:lang w:bidi="ar-MA"/>
        </w:rPr>
      </w:pPr>
      <w:r w:rsidRPr="00B63BA9">
        <w:rPr>
          <w:color w:val="FF0000"/>
          <w:sz w:val="32"/>
          <w:szCs w:val="32"/>
          <w:lang w:bidi="ar-MA"/>
        </w:rPr>
        <w:t xml:space="preserve">Reformatage des données : </w:t>
      </w:r>
      <w:proofErr w:type="spellStart"/>
      <w:r w:rsidRPr="00B63BA9">
        <w:rPr>
          <w:color w:val="FF0000"/>
          <w:sz w:val="32"/>
          <w:szCs w:val="32"/>
          <w:lang w:bidi="ar-MA"/>
        </w:rPr>
        <w:t>edition</w:t>
      </w:r>
      <w:proofErr w:type="spellEnd"/>
      <w:r w:rsidRPr="00B63BA9">
        <w:rPr>
          <w:color w:val="FF0000"/>
          <w:sz w:val="32"/>
          <w:szCs w:val="32"/>
          <w:lang w:bidi="ar-MA"/>
        </w:rPr>
        <w:t xml:space="preserve"> et nettoyage</w:t>
      </w:r>
    </w:p>
    <w:p w:rsidR="000D4F31" w:rsidRPr="00B63BA9" w:rsidRDefault="000D4F31" w:rsidP="00351BCB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  <w:lang w:bidi="ar-MA"/>
        </w:rPr>
        <w:t>La plupart des logiciels SIG fournissent une suite d'outils</w:t>
      </w:r>
      <w:r w:rsidR="00351BCB" w:rsidRPr="00B63BA9">
        <w:rPr>
          <w:sz w:val="32"/>
          <w:szCs w:val="32"/>
          <w:lang w:bidi="ar-MA"/>
        </w:rPr>
        <w:t xml:space="preserve"> </w:t>
      </w:r>
      <w:r w:rsidRPr="00B63BA9">
        <w:rPr>
          <w:sz w:val="32"/>
          <w:szCs w:val="32"/>
          <w:lang w:bidi="ar-MA"/>
        </w:rPr>
        <w:t>d'édition pour l'identification et la suppression des erreurs.</w:t>
      </w:r>
    </w:p>
    <w:p w:rsidR="000D4F31" w:rsidRPr="00B63BA9" w:rsidRDefault="000D4F31" w:rsidP="000D4F31">
      <w:pPr>
        <w:pStyle w:val="Paragraphedeliste"/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• Interactivement par l'opérateur à l'écran.</w:t>
      </w:r>
    </w:p>
    <w:p w:rsidR="000D4F31" w:rsidRPr="00B63BA9" w:rsidRDefault="000D4F31" w:rsidP="000D4F31">
      <w:pPr>
        <w:pStyle w:val="Paragraphedeliste"/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• Automatiquement par le logiciel SIG.</w:t>
      </w:r>
    </w:p>
    <w:p w:rsidR="000D4F31" w:rsidRPr="00B63BA9" w:rsidRDefault="000D4F31" w:rsidP="000D4F31">
      <w:pPr>
        <w:pStyle w:val="Paragraphedeliste"/>
        <w:numPr>
          <w:ilvl w:val="0"/>
          <w:numId w:val="8"/>
        </w:numPr>
        <w:rPr>
          <w:color w:val="FF0000"/>
          <w:sz w:val="32"/>
          <w:szCs w:val="32"/>
          <w:lang w:bidi="ar-MA"/>
        </w:rPr>
      </w:pPr>
      <w:proofErr w:type="spellStart"/>
      <w:r w:rsidRPr="00B63BA9">
        <w:rPr>
          <w:color w:val="FF0000"/>
          <w:sz w:val="32"/>
          <w:szCs w:val="32"/>
          <w:lang w:bidi="ar-MA"/>
        </w:rPr>
        <w:t>Reprojection</w:t>
      </w:r>
      <w:proofErr w:type="spellEnd"/>
      <w:r w:rsidRPr="00B63BA9">
        <w:rPr>
          <w:color w:val="FF0000"/>
          <w:sz w:val="32"/>
          <w:szCs w:val="32"/>
          <w:lang w:bidi="ar-MA"/>
        </w:rPr>
        <w:t xml:space="preserve"> de données provenant de différentes sources cartographiques vers une projection commune.</w:t>
      </w:r>
    </w:p>
    <w:p w:rsidR="00351BCB" w:rsidRPr="00B63BA9" w:rsidRDefault="00351BCB" w:rsidP="00351BCB">
      <w:pPr>
        <w:pStyle w:val="Paragraphedeliste"/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  <w:lang w:bidi="ar-MA"/>
        </w:rPr>
        <w:t xml:space="preserve">  Les donnes de projections devront être converties (</w:t>
      </w:r>
      <w:proofErr w:type="spellStart"/>
      <w:r w:rsidRPr="00B63BA9">
        <w:rPr>
          <w:sz w:val="32"/>
          <w:szCs w:val="32"/>
          <w:lang w:bidi="ar-MA"/>
        </w:rPr>
        <w:t>reprojeter</w:t>
      </w:r>
      <w:proofErr w:type="spellEnd"/>
      <w:r w:rsidRPr="00B63BA9">
        <w:rPr>
          <w:sz w:val="32"/>
          <w:szCs w:val="32"/>
          <w:lang w:bidi="ar-MA"/>
        </w:rPr>
        <w:t>) en un système de</w:t>
      </w:r>
    </w:p>
    <w:p w:rsidR="00351BCB" w:rsidRPr="00B63BA9" w:rsidRDefault="00351BCB" w:rsidP="00351BCB">
      <w:pPr>
        <w:pStyle w:val="Paragraphedeliste"/>
        <w:rPr>
          <w:sz w:val="32"/>
          <w:szCs w:val="32"/>
          <w:lang w:bidi="ar-MA"/>
        </w:rPr>
      </w:pPr>
      <w:proofErr w:type="gramStart"/>
      <w:r w:rsidRPr="00B63BA9">
        <w:rPr>
          <w:sz w:val="32"/>
          <w:szCs w:val="32"/>
          <w:lang w:bidi="ar-MA"/>
        </w:rPr>
        <w:t>projection</w:t>
      </w:r>
      <w:proofErr w:type="gramEnd"/>
      <w:r w:rsidRPr="00B63BA9">
        <w:rPr>
          <w:sz w:val="32"/>
          <w:szCs w:val="32"/>
          <w:lang w:bidi="ar-MA"/>
        </w:rPr>
        <w:t xml:space="preserve"> commun avant de les combiner ou les analyser.</w:t>
      </w:r>
    </w:p>
    <w:p w:rsidR="000D4F31" w:rsidRPr="00B63BA9" w:rsidRDefault="000D4F31" w:rsidP="000D4F31">
      <w:pPr>
        <w:pStyle w:val="Paragraphedeliste"/>
        <w:numPr>
          <w:ilvl w:val="0"/>
          <w:numId w:val="8"/>
        </w:numPr>
        <w:rPr>
          <w:color w:val="FF0000"/>
          <w:sz w:val="32"/>
          <w:szCs w:val="32"/>
          <w:lang w:bidi="ar-MA"/>
        </w:rPr>
      </w:pPr>
      <w:r w:rsidRPr="00B63BA9">
        <w:rPr>
          <w:color w:val="FF0000"/>
          <w:sz w:val="32"/>
          <w:szCs w:val="32"/>
          <w:lang w:bidi="ar-MA"/>
        </w:rPr>
        <w:t xml:space="preserve">Transformation/Généralisation de données complexes pour fournir un ensemble </w:t>
      </w:r>
      <w:proofErr w:type="gramStart"/>
      <w:r w:rsidRPr="00B63BA9">
        <w:rPr>
          <w:color w:val="FF0000"/>
          <w:sz w:val="32"/>
          <w:szCs w:val="32"/>
          <w:lang w:bidi="ar-MA"/>
        </w:rPr>
        <w:t>de  données</w:t>
      </w:r>
      <w:proofErr w:type="gramEnd"/>
      <w:r w:rsidRPr="00B63BA9">
        <w:rPr>
          <w:color w:val="FF0000"/>
          <w:sz w:val="32"/>
          <w:szCs w:val="32"/>
          <w:lang w:bidi="ar-MA"/>
        </w:rPr>
        <w:t xml:space="preserve"> plus simple.</w:t>
      </w:r>
    </w:p>
    <w:p w:rsidR="00351BCB" w:rsidRPr="00B63BA9" w:rsidRDefault="00160D9A" w:rsidP="00160D9A">
      <w:pPr>
        <w:ind w:left="360"/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  <w:lang w:bidi="ar-MA"/>
        </w:rPr>
        <w:t xml:space="preserve"> Il est nécessaire de transformer les coordonnées de chacun des ensembles de données d'entrée en un système de grille commun.</w:t>
      </w:r>
    </w:p>
    <w:p w:rsidR="00160D9A" w:rsidRPr="00B63BA9" w:rsidRDefault="00160D9A" w:rsidP="00160D9A">
      <w:pPr>
        <w:pStyle w:val="Paragraphedeliste"/>
        <w:numPr>
          <w:ilvl w:val="0"/>
          <w:numId w:val="9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Traduction et mise à </w:t>
      </w:r>
      <w:proofErr w:type="gramStart"/>
      <w:r w:rsidRPr="00B63BA9">
        <w:rPr>
          <w:sz w:val="32"/>
          <w:szCs w:val="32"/>
          <w:lang w:bidi="ar-MA"/>
        </w:rPr>
        <w:t>l'échelle:</w:t>
      </w:r>
      <w:proofErr w:type="gramEnd"/>
    </w:p>
    <w:p w:rsidR="00160D9A" w:rsidRPr="00B63BA9" w:rsidRDefault="00160D9A" w:rsidP="00160D9A">
      <w:pPr>
        <w:pStyle w:val="Paragraphedeliste"/>
        <w:numPr>
          <w:ilvl w:val="0"/>
          <w:numId w:val="9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Créer une origine </w:t>
      </w:r>
      <w:proofErr w:type="gramStart"/>
      <w:r w:rsidRPr="00B63BA9">
        <w:rPr>
          <w:sz w:val="32"/>
          <w:szCs w:val="32"/>
          <w:lang w:bidi="ar-MA"/>
        </w:rPr>
        <w:t>commune:</w:t>
      </w:r>
      <w:proofErr w:type="gramEnd"/>
    </w:p>
    <w:p w:rsidR="00160D9A" w:rsidRPr="00B63BA9" w:rsidRDefault="00160D9A" w:rsidP="00160D9A">
      <w:pPr>
        <w:pStyle w:val="Paragraphedeliste"/>
        <w:numPr>
          <w:ilvl w:val="0"/>
          <w:numId w:val="9"/>
        </w:num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Rotation</w:t>
      </w:r>
    </w:p>
    <w:p w:rsidR="00160D9A" w:rsidRPr="00B63BA9" w:rsidRDefault="00160D9A" w:rsidP="00160D9A">
      <w:pPr>
        <w:rPr>
          <w:sz w:val="32"/>
          <w:szCs w:val="32"/>
          <w:lang w:bidi="ar-MA"/>
        </w:rPr>
      </w:pPr>
      <w:proofErr w:type="spellStart"/>
      <w:r w:rsidRPr="00B63BA9">
        <w:rPr>
          <w:sz w:val="32"/>
          <w:szCs w:val="32"/>
          <w:lang w:bidi="ar-MA"/>
        </w:rPr>
        <w:t>Generalisation</w:t>
      </w:r>
      <w:proofErr w:type="spellEnd"/>
      <w:r w:rsidRPr="00B63BA9">
        <w:rPr>
          <w:sz w:val="32"/>
          <w:szCs w:val="32"/>
          <w:lang w:bidi="ar-MA"/>
        </w:rPr>
        <w:t xml:space="preserve"> </w:t>
      </w:r>
      <w:proofErr w:type="gramStart"/>
      <w:r w:rsidRPr="00B63BA9">
        <w:rPr>
          <w:sz w:val="32"/>
          <w:szCs w:val="32"/>
          <w:lang w:bidi="ar-MA"/>
        </w:rPr>
        <w:t>:Processus</w:t>
      </w:r>
      <w:proofErr w:type="gramEnd"/>
      <w:r w:rsidRPr="00B63BA9">
        <w:rPr>
          <w:sz w:val="32"/>
          <w:szCs w:val="32"/>
          <w:lang w:bidi="ar-MA"/>
        </w:rPr>
        <w:t xml:space="preserve"> par lequel les entités du monde réel sont simplifiées afin d'être représentées sur une carte.</w:t>
      </w:r>
    </w:p>
    <w:p w:rsidR="00174A76" w:rsidRPr="00B63BA9" w:rsidRDefault="000D4F31" w:rsidP="000D4F31">
      <w:pPr>
        <w:pStyle w:val="Paragraphedeliste"/>
        <w:numPr>
          <w:ilvl w:val="0"/>
          <w:numId w:val="8"/>
        </w:numPr>
        <w:rPr>
          <w:sz w:val="32"/>
          <w:szCs w:val="32"/>
          <w:lang w:bidi="ar-MA"/>
        </w:rPr>
      </w:pPr>
      <w:r w:rsidRPr="00B63BA9">
        <w:rPr>
          <w:color w:val="FF0000"/>
          <w:sz w:val="32"/>
          <w:szCs w:val="32"/>
          <w:lang w:bidi="ar-MA"/>
        </w:rPr>
        <w:lastRenderedPageBreak/>
        <w:t xml:space="preserve">Mise en correspondance et </w:t>
      </w:r>
      <w:proofErr w:type="spellStart"/>
      <w:r w:rsidRPr="00B63BA9">
        <w:rPr>
          <w:color w:val="FF0000"/>
          <w:sz w:val="32"/>
          <w:szCs w:val="32"/>
          <w:lang w:bidi="ar-MA"/>
        </w:rPr>
        <w:t>correspondanc</w:t>
      </w:r>
      <w:proofErr w:type="spellEnd"/>
      <w:r w:rsidRPr="00B63BA9">
        <w:rPr>
          <w:color w:val="FF0000"/>
          <w:sz w:val="32"/>
          <w:szCs w:val="32"/>
          <w:lang w:bidi="ar-MA"/>
        </w:rPr>
        <w:t xml:space="preserve"> des contours)</w:t>
      </w:r>
      <w:r w:rsidRPr="00B63BA9">
        <w:rPr>
          <w:sz w:val="32"/>
          <w:szCs w:val="32"/>
          <w:lang w:bidi="ar-MA"/>
        </w:rPr>
        <w:t>.</w:t>
      </w:r>
    </w:p>
    <w:p w:rsidR="000D4F31" w:rsidRPr="00B63BA9" w:rsidRDefault="000D4F31" w:rsidP="000D4F31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Application des normes </w:t>
      </w:r>
      <w:proofErr w:type="gramStart"/>
      <w:r w:rsidRPr="00B63BA9">
        <w:rPr>
          <w:sz w:val="32"/>
          <w:szCs w:val="32"/>
          <w:lang w:bidi="ar-MA"/>
        </w:rPr>
        <w:t>pour  avoir</w:t>
      </w:r>
      <w:proofErr w:type="gramEnd"/>
      <w:r w:rsidRPr="00B63BA9">
        <w:rPr>
          <w:sz w:val="32"/>
          <w:szCs w:val="32"/>
          <w:lang w:bidi="ar-MA"/>
        </w:rPr>
        <w:t xml:space="preserve"> les mêmes:</w:t>
      </w:r>
    </w:p>
    <w:p w:rsidR="000D4F31" w:rsidRPr="00B63BA9" w:rsidRDefault="000D4F31" w:rsidP="000D4F31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• Types et Formats.</w:t>
      </w:r>
    </w:p>
    <w:p w:rsidR="00160D9A" w:rsidRPr="00B63BA9" w:rsidRDefault="000D4F31" w:rsidP="000D4F31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• Echelle et Résolution </w:t>
      </w: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  <w:lang w:bidi="ar-MA"/>
        </w:rPr>
        <w:t>Encodage et Intégration</w:t>
      </w:r>
    </w:p>
    <w:p w:rsidR="00160D9A" w:rsidRPr="00B63BA9" w:rsidRDefault="00160D9A" w:rsidP="00160D9A">
      <w:pPr>
        <w:rPr>
          <w:sz w:val="32"/>
          <w:szCs w:val="32"/>
          <w:lang w:bidi="ar-MA"/>
        </w:rPr>
      </w:pPr>
    </w:p>
    <w:p w:rsidR="000D4F31" w:rsidRPr="00B63BA9" w:rsidRDefault="00160D9A" w:rsidP="00160D9A">
      <w:pPr>
        <w:rPr>
          <w:color w:val="C00000"/>
          <w:sz w:val="40"/>
          <w:szCs w:val="40"/>
          <w:lang w:bidi="ar-MA"/>
        </w:rPr>
      </w:pPr>
      <w:r w:rsidRPr="00B63BA9">
        <w:rPr>
          <w:color w:val="C00000"/>
          <w:sz w:val="40"/>
          <w:szCs w:val="40"/>
          <w:lang w:bidi="ar-MA"/>
        </w:rPr>
        <w:t>DATA STORAGE :</w:t>
      </w:r>
    </w:p>
    <w:p w:rsidR="00CC03C5" w:rsidRPr="00B63BA9" w:rsidRDefault="00CC03C5" w:rsidP="00160D9A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Les SGBD </w:t>
      </w:r>
      <w:proofErr w:type="spellStart"/>
      <w:proofErr w:type="gramStart"/>
      <w:r w:rsidRPr="00B63BA9">
        <w:rPr>
          <w:sz w:val="32"/>
          <w:szCs w:val="32"/>
          <w:lang w:bidi="ar-MA"/>
        </w:rPr>
        <w:t>géospatiales</w:t>
      </w:r>
      <w:proofErr w:type="spellEnd"/>
      <w:r w:rsidRPr="00B63BA9">
        <w:rPr>
          <w:sz w:val="32"/>
          <w:szCs w:val="32"/>
          <w:lang w:bidi="ar-MA"/>
        </w:rPr>
        <w:t>:</w:t>
      </w:r>
      <w:proofErr w:type="gramEnd"/>
      <w:r w:rsidRPr="00B63BA9">
        <w:rPr>
          <w:sz w:val="32"/>
          <w:szCs w:val="32"/>
          <w:lang w:bidi="ar-MA"/>
        </w:rPr>
        <w:t xml:space="preserve"> </w:t>
      </w:r>
    </w:p>
    <w:p w:rsidR="00CC03C5" w:rsidRPr="00B63BA9" w:rsidRDefault="00CC03C5" w:rsidP="00CC03C5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  <w:lang w:bidi="ar-MA"/>
        </w:rPr>
        <w:t xml:space="preserve"> SGBDR Centralisé</w:t>
      </w:r>
    </w:p>
    <w:p w:rsidR="00CC03C5" w:rsidRPr="00B63BA9" w:rsidRDefault="00CC03C5" w:rsidP="00CC03C5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 xml:space="preserve">SGBDR </w:t>
      </w:r>
      <w:proofErr w:type="gramStart"/>
      <w:r w:rsidRPr="00B63BA9">
        <w:rPr>
          <w:sz w:val="32"/>
          <w:szCs w:val="32"/>
          <w:lang w:bidi="ar-MA"/>
        </w:rPr>
        <w:t>Distribué:</w:t>
      </w:r>
      <w:proofErr w:type="gramEnd"/>
    </w:p>
    <w:p w:rsidR="00CC03C5" w:rsidRPr="00B63BA9" w:rsidRDefault="00CC03C5" w:rsidP="00CC03C5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  <w:lang w:bidi="ar-MA"/>
        </w:rPr>
        <w:t xml:space="preserve"> SGBDR (Cloud </w:t>
      </w:r>
      <w:proofErr w:type="spellStart"/>
      <w:r w:rsidRPr="00B63BA9">
        <w:rPr>
          <w:sz w:val="32"/>
          <w:szCs w:val="32"/>
          <w:lang w:bidi="ar-MA"/>
        </w:rPr>
        <w:t>Computing</w:t>
      </w:r>
      <w:proofErr w:type="spellEnd"/>
      <w:proofErr w:type="gramStart"/>
      <w:r w:rsidRPr="00B63BA9">
        <w:rPr>
          <w:sz w:val="32"/>
          <w:szCs w:val="32"/>
          <w:lang w:bidi="ar-MA"/>
        </w:rPr>
        <w:t>):</w:t>
      </w:r>
      <w:proofErr w:type="gramEnd"/>
    </w:p>
    <w:p w:rsidR="009073BB" w:rsidRPr="00B63BA9" w:rsidRDefault="009073BB" w:rsidP="009073BB">
      <w:pPr>
        <w:rPr>
          <w:sz w:val="32"/>
          <w:szCs w:val="32"/>
          <w:lang w:bidi="ar-MA"/>
        </w:rPr>
      </w:pPr>
      <w:proofErr w:type="gramStart"/>
      <w:r w:rsidRPr="00B63BA9">
        <w:rPr>
          <w:sz w:val="32"/>
          <w:szCs w:val="32"/>
          <w:lang w:bidi="ar-MA"/>
        </w:rPr>
        <w:t>Types</w:t>
      </w:r>
      <w:proofErr w:type="gramEnd"/>
      <w:r w:rsidRPr="00B63BA9">
        <w:rPr>
          <w:sz w:val="32"/>
          <w:szCs w:val="32"/>
          <w:lang w:bidi="ar-MA"/>
        </w:rPr>
        <w:t xml:space="preserve"> des SIG</w:t>
      </w:r>
    </w:p>
    <w:p w:rsidR="009073BB" w:rsidRPr="00B63BA9" w:rsidRDefault="009073BB" w:rsidP="009073BB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La relation entre le SIG et les BD varie...</w:t>
      </w:r>
    </w:p>
    <w:p w:rsidR="00CC03C5" w:rsidRPr="00B63BA9" w:rsidRDefault="009073BB" w:rsidP="00B63BA9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</w:rPr>
        <w:t xml:space="preserve"> </w:t>
      </w:r>
      <w:r w:rsidRPr="00B63BA9">
        <w:rPr>
          <w:color w:val="FF0000"/>
          <w:sz w:val="32"/>
          <w:szCs w:val="32"/>
          <w:lang w:bidi="ar-MA"/>
        </w:rPr>
        <w:t>SIG raster simple</w:t>
      </w:r>
      <w:r w:rsidRPr="00B63BA9">
        <w:rPr>
          <w:sz w:val="32"/>
          <w:szCs w:val="32"/>
          <w:lang w:bidi="ar-MA"/>
        </w:rPr>
        <w:t> </w:t>
      </w:r>
      <w:proofErr w:type="gramStart"/>
      <w:r w:rsidRPr="00B63BA9">
        <w:rPr>
          <w:sz w:val="32"/>
          <w:szCs w:val="32"/>
          <w:lang w:bidi="ar-MA"/>
        </w:rPr>
        <w:t>:Cellule</w:t>
      </w:r>
      <w:proofErr w:type="gramEnd"/>
      <w:r w:rsidRPr="00B63BA9">
        <w:rPr>
          <w:sz w:val="32"/>
          <w:szCs w:val="32"/>
          <w:lang w:bidi="ar-MA"/>
        </w:rPr>
        <w:t xml:space="preserve"> d'une couche de données contient une valeur</w:t>
      </w:r>
      <w:r w:rsidR="00B63BA9">
        <w:rPr>
          <w:sz w:val="32"/>
          <w:szCs w:val="32"/>
          <w:lang w:bidi="ar-MA"/>
        </w:rPr>
        <w:t xml:space="preserve"> </w:t>
      </w:r>
      <w:r w:rsidRPr="00B63BA9">
        <w:rPr>
          <w:sz w:val="32"/>
          <w:szCs w:val="32"/>
          <w:lang w:bidi="ar-MA"/>
        </w:rPr>
        <w:t>unique qui représente les attributs de cette cellule.</w:t>
      </w:r>
    </w:p>
    <w:p w:rsidR="00CC03C5" w:rsidRPr="00B63BA9" w:rsidRDefault="009073BB" w:rsidP="00160D9A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</w:rPr>
        <w:t xml:space="preserve"> </w:t>
      </w:r>
      <w:r w:rsidRPr="00B63BA9">
        <w:rPr>
          <w:color w:val="92D050"/>
          <w:sz w:val="32"/>
          <w:szCs w:val="32"/>
          <w:lang w:bidi="ar-MA"/>
        </w:rPr>
        <w:t xml:space="preserve">SIG </w:t>
      </w:r>
      <w:proofErr w:type="spellStart"/>
      <w:r w:rsidRPr="00B63BA9">
        <w:rPr>
          <w:color w:val="92D050"/>
          <w:sz w:val="32"/>
          <w:szCs w:val="32"/>
          <w:lang w:bidi="ar-MA"/>
        </w:rPr>
        <w:t>Hybrid</w:t>
      </w:r>
      <w:proofErr w:type="spellEnd"/>
    </w:p>
    <w:p w:rsidR="009073BB" w:rsidRPr="00B63BA9" w:rsidRDefault="009073BB" w:rsidP="00160D9A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sym w:font="Wingdings" w:char="F0E0"/>
      </w:r>
      <w:r w:rsidR="00B36844" w:rsidRPr="00B63BA9">
        <w:rPr>
          <w:sz w:val="32"/>
          <w:szCs w:val="32"/>
        </w:rPr>
        <w:t xml:space="preserve"> </w:t>
      </w:r>
      <w:r w:rsidR="00B36844" w:rsidRPr="00B63BA9">
        <w:rPr>
          <w:color w:val="92D050"/>
          <w:sz w:val="32"/>
          <w:szCs w:val="32"/>
          <w:lang w:bidi="ar-MA"/>
        </w:rPr>
        <w:t>SIG Etendu </w:t>
      </w:r>
      <w:r w:rsidR="00B36844" w:rsidRPr="00B63BA9">
        <w:rPr>
          <w:sz w:val="32"/>
          <w:szCs w:val="32"/>
          <w:lang w:bidi="ar-MA"/>
        </w:rPr>
        <w:t>:</w:t>
      </w:r>
      <w:r w:rsidR="00B36844" w:rsidRPr="00B63BA9">
        <w:rPr>
          <w:sz w:val="32"/>
          <w:szCs w:val="32"/>
        </w:rPr>
        <w:t xml:space="preserve"> </w:t>
      </w:r>
      <w:r w:rsidR="00B36844" w:rsidRPr="00B63BA9">
        <w:rPr>
          <w:sz w:val="32"/>
          <w:szCs w:val="32"/>
          <w:lang w:bidi="ar-MA"/>
        </w:rPr>
        <w:t>Données spatiales et attributaires sont dans un seul SGBD.</w:t>
      </w:r>
    </w:p>
    <w:p w:rsidR="00160D9A" w:rsidRPr="00B63BA9" w:rsidRDefault="00B36844" w:rsidP="00B36844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 xml:space="preserve">Deux opérations utilisées pour assurer la liaison des </w:t>
      </w:r>
      <w:proofErr w:type="gramStart"/>
      <w:r w:rsidRPr="00B63BA9">
        <w:rPr>
          <w:sz w:val="32"/>
          <w:szCs w:val="32"/>
          <w:lang w:bidi="ar-MA"/>
        </w:rPr>
        <w:t>données:</w:t>
      </w:r>
      <w:proofErr w:type="gramEnd"/>
      <w:r w:rsidRPr="00B63BA9">
        <w:rPr>
          <w:sz w:val="32"/>
          <w:szCs w:val="32"/>
          <w:lang w:bidi="ar-MA"/>
        </w:rPr>
        <w:t xml:space="preserve"> la jointure et la relation.</w:t>
      </w:r>
    </w:p>
    <w:p w:rsidR="00B36844" w:rsidRPr="00B63BA9" w:rsidRDefault="00B36844" w:rsidP="00B36844">
      <w:pPr>
        <w:rPr>
          <w:sz w:val="32"/>
          <w:szCs w:val="32"/>
          <w:lang w:bidi="ar-MA"/>
        </w:rPr>
      </w:pPr>
      <w:r w:rsidRPr="00B63BA9">
        <w:rPr>
          <w:color w:val="92D050"/>
          <w:sz w:val="32"/>
          <w:szCs w:val="32"/>
          <w:lang w:bidi="ar-MA"/>
        </w:rPr>
        <w:t>Jointures Spatiales (Topologiques</w:t>
      </w:r>
      <w:proofErr w:type="gramStart"/>
      <w:r w:rsidRPr="00B63BA9">
        <w:rPr>
          <w:color w:val="92D050"/>
          <w:sz w:val="32"/>
          <w:szCs w:val="32"/>
          <w:lang w:bidi="ar-MA"/>
        </w:rPr>
        <w:t>):</w:t>
      </w:r>
      <w:proofErr w:type="gramEnd"/>
      <w:r w:rsidRPr="00B63BA9">
        <w:rPr>
          <w:color w:val="92D050"/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>Proximité,</w:t>
      </w:r>
      <w:r w:rsidRPr="00B63BA9">
        <w:rPr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>Confinement,</w:t>
      </w:r>
      <w:r w:rsidRPr="00B63BA9">
        <w:rPr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>Intersection:</w:t>
      </w:r>
    </w:p>
    <w:p w:rsidR="00C20DB0" w:rsidRPr="00B63BA9" w:rsidRDefault="00C20DB0" w:rsidP="00C20DB0">
      <w:pPr>
        <w:rPr>
          <w:sz w:val="32"/>
          <w:szCs w:val="32"/>
          <w:lang w:bidi="ar-MA"/>
        </w:rPr>
      </w:pPr>
      <w:proofErr w:type="gramStart"/>
      <w:r w:rsidRPr="00B63BA9">
        <w:rPr>
          <w:color w:val="92D050"/>
          <w:sz w:val="32"/>
          <w:szCs w:val="32"/>
          <w:lang w:bidi="ar-MA"/>
        </w:rPr>
        <w:t>Relation:</w:t>
      </w:r>
      <w:proofErr w:type="gramEnd"/>
      <w:r w:rsidRPr="00B63BA9">
        <w:rPr>
          <w:color w:val="92D050"/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>Cette classe est configurée pour lier les enregistrements de l'origine à ceux de la destination.</w:t>
      </w:r>
    </w:p>
    <w:p w:rsidR="00C20DB0" w:rsidRPr="00B63BA9" w:rsidRDefault="00C20DB0" w:rsidP="00B36844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Exploration de Données</w:t>
      </w: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>Requêtes</w:t>
      </w:r>
      <w:r w:rsidRPr="00B63BA9">
        <w:rPr>
          <w:sz w:val="32"/>
          <w:szCs w:val="32"/>
          <w:lang w:bidi="ar-MA"/>
        </w:rPr>
        <w:sym w:font="Wingdings" w:char="F0E0"/>
      </w:r>
      <w:r w:rsidRPr="00B63BA9">
        <w:rPr>
          <w:sz w:val="32"/>
          <w:szCs w:val="32"/>
        </w:rPr>
        <w:t xml:space="preserve"> </w:t>
      </w:r>
      <w:r w:rsidRPr="00B63BA9">
        <w:rPr>
          <w:sz w:val="32"/>
          <w:szCs w:val="32"/>
          <w:lang w:bidi="ar-MA"/>
        </w:rPr>
        <w:t xml:space="preserve">spatiales et </w:t>
      </w:r>
      <w:proofErr w:type="gramStart"/>
      <w:r w:rsidRPr="00B63BA9">
        <w:rPr>
          <w:sz w:val="32"/>
          <w:szCs w:val="32"/>
          <w:lang w:bidi="ar-MA"/>
        </w:rPr>
        <w:t>attributaires:</w:t>
      </w:r>
      <w:proofErr w:type="gramEnd"/>
    </w:p>
    <w:p w:rsidR="00B36844" w:rsidRDefault="00C20DB0" w:rsidP="00C20DB0">
      <w:pPr>
        <w:rPr>
          <w:sz w:val="32"/>
          <w:szCs w:val="32"/>
          <w:lang w:bidi="ar-MA"/>
        </w:rPr>
      </w:pPr>
      <w:r w:rsidRPr="00B63BA9">
        <w:rPr>
          <w:sz w:val="32"/>
          <w:szCs w:val="32"/>
          <w:lang w:bidi="ar-MA"/>
        </w:rPr>
        <w:t>Requête par Attribut</w:t>
      </w:r>
      <w:r w:rsidR="00D2244C" w:rsidRPr="00B63BA9">
        <w:rPr>
          <w:sz w:val="32"/>
          <w:szCs w:val="32"/>
          <w:lang w:bidi="ar-MA"/>
        </w:rPr>
        <w:t xml:space="preserve"> et Requête par Géographie</w:t>
      </w:r>
    </w:p>
    <w:p w:rsidR="00195CA2" w:rsidRDefault="00195CA2" w:rsidP="00C20DB0">
      <w:pPr>
        <w:rPr>
          <w:color w:val="FF0000"/>
          <w:sz w:val="44"/>
          <w:szCs w:val="44"/>
          <w:lang w:bidi="ar-MA"/>
        </w:rPr>
      </w:pPr>
      <w:r w:rsidRPr="00195CA2">
        <w:rPr>
          <w:color w:val="FF0000"/>
          <w:sz w:val="44"/>
          <w:szCs w:val="44"/>
          <w:lang w:bidi="ar-MA"/>
        </w:rPr>
        <w:lastRenderedPageBreak/>
        <w:t>Analyse de donnes :</w:t>
      </w:r>
    </w:p>
    <w:p w:rsidR="00195CA2" w:rsidRPr="001417B2" w:rsidRDefault="00195CA2" w:rsidP="001417B2">
      <w:pPr>
        <w:pStyle w:val="Paragraphedeliste"/>
        <w:numPr>
          <w:ilvl w:val="0"/>
          <w:numId w:val="14"/>
        </w:numPr>
        <w:rPr>
          <w:b/>
          <w:bCs/>
          <w:i/>
          <w:iCs/>
          <w:sz w:val="96"/>
          <w:szCs w:val="96"/>
          <w:lang w:bidi="ar-MA"/>
        </w:rPr>
      </w:pPr>
      <w:proofErr w:type="spellStart"/>
      <w:r w:rsidRPr="001417B2">
        <w:rPr>
          <w:b/>
          <w:bCs/>
          <w:i/>
          <w:iCs/>
          <w:sz w:val="48"/>
          <w:szCs w:val="48"/>
          <w:lang w:val="en-US" w:bidi="ar-MA"/>
        </w:rPr>
        <w:t>L’analyse</w:t>
      </w:r>
      <w:proofErr w:type="spellEnd"/>
      <w:r w:rsidRPr="001417B2">
        <w:rPr>
          <w:b/>
          <w:bCs/>
          <w:i/>
          <w:iCs/>
          <w:sz w:val="48"/>
          <w:szCs w:val="48"/>
          <w:lang w:val="en-US" w:bidi="ar-MA"/>
        </w:rPr>
        <w:t xml:space="preserve"> </w:t>
      </w:r>
      <w:proofErr w:type="spellStart"/>
      <w:r w:rsidRPr="001417B2">
        <w:rPr>
          <w:b/>
          <w:bCs/>
          <w:i/>
          <w:iCs/>
          <w:sz w:val="48"/>
          <w:szCs w:val="48"/>
          <w:lang w:val="en-US" w:bidi="ar-MA"/>
        </w:rPr>
        <w:t>spatiale</w:t>
      </w:r>
      <w:proofErr w:type="spellEnd"/>
    </w:p>
    <w:p w:rsidR="00195CA2" w:rsidRDefault="00195CA2" w:rsidP="00195CA2">
      <w:pPr>
        <w:rPr>
          <w:sz w:val="32"/>
          <w:szCs w:val="32"/>
          <w:lang w:bidi="ar-MA"/>
        </w:rPr>
      </w:pPr>
      <w:r w:rsidRPr="00195CA2">
        <w:rPr>
          <w:sz w:val="32"/>
          <w:szCs w:val="32"/>
          <w:lang w:bidi="ar-MA"/>
        </w:rPr>
        <w:t xml:space="preserve">Le </w:t>
      </w:r>
      <w:proofErr w:type="spellStart"/>
      <w:r w:rsidRPr="00195CA2">
        <w:rPr>
          <w:sz w:val="32"/>
          <w:szCs w:val="32"/>
          <w:lang w:bidi="ar-MA"/>
        </w:rPr>
        <w:t>géotraitement</w:t>
      </w:r>
      <w:proofErr w:type="spellEnd"/>
      <w:r w:rsidRPr="00195CA2">
        <w:rPr>
          <w:sz w:val="32"/>
          <w:szCs w:val="32"/>
          <w:lang w:bidi="ar-MA"/>
        </w:rPr>
        <w:t xml:space="preserve"> est l’ensemble de processus et outils de</w:t>
      </w:r>
      <w:r>
        <w:rPr>
          <w:sz w:val="32"/>
          <w:szCs w:val="32"/>
          <w:lang w:bidi="ar-MA"/>
        </w:rPr>
        <w:t xml:space="preserve"> gestion et </w:t>
      </w:r>
      <w:r w:rsidRPr="00195CA2">
        <w:rPr>
          <w:sz w:val="32"/>
          <w:szCs w:val="32"/>
          <w:lang w:bidi="ar-MA"/>
        </w:rPr>
        <w:t xml:space="preserve">de </w:t>
      </w:r>
      <w:proofErr w:type="gramStart"/>
      <w:r w:rsidRPr="00195CA2">
        <w:rPr>
          <w:sz w:val="32"/>
          <w:szCs w:val="32"/>
          <w:lang w:bidi="ar-MA"/>
        </w:rPr>
        <w:t>manipulation appliquées</w:t>
      </w:r>
      <w:proofErr w:type="gramEnd"/>
      <w:r w:rsidRPr="00195CA2">
        <w:rPr>
          <w:sz w:val="32"/>
          <w:szCs w:val="32"/>
          <w:lang w:bidi="ar-MA"/>
        </w:rPr>
        <w:t xml:space="preserve"> aux jeux de données SIG.</w:t>
      </w:r>
    </w:p>
    <w:p w:rsidR="00195CA2" w:rsidRDefault="00195CA2" w:rsidP="00195CA2">
      <w:pPr>
        <w:pStyle w:val="Paragraphedeliste"/>
        <w:numPr>
          <w:ilvl w:val="0"/>
          <w:numId w:val="10"/>
        </w:numPr>
        <w:rPr>
          <w:sz w:val="32"/>
          <w:szCs w:val="32"/>
          <w:lang w:bidi="ar-MA"/>
        </w:rPr>
      </w:pPr>
      <w:r w:rsidRPr="00195CA2">
        <w:rPr>
          <w:sz w:val="32"/>
          <w:szCs w:val="32"/>
          <w:lang w:bidi="ar-MA"/>
        </w:rPr>
        <w:t>Automatiser les besoins répétitifs</w:t>
      </w:r>
    </w:p>
    <w:p w:rsidR="00195CA2" w:rsidRDefault="00195CA2" w:rsidP="00195CA2">
      <w:pPr>
        <w:pStyle w:val="Paragraphedeliste"/>
        <w:numPr>
          <w:ilvl w:val="0"/>
          <w:numId w:val="10"/>
        </w:numPr>
        <w:rPr>
          <w:sz w:val="32"/>
          <w:szCs w:val="32"/>
          <w:lang w:bidi="ar-MA"/>
        </w:rPr>
      </w:pPr>
      <w:r w:rsidRPr="00195CA2">
        <w:rPr>
          <w:sz w:val="32"/>
          <w:szCs w:val="32"/>
          <w:lang w:bidi="ar-MA"/>
        </w:rPr>
        <w:t>Assembler des représentations graphiques exactes</w:t>
      </w:r>
      <w:r>
        <w:rPr>
          <w:sz w:val="32"/>
          <w:szCs w:val="32"/>
          <w:lang w:bidi="ar-MA"/>
        </w:rPr>
        <w:t xml:space="preserve"> </w:t>
      </w:r>
      <w:r w:rsidRPr="00195CA2">
        <w:rPr>
          <w:sz w:val="32"/>
          <w:szCs w:val="32"/>
          <w:lang w:bidi="ar-MA"/>
        </w:rPr>
        <w:t>pour</w:t>
      </w:r>
      <w:r>
        <w:rPr>
          <w:sz w:val="32"/>
          <w:szCs w:val="32"/>
          <w:lang w:bidi="ar-MA"/>
        </w:rPr>
        <w:t xml:space="preserve"> </w:t>
      </w:r>
      <w:r w:rsidRPr="00195CA2">
        <w:rPr>
          <w:sz w:val="32"/>
          <w:szCs w:val="32"/>
          <w:lang w:bidi="ar-MA"/>
        </w:rPr>
        <w:t>une analyse ultérieure et/ou une inclusion dans le</w:t>
      </w:r>
      <w:r>
        <w:rPr>
          <w:sz w:val="32"/>
          <w:szCs w:val="32"/>
          <w:lang w:bidi="ar-MA"/>
        </w:rPr>
        <w:t xml:space="preserve">s </w:t>
      </w:r>
      <w:r w:rsidRPr="00195CA2">
        <w:rPr>
          <w:sz w:val="32"/>
          <w:szCs w:val="32"/>
          <w:lang w:bidi="ar-MA"/>
        </w:rPr>
        <w:t>présentations cartographiques finales.</w:t>
      </w:r>
    </w:p>
    <w:p w:rsidR="00195CA2" w:rsidRPr="00195CA2" w:rsidRDefault="00195CA2" w:rsidP="00195CA2">
      <w:pPr>
        <w:pStyle w:val="Paragraphedeliste"/>
        <w:numPr>
          <w:ilvl w:val="0"/>
          <w:numId w:val="8"/>
        </w:numPr>
        <w:rPr>
          <w:sz w:val="32"/>
          <w:szCs w:val="32"/>
          <w:lang w:bidi="ar-MA"/>
        </w:rPr>
      </w:pPr>
      <w:r w:rsidRPr="00195CA2">
        <w:rPr>
          <w:sz w:val="32"/>
          <w:szCs w:val="32"/>
          <w:lang w:bidi="ar-MA"/>
        </w:rPr>
        <w:t>Analyse Monocouche.</w:t>
      </w:r>
    </w:p>
    <w:p w:rsidR="00195CA2" w:rsidRPr="00195CA2" w:rsidRDefault="00195CA2" w:rsidP="00195CA2">
      <w:pPr>
        <w:ind w:left="360"/>
        <w:rPr>
          <w:sz w:val="32"/>
          <w:szCs w:val="32"/>
          <w:lang w:bidi="ar-MA"/>
        </w:rPr>
      </w:pPr>
      <w:r>
        <w:rPr>
          <w:sz w:val="32"/>
          <w:szCs w:val="32"/>
          <w:lang w:bidi="ar-MA"/>
        </w:rPr>
        <w:t xml:space="preserve">- </w:t>
      </w:r>
      <w:r w:rsidRPr="00195CA2">
        <w:rPr>
          <w:sz w:val="32"/>
          <w:szCs w:val="32"/>
          <w:lang w:bidi="ar-MA"/>
        </w:rPr>
        <w:t>Analyse Multicouches.</w:t>
      </w:r>
    </w:p>
    <w:p w:rsidR="00195CA2" w:rsidRDefault="00195CA2" w:rsidP="00195CA2">
      <w:r w:rsidRPr="00195CA2">
        <w:rPr>
          <w:sz w:val="28"/>
          <w:szCs w:val="28"/>
          <w:lang w:bidi="ar-MA"/>
        </w:rPr>
        <w:t>--&gt;</w:t>
      </w:r>
      <w:r w:rsidRPr="00195CA2">
        <w:t xml:space="preserve"> </w:t>
      </w:r>
      <w:r w:rsidRPr="00195CA2">
        <w:rPr>
          <w:b/>
          <w:bCs/>
          <w:sz w:val="32"/>
          <w:szCs w:val="32"/>
        </w:rPr>
        <w:t>Outils d'analyse vectorielle</w:t>
      </w:r>
      <w:r>
        <w:t> :</w:t>
      </w:r>
    </w:p>
    <w:p w:rsidR="00195CA2" w:rsidRPr="00D50189" w:rsidRDefault="00195CA2" w:rsidP="00D50189">
      <w:pPr>
        <w:pStyle w:val="Paragraphedeliste"/>
        <w:numPr>
          <w:ilvl w:val="0"/>
          <w:numId w:val="11"/>
        </w:numPr>
        <w:rPr>
          <w:sz w:val="28"/>
          <w:szCs w:val="28"/>
          <w:lang w:bidi="ar-MA"/>
        </w:rPr>
      </w:pPr>
      <w:proofErr w:type="spellStart"/>
      <w:proofErr w:type="gramStart"/>
      <w:r w:rsidRPr="00D50189">
        <w:rPr>
          <w:color w:val="FF0000"/>
          <w:sz w:val="28"/>
          <w:szCs w:val="28"/>
          <w:lang w:bidi="ar-MA"/>
        </w:rPr>
        <w:t>Buffering</w:t>
      </w:r>
      <w:proofErr w:type="spellEnd"/>
      <w:r w:rsidRPr="00D50189">
        <w:rPr>
          <w:sz w:val="28"/>
          <w:szCs w:val="28"/>
          <w:lang w:bidi="ar-MA"/>
        </w:rPr>
        <w:t>:</w:t>
      </w:r>
      <w:proofErr w:type="gramEnd"/>
      <w:r w:rsidRPr="00195CA2">
        <w:t xml:space="preserve"> </w:t>
      </w:r>
      <w:r w:rsidRPr="00D50189">
        <w:rPr>
          <w:sz w:val="28"/>
          <w:szCs w:val="28"/>
          <w:lang w:bidi="ar-MA"/>
        </w:rPr>
        <w:t>de création d'une couche de polygones en sortie contenant une ou plusieurs  zones d'une entité ponctuelle, linéaire ou surfacique en entrée.</w:t>
      </w:r>
    </w:p>
    <w:p w:rsidR="00195CA2" w:rsidRPr="00230D27" w:rsidRDefault="00195CA2" w:rsidP="00230D27">
      <w:pPr>
        <w:pStyle w:val="Paragraphedeliste"/>
        <w:numPr>
          <w:ilvl w:val="0"/>
          <w:numId w:val="8"/>
        </w:numPr>
        <w:rPr>
          <w:sz w:val="28"/>
          <w:szCs w:val="28"/>
          <w:lang w:bidi="ar-MA"/>
        </w:rPr>
      </w:pPr>
      <w:r w:rsidRPr="00230D27">
        <w:rPr>
          <w:b/>
          <w:bCs/>
          <w:i/>
          <w:iCs/>
          <w:sz w:val="28"/>
          <w:szCs w:val="28"/>
          <w:lang w:bidi="ar-MA"/>
        </w:rPr>
        <w:t>Tampons de largeur constante</w:t>
      </w:r>
      <w:r w:rsidR="00230D27" w:rsidRPr="00230D27">
        <w:rPr>
          <w:sz w:val="28"/>
          <w:szCs w:val="28"/>
          <w:lang w:bidi="ar-MA"/>
        </w:rPr>
        <w:t> :</w:t>
      </w:r>
      <w:r w:rsidR="00230D27" w:rsidRPr="00230D27">
        <w:t xml:space="preserve"> </w:t>
      </w:r>
      <w:r w:rsidR="00230D27" w:rsidRPr="00230D27">
        <w:rPr>
          <w:sz w:val="28"/>
          <w:szCs w:val="28"/>
          <w:lang w:bidi="ar-MA"/>
        </w:rPr>
        <w:t>Exige que l’utilisateur entre une valeur par laquelle les entités sont</w:t>
      </w:r>
      <w:r w:rsidR="00230D27">
        <w:rPr>
          <w:sz w:val="28"/>
          <w:szCs w:val="28"/>
          <w:lang w:bidi="ar-MA"/>
        </w:rPr>
        <w:t xml:space="preserve"> </w:t>
      </w:r>
      <w:proofErr w:type="gramStart"/>
      <w:r w:rsidR="00230D27" w:rsidRPr="00230D27">
        <w:rPr>
          <w:sz w:val="28"/>
          <w:szCs w:val="28"/>
          <w:lang w:bidi="ar-MA"/>
        </w:rPr>
        <w:t>mis</w:t>
      </w:r>
      <w:r w:rsidR="00230D27">
        <w:rPr>
          <w:sz w:val="28"/>
          <w:szCs w:val="28"/>
          <w:lang w:bidi="ar-MA"/>
        </w:rPr>
        <w:t>e</w:t>
      </w:r>
      <w:proofErr w:type="gramEnd"/>
      <w:r w:rsidR="00230D27" w:rsidRPr="00230D27">
        <w:rPr>
          <w:sz w:val="28"/>
          <w:szCs w:val="28"/>
          <w:lang w:bidi="ar-MA"/>
        </w:rPr>
        <w:t xml:space="preserve"> en zone tampon</w:t>
      </w:r>
      <w:r w:rsidR="00230D27">
        <w:rPr>
          <w:sz w:val="28"/>
          <w:szCs w:val="28"/>
          <w:lang w:bidi="ar-MA"/>
        </w:rPr>
        <w:t>.</w:t>
      </w:r>
    </w:p>
    <w:p w:rsidR="00230D27" w:rsidRDefault="00230D27" w:rsidP="00230D27">
      <w:pPr>
        <w:pStyle w:val="Paragraphedeliste"/>
        <w:numPr>
          <w:ilvl w:val="0"/>
          <w:numId w:val="8"/>
        </w:numPr>
        <w:rPr>
          <w:sz w:val="28"/>
          <w:szCs w:val="28"/>
          <w:lang w:bidi="ar-MA"/>
        </w:rPr>
      </w:pPr>
      <w:r w:rsidRPr="00230D27">
        <w:rPr>
          <w:b/>
          <w:bCs/>
          <w:i/>
          <w:iCs/>
          <w:sz w:val="28"/>
          <w:szCs w:val="28"/>
          <w:lang w:bidi="ar-MA"/>
        </w:rPr>
        <w:t>Tampons à largeur variable</w:t>
      </w:r>
      <w:r w:rsidRPr="00230D27">
        <w:rPr>
          <w:sz w:val="28"/>
          <w:szCs w:val="28"/>
          <w:lang w:bidi="ar-MA"/>
        </w:rPr>
        <w:t xml:space="preserve"> Utilise un champ tampon prédéfini dans la table attributaire déterminant une largeur spécifique à chaque entité</w:t>
      </w:r>
    </w:p>
    <w:p w:rsidR="00230D27" w:rsidRDefault="00230D27" w:rsidP="00230D27">
      <w:pPr>
        <w:pStyle w:val="Paragraphedeliste"/>
        <w:numPr>
          <w:ilvl w:val="0"/>
          <w:numId w:val="8"/>
        </w:numPr>
        <w:rPr>
          <w:sz w:val="28"/>
          <w:szCs w:val="28"/>
          <w:lang w:bidi="ar-MA"/>
        </w:rPr>
      </w:pPr>
      <w:r w:rsidRPr="00230D27">
        <w:rPr>
          <w:b/>
          <w:bCs/>
          <w:i/>
          <w:iCs/>
          <w:sz w:val="28"/>
          <w:szCs w:val="28"/>
          <w:lang w:bidi="ar-MA"/>
        </w:rPr>
        <w:t xml:space="preserve">Tampons Circulaires </w:t>
      </w:r>
      <w:r w:rsidRPr="00230D27">
        <w:rPr>
          <w:sz w:val="28"/>
          <w:szCs w:val="28"/>
          <w:lang w:bidi="ar-MA"/>
        </w:rPr>
        <w:t xml:space="preserve">Série de zones tampons concentriques créées autour de l'entité d'origine à </w:t>
      </w:r>
      <w:proofErr w:type="spellStart"/>
      <w:r w:rsidRPr="00230D27">
        <w:rPr>
          <w:sz w:val="28"/>
          <w:szCs w:val="28"/>
          <w:lang w:bidi="ar-MA"/>
        </w:rPr>
        <w:t>desdistances</w:t>
      </w:r>
      <w:proofErr w:type="spellEnd"/>
      <w:r w:rsidRPr="00230D27">
        <w:rPr>
          <w:sz w:val="28"/>
          <w:szCs w:val="28"/>
          <w:lang w:bidi="ar-MA"/>
        </w:rPr>
        <w:t xml:space="preserve"> spécifiées par l'utilisateur.</w:t>
      </w:r>
    </w:p>
    <w:p w:rsidR="00230D27" w:rsidRDefault="00230D27" w:rsidP="00230D27">
      <w:pPr>
        <w:pStyle w:val="Paragraphedeliste"/>
        <w:numPr>
          <w:ilvl w:val="0"/>
          <w:numId w:val="8"/>
        </w:numPr>
        <w:rPr>
          <w:sz w:val="28"/>
          <w:szCs w:val="28"/>
          <w:lang w:bidi="ar-MA"/>
        </w:rPr>
      </w:pPr>
      <w:r w:rsidRPr="00230D27">
        <w:rPr>
          <w:b/>
          <w:bCs/>
          <w:i/>
          <w:iCs/>
          <w:sz w:val="28"/>
          <w:szCs w:val="28"/>
          <w:lang w:bidi="ar-MA"/>
        </w:rPr>
        <w:t>Tampon en Anneau (</w:t>
      </w:r>
      <w:proofErr w:type="spellStart"/>
      <w:r w:rsidRPr="00230D27">
        <w:rPr>
          <w:b/>
          <w:bCs/>
          <w:i/>
          <w:iCs/>
          <w:sz w:val="28"/>
          <w:szCs w:val="28"/>
          <w:lang w:bidi="ar-MA"/>
        </w:rPr>
        <w:t>Doughnut</w:t>
      </w:r>
      <w:proofErr w:type="spellEnd"/>
      <w:r w:rsidRPr="00230D27">
        <w:rPr>
          <w:b/>
          <w:bCs/>
          <w:i/>
          <w:iCs/>
          <w:sz w:val="28"/>
          <w:szCs w:val="28"/>
          <w:lang w:bidi="ar-MA"/>
        </w:rPr>
        <w:t xml:space="preserve">) </w:t>
      </w:r>
      <w:r w:rsidRPr="00230D27">
        <w:rPr>
          <w:sz w:val="28"/>
          <w:szCs w:val="28"/>
          <w:lang w:bidi="ar-MA"/>
        </w:rPr>
        <w:t>Zone tampon qui exclut la zone à l'intérieur de l'entité surfacique d'origine.</w:t>
      </w:r>
    </w:p>
    <w:p w:rsidR="00D50189" w:rsidRDefault="00230D27" w:rsidP="00230D27">
      <w:pPr>
        <w:pStyle w:val="Paragraphedeliste"/>
        <w:numPr>
          <w:ilvl w:val="0"/>
          <w:numId w:val="8"/>
        </w:numPr>
        <w:rPr>
          <w:sz w:val="28"/>
          <w:szCs w:val="28"/>
          <w:lang w:bidi="ar-MA"/>
        </w:rPr>
      </w:pPr>
      <w:r w:rsidRPr="00230D27">
        <w:rPr>
          <w:b/>
          <w:bCs/>
          <w:i/>
          <w:iCs/>
          <w:sz w:val="28"/>
          <w:szCs w:val="28"/>
          <w:lang w:bidi="ar-MA"/>
        </w:rPr>
        <w:t>Tampons de Recul</w:t>
      </w:r>
      <w:r>
        <w:rPr>
          <w:b/>
          <w:bCs/>
          <w:i/>
          <w:iCs/>
          <w:sz w:val="28"/>
          <w:szCs w:val="28"/>
          <w:lang w:bidi="ar-MA"/>
        </w:rPr>
        <w:t xml:space="preserve"> : </w:t>
      </w:r>
      <w:r w:rsidRPr="00230D27">
        <w:rPr>
          <w:sz w:val="28"/>
          <w:szCs w:val="28"/>
          <w:lang w:bidi="ar-MA"/>
        </w:rPr>
        <w:t>Zone tampon autour d'une entité surfacique qui s'étend uniquement à l'intérieur de la limite du polygone.</w:t>
      </w:r>
    </w:p>
    <w:p w:rsidR="00230D27" w:rsidRPr="00D50189" w:rsidRDefault="00D50189" w:rsidP="00D50189">
      <w:pPr>
        <w:pStyle w:val="Paragraphedeliste"/>
        <w:numPr>
          <w:ilvl w:val="0"/>
          <w:numId w:val="11"/>
        </w:numPr>
        <w:rPr>
          <w:sz w:val="28"/>
          <w:szCs w:val="28"/>
          <w:lang w:bidi="ar-MA"/>
        </w:rPr>
      </w:pPr>
      <w:proofErr w:type="gramStart"/>
      <w:r w:rsidRPr="00D50189">
        <w:rPr>
          <w:color w:val="FF0000"/>
          <w:sz w:val="28"/>
          <w:szCs w:val="28"/>
          <w:lang w:bidi="ar-MA"/>
        </w:rPr>
        <w:t>Dissolution:</w:t>
      </w:r>
      <w:proofErr w:type="gramEnd"/>
      <w:r w:rsidRPr="00D50189">
        <w:rPr>
          <w:color w:val="FF0000"/>
          <w:sz w:val="28"/>
          <w:szCs w:val="28"/>
          <w:lang w:bidi="ar-MA"/>
        </w:rPr>
        <w:t xml:space="preserve"> </w:t>
      </w:r>
      <w:r w:rsidRPr="00D50189">
        <w:rPr>
          <w:sz w:val="28"/>
          <w:szCs w:val="28"/>
          <w:lang w:bidi="ar-MA"/>
        </w:rPr>
        <w:t>Technique qui supprime la limite entre les polygones adjacents ayant des valeurs identiques.</w:t>
      </w:r>
    </w:p>
    <w:p w:rsidR="00D50189" w:rsidRDefault="00D50189" w:rsidP="00D50189">
      <w:pPr>
        <w:pStyle w:val="Paragraphedeliste"/>
        <w:numPr>
          <w:ilvl w:val="0"/>
          <w:numId w:val="11"/>
        </w:numPr>
        <w:rPr>
          <w:sz w:val="28"/>
          <w:szCs w:val="28"/>
          <w:lang w:bidi="ar-MA"/>
        </w:rPr>
      </w:pPr>
      <w:proofErr w:type="gramStart"/>
      <w:r w:rsidRPr="00D50189">
        <w:rPr>
          <w:color w:val="FF0000"/>
          <w:sz w:val="28"/>
          <w:szCs w:val="28"/>
          <w:lang w:bidi="ar-MA"/>
        </w:rPr>
        <w:t>Ajout:</w:t>
      </w:r>
      <w:proofErr w:type="gramEnd"/>
      <w:r w:rsidRPr="00D50189">
        <w:rPr>
          <w:sz w:val="28"/>
          <w:szCs w:val="28"/>
          <w:lang w:bidi="ar-MA"/>
        </w:rPr>
        <w:t xml:space="preserve"> Opération qui crée une couche en sortie en combinant l'étendue spatiale de deux couches ou plus.</w:t>
      </w:r>
    </w:p>
    <w:p w:rsidR="00D50189" w:rsidRDefault="00D50189" w:rsidP="00D50189">
      <w:pPr>
        <w:pStyle w:val="Paragraphedeliste"/>
        <w:numPr>
          <w:ilvl w:val="0"/>
          <w:numId w:val="11"/>
        </w:numPr>
        <w:rPr>
          <w:sz w:val="28"/>
          <w:szCs w:val="28"/>
          <w:lang w:bidi="ar-MA"/>
        </w:rPr>
      </w:pPr>
      <w:proofErr w:type="gramStart"/>
      <w:r w:rsidRPr="00D50189">
        <w:rPr>
          <w:color w:val="FF0000"/>
          <w:sz w:val="28"/>
          <w:szCs w:val="28"/>
          <w:lang w:bidi="ar-MA"/>
        </w:rPr>
        <w:t>Sélection:</w:t>
      </w:r>
      <w:proofErr w:type="gramEnd"/>
      <w:r w:rsidRPr="00D50189">
        <w:rPr>
          <w:color w:val="FF0000"/>
          <w:sz w:val="28"/>
          <w:szCs w:val="28"/>
          <w:lang w:bidi="ar-MA"/>
        </w:rPr>
        <w:t xml:space="preserve"> </w:t>
      </w:r>
      <w:r w:rsidRPr="00D50189">
        <w:rPr>
          <w:sz w:val="28"/>
          <w:szCs w:val="28"/>
          <w:lang w:bidi="ar-MA"/>
        </w:rPr>
        <w:t>Opération qui crée une couche de sortie basée sur</w:t>
      </w:r>
      <w:r>
        <w:rPr>
          <w:sz w:val="28"/>
          <w:szCs w:val="28"/>
          <w:lang w:bidi="ar-MA"/>
        </w:rPr>
        <w:t xml:space="preserve"> </w:t>
      </w:r>
      <w:r w:rsidRPr="00D50189">
        <w:rPr>
          <w:sz w:val="28"/>
          <w:szCs w:val="28"/>
          <w:lang w:bidi="ar-MA"/>
        </w:rPr>
        <w:t>une requête définie par l'utilisateur qui sélectionne des entités</w:t>
      </w:r>
      <w:r>
        <w:rPr>
          <w:sz w:val="28"/>
          <w:szCs w:val="28"/>
          <w:lang w:bidi="ar-MA"/>
        </w:rPr>
        <w:t xml:space="preserve"> </w:t>
      </w:r>
      <w:r w:rsidRPr="00D50189">
        <w:rPr>
          <w:sz w:val="28"/>
          <w:szCs w:val="28"/>
          <w:lang w:bidi="ar-MA"/>
        </w:rPr>
        <w:t>particulières de la couche d'entrée.</w:t>
      </w:r>
    </w:p>
    <w:p w:rsidR="00D50189" w:rsidRDefault="00D50189" w:rsidP="00D50189">
      <w:pPr>
        <w:pStyle w:val="Paragraphedeliste"/>
        <w:numPr>
          <w:ilvl w:val="0"/>
          <w:numId w:val="11"/>
        </w:numPr>
        <w:rPr>
          <w:sz w:val="28"/>
          <w:szCs w:val="28"/>
          <w:lang w:bidi="ar-MA"/>
        </w:rPr>
      </w:pPr>
      <w:proofErr w:type="gramStart"/>
      <w:r w:rsidRPr="00D50189">
        <w:rPr>
          <w:color w:val="FF0000"/>
          <w:sz w:val="28"/>
          <w:szCs w:val="28"/>
          <w:lang w:bidi="ar-MA"/>
        </w:rPr>
        <w:lastRenderedPageBreak/>
        <w:t>Fusion:</w:t>
      </w:r>
      <w:proofErr w:type="gramEnd"/>
      <w:r w:rsidRPr="00D50189">
        <w:rPr>
          <w:color w:val="FF0000"/>
          <w:sz w:val="28"/>
          <w:szCs w:val="28"/>
          <w:lang w:bidi="ar-MA"/>
        </w:rPr>
        <w:t xml:space="preserve"> </w:t>
      </w:r>
      <w:r w:rsidRPr="00D50189">
        <w:rPr>
          <w:sz w:val="28"/>
          <w:szCs w:val="28"/>
          <w:lang w:bidi="ar-MA"/>
        </w:rPr>
        <w:t>Opération qui combine des entités spatiales</w:t>
      </w:r>
      <w:r>
        <w:rPr>
          <w:sz w:val="28"/>
          <w:szCs w:val="28"/>
          <w:lang w:bidi="ar-MA"/>
        </w:rPr>
        <w:t xml:space="preserve"> </w:t>
      </w:r>
      <w:r w:rsidRPr="00D50189">
        <w:rPr>
          <w:sz w:val="28"/>
          <w:szCs w:val="28"/>
          <w:lang w:bidi="ar-MA"/>
        </w:rPr>
        <w:t>(a</w:t>
      </w:r>
      <w:r w:rsidRPr="00D50189">
        <w:rPr>
          <w:color w:val="FF0000"/>
          <w:sz w:val="28"/>
          <w:szCs w:val="28"/>
          <w:lang w:bidi="ar-MA"/>
        </w:rPr>
        <w:t>djacentes ou qui se chevauchent</w:t>
      </w:r>
      <w:r w:rsidRPr="00D50189">
        <w:rPr>
          <w:sz w:val="28"/>
          <w:szCs w:val="28"/>
          <w:lang w:bidi="ar-MA"/>
        </w:rPr>
        <w:t xml:space="preserve">) au sein d'une couche </w:t>
      </w:r>
      <w:proofErr w:type="spellStart"/>
      <w:r w:rsidRPr="00D50189">
        <w:rPr>
          <w:sz w:val="28"/>
          <w:szCs w:val="28"/>
          <w:lang w:bidi="ar-MA"/>
        </w:rPr>
        <w:t>enune</w:t>
      </w:r>
      <w:proofErr w:type="spellEnd"/>
      <w:r w:rsidRPr="00D50189">
        <w:rPr>
          <w:sz w:val="28"/>
          <w:szCs w:val="28"/>
          <w:lang w:bidi="ar-MA"/>
        </w:rPr>
        <w:t xml:space="preserve"> seule entité avec des informations d'attribut identiques.</w:t>
      </w:r>
    </w:p>
    <w:p w:rsidR="00D50189" w:rsidRDefault="00D50189" w:rsidP="00D50189">
      <w:pPr>
        <w:pStyle w:val="Paragraphedeliste"/>
        <w:numPr>
          <w:ilvl w:val="0"/>
          <w:numId w:val="11"/>
        </w:numPr>
        <w:rPr>
          <w:sz w:val="28"/>
          <w:szCs w:val="28"/>
          <w:lang w:bidi="ar-MA"/>
        </w:rPr>
      </w:pPr>
      <w:proofErr w:type="gramStart"/>
      <w:r w:rsidRPr="00D50189">
        <w:rPr>
          <w:sz w:val="28"/>
          <w:szCs w:val="28"/>
          <w:lang w:bidi="ar-MA"/>
        </w:rPr>
        <w:t>Superposition:</w:t>
      </w:r>
      <w:proofErr w:type="gramEnd"/>
      <w:r w:rsidRPr="00D50189">
        <w:rPr>
          <w:sz w:val="28"/>
          <w:szCs w:val="28"/>
          <w:lang w:bidi="ar-MA"/>
        </w:rPr>
        <w:t xml:space="preserve"> Processus consistant à prendre deux ou</w:t>
      </w:r>
      <w:r>
        <w:rPr>
          <w:sz w:val="28"/>
          <w:szCs w:val="28"/>
          <w:lang w:bidi="ar-MA"/>
        </w:rPr>
        <w:t xml:space="preserve"> </w:t>
      </w:r>
      <w:r w:rsidRPr="00D50189">
        <w:rPr>
          <w:sz w:val="28"/>
          <w:szCs w:val="28"/>
          <w:lang w:bidi="ar-MA"/>
        </w:rPr>
        <w:t>plusieurs cartes thématiques différentes de la même zone et à les placer l'une sur l'autre pour former une nouvelle carte.</w:t>
      </w:r>
    </w:p>
    <w:p w:rsidR="00D50189" w:rsidRDefault="00D50189" w:rsidP="00D50189">
      <w:pPr>
        <w:pStyle w:val="Paragraphedeliste"/>
        <w:numPr>
          <w:ilvl w:val="5"/>
          <w:numId w:val="2"/>
        </w:numPr>
        <w:rPr>
          <w:color w:val="FF0000"/>
          <w:sz w:val="28"/>
          <w:szCs w:val="28"/>
          <w:lang w:bidi="ar-MA"/>
        </w:rPr>
      </w:pPr>
      <w:r w:rsidRPr="00D50189">
        <w:rPr>
          <w:color w:val="FF0000"/>
          <w:sz w:val="28"/>
          <w:szCs w:val="28"/>
          <w:lang w:bidi="ar-MA"/>
        </w:rPr>
        <w:t>Opérations de Superposition</w:t>
      </w:r>
    </w:p>
    <w:p w:rsidR="00EA1E6C" w:rsidRDefault="00EA1E6C" w:rsidP="00EA1E6C">
      <w:pPr>
        <w:pStyle w:val="Paragraphedeliste"/>
        <w:numPr>
          <w:ilvl w:val="0"/>
          <w:numId w:val="2"/>
        </w:numPr>
        <w:tabs>
          <w:tab w:val="left" w:pos="3246"/>
        </w:tabs>
        <w:jc w:val="both"/>
        <w:rPr>
          <w:lang w:bidi="ar-MA"/>
        </w:rPr>
      </w:pPr>
      <w:r w:rsidRPr="00EA1E6C">
        <w:rPr>
          <w:b/>
          <w:bCs/>
          <w:lang w:bidi="ar-MA"/>
        </w:rPr>
        <w:t xml:space="preserve">Superposition point dans </w:t>
      </w:r>
      <w:proofErr w:type="gramStart"/>
      <w:r w:rsidRPr="00EA1E6C">
        <w:rPr>
          <w:b/>
          <w:bCs/>
          <w:lang w:bidi="ar-MA"/>
        </w:rPr>
        <w:t>polygone:</w:t>
      </w:r>
      <w:proofErr w:type="gramEnd"/>
      <w:r w:rsidRPr="00EA1E6C">
        <w:rPr>
          <w:b/>
          <w:bCs/>
        </w:rPr>
        <w:t xml:space="preserve"> </w:t>
      </w:r>
      <w:r>
        <w:rPr>
          <w:lang w:bidi="ar-MA"/>
        </w:rPr>
        <w:t>Nécessite une couche d'entrée de point et une couche de superposition de polygone.</w:t>
      </w:r>
    </w:p>
    <w:p w:rsidR="00EA1E6C" w:rsidRDefault="00EA1E6C" w:rsidP="00EA1E6C">
      <w:pPr>
        <w:pStyle w:val="Paragraphedeliste"/>
        <w:numPr>
          <w:ilvl w:val="0"/>
          <w:numId w:val="2"/>
        </w:numPr>
        <w:tabs>
          <w:tab w:val="left" w:pos="3246"/>
        </w:tabs>
        <w:jc w:val="both"/>
        <w:rPr>
          <w:lang w:bidi="ar-MA"/>
        </w:rPr>
      </w:pPr>
      <w:r w:rsidRPr="00EA1E6C">
        <w:rPr>
          <w:b/>
          <w:bCs/>
          <w:lang w:bidi="ar-MA"/>
        </w:rPr>
        <w:t xml:space="preserve">Superposition polygone sur </w:t>
      </w:r>
      <w:proofErr w:type="gramStart"/>
      <w:r w:rsidRPr="00EA1E6C">
        <w:rPr>
          <w:b/>
          <w:bCs/>
          <w:lang w:bidi="ar-MA"/>
        </w:rPr>
        <w:t>point:</w:t>
      </w:r>
      <w:proofErr w:type="gramEnd"/>
      <w:r>
        <w:rPr>
          <w:lang w:bidi="ar-MA"/>
        </w:rPr>
        <w:t xml:space="preserve"> Nécessite une couche d'entrée de polygones et une couche de superposition de points.</w:t>
      </w:r>
    </w:p>
    <w:p w:rsidR="00EA1E6C" w:rsidRDefault="00EA1E6C" w:rsidP="00EA1E6C">
      <w:pPr>
        <w:pStyle w:val="Paragraphedeliste"/>
        <w:numPr>
          <w:ilvl w:val="0"/>
          <w:numId w:val="2"/>
        </w:numPr>
        <w:tabs>
          <w:tab w:val="left" w:pos="3246"/>
        </w:tabs>
        <w:jc w:val="both"/>
        <w:rPr>
          <w:lang w:bidi="ar-MA"/>
        </w:rPr>
      </w:pPr>
      <w:r w:rsidRPr="00EA1E6C">
        <w:rPr>
          <w:b/>
          <w:bCs/>
          <w:lang w:bidi="ar-MA"/>
        </w:rPr>
        <w:t xml:space="preserve">Superposition ligne sur </w:t>
      </w:r>
      <w:proofErr w:type="gramStart"/>
      <w:r w:rsidRPr="00EA1E6C">
        <w:rPr>
          <w:b/>
          <w:bCs/>
          <w:lang w:bidi="ar-MA"/>
        </w:rPr>
        <w:t>ligne</w:t>
      </w:r>
      <w:r>
        <w:rPr>
          <w:lang w:bidi="ar-MA"/>
        </w:rPr>
        <w:t>:</w:t>
      </w:r>
      <w:proofErr w:type="gramEnd"/>
      <w:r>
        <w:rPr>
          <w:lang w:bidi="ar-MA"/>
        </w:rPr>
        <w:t xml:space="preserve"> nécessite des entités linéaires pour la couche d'entrée et la couche de superposition.</w:t>
      </w:r>
    </w:p>
    <w:p w:rsidR="00EA1E6C" w:rsidRDefault="00EA1E6C" w:rsidP="0039458F">
      <w:pPr>
        <w:pStyle w:val="Paragraphedeliste"/>
        <w:numPr>
          <w:ilvl w:val="0"/>
          <w:numId w:val="2"/>
        </w:numPr>
        <w:tabs>
          <w:tab w:val="left" w:pos="3246"/>
        </w:tabs>
        <w:jc w:val="both"/>
        <w:rPr>
          <w:lang w:bidi="ar-MA"/>
        </w:rPr>
      </w:pPr>
      <w:r w:rsidRPr="00EA1E6C">
        <w:rPr>
          <w:b/>
          <w:bCs/>
          <w:lang w:bidi="ar-MA"/>
        </w:rPr>
        <w:t xml:space="preserve">Superposition ligne dans </w:t>
      </w:r>
      <w:proofErr w:type="gramStart"/>
      <w:r w:rsidRPr="00EA1E6C">
        <w:rPr>
          <w:b/>
          <w:bCs/>
          <w:lang w:bidi="ar-MA"/>
        </w:rPr>
        <w:t>polygone:</w:t>
      </w:r>
      <w:proofErr w:type="gramEnd"/>
      <w:r>
        <w:rPr>
          <w:lang w:bidi="ar-MA"/>
        </w:rPr>
        <w:t xml:space="preserve"> nécessite une couche d'entrée de lignes et une couche de superposition de polygones</w:t>
      </w:r>
      <w:r w:rsidR="0039458F">
        <w:rPr>
          <w:lang w:bidi="ar-MA"/>
        </w:rPr>
        <w:sym w:font="Wingdings" w:char="F0E0"/>
      </w:r>
      <w:r w:rsidR="0039458F">
        <w:rPr>
          <w:lang w:bidi="ar-MA"/>
        </w:rPr>
        <w:t xml:space="preserve"> nouvelle ligne</w:t>
      </w:r>
    </w:p>
    <w:p w:rsidR="00EA1E6C" w:rsidRDefault="00EA1E6C" w:rsidP="0039458F">
      <w:pPr>
        <w:pStyle w:val="Paragraphedeliste"/>
        <w:numPr>
          <w:ilvl w:val="0"/>
          <w:numId w:val="2"/>
        </w:numPr>
        <w:tabs>
          <w:tab w:val="left" w:pos="3246"/>
        </w:tabs>
        <w:jc w:val="both"/>
        <w:rPr>
          <w:lang w:bidi="ar-MA"/>
        </w:rPr>
      </w:pPr>
      <w:r w:rsidRPr="0039458F">
        <w:rPr>
          <w:b/>
          <w:bCs/>
          <w:i/>
          <w:iCs/>
          <w:lang w:bidi="ar-MA"/>
        </w:rPr>
        <w:t xml:space="preserve">Superposition polygone sur </w:t>
      </w:r>
      <w:proofErr w:type="gramStart"/>
      <w:r w:rsidRPr="0039458F">
        <w:rPr>
          <w:b/>
          <w:bCs/>
          <w:i/>
          <w:iCs/>
          <w:lang w:bidi="ar-MA"/>
        </w:rPr>
        <w:t>ligne:</w:t>
      </w:r>
      <w:proofErr w:type="gramEnd"/>
      <w:r>
        <w:rPr>
          <w:lang w:bidi="ar-MA"/>
        </w:rPr>
        <w:t xml:space="preserve"> nécessite une couche d'entrée de polygones et une couche de superposition de lignes.</w:t>
      </w:r>
      <w:r w:rsidR="0039458F">
        <w:rPr>
          <w:lang w:bidi="ar-MA"/>
        </w:rPr>
        <w:t>--&gt;</w:t>
      </w:r>
      <w:r w:rsidR="0039458F" w:rsidRPr="0039458F">
        <w:t xml:space="preserve"> </w:t>
      </w:r>
      <w:r w:rsidR="0039458F" w:rsidRPr="0039458F">
        <w:rPr>
          <w:lang w:bidi="ar-MA"/>
        </w:rPr>
        <w:t>Nouvelle couche de polygones</w:t>
      </w:r>
    </w:p>
    <w:p w:rsidR="0039458F" w:rsidRDefault="0039458F" w:rsidP="0039458F">
      <w:pPr>
        <w:pStyle w:val="Paragraphedeliste"/>
        <w:numPr>
          <w:ilvl w:val="0"/>
          <w:numId w:val="2"/>
        </w:numPr>
        <w:tabs>
          <w:tab w:val="left" w:pos="3246"/>
        </w:tabs>
        <w:jc w:val="both"/>
        <w:rPr>
          <w:lang w:bidi="ar-MA"/>
        </w:rPr>
      </w:pPr>
      <w:r w:rsidRPr="0039458F">
        <w:rPr>
          <w:b/>
          <w:bCs/>
          <w:i/>
          <w:iCs/>
          <w:lang w:bidi="ar-MA"/>
        </w:rPr>
        <w:t xml:space="preserve">Superposition polygone dans </w:t>
      </w:r>
      <w:proofErr w:type="gramStart"/>
      <w:r w:rsidRPr="0039458F">
        <w:rPr>
          <w:b/>
          <w:bCs/>
          <w:i/>
          <w:iCs/>
          <w:lang w:bidi="ar-MA"/>
        </w:rPr>
        <w:t>polygone:</w:t>
      </w:r>
      <w:proofErr w:type="gramEnd"/>
      <w:r>
        <w:rPr>
          <w:lang w:bidi="ar-MA"/>
        </w:rPr>
        <w:t xml:space="preserve"> Utilise une entrée de polygone et une superposition de polygone.</w:t>
      </w:r>
    </w:p>
    <w:p w:rsidR="0066171F" w:rsidRDefault="0066171F" w:rsidP="0066171F">
      <w:pPr>
        <w:pStyle w:val="Paragraphedeliste"/>
        <w:numPr>
          <w:ilvl w:val="0"/>
          <w:numId w:val="12"/>
        </w:numPr>
        <w:tabs>
          <w:tab w:val="left" w:pos="3246"/>
        </w:tabs>
        <w:jc w:val="both"/>
        <w:rPr>
          <w:lang w:bidi="ar-MA"/>
        </w:rPr>
      </w:pPr>
      <w:r w:rsidRPr="0066171F">
        <w:rPr>
          <w:b/>
          <w:bCs/>
          <w:i/>
          <w:iCs/>
          <w:lang w:bidi="ar-MA"/>
        </w:rPr>
        <w:t xml:space="preserve">Opération </w:t>
      </w:r>
      <w:proofErr w:type="gramStart"/>
      <w:r w:rsidRPr="0066171F">
        <w:rPr>
          <w:b/>
          <w:bCs/>
          <w:i/>
          <w:iCs/>
          <w:lang w:bidi="ar-MA"/>
        </w:rPr>
        <w:t>d’Union:</w:t>
      </w:r>
      <w:proofErr w:type="gramEnd"/>
      <w:r w:rsidRPr="0066171F">
        <w:t xml:space="preserve"> </w:t>
      </w:r>
      <w:r>
        <w:rPr>
          <w:lang w:bidi="ar-MA"/>
        </w:rPr>
        <w:t>Utilisée que dans le cas où les deux couches sont polygones.</w:t>
      </w:r>
    </w:p>
    <w:p w:rsidR="0039458F" w:rsidRDefault="0066171F" w:rsidP="0066171F">
      <w:pPr>
        <w:pStyle w:val="Paragraphedeliste"/>
        <w:tabs>
          <w:tab w:val="left" w:pos="3246"/>
        </w:tabs>
        <w:ind w:left="1080"/>
        <w:jc w:val="both"/>
        <w:rPr>
          <w:lang w:bidi="ar-MA"/>
        </w:rPr>
      </w:pPr>
      <w:r>
        <w:rPr>
          <w:lang w:bidi="ar-MA"/>
        </w:rPr>
        <w:t xml:space="preserve"> Préserve toutes les entités, les informations d'attributs et les étendues spatiales.</w:t>
      </w:r>
    </w:p>
    <w:p w:rsidR="0066171F" w:rsidRDefault="0066171F" w:rsidP="0066171F">
      <w:pPr>
        <w:pStyle w:val="Paragraphedeliste"/>
        <w:numPr>
          <w:ilvl w:val="0"/>
          <w:numId w:val="12"/>
        </w:numPr>
        <w:tabs>
          <w:tab w:val="left" w:pos="3246"/>
        </w:tabs>
        <w:jc w:val="both"/>
        <w:rPr>
          <w:lang w:bidi="ar-MA"/>
        </w:rPr>
      </w:pPr>
      <w:r w:rsidRPr="001417B2">
        <w:rPr>
          <w:b/>
          <w:bCs/>
          <w:lang w:bidi="ar-MA"/>
        </w:rPr>
        <w:t xml:space="preserve">Opération </w:t>
      </w:r>
      <w:proofErr w:type="gramStart"/>
      <w:r w:rsidRPr="001417B2">
        <w:rPr>
          <w:b/>
          <w:bCs/>
          <w:lang w:bidi="ar-MA"/>
        </w:rPr>
        <w:t>d’Intersection</w:t>
      </w:r>
      <w:r w:rsidRPr="0066171F">
        <w:rPr>
          <w:lang w:bidi="ar-MA"/>
        </w:rPr>
        <w:t>:</w:t>
      </w:r>
      <w:proofErr w:type="gramEnd"/>
    </w:p>
    <w:p w:rsidR="0066171F" w:rsidRDefault="0066171F" w:rsidP="0066171F">
      <w:pPr>
        <w:pStyle w:val="Paragraphedeliste"/>
        <w:numPr>
          <w:ilvl w:val="0"/>
          <w:numId w:val="12"/>
        </w:numPr>
        <w:tabs>
          <w:tab w:val="left" w:pos="3246"/>
        </w:tabs>
        <w:jc w:val="both"/>
        <w:rPr>
          <w:lang w:bidi="ar-MA"/>
        </w:rPr>
      </w:pPr>
      <w:r w:rsidRPr="001417B2">
        <w:rPr>
          <w:b/>
          <w:bCs/>
          <w:lang w:bidi="ar-MA"/>
        </w:rPr>
        <w:t xml:space="preserve">Opération de différence </w:t>
      </w:r>
      <w:proofErr w:type="gramStart"/>
      <w:r w:rsidRPr="001417B2">
        <w:rPr>
          <w:b/>
          <w:bCs/>
          <w:lang w:bidi="ar-MA"/>
        </w:rPr>
        <w:t>symétrique</w:t>
      </w:r>
      <w:r w:rsidRPr="0066171F">
        <w:rPr>
          <w:lang w:bidi="ar-MA"/>
        </w:rPr>
        <w:t>:</w:t>
      </w:r>
      <w:proofErr w:type="gramEnd"/>
      <w:r w:rsidRPr="0066171F">
        <w:t xml:space="preserve"> </w:t>
      </w:r>
      <w:r>
        <w:rPr>
          <w:lang w:bidi="ar-MA"/>
        </w:rPr>
        <w:t>La couche de sortie représente les zones non communes aux ensembles de données d'entité.</w:t>
      </w:r>
    </w:p>
    <w:p w:rsidR="0066171F" w:rsidRDefault="0066171F" w:rsidP="00182E1A">
      <w:pPr>
        <w:pStyle w:val="Paragraphedeliste"/>
        <w:numPr>
          <w:ilvl w:val="0"/>
          <w:numId w:val="12"/>
        </w:numPr>
        <w:tabs>
          <w:tab w:val="left" w:pos="3246"/>
        </w:tabs>
        <w:jc w:val="both"/>
        <w:rPr>
          <w:lang w:bidi="ar-MA"/>
        </w:rPr>
      </w:pPr>
      <w:r w:rsidRPr="001417B2">
        <w:rPr>
          <w:b/>
          <w:bCs/>
          <w:lang w:bidi="ar-MA"/>
        </w:rPr>
        <w:t>Opération de d’Identité (Minus)</w:t>
      </w:r>
      <w:r w:rsidRPr="0066171F">
        <w:rPr>
          <w:lang w:bidi="ar-MA"/>
        </w:rPr>
        <w:t xml:space="preserve"> :</w:t>
      </w:r>
      <w:r w:rsidR="00182E1A" w:rsidRPr="00182E1A">
        <w:t xml:space="preserve"> </w:t>
      </w:r>
      <w:r w:rsidR="00182E1A">
        <w:rPr>
          <w:lang w:bidi="ar-MA"/>
        </w:rPr>
        <w:t>Crée une couche de sortie avec l'étendue spatiale de la couche d'entrée.</w:t>
      </w:r>
    </w:p>
    <w:p w:rsidR="00182E1A" w:rsidRDefault="00182E1A" w:rsidP="00253D2B">
      <w:pPr>
        <w:tabs>
          <w:tab w:val="left" w:pos="3246"/>
        </w:tabs>
        <w:jc w:val="both"/>
        <w:rPr>
          <w:b/>
          <w:bCs/>
          <w:i/>
          <w:iCs/>
          <w:lang w:bidi="ar-MA"/>
        </w:rPr>
      </w:pPr>
      <w:r w:rsidRPr="00182E1A">
        <w:rPr>
          <w:b/>
          <w:bCs/>
          <w:i/>
          <w:iCs/>
          <w:lang w:bidi="ar-MA"/>
        </w:rPr>
        <w:t xml:space="preserve">D'autres opération de superposition multicouche </w:t>
      </w:r>
      <w:proofErr w:type="gramStart"/>
      <w:r w:rsidRPr="00182E1A">
        <w:rPr>
          <w:b/>
          <w:bCs/>
          <w:i/>
          <w:iCs/>
          <w:lang w:bidi="ar-MA"/>
        </w:rPr>
        <w:t>existent:</w:t>
      </w:r>
      <w:proofErr w:type="gramEnd"/>
      <w:r w:rsidRPr="00182E1A">
        <w:rPr>
          <w:b/>
          <w:bCs/>
          <w:i/>
          <w:iCs/>
          <w:lang w:bidi="ar-MA"/>
        </w:rPr>
        <w:t xml:space="preserve"> découpage, effacement et fractionnement.</w:t>
      </w:r>
    </w:p>
    <w:p w:rsidR="00253D2B" w:rsidRDefault="00253D2B" w:rsidP="00253D2B">
      <w:pPr>
        <w:pStyle w:val="Paragraphedeliste"/>
        <w:numPr>
          <w:ilvl w:val="0"/>
          <w:numId w:val="13"/>
        </w:numPr>
        <w:tabs>
          <w:tab w:val="left" w:pos="3246"/>
        </w:tabs>
        <w:jc w:val="both"/>
        <w:rPr>
          <w:b/>
          <w:bCs/>
          <w:i/>
          <w:iCs/>
          <w:lang w:bidi="ar-MA"/>
        </w:rPr>
      </w:pPr>
      <w:r w:rsidRPr="00253D2B">
        <w:rPr>
          <w:b/>
          <w:bCs/>
          <w:i/>
          <w:iCs/>
          <w:color w:val="FF0000"/>
          <w:lang w:bidi="ar-MA"/>
        </w:rPr>
        <w:t xml:space="preserve">Jointure </w:t>
      </w:r>
      <w:proofErr w:type="gramStart"/>
      <w:r w:rsidRPr="00253D2B">
        <w:rPr>
          <w:b/>
          <w:bCs/>
          <w:i/>
          <w:iCs/>
          <w:color w:val="FF0000"/>
          <w:lang w:bidi="ar-MA"/>
        </w:rPr>
        <w:t>Spatiale:</w:t>
      </w:r>
      <w:proofErr w:type="gramEnd"/>
      <w:r w:rsidRPr="00253D2B">
        <w:rPr>
          <w:b/>
          <w:bCs/>
          <w:i/>
          <w:iCs/>
          <w:color w:val="FF0000"/>
          <w:lang w:bidi="ar-MA"/>
        </w:rPr>
        <w:t xml:space="preserve"> </w:t>
      </w:r>
      <w:r w:rsidRPr="00253D2B">
        <w:rPr>
          <w:b/>
          <w:bCs/>
          <w:i/>
          <w:iCs/>
          <w:lang w:bidi="ar-MA"/>
        </w:rPr>
        <w:t>Hybridation entre une opération d'attribut et une opération de superposition vectorielle.</w:t>
      </w:r>
    </w:p>
    <w:p w:rsidR="00253D2B" w:rsidRDefault="00253D2B" w:rsidP="00253D2B">
      <w:pPr>
        <w:pStyle w:val="Paragraphedeliste"/>
        <w:numPr>
          <w:ilvl w:val="5"/>
          <w:numId w:val="2"/>
        </w:numPr>
        <w:tabs>
          <w:tab w:val="left" w:pos="3246"/>
        </w:tabs>
        <w:jc w:val="both"/>
        <w:rPr>
          <w:b/>
          <w:bCs/>
          <w:i/>
          <w:iCs/>
          <w:lang w:bidi="ar-MA"/>
        </w:rPr>
      </w:pPr>
      <w:r w:rsidRPr="00253D2B">
        <w:rPr>
          <w:b/>
          <w:bCs/>
          <w:i/>
          <w:iCs/>
          <w:lang w:bidi="ar-MA"/>
        </w:rPr>
        <w:t xml:space="preserve">Option de </w:t>
      </w:r>
      <w:proofErr w:type="spellStart"/>
      <w:proofErr w:type="gramStart"/>
      <w:r w:rsidRPr="00253D2B">
        <w:rPr>
          <w:b/>
          <w:bCs/>
          <w:i/>
          <w:iCs/>
          <w:lang w:bidi="ar-MA"/>
        </w:rPr>
        <w:t>Proximité:Utilisée</w:t>
      </w:r>
      <w:proofErr w:type="spellEnd"/>
      <w:proofErr w:type="gramEnd"/>
      <w:r w:rsidRPr="00253D2B">
        <w:rPr>
          <w:b/>
          <w:bCs/>
          <w:i/>
          <w:iCs/>
          <w:lang w:bidi="ar-MA"/>
        </w:rPr>
        <w:t xml:space="preserve"> lorsque la couche source est ponctuelles ou linéaires.</w:t>
      </w:r>
    </w:p>
    <w:p w:rsidR="001417B2" w:rsidRDefault="00253D2B" w:rsidP="00253D2B">
      <w:pPr>
        <w:pStyle w:val="Paragraphedeliste"/>
        <w:numPr>
          <w:ilvl w:val="5"/>
          <w:numId w:val="2"/>
        </w:numPr>
        <w:tabs>
          <w:tab w:val="left" w:pos="3246"/>
        </w:tabs>
        <w:jc w:val="both"/>
        <w:rPr>
          <w:b/>
          <w:bCs/>
          <w:i/>
          <w:iCs/>
          <w:lang w:bidi="ar-MA"/>
        </w:rPr>
      </w:pPr>
      <w:r w:rsidRPr="00253D2B">
        <w:rPr>
          <w:b/>
          <w:bCs/>
          <w:i/>
          <w:iCs/>
          <w:lang w:bidi="ar-MA"/>
        </w:rPr>
        <w:t xml:space="preserve">Option de </w:t>
      </w:r>
      <w:proofErr w:type="gramStart"/>
      <w:r w:rsidRPr="00253D2B">
        <w:rPr>
          <w:b/>
          <w:bCs/>
          <w:i/>
          <w:iCs/>
          <w:lang w:bidi="ar-MA"/>
        </w:rPr>
        <w:t>confinement:</w:t>
      </w:r>
      <w:proofErr w:type="gramEnd"/>
      <w:r>
        <w:rPr>
          <w:b/>
          <w:bCs/>
          <w:i/>
          <w:iCs/>
          <w:lang w:bidi="ar-MA"/>
        </w:rPr>
        <w:t xml:space="preserve"> couche source est surface</w:t>
      </w:r>
    </w:p>
    <w:p w:rsidR="001417B2" w:rsidRPr="001417B2" w:rsidRDefault="001417B2" w:rsidP="001417B2">
      <w:pPr>
        <w:rPr>
          <w:lang w:bidi="ar-MA"/>
        </w:rPr>
      </w:pPr>
    </w:p>
    <w:p w:rsidR="001417B2" w:rsidRDefault="001417B2" w:rsidP="001417B2">
      <w:pPr>
        <w:rPr>
          <w:lang w:bidi="ar-MA"/>
        </w:rPr>
      </w:pPr>
    </w:p>
    <w:p w:rsidR="00253D2B" w:rsidRDefault="00253D2B" w:rsidP="001417B2">
      <w:pPr>
        <w:rPr>
          <w:lang w:bidi="ar-MA"/>
        </w:rPr>
      </w:pPr>
    </w:p>
    <w:p w:rsidR="001417B2" w:rsidRDefault="001417B2" w:rsidP="001417B2">
      <w:pPr>
        <w:rPr>
          <w:lang w:bidi="ar-MA"/>
        </w:rPr>
      </w:pPr>
    </w:p>
    <w:p w:rsidR="001417B2" w:rsidRDefault="001417B2" w:rsidP="001417B2">
      <w:pPr>
        <w:rPr>
          <w:lang w:bidi="ar-MA"/>
        </w:rPr>
      </w:pPr>
    </w:p>
    <w:p w:rsidR="001417B2" w:rsidRDefault="001417B2" w:rsidP="001417B2">
      <w:pPr>
        <w:rPr>
          <w:lang w:bidi="ar-MA"/>
        </w:rPr>
      </w:pPr>
    </w:p>
    <w:p w:rsidR="001417B2" w:rsidRDefault="001417B2" w:rsidP="001417B2">
      <w:pPr>
        <w:rPr>
          <w:lang w:bidi="ar-MA"/>
        </w:rPr>
      </w:pPr>
    </w:p>
    <w:p w:rsidR="001417B2" w:rsidRDefault="001417B2" w:rsidP="001417B2">
      <w:pPr>
        <w:pStyle w:val="Paragraphedeliste"/>
        <w:numPr>
          <w:ilvl w:val="0"/>
          <w:numId w:val="14"/>
        </w:numPr>
        <w:rPr>
          <w:sz w:val="48"/>
          <w:szCs w:val="48"/>
          <w:lang w:bidi="ar-MA"/>
        </w:rPr>
      </w:pPr>
      <w:r>
        <w:rPr>
          <w:sz w:val="48"/>
          <w:szCs w:val="48"/>
          <w:lang w:bidi="ar-MA"/>
        </w:rPr>
        <w:lastRenderedPageBreak/>
        <w:t>Analyse Raster</w:t>
      </w:r>
    </w:p>
    <w:p w:rsidR="001417B2" w:rsidRPr="007B6662" w:rsidRDefault="001417B2" w:rsidP="001417B2">
      <w:pPr>
        <w:ind w:left="283"/>
        <w:rPr>
          <w:b/>
          <w:bCs/>
          <w:sz w:val="28"/>
          <w:szCs w:val="28"/>
          <w:lang w:bidi="ar-MA"/>
        </w:rPr>
      </w:pPr>
      <w:proofErr w:type="gramStart"/>
      <w:r w:rsidRPr="007B6662">
        <w:rPr>
          <w:b/>
          <w:bCs/>
          <w:color w:val="FF0000"/>
          <w:sz w:val="28"/>
          <w:szCs w:val="28"/>
          <w:lang w:bidi="ar-MA"/>
        </w:rPr>
        <w:t>Reclassification</w:t>
      </w:r>
      <w:r w:rsidRPr="007B6662">
        <w:rPr>
          <w:color w:val="FF0000"/>
          <w:sz w:val="28"/>
          <w:szCs w:val="28"/>
          <w:lang w:bidi="ar-MA"/>
        </w:rPr>
        <w:t>:</w:t>
      </w:r>
      <w:proofErr w:type="gramEnd"/>
      <w:r w:rsidRPr="007B6662">
        <w:rPr>
          <w:sz w:val="28"/>
          <w:szCs w:val="28"/>
        </w:rPr>
        <w:t xml:space="preserve"> </w:t>
      </w:r>
      <w:r w:rsidRPr="007B6662">
        <w:rPr>
          <w:sz w:val="28"/>
          <w:szCs w:val="28"/>
          <w:lang w:bidi="ar-MA"/>
        </w:rPr>
        <w:t>Processus à une seule couche consistant à</w:t>
      </w:r>
    </w:p>
    <w:p w:rsidR="001417B2" w:rsidRPr="007B6662" w:rsidRDefault="001417B2" w:rsidP="007B6662">
      <w:pPr>
        <w:ind w:left="283"/>
        <w:rPr>
          <w:sz w:val="28"/>
          <w:szCs w:val="28"/>
          <w:lang w:bidi="ar-MA"/>
        </w:rPr>
      </w:pPr>
      <w:proofErr w:type="gramStart"/>
      <w:r w:rsidRPr="007B6662">
        <w:rPr>
          <w:sz w:val="28"/>
          <w:szCs w:val="28"/>
          <w:lang w:bidi="ar-MA"/>
        </w:rPr>
        <w:t>attribuer</w:t>
      </w:r>
      <w:proofErr w:type="gramEnd"/>
      <w:r w:rsidRPr="007B6662">
        <w:rPr>
          <w:sz w:val="28"/>
          <w:szCs w:val="28"/>
          <w:lang w:bidi="ar-MA"/>
        </w:rPr>
        <w:t xml:space="preserve"> une nouvelle valeur de classe à tous les pixels du jeu</w:t>
      </w:r>
      <w:r w:rsidR="007B6662">
        <w:rPr>
          <w:sz w:val="28"/>
          <w:szCs w:val="28"/>
          <w:lang w:bidi="ar-MA"/>
        </w:rPr>
        <w:t xml:space="preserve"> </w:t>
      </w:r>
      <w:r w:rsidRPr="007B6662">
        <w:rPr>
          <w:sz w:val="28"/>
          <w:szCs w:val="28"/>
          <w:lang w:bidi="ar-MA"/>
        </w:rPr>
        <w:t>de données en fonction de leurs valeurs d'origine.</w:t>
      </w:r>
      <w:r w:rsidR="00484457" w:rsidRPr="007B6662">
        <w:rPr>
          <w:sz w:val="28"/>
          <w:szCs w:val="28"/>
        </w:rPr>
        <w:t xml:space="preserve"> </w:t>
      </w:r>
      <w:proofErr w:type="gramStart"/>
      <w:r w:rsidR="00484457" w:rsidRPr="007B6662">
        <w:rPr>
          <w:sz w:val="28"/>
          <w:szCs w:val="28"/>
          <w:lang w:bidi="ar-MA"/>
        </w:rPr>
        <w:t>reclassement:</w:t>
      </w:r>
      <w:proofErr w:type="gramEnd"/>
      <w:r w:rsidR="007B6662">
        <w:rPr>
          <w:sz w:val="28"/>
          <w:szCs w:val="28"/>
          <w:lang w:bidi="ar-MA"/>
        </w:rPr>
        <w:t xml:space="preserve"> </w:t>
      </w:r>
      <w:r w:rsidR="00484457" w:rsidRPr="007B6662">
        <w:rPr>
          <w:sz w:val="28"/>
          <w:szCs w:val="28"/>
          <w:lang w:bidi="ar-MA"/>
        </w:rPr>
        <w:t>(Booléen)</w:t>
      </w:r>
      <w:r w:rsidR="00484457" w:rsidRPr="007B6662">
        <w:rPr>
          <w:sz w:val="28"/>
          <w:szCs w:val="28"/>
          <w:lang w:bidi="ar-MA"/>
        </w:rPr>
        <w:t>ou (Pondération).</w:t>
      </w:r>
    </w:p>
    <w:p w:rsidR="001417B2" w:rsidRPr="007B6662" w:rsidRDefault="00484457" w:rsidP="00F4180B">
      <w:pPr>
        <w:ind w:left="283"/>
        <w:rPr>
          <w:sz w:val="28"/>
          <w:szCs w:val="28"/>
          <w:lang w:bidi="ar-MA"/>
        </w:rPr>
      </w:pPr>
      <w:proofErr w:type="spellStart"/>
      <w:r w:rsidRPr="007B6662">
        <w:rPr>
          <w:b/>
          <w:bCs/>
          <w:color w:val="FF0000"/>
          <w:sz w:val="28"/>
          <w:szCs w:val="28"/>
          <w:lang w:bidi="ar-MA"/>
        </w:rPr>
        <w:t>Buffering</w:t>
      </w:r>
      <w:proofErr w:type="spellEnd"/>
      <w:r w:rsidRPr="007B6662">
        <w:rPr>
          <w:b/>
          <w:bCs/>
          <w:color w:val="FF0000"/>
          <w:sz w:val="28"/>
          <w:szCs w:val="28"/>
          <w:lang w:bidi="ar-MA"/>
        </w:rPr>
        <w:t xml:space="preserve"> : </w:t>
      </w:r>
      <w:r w:rsidR="00F4180B" w:rsidRPr="007B6662">
        <w:rPr>
          <w:sz w:val="28"/>
          <w:szCs w:val="28"/>
          <w:lang w:bidi="ar-MA"/>
        </w:rPr>
        <w:t>Processus de création d'un</w:t>
      </w:r>
      <w:r w:rsidR="00F4180B" w:rsidRPr="007B6662">
        <w:rPr>
          <w:sz w:val="28"/>
          <w:szCs w:val="28"/>
          <w:lang w:bidi="ar-MA"/>
        </w:rPr>
        <w:t xml:space="preserve"> </w:t>
      </w:r>
      <w:r w:rsidR="00F4180B" w:rsidRPr="007B6662">
        <w:rPr>
          <w:sz w:val="28"/>
          <w:szCs w:val="28"/>
          <w:lang w:bidi="ar-MA"/>
        </w:rPr>
        <w:t>jeu de données en sortie</w:t>
      </w:r>
      <w:r w:rsidR="00F4180B" w:rsidRPr="007B6662">
        <w:rPr>
          <w:sz w:val="28"/>
          <w:szCs w:val="28"/>
          <w:lang w:bidi="ar-MA"/>
        </w:rPr>
        <w:t xml:space="preserve"> d'une largeur spécifiée autour d'une entité en entrée.</w:t>
      </w:r>
    </w:p>
    <w:p w:rsidR="00232413" w:rsidRPr="007B6662" w:rsidRDefault="00232413" w:rsidP="00232413">
      <w:pPr>
        <w:ind w:left="283"/>
        <w:rPr>
          <w:b/>
          <w:bCs/>
          <w:sz w:val="28"/>
          <w:szCs w:val="28"/>
          <w:lang w:bidi="ar-MA"/>
        </w:rPr>
      </w:pPr>
      <w:r w:rsidRPr="007B6662">
        <w:rPr>
          <w:b/>
          <w:bCs/>
          <w:color w:val="FF0000"/>
          <w:sz w:val="28"/>
          <w:szCs w:val="28"/>
          <w:lang w:bidi="ar-MA"/>
        </w:rPr>
        <w:t xml:space="preserve">Découpage : </w:t>
      </w:r>
      <w:r w:rsidRPr="007B6662">
        <w:rPr>
          <w:sz w:val="28"/>
          <w:szCs w:val="28"/>
          <w:lang w:bidi="ar-MA"/>
        </w:rPr>
        <w:t>Le processus de découpage raster</w:t>
      </w:r>
      <w:r w:rsidRPr="007B6662">
        <w:rPr>
          <w:sz w:val="28"/>
          <w:szCs w:val="28"/>
          <w:lang w:bidi="ar-MA"/>
        </w:rPr>
        <w:t xml:space="preserve"> par un polygone vectoriel </w:t>
      </w:r>
      <w:r w:rsidRPr="007B6662">
        <w:rPr>
          <w:sz w:val="28"/>
          <w:szCs w:val="28"/>
          <w:lang w:bidi="ar-MA"/>
        </w:rPr>
        <w:t xml:space="preserve">génère un seul </w:t>
      </w:r>
      <w:proofErr w:type="gramStart"/>
      <w:r w:rsidRPr="007B6662">
        <w:rPr>
          <w:sz w:val="28"/>
          <w:szCs w:val="28"/>
          <w:lang w:bidi="ar-MA"/>
        </w:rPr>
        <w:t>raster</w:t>
      </w:r>
      <w:r w:rsidRPr="007B6662">
        <w:rPr>
          <w:b/>
          <w:bCs/>
          <w:sz w:val="28"/>
          <w:szCs w:val="28"/>
          <w:lang w:bidi="ar-MA"/>
        </w:rPr>
        <w:t>:</w:t>
      </w:r>
      <w:proofErr w:type="gramEnd"/>
    </w:p>
    <w:p w:rsidR="00232413" w:rsidRPr="007B6662" w:rsidRDefault="00232413" w:rsidP="00232413">
      <w:pPr>
        <w:rPr>
          <w:b/>
          <w:bCs/>
          <w:color w:val="FF0000"/>
          <w:sz w:val="28"/>
          <w:szCs w:val="28"/>
          <w:lang w:bidi="ar-MA"/>
        </w:rPr>
      </w:pPr>
      <w:r w:rsidRPr="007B6662">
        <w:rPr>
          <w:b/>
          <w:bCs/>
          <w:color w:val="FF0000"/>
          <w:sz w:val="28"/>
          <w:szCs w:val="28"/>
          <w:lang w:bidi="ar-MA"/>
        </w:rPr>
        <w:t xml:space="preserve">Superpositions </w:t>
      </w:r>
      <w:proofErr w:type="gramStart"/>
      <w:r w:rsidRPr="007B6662">
        <w:rPr>
          <w:b/>
          <w:bCs/>
          <w:color w:val="FF0000"/>
          <w:sz w:val="28"/>
          <w:szCs w:val="28"/>
          <w:lang w:bidi="ar-MA"/>
        </w:rPr>
        <w:t>raster:</w:t>
      </w:r>
      <w:proofErr w:type="gramEnd"/>
    </w:p>
    <w:p w:rsidR="00232413" w:rsidRPr="007B6662" w:rsidRDefault="00232413" w:rsidP="00232413">
      <w:pPr>
        <w:pStyle w:val="Paragraphedeliste"/>
        <w:numPr>
          <w:ilvl w:val="0"/>
          <w:numId w:val="15"/>
        </w:numPr>
        <w:rPr>
          <w:sz w:val="28"/>
          <w:szCs w:val="28"/>
          <w:lang w:bidi="ar-MA"/>
        </w:rPr>
      </w:pPr>
      <w:r w:rsidRPr="007B6662">
        <w:rPr>
          <w:sz w:val="28"/>
          <w:szCs w:val="28"/>
          <w:lang w:bidi="ar-MA"/>
        </w:rPr>
        <w:t>Superposition raster mathématique.</w:t>
      </w:r>
    </w:p>
    <w:p w:rsidR="00232413" w:rsidRPr="007B6662" w:rsidRDefault="00232413" w:rsidP="00232413">
      <w:pPr>
        <w:pStyle w:val="Paragraphedeliste"/>
        <w:numPr>
          <w:ilvl w:val="0"/>
          <w:numId w:val="15"/>
        </w:numPr>
        <w:rPr>
          <w:sz w:val="28"/>
          <w:szCs w:val="28"/>
          <w:lang w:bidi="ar-MA"/>
        </w:rPr>
      </w:pPr>
      <w:r w:rsidRPr="007B6662">
        <w:rPr>
          <w:sz w:val="28"/>
          <w:szCs w:val="28"/>
          <w:lang w:bidi="ar-MA"/>
        </w:rPr>
        <w:t>Superposition raster booléenne.</w:t>
      </w:r>
    </w:p>
    <w:p w:rsidR="00232413" w:rsidRPr="007B6662" w:rsidRDefault="00232413" w:rsidP="00232413">
      <w:pPr>
        <w:pStyle w:val="Paragraphedeliste"/>
        <w:numPr>
          <w:ilvl w:val="0"/>
          <w:numId w:val="15"/>
        </w:numPr>
        <w:rPr>
          <w:sz w:val="28"/>
          <w:szCs w:val="28"/>
          <w:lang w:bidi="ar-MA"/>
        </w:rPr>
      </w:pPr>
      <w:r w:rsidRPr="007B6662">
        <w:rPr>
          <w:sz w:val="28"/>
          <w:szCs w:val="28"/>
          <w:lang w:bidi="ar-MA"/>
        </w:rPr>
        <w:t>Superposition raster relationnelle</w:t>
      </w:r>
      <w:r w:rsidRPr="007B6662">
        <w:rPr>
          <w:color w:val="FF0000"/>
          <w:sz w:val="28"/>
          <w:szCs w:val="28"/>
          <w:lang w:bidi="ar-MA"/>
        </w:rPr>
        <w:t>.</w:t>
      </w:r>
    </w:p>
    <w:p w:rsidR="00232413" w:rsidRPr="007B6662" w:rsidRDefault="00232413" w:rsidP="00232413">
      <w:pPr>
        <w:ind w:left="360"/>
        <w:rPr>
          <w:b/>
          <w:bCs/>
          <w:color w:val="FF0000"/>
          <w:sz w:val="28"/>
          <w:szCs w:val="28"/>
          <w:lang w:bidi="ar-MA"/>
        </w:rPr>
      </w:pPr>
      <w:r w:rsidRPr="007B6662">
        <w:rPr>
          <w:b/>
          <w:bCs/>
          <w:color w:val="FF0000"/>
          <w:sz w:val="28"/>
          <w:szCs w:val="28"/>
          <w:lang w:bidi="ar-MA"/>
        </w:rPr>
        <w:t>Algèbre Cartographique</w:t>
      </w:r>
      <w:r w:rsidR="007B6662" w:rsidRPr="007B6662">
        <w:rPr>
          <w:b/>
          <w:bCs/>
          <w:color w:val="FF0000"/>
          <w:sz w:val="28"/>
          <w:szCs w:val="28"/>
          <w:lang w:bidi="ar-MA"/>
        </w:rPr>
        <w:t> :</w:t>
      </w:r>
    </w:p>
    <w:p w:rsidR="007B6662" w:rsidRPr="007B6662" w:rsidRDefault="007B6662" w:rsidP="007B6662">
      <w:pPr>
        <w:ind w:left="360"/>
        <w:rPr>
          <w:b/>
          <w:bCs/>
          <w:sz w:val="28"/>
          <w:szCs w:val="28"/>
          <w:lang w:bidi="ar-MA"/>
        </w:rPr>
      </w:pPr>
      <w:r w:rsidRPr="007B6662">
        <w:rPr>
          <w:b/>
          <w:bCs/>
          <w:sz w:val="28"/>
          <w:szCs w:val="28"/>
          <w:lang w:bidi="ar-MA"/>
        </w:rPr>
        <w:t xml:space="preserve">• </w:t>
      </w:r>
      <w:r w:rsidRPr="000229D0">
        <w:rPr>
          <w:b/>
          <w:bCs/>
          <w:color w:val="70AD47" w:themeColor="accent6"/>
          <w:sz w:val="28"/>
          <w:szCs w:val="28"/>
          <w:lang w:bidi="ar-MA"/>
        </w:rPr>
        <w:t>Operations Local :</w:t>
      </w:r>
    </w:p>
    <w:p w:rsidR="007B6662" w:rsidRDefault="007B6662" w:rsidP="007B6662">
      <w:pPr>
        <w:ind w:left="360"/>
        <w:rPr>
          <w:b/>
          <w:bCs/>
          <w:sz w:val="28"/>
          <w:szCs w:val="28"/>
          <w:lang w:bidi="ar-MA"/>
        </w:rPr>
      </w:pPr>
      <w:r w:rsidRPr="007B6662">
        <w:rPr>
          <w:b/>
          <w:bCs/>
          <w:sz w:val="28"/>
          <w:szCs w:val="28"/>
          <w:lang w:bidi="ar-MA"/>
        </w:rPr>
        <w:sym w:font="Wingdings" w:char="F0E0"/>
      </w:r>
      <w:r w:rsidRPr="007B6662">
        <w:rPr>
          <w:b/>
          <w:bCs/>
          <w:sz w:val="28"/>
          <w:szCs w:val="28"/>
          <w:lang w:bidi="ar-MA"/>
        </w:rPr>
        <w:t xml:space="preserve">Un seul </w:t>
      </w:r>
      <w:proofErr w:type="gramStart"/>
      <w:r w:rsidRPr="007B6662">
        <w:rPr>
          <w:b/>
          <w:bCs/>
          <w:sz w:val="28"/>
          <w:szCs w:val="28"/>
          <w:lang w:bidi="ar-MA"/>
        </w:rPr>
        <w:t>raster:</w:t>
      </w:r>
      <w:proofErr w:type="gramEnd"/>
      <w:r w:rsidRPr="007B6662">
        <w:rPr>
          <w:sz w:val="28"/>
          <w:szCs w:val="28"/>
        </w:rPr>
        <w:t xml:space="preserve"> </w:t>
      </w:r>
      <w:r w:rsidRPr="007B6662">
        <w:rPr>
          <w:sz w:val="28"/>
          <w:szCs w:val="28"/>
          <w:lang w:bidi="ar-MA"/>
        </w:rPr>
        <w:t>l'application d'une</w:t>
      </w:r>
      <w:r w:rsidRPr="007B6662">
        <w:rPr>
          <w:sz w:val="28"/>
          <w:szCs w:val="28"/>
          <w:lang w:bidi="ar-MA"/>
        </w:rPr>
        <w:t xml:space="preserve"> transformation </w:t>
      </w:r>
      <w:r w:rsidRPr="007B6662">
        <w:rPr>
          <w:sz w:val="28"/>
          <w:szCs w:val="28"/>
          <w:lang w:bidi="ar-MA"/>
        </w:rPr>
        <w:t>mathématique à chaque cellule individuelle de</w:t>
      </w:r>
      <w:r w:rsidRPr="007B6662">
        <w:rPr>
          <w:b/>
          <w:bCs/>
          <w:sz w:val="28"/>
          <w:szCs w:val="28"/>
          <w:lang w:bidi="ar-MA"/>
        </w:rPr>
        <w:t xml:space="preserve"> </w:t>
      </w:r>
      <w:r w:rsidRPr="007B6662">
        <w:rPr>
          <w:sz w:val="28"/>
          <w:szCs w:val="28"/>
          <w:lang w:bidi="ar-MA"/>
        </w:rPr>
        <w:t>la grille</w:t>
      </w:r>
      <w:r w:rsidRPr="007B6662">
        <w:rPr>
          <w:b/>
          <w:bCs/>
          <w:sz w:val="28"/>
          <w:szCs w:val="28"/>
          <w:lang w:bidi="ar-MA"/>
        </w:rPr>
        <w:t>.</w:t>
      </w:r>
    </w:p>
    <w:p w:rsidR="007B6662" w:rsidRPr="007B6662" w:rsidRDefault="007B6662" w:rsidP="000229D0">
      <w:pPr>
        <w:ind w:left="360"/>
        <w:rPr>
          <w:b/>
          <w:bCs/>
          <w:sz w:val="28"/>
          <w:szCs w:val="28"/>
          <w:lang w:bidi="ar-MA"/>
        </w:rPr>
      </w:pPr>
      <w:r w:rsidRPr="007B6662">
        <w:rPr>
          <w:b/>
          <w:bCs/>
          <w:sz w:val="28"/>
          <w:szCs w:val="28"/>
          <w:lang w:bidi="ar-MA"/>
        </w:rPr>
        <w:sym w:font="Wingdings" w:char="F0E0"/>
      </w:r>
      <w:r>
        <w:rPr>
          <w:b/>
          <w:bCs/>
          <w:sz w:val="28"/>
          <w:szCs w:val="28"/>
          <w:lang w:bidi="ar-MA"/>
        </w:rPr>
        <w:t>Plusieurs rasters</w:t>
      </w:r>
    </w:p>
    <w:p w:rsidR="007B6662" w:rsidRDefault="007B6662" w:rsidP="007B6662">
      <w:pPr>
        <w:ind w:left="360"/>
        <w:rPr>
          <w:b/>
          <w:bCs/>
          <w:sz w:val="28"/>
          <w:szCs w:val="28"/>
          <w:lang w:bidi="ar-MA"/>
        </w:rPr>
      </w:pPr>
      <w:r w:rsidRPr="007B6662">
        <w:rPr>
          <w:b/>
          <w:bCs/>
          <w:sz w:val="28"/>
          <w:szCs w:val="28"/>
          <w:lang w:bidi="ar-MA"/>
        </w:rPr>
        <w:t xml:space="preserve">• </w:t>
      </w:r>
      <w:r w:rsidR="000229D0">
        <w:rPr>
          <w:b/>
          <w:bCs/>
          <w:color w:val="70AD47" w:themeColor="accent6"/>
          <w:sz w:val="28"/>
          <w:szCs w:val="28"/>
          <w:lang w:bidi="ar-MA"/>
        </w:rPr>
        <w:t>Voisinage :</w:t>
      </w:r>
    </w:p>
    <w:p w:rsidR="000229D0" w:rsidRDefault="000229D0" w:rsidP="000229D0">
      <w:pPr>
        <w:ind w:left="360"/>
      </w:pPr>
      <w:r w:rsidRPr="000229D0">
        <w:rPr>
          <w:b/>
          <w:bCs/>
          <w:sz w:val="28"/>
          <w:szCs w:val="28"/>
          <w:lang w:bidi="ar-MA"/>
        </w:rPr>
        <w:sym w:font="Wingdings" w:char="F0E0"/>
      </w:r>
      <w:r>
        <w:rPr>
          <w:b/>
          <w:bCs/>
          <w:sz w:val="28"/>
          <w:szCs w:val="28"/>
          <w:lang w:bidi="ar-MA"/>
        </w:rPr>
        <w:t>Filtrage :</w:t>
      </w:r>
      <w:r w:rsidRPr="000229D0">
        <w:t xml:space="preserve"> </w:t>
      </w:r>
      <w:r>
        <w:t xml:space="preserve">-                                    </w:t>
      </w:r>
    </w:p>
    <w:p w:rsidR="000229D0" w:rsidRPr="000229D0" w:rsidRDefault="000229D0" w:rsidP="000229D0">
      <w:pPr>
        <w:pStyle w:val="Paragraphedeliste"/>
        <w:numPr>
          <w:ilvl w:val="4"/>
          <w:numId w:val="2"/>
        </w:numPr>
        <w:rPr>
          <w:sz w:val="28"/>
          <w:szCs w:val="28"/>
          <w:lang w:bidi="ar-MA"/>
        </w:rPr>
      </w:pPr>
      <w:r>
        <w:t xml:space="preserve">  </w:t>
      </w:r>
      <w:r w:rsidRPr="000229D0">
        <w:rPr>
          <w:sz w:val="28"/>
          <w:szCs w:val="28"/>
          <w:lang w:bidi="ar-MA"/>
        </w:rPr>
        <w:t xml:space="preserve">La fenêtre mobile passe </w:t>
      </w:r>
      <w:proofErr w:type="spellStart"/>
      <w:r w:rsidRPr="000229D0">
        <w:rPr>
          <w:sz w:val="28"/>
          <w:szCs w:val="28"/>
          <w:lang w:bidi="ar-MA"/>
        </w:rPr>
        <w:t>sur</w:t>
      </w:r>
      <w:r w:rsidRPr="000229D0">
        <w:rPr>
          <w:sz w:val="28"/>
          <w:szCs w:val="28"/>
          <w:lang w:bidi="ar-MA"/>
        </w:rPr>
        <w:t>chaque</w:t>
      </w:r>
      <w:proofErr w:type="spellEnd"/>
      <w:r w:rsidRPr="000229D0">
        <w:rPr>
          <w:sz w:val="28"/>
          <w:szCs w:val="28"/>
          <w:lang w:bidi="ar-MA"/>
        </w:rPr>
        <w:t xml:space="preserve"> cellule du raster</w:t>
      </w:r>
    </w:p>
    <w:p w:rsidR="000229D0" w:rsidRPr="000229D0" w:rsidRDefault="000229D0" w:rsidP="000229D0">
      <w:pPr>
        <w:pStyle w:val="Paragraphedeliste"/>
        <w:numPr>
          <w:ilvl w:val="4"/>
          <w:numId w:val="2"/>
        </w:numPr>
        <w:rPr>
          <w:sz w:val="28"/>
          <w:szCs w:val="28"/>
          <w:lang w:bidi="ar-MA"/>
        </w:rPr>
      </w:pPr>
      <w:r w:rsidRPr="000229D0">
        <w:rPr>
          <w:sz w:val="28"/>
          <w:szCs w:val="28"/>
          <w:lang w:bidi="ar-MA"/>
        </w:rPr>
        <w:t>Les valeurs de la fenêtre</w:t>
      </w:r>
      <w:r w:rsidRPr="000229D0">
        <w:rPr>
          <w:sz w:val="28"/>
          <w:szCs w:val="28"/>
          <w:lang w:bidi="ar-MA"/>
        </w:rPr>
        <w:t xml:space="preserve"> </w:t>
      </w:r>
      <w:r w:rsidRPr="000229D0">
        <w:rPr>
          <w:sz w:val="28"/>
          <w:szCs w:val="28"/>
          <w:lang w:bidi="ar-MA"/>
        </w:rPr>
        <w:t>permet de calculer la nouvelle</w:t>
      </w:r>
      <w:r w:rsidRPr="000229D0">
        <w:rPr>
          <w:sz w:val="28"/>
          <w:szCs w:val="28"/>
          <w:lang w:bidi="ar-MA"/>
        </w:rPr>
        <w:t xml:space="preserve"> </w:t>
      </w:r>
      <w:r w:rsidRPr="000229D0">
        <w:rPr>
          <w:sz w:val="28"/>
          <w:szCs w:val="28"/>
          <w:lang w:bidi="ar-MA"/>
        </w:rPr>
        <w:t>valeur de la cellule cible.</w:t>
      </w:r>
    </w:p>
    <w:p w:rsidR="000229D0" w:rsidRPr="000229D0" w:rsidRDefault="000229D0" w:rsidP="000229D0">
      <w:pPr>
        <w:pStyle w:val="Paragraphedeliste"/>
        <w:numPr>
          <w:ilvl w:val="4"/>
          <w:numId w:val="2"/>
        </w:numPr>
        <w:rPr>
          <w:sz w:val="28"/>
          <w:szCs w:val="28"/>
          <w:lang w:bidi="ar-MA"/>
        </w:rPr>
      </w:pPr>
      <w:r w:rsidRPr="000229D0">
        <w:rPr>
          <w:sz w:val="28"/>
          <w:szCs w:val="28"/>
          <w:lang w:bidi="ar-MA"/>
        </w:rPr>
        <w:t>La cellule cible se trouve au</w:t>
      </w:r>
      <w:r w:rsidRPr="000229D0">
        <w:rPr>
          <w:sz w:val="28"/>
          <w:szCs w:val="28"/>
          <w:lang w:bidi="ar-MA"/>
        </w:rPr>
        <w:t xml:space="preserve"> </w:t>
      </w:r>
      <w:r w:rsidRPr="000229D0">
        <w:rPr>
          <w:sz w:val="28"/>
          <w:szCs w:val="28"/>
          <w:lang w:bidi="ar-MA"/>
        </w:rPr>
        <w:t>centre de la fenêtre mobile.</w:t>
      </w:r>
    </w:p>
    <w:p w:rsidR="007B6662" w:rsidRDefault="007B6662" w:rsidP="00F46F8E">
      <w:pPr>
        <w:ind w:left="360"/>
        <w:rPr>
          <w:sz w:val="28"/>
          <w:szCs w:val="28"/>
          <w:lang w:bidi="ar-MA"/>
        </w:rPr>
      </w:pPr>
      <w:r w:rsidRPr="007B6662">
        <w:rPr>
          <w:b/>
          <w:bCs/>
          <w:sz w:val="28"/>
          <w:szCs w:val="28"/>
          <w:lang w:bidi="ar-MA"/>
        </w:rPr>
        <w:t xml:space="preserve">• </w:t>
      </w:r>
      <w:r w:rsidR="000229D0">
        <w:rPr>
          <w:b/>
          <w:bCs/>
          <w:color w:val="70AD47" w:themeColor="accent6"/>
          <w:sz w:val="28"/>
          <w:szCs w:val="28"/>
          <w:lang w:bidi="ar-MA"/>
        </w:rPr>
        <w:t>Zonale :</w:t>
      </w:r>
      <w:r w:rsidR="00F46F8E" w:rsidRPr="00F46F8E">
        <w:t xml:space="preserve"> </w:t>
      </w:r>
      <w:r w:rsidR="00F46F8E" w:rsidRPr="00F46F8E">
        <w:rPr>
          <w:sz w:val="28"/>
          <w:szCs w:val="28"/>
          <w:lang w:bidi="ar-MA"/>
        </w:rPr>
        <w:t>Appliquées sur des groupes de cellules de</w:t>
      </w:r>
      <w:r w:rsidR="00F46F8E" w:rsidRPr="00F46F8E">
        <w:rPr>
          <w:sz w:val="28"/>
          <w:szCs w:val="28"/>
          <w:lang w:bidi="ar-MA"/>
        </w:rPr>
        <w:t xml:space="preserve"> </w:t>
      </w:r>
      <w:r w:rsidR="00F46F8E" w:rsidRPr="00F46F8E">
        <w:rPr>
          <w:sz w:val="28"/>
          <w:szCs w:val="28"/>
          <w:lang w:bidi="ar-MA"/>
        </w:rPr>
        <w:t>valeur similaire ou de caractéristiques similaires</w:t>
      </w:r>
      <w:r w:rsidR="00F46F8E">
        <w:rPr>
          <w:sz w:val="28"/>
          <w:szCs w:val="28"/>
          <w:lang w:bidi="ar-MA"/>
        </w:rPr>
        <w:t>.</w:t>
      </w:r>
    </w:p>
    <w:p w:rsidR="00F46F8E" w:rsidRDefault="00F46F8E" w:rsidP="00F46F8E">
      <w:pPr>
        <w:ind w:left="360"/>
        <w:rPr>
          <w:b/>
          <w:bCs/>
          <w:color w:val="70AD47" w:themeColor="accent6"/>
          <w:sz w:val="28"/>
          <w:szCs w:val="28"/>
          <w:lang w:bidi="ar-MA"/>
        </w:rPr>
      </w:pPr>
      <w:r w:rsidRPr="00F46F8E">
        <w:rPr>
          <w:b/>
          <w:bCs/>
          <w:color w:val="70AD47" w:themeColor="accent6"/>
          <w:sz w:val="28"/>
          <w:szCs w:val="28"/>
          <w:lang w:bidi="ar-MA"/>
        </w:rPr>
        <w:sym w:font="Wingdings" w:char="F0E0"/>
      </w:r>
      <w:r w:rsidRPr="00F46F8E">
        <w:rPr>
          <w:b/>
          <w:bCs/>
          <w:color w:val="70AD47" w:themeColor="accent6"/>
          <w:sz w:val="28"/>
          <w:szCs w:val="28"/>
          <w:lang w:bidi="ar-MA"/>
        </w:rPr>
        <w:t xml:space="preserve">Un seul </w:t>
      </w:r>
      <w:proofErr w:type="gramStart"/>
      <w:r w:rsidRPr="00F46F8E">
        <w:rPr>
          <w:b/>
          <w:bCs/>
          <w:color w:val="70AD47" w:themeColor="accent6"/>
          <w:sz w:val="28"/>
          <w:szCs w:val="28"/>
          <w:lang w:bidi="ar-MA"/>
        </w:rPr>
        <w:t>raster:</w:t>
      </w:r>
      <w:proofErr w:type="gramEnd"/>
    </w:p>
    <w:p w:rsidR="00F46F8E" w:rsidRPr="000229D0" w:rsidRDefault="00F46F8E" w:rsidP="00F46F8E">
      <w:pPr>
        <w:ind w:left="360"/>
        <w:rPr>
          <w:b/>
          <w:bCs/>
          <w:color w:val="70AD47" w:themeColor="accent6"/>
          <w:sz w:val="28"/>
          <w:szCs w:val="28"/>
          <w:lang w:bidi="ar-MA"/>
        </w:rPr>
      </w:pPr>
      <w:r w:rsidRPr="00F46F8E">
        <w:rPr>
          <w:b/>
          <w:bCs/>
          <w:color w:val="70AD47" w:themeColor="accent6"/>
          <w:sz w:val="28"/>
          <w:szCs w:val="28"/>
          <w:lang w:bidi="ar-MA"/>
        </w:rPr>
        <w:sym w:font="Wingdings" w:char="F0E0"/>
      </w:r>
      <w:r w:rsidRPr="00F46F8E">
        <w:rPr>
          <w:b/>
          <w:bCs/>
          <w:color w:val="70AD47" w:themeColor="accent6"/>
          <w:sz w:val="28"/>
          <w:szCs w:val="28"/>
          <w:lang w:bidi="ar-MA"/>
        </w:rPr>
        <w:t>Deux rasters (raster en entrée et un raster zonal</w:t>
      </w:r>
      <w:proofErr w:type="gramStart"/>
      <w:r w:rsidRPr="00F46F8E">
        <w:rPr>
          <w:b/>
          <w:bCs/>
          <w:color w:val="70AD47" w:themeColor="accent6"/>
          <w:sz w:val="28"/>
          <w:szCs w:val="28"/>
          <w:lang w:bidi="ar-MA"/>
        </w:rPr>
        <w:t>):</w:t>
      </w:r>
      <w:proofErr w:type="gramEnd"/>
    </w:p>
    <w:p w:rsidR="007B6662" w:rsidRPr="002149AC" w:rsidRDefault="007B6662" w:rsidP="002149AC">
      <w:pPr>
        <w:ind w:left="360"/>
        <w:rPr>
          <w:sz w:val="28"/>
          <w:szCs w:val="28"/>
          <w:lang w:bidi="ar-MA"/>
        </w:rPr>
      </w:pPr>
      <w:r w:rsidRPr="007B6662">
        <w:rPr>
          <w:b/>
          <w:bCs/>
          <w:sz w:val="28"/>
          <w:szCs w:val="28"/>
          <w:lang w:bidi="ar-MA"/>
        </w:rPr>
        <w:lastRenderedPageBreak/>
        <w:t xml:space="preserve">• </w:t>
      </w:r>
      <w:r w:rsidR="000229D0">
        <w:rPr>
          <w:b/>
          <w:bCs/>
          <w:color w:val="70AD47" w:themeColor="accent6"/>
          <w:sz w:val="28"/>
          <w:szCs w:val="28"/>
          <w:lang w:bidi="ar-MA"/>
        </w:rPr>
        <w:t>Globale :</w:t>
      </w:r>
      <w:r w:rsidR="00C64573" w:rsidRPr="00C64573">
        <w:t xml:space="preserve"> </w:t>
      </w:r>
      <w:r w:rsidR="00C64573" w:rsidRPr="002149AC">
        <w:rPr>
          <w:sz w:val="28"/>
          <w:szCs w:val="28"/>
          <w:lang w:bidi="ar-MA"/>
        </w:rPr>
        <w:t>Opérations effectuées sur toute l'étendue</w:t>
      </w:r>
      <w:r w:rsidR="002149AC">
        <w:rPr>
          <w:sz w:val="28"/>
          <w:szCs w:val="28"/>
          <w:lang w:bidi="ar-MA"/>
        </w:rPr>
        <w:t xml:space="preserve"> </w:t>
      </w:r>
      <w:bookmarkStart w:id="0" w:name="_GoBack"/>
      <w:bookmarkEnd w:id="0"/>
      <w:r w:rsidR="00C64573" w:rsidRPr="002149AC">
        <w:rPr>
          <w:sz w:val="28"/>
          <w:szCs w:val="28"/>
          <w:lang w:bidi="ar-MA"/>
        </w:rPr>
        <w:t>d'un jeu de données.</w:t>
      </w:r>
    </w:p>
    <w:sectPr w:rsidR="007B6662" w:rsidRPr="00214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0C72"/>
    <w:multiLevelType w:val="hybridMultilevel"/>
    <w:tmpl w:val="022214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045C0"/>
    <w:multiLevelType w:val="hybridMultilevel"/>
    <w:tmpl w:val="6C1CE4E6"/>
    <w:lvl w:ilvl="0" w:tplc="040C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1BEC692B"/>
    <w:multiLevelType w:val="hybridMultilevel"/>
    <w:tmpl w:val="E934FBF4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E97910"/>
    <w:multiLevelType w:val="hybridMultilevel"/>
    <w:tmpl w:val="90185E8A"/>
    <w:lvl w:ilvl="0" w:tplc="097630E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color w:val="D1D5D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D4DBA"/>
    <w:multiLevelType w:val="hybridMultilevel"/>
    <w:tmpl w:val="14428476"/>
    <w:lvl w:ilvl="0" w:tplc="F53CB620">
      <w:start w:val="1"/>
      <w:numFmt w:val="upperRoman"/>
      <w:lvlText w:val="%1."/>
      <w:lvlJc w:val="left"/>
      <w:pPr>
        <w:ind w:left="643" w:hanging="360"/>
      </w:pPr>
      <w:rPr>
        <w:rFonts w:hint="default"/>
        <w:sz w:val="56"/>
        <w:szCs w:val="56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305313CF"/>
    <w:multiLevelType w:val="hybridMultilevel"/>
    <w:tmpl w:val="84BEE4FC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4108E3"/>
    <w:multiLevelType w:val="hybridMultilevel"/>
    <w:tmpl w:val="49081DB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E1B97"/>
    <w:multiLevelType w:val="hybridMultilevel"/>
    <w:tmpl w:val="3BA8EF2C"/>
    <w:lvl w:ilvl="0" w:tplc="1D2A4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85E02"/>
    <w:multiLevelType w:val="hybridMultilevel"/>
    <w:tmpl w:val="2924C4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1D5DB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2A47F8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79645E6A"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A7406D"/>
    <w:multiLevelType w:val="hybridMultilevel"/>
    <w:tmpl w:val="8FE49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B2236"/>
    <w:multiLevelType w:val="hybridMultilevel"/>
    <w:tmpl w:val="67547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D7B05"/>
    <w:multiLevelType w:val="hybridMultilevel"/>
    <w:tmpl w:val="10D037BC"/>
    <w:lvl w:ilvl="0" w:tplc="040C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2">
    <w:nsid w:val="6AEF12CA"/>
    <w:multiLevelType w:val="hybridMultilevel"/>
    <w:tmpl w:val="FE6E80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2C2F36"/>
    <w:multiLevelType w:val="hybridMultilevel"/>
    <w:tmpl w:val="C6E6F7D8"/>
    <w:lvl w:ilvl="0" w:tplc="040C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7E0C64F4"/>
    <w:multiLevelType w:val="hybridMultilevel"/>
    <w:tmpl w:val="6978A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3"/>
  </w:num>
  <w:num w:numId="5">
    <w:abstractNumId w:val="11"/>
  </w:num>
  <w:num w:numId="6">
    <w:abstractNumId w:val="9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1D"/>
    <w:rsid w:val="000229D0"/>
    <w:rsid w:val="000D4F31"/>
    <w:rsid w:val="001417B2"/>
    <w:rsid w:val="00160D9A"/>
    <w:rsid w:val="00174A76"/>
    <w:rsid w:val="00182E1A"/>
    <w:rsid w:val="00195CA2"/>
    <w:rsid w:val="0019731D"/>
    <w:rsid w:val="002149AC"/>
    <w:rsid w:val="00230D27"/>
    <w:rsid w:val="00232413"/>
    <w:rsid w:val="00253D2B"/>
    <w:rsid w:val="002C23B8"/>
    <w:rsid w:val="00351BCB"/>
    <w:rsid w:val="0039458F"/>
    <w:rsid w:val="00425511"/>
    <w:rsid w:val="00484457"/>
    <w:rsid w:val="0066171F"/>
    <w:rsid w:val="00713553"/>
    <w:rsid w:val="007B6662"/>
    <w:rsid w:val="009073BB"/>
    <w:rsid w:val="00B36844"/>
    <w:rsid w:val="00B63BA9"/>
    <w:rsid w:val="00C20DB0"/>
    <w:rsid w:val="00C64573"/>
    <w:rsid w:val="00CC03C5"/>
    <w:rsid w:val="00D2244C"/>
    <w:rsid w:val="00D50189"/>
    <w:rsid w:val="00EA1E6C"/>
    <w:rsid w:val="00F4180B"/>
    <w:rsid w:val="00F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0B5B2-CEF9-4A0A-9D03-8EB3D302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5C5F0-ED06-4A98-8E34-70CAB254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1202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2023-02-25T14:12:00Z</dcterms:created>
  <dcterms:modified xsi:type="dcterms:W3CDTF">2023-03-05T15:50:00Z</dcterms:modified>
</cp:coreProperties>
</file>