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8809901"/>
        <w:docPartObj>
          <w:docPartGallery w:val="Cover Pages"/>
          <w:docPartUnique/>
        </w:docPartObj>
      </w:sdtPr>
      <w:sdtEndPr/>
      <w:sdtContent>
        <w:p w14:paraId="18187AEE" w14:textId="508E2887" w:rsidR="00F20E1D" w:rsidRDefault="006F11BB">
          <w:r>
            <w:rPr>
              <w:noProof/>
            </w:rPr>
            <mc:AlternateContent>
              <mc:Choice Requires="wps">
                <w:drawing>
                  <wp:anchor distT="0" distB="0" distL="114300" distR="114300" simplePos="0" relativeHeight="251660288" behindDoc="0" locked="0" layoutInCell="1" allowOverlap="1" wp14:anchorId="78B59FF3" wp14:editId="7AEE7138">
                    <wp:simplePos x="0" y="0"/>
                    <wp:positionH relativeFrom="margin">
                      <wp:posOffset>3652460</wp:posOffset>
                    </wp:positionH>
                    <wp:positionV relativeFrom="paragraph">
                      <wp:posOffset>6288358</wp:posOffset>
                    </wp:positionV>
                    <wp:extent cx="1699404" cy="914400"/>
                    <wp:effectExtent l="0" t="0" r="0" b="0"/>
                    <wp:wrapNone/>
                    <wp:docPr id="1442644416" name="Text Box 1"/>
                    <wp:cNvGraphicFramePr/>
                    <a:graphic xmlns:a="http://schemas.openxmlformats.org/drawingml/2006/main">
                      <a:graphicData uri="http://schemas.microsoft.com/office/word/2010/wordprocessingShape">
                        <wps:wsp>
                          <wps:cNvSpPr txBox="1"/>
                          <wps:spPr>
                            <a:xfrm>
                              <a:off x="0" y="0"/>
                              <a:ext cx="1699404" cy="914400"/>
                            </a:xfrm>
                            <a:prstGeom prst="rect">
                              <a:avLst/>
                            </a:prstGeom>
                            <a:solidFill>
                              <a:schemeClr val="lt1"/>
                            </a:solidFill>
                            <a:ln w="6350">
                              <a:noFill/>
                            </a:ln>
                          </wps:spPr>
                          <wps:txbx>
                            <w:txbxContent>
                              <w:p w14:paraId="72A19EB2" w14:textId="77777777" w:rsidR="006F11BB" w:rsidRPr="009923FE" w:rsidRDefault="006F11BB" w:rsidP="006F11BB">
                                <w:r w:rsidRPr="009923FE">
                                  <w:t>CM3070: Final Project</w:t>
                                </w:r>
                                <w:r w:rsidRPr="009923FE">
                                  <w:br/>
                                  <w:t>BSc Computer Science</w:t>
                                </w:r>
                                <w:r w:rsidRPr="009923FE">
                                  <w:br/>
                                  <w:t>University of London</w:t>
                                </w:r>
                              </w:p>
                              <w:p w14:paraId="220C5A93" w14:textId="1C9D36B1" w:rsidR="006F11BB" w:rsidRPr="00266AF8" w:rsidRDefault="00266AF8">
                                <w:pPr>
                                  <w:rPr>
                                    <w:rStyle w:val="SubtleEmphasis"/>
                                  </w:rPr>
                                </w:pPr>
                                <w:r w:rsidRPr="00266AF8">
                                  <w:rPr>
                                    <w:rStyle w:val="SubtleEmphasis"/>
                                  </w:rPr>
                                  <w:t>x 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B59FF3" id="_x0000_t202" coordsize="21600,21600" o:spt="202" path="m,l,21600r21600,l21600,xe">
                    <v:stroke joinstyle="miter"/>
                    <v:path gradientshapeok="t" o:connecttype="rect"/>
                  </v:shapetype>
                  <v:shape id="Text Box 1" o:spid="_x0000_s1026" type="#_x0000_t202" style="position:absolute;margin-left:287.6pt;margin-top:495.15pt;width:133.8pt;height:1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" fillcolor="white [3201]" stroked="f" strokeweight=".5pt">
                    <v:textbox>
                      <w:txbxContent>
                        <w:p w14:paraId="72A19EB2" w14:textId="77777777" w:rsidR="006F11BB" w:rsidRPr="009923FE" w:rsidRDefault="006F11BB" w:rsidP="006F11BB">
                          <w:r w:rsidRPr="009923FE">
                            <w:t>CM3070: Final Project</w:t>
                          </w:r>
                          <w:r w:rsidRPr="009923FE">
                            <w:br/>
                            <w:t>BSc Computer Science</w:t>
                          </w:r>
                          <w:r w:rsidRPr="009923FE">
                            <w:br/>
                            <w:t>University of London</w:t>
                          </w:r>
                        </w:p>
                        <w:p w14:paraId="220C5A93" w14:textId="1C9D36B1" w:rsidR="006F11BB" w:rsidRPr="00266AF8" w:rsidRDefault="00266AF8">
                          <w:pPr>
                            <w:rPr>
                              <w:rStyle w:val="SubtleEmphasis"/>
                            </w:rPr>
                          </w:pPr>
                          <w:r w:rsidRPr="00266AF8">
                            <w:rPr>
                              <w:rStyle w:val="SubtleEmphasis"/>
                            </w:rPr>
                            <w:t>x words</w:t>
                          </w:r>
                        </w:p>
                      </w:txbxContent>
                    </v:textbox>
                    <w10:wrap anchorx="margin"/>
                  </v:shape>
                </w:pict>
              </mc:Fallback>
            </mc:AlternateContent>
          </w:r>
          <w:r w:rsidR="00F20E1D">
            <w:rPr>
              <w:noProof/>
            </w:rPr>
            <mc:AlternateContent>
              <mc:Choice Requires="wps">
                <w:drawing>
                  <wp:anchor distT="0" distB="0" distL="114300" distR="114300" simplePos="0" relativeHeight="251659264" behindDoc="0" locked="0" layoutInCell="1" allowOverlap="1" wp14:anchorId="49C2D798" wp14:editId="1DDB5313">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6689"/>
                                  <w:gridCol w:w="726"/>
                                </w:tblGrid>
                                <w:tr w:rsidR="00F20E1D" w14:paraId="291D064E" w14:textId="77777777" w:rsidTr="006F11BB">
                                  <w:trPr>
                                    <w:trHeight w:val="7418"/>
                                    <w:jc w:val="center"/>
                                  </w:trPr>
                                  <w:tc>
                                    <w:tcPr>
                                      <w:tcW w:w="2568" w:type="pct"/>
                                      <w:vAlign w:val="center"/>
                                    </w:tcPr>
                                    <w:p w14:paraId="76E6AF64" w14:textId="7DBA23B8" w:rsidR="00F20E1D" w:rsidRDefault="00F20E1D">
                                      <w:pPr>
                                        <w:jc w:val="right"/>
                                      </w:pPr>
                                    </w:p>
                                    <w:sdt>
                                      <w:sdtPr>
                                        <w:rPr>
                                          <w:rStyle w:val="TitleChar"/>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p w14:paraId="0AE383C5" w14:textId="6A9FD84F" w:rsidR="00F20E1D" w:rsidRDefault="006F11BB" w:rsidP="006F11BB">
                                          <w:pPr>
                                            <w:pStyle w:val="NoSpacing"/>
                                            <w:spacing w:line="312" w:lineRule="auto"/>
                                            <w:jc w:val="right"/>
                                            <w:rPr>
                                              <w:caps/>
                                              <w:color w:val="191919" w:themeColor="text1" w:themeTint="E6"/>
                                              <w:sz w:val="72"/>
                                              <w:szCs w:val="72"/>
                                            </w:rPr>
                                          </w:pPr>
                                          <w:r w:rsidRPr="006F11BB">
                                            <w:rPr>
                                              <w:rStyle w:val="TitleChar"/>
                                              <w:sz w:val="96"/>
                                              <w:szCs w:val="96"/>
                                            </w:rPr>
                                            <w:t>PsychExtract: Implementation Write-up</w:t>
                                          </w:r>
                                        </w:p>
                                      </w:sdtContent>
                                    </w:sdt>
                                    <w:sdt>
                                      <w:sdtPr>
                                        <w:rPr>
                                          <w:color w:val="000000" w:themeColor="text1"/>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5542DA88" w14:textId="281F0C8E" w:rsidR="00F20E1D" w:rsidRDefault="006F11BB">
                                          <w:pPr>
                                            <w:jc w:val="right"/>
                                            <w:rPr>
                                              <w:szCs w:val="24"/>
                                            </w:rPr>
                                          </w:pPr>
                                          <w:r>
                                            <w:rPr>
                                              <w:color w:val="000000" w:themeColor="text1"/>
                                              <w:szCs w:val="24"/>
                                            </w:rPr>
                                            <w:t xml:space="preserve">     </w:t>
                                          </w:r>
                                        </w:p>
                                      </w:sdtContent>
                                    </w:sdt>
                                  </w:tc>
                                  <w:tc>
                                    <w:tcPr>
                                      <w:tcW w:w="2432" w:type="pct"/>
                                      <w:vAlign w:val="center"/>
                                    </w:tcPr>
                                    <w:sdt>
                                      <w:sdtPr>
                                        <w:rPr>
                                          <w:color w:val="3C9770"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14:paraId="7DD0C033" w14:textId="33ED3C6B" w:rsidR="00F20E1D" w:rsidRDefault="006F11BB">
                                          <w:pPr>
                                            <w:pStyle w:val="NoSpacing"/>
                                            <w:rPr>
                                              <w:color w:val="3C9770" w:themeColor="accent2"/>
                                              <w:sz w:val="26"/>
                                              <w:szCs w:val="26"/>
                                            </w:rPr>
                                          </w:pPr>
                                          <w:r>
                                            <w:rPr>
                                              <w:color w:val="3C9770" w:themeColor="accent2"/>
                                              <w:sz w:val="26"/>
                                              <w:szCs w:val="26"/>
                                            </w:rPr>
                                            <w:t xml:space="preserve">     </w:t>
                                          </w:r>
                                        </w:p>
                                      </w:sdtContent>
                                    </w:sdt>
                                    <w:p w14:paraId="4C6A67CD" w14:textId="6966D475" w:rsidR="00F20E1D" w:rsidRDefault="0076201F">
                                      <w:pPr>
                                        <w:pStyle w:val="NoSpacing"/>
                                      </w:pPr>
                                      <w:sdt>
                                        <w:sdtPr>
                                          <w:rPr>
                                            <w:color w:val="21212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6F11BB">
                                            <w:rPr>
                                              <w:color w:val="212121" w:themeColor="text2"/>
                                            </w:rPr>
                                            <w:t xml:space="preserve">     </w:t>
                                          </w:r>
                                        </w:sdtContent>
                                      </w:sdt>
                                    </w:p>
                                  </w:tc>
                                </w:tr>
                              </w:tbl>
                              <w:p w14:paraId="5987A837" w14:textId="77777777" w:rsidR="00F20E1D" w:rsidRDefault="00F20E1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49C2D798" id="Text Box 139" o:spid="_x0000_s1027"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50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6689"/>
                            <w:gridCol w:w="726"/>
                          </w:tblGrid>
                          <w:tr w:rsidR="00F20E1D" w14:paraId="291D064E" w14:textId="77777777" w:rsidTr="006F11BB">
                            <w:trPr>
                              <w:trHeight w:val="7418"/>
                              <w:jc w:val="center"/>
                            </w:trPr>
                            <w:tc>
                              <w:tcPr>
                                <w:tcW w:w="2568" w:type="pct"/>
                                <w:vAlign w:val="center"/>
                              </w:tcPr>
                              <w:p w14:paraId="76E6AF64" w14:textId="7DBA23B8" w:rsidR="00F20E1D" w:rsidRDefault="00F20E1D">
                                <w:pPr>
                                  <w:jc w:val="right"/>
                                </w:pPr>
                              </w:p>
                              <w:sdt>
                                <w:sdtPr>
                                  <w:rPr>
                                    <w:rStyle w:val="TitleChar"/>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rPr>
                                    <w:rStyle w:val="TitleChar"/>
                                  </w:rPr>
                                </w:sdtEndPr>
                                <w:sdtContent>
                                  <w:p w14:paraId="0AE383C5" w14:textId="6A9FD84F" w:rsidR="00F20E1D" w:rsidRDefault="006F11BB" w:rsidP="006F11BB">
                                    <w:pPr>
                                      <w:pStyle w:val="NoSpacing"/>
                                      <w:spacing w:line="312" w:lineRule="auto"/>
                                      <w:jc w:val="right"/>
                                      <w:rPr>
                                        <w:caps/>
                                        <w:color w:val="191919" w:themeColor="text1" w:themeTint="E6"/>
                                        <w:sz w:val="72"/>
                                        <w:szCs w:val="72"/>
                                      </w:rPr>
                                    </w:pPr>
                                    <w:r w:rsidRPr="006F11BB">
                                      <w:rPr>
                                        <w:rStyle w:val="TitleChar"/>
                                        <w:sz w:val="96"/>
                                        <w:szCs w:val="96"/>
                                      </w:rPr>
                                      <w:t>PsychExtract: Implementation Write-up</w:t>
                                    </w:r>
                                  </w:p>
                                </w:sdtContent>
                              </w:sdt>
                              <w:sdt>
                                <w:sdtPr>
                                  <w:rPr>
                                    <w:color w:val="000000" w:themeColor="text1"/>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5542DA88" w14:textId="281F0C8E" w:rsidR="00F20E1D" w:rsidRDefault="006F11BB">
                                    <w:pPr>
                                      <w:jc w:val="right"/>
                                      <w:rPr>
                                        <w:szCs w:val="24"/>
                                      </w:rPr>
                                    </w:pPr>
                                    <w:r>
                                      <w:rPr>
                                        <w:color w:val="000000" w:themeColor="text1"/>
                                        <w:szCs w:val="24"/>
                                      </w:rPr>
                                      <w:t xml:space="preserve">     </w:t>
                                    </w:r>
                                  </w:p>
                                </w:sdtContent>
                              </w:sdt>
                            </w:tc>
                            <w:tc>
                              <w:tcPr>
                                <w:tcW w:w="2432" w:type="pct"/>
                                <w:vAlign w:val="center"/>
                              </w:tcPr>
                              <w:sdt>
                                <w:sdtPr>
                                  <w:rPr>
                                    <w:color w:val="3C9770"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14:paraId="7DD0C033" w14:textId="33ED3C6B" w:rsidR="00F20E1D" w:rsidRDefault="006F11BB">
                                    <w:pPr>
                                      <w:pStyle w:val="NoSpacing"/>
                                      <w:rPr>
                                        <w:color w:val="3C9770" w:themeColor="accent2"/>
                                        <w:sz w:val="26"/>
                                        <w:szCs w:val="26"/>
                                      </w:rPr>
                                    </w:pPr>
                                    <w:r>
                                      <w:rPr>
                                        <w:color w:val="3C9770" w:themeColor="accent2"/>
                                        <w:sz w:val="26"/>
                                        <w:szCs w:val="26"/>
                                      </w:rPr>
                                      <w:t xml:space="preserve">     </w:t>
                                    </w:r>
                                  </w:p>
                                </w:sdtContent>
                              </w:sdt>
                              <w:p w14:paraId="4C6A67CD" w14:textId="6966D475" w:rsidR="00F20E1D" w:rsidRDefault="0076201F">
                                <w:pPr>
                                  <w:pStyle w:val="NoSpacing"/>
                                </w:pPr>
                                <w:sdt>
                                  <w:sdtPr>
                                    <w:rPr>
                                      <w:color w:val="21212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6F11BB">
                                      <w:rPr>
                                        <w:color w:val="212121" w:themeColor="text2"/>
                                      </w:rPr>
                                      <w:t xml:space="preserve">     </w:t>
                                    </w:r>
                                  </w:sdtContent>
                                </w:sdt>
                              </w:p>
                            </w:tc>
                          </w:tr>
                        </w:tbl>
                        <w:p w14:paraId="5987A837" w14:textId="77777777" w:rsidR="00F20E1D" w:rsidRDefault="00F20E1D"/>
                      </w:txbxContent>
                    </v:textbox>
                    <w10:wrap anchorx="page" anchory="page"/>
                  </v:shape>
                </w:pict>
              </mc:Fallback>
            </mc:AlternateContent>
          </w:r>
          <w:r w:rsidR="00F20E1D">
            <w:br w:type="page"/>
          </w:r>
        </w:p>
      </w:sdtContent>
    </w:sdt>
    <w:sdt>
      <w:sdtPr>
        <w:rPr>
          <w:rFonts w:asciiTheme="minorHAnsi" w:eastAsiaTheme="minorHAnsi" w:hAnsiTheme="minorHAnsi" w:cstheme="minorBidi"/>
          <w:b w:val="0"/>
          <w:bCs w:val="0"/>
          <w:smallCaps w:val="0"/>
          <w:color w:val="auto"/>
          <w:sz w:val="22"/>
          <w:szCs w:val="22"/>
          <w:lang w:val="en-GB"/>
        </w:rPr>
        <w:id w:val="-1279415245"/>
        <w:docPartObj>
          <w:docPartGallery w:val="Table of Contents"/>
          <w:docPartUnique/>
        </w:docPartObj>
      </w:sdtPr>
      <w:sdtEndPr>
        <w:rPr>
          <w:sz w:val="24"/>
        </w:rPr>
      </w:sdtEndPr>
      <w:sdtContent>
        <w:p w14:paraId="539F53DE" w14:textId="4AD49EDA" w:rsidR="00266AF8" w:rsidRDefault="00266AF8" w:rsidP="00266AF8">
          <w:pPr>
            <w:pStyle w:val="TOCHeading"/>
            <w:numPr>
              <w:ilvl w:val="0"/>
              <w:numId w:val="0"/>
            </w:numPr>
            <w:ind w:left="432" w:hanging="432"/>
          </w:pPr>
          <w:r>
            <w:rPr>
              <w:lang w:val="en-GB"/>
            </w:rPr>
            <w:t>Contents</w:t>
          </w:r>
        </w:p>
        <w:p w14:paraId="61F2DD8D" w14:textId="117F4721" w:rsidR="00A43F85" w:rsidRDefault="00266AF8">
          <w:pPr>
            <w:pStyle w:val="TOC1"/>
            <w:tabs>
              <w:tab w:val="right" w:leader="dot" w:pos="9016"/>
            </w:tabs>
            <w:rPr>
              <w:rFonts w:eastAsiaTheme="minorEastAsia"/>
              <w:noProof/>
              <w:kern w:val="2"/>
              <w:szCs w:val="24"/>
              <w:lang w:eastAsia="en-ZA"/>
              <w14:ligatures w14:val="standardContextual"/>
            </w:rPr>
          </w:pPr>
          <w:r>
            <w:fldChar w:fldCharType="begin"/>
          </w:r>
          <w:r>
            <w:instrText xml:space="preserve"> TOC \o "1-3" \h \z \u </w:instrText>
          </w:r>
          <w:r>
            <w:fldChar w:fldCharType="separate"/>
          </w:r>
          <w:hyperlink w:anchor="_Toc218757805" w:history="1">
            <w:r w:rsidR="00A43F85" w:rsidRPr="00CE2239">
              <w:rPr>
                <w:rStyle w:val="Hyperlink"/>
                <w:noProof/>
              </w:rPr>
              <w:t>Dataset Composition</w:t>
            </w:r>
            <w:r w:rsidR="00A43F85">
              <w:rPr>
                <w:noProof/>
                <w:webHidden/>
              </w:rPr>
              <w:tab/>
            </w:r>
            <w:r w:rsidR="00A43F85">
              <w:rPr>
                <w:noProof/>
                <w:webHidden/>
              </w:rPr>
              <w:fldChar w:fldCharType="begin"/>
            </w:r>
            <w:r w:rsidR="00A43F85">
              <w:rPr>
                <w:noProof/>
                <w:webHidden/>
              </w:rPr>
              <w:instrText xml:space="preserve"> PAGEREF _Toc218757805 \h </w:instrText>
            </w:r>
            <w:r w:rsidR="00A43F85">
              <w:rPr>
                <w:noProof/>
                <w:webHidden/>
              </w:rPr>
            </w:r>
            <w:r w:rsidR="00A43F85">
              <w:rPr>
                <w:noProof/>
                <w:webHidden/>
              </w:rPr>
              <w:fldChar w:fldCharType="separate"/>
            </w:r>
            <w:r w:rsidR="00A43F85">
              <w:rPr>
                <w:noProof/>
                <w:webHidden/>
              </w:rPr>
              <w:t>3</w:t>
            </w:r>
            <w:r w:rsidR="00A43F85">
              <w:rPr>
                <w:noProof/>
                <w:webHidden/>
              </w:rPr>
              <w:fldChar w:fldCharType="end"/>
            </w:r>
          </w:hyperlink>
        </w:p>
        <w:p w14:paraId="3D2A530C" w14:textId="3B6DE1C4" w:rsidR="00A43F85" w:rsidRDefault="00A43F85">
          <w:pPr>
            <w:pStyle w:val="TOC1"/>
            <w:tabs>
              <w:tab w:val="right" w:leader="dot" w:pos="9016"/>
            </w:tabs>
            <w:rPr>
              <w:rFonts w:eastAsiaTheme="minorEastAsia"/>
              <w:noProof/>
              <w:kern w:val="2"/>
              <w:szCs w:val="24"/>
              <w:lang w:eastAsia="en-ZA"/>
              <w14:ligatures w14:val="standardContextual"/>
            </w:rPr>
          </w:pPr>
          <w:hyperlink w:anchor="_Toc218757806" w:history="1">
            <w:r w:rsidRPr="00CE2239">
              <w:rPr>
                <w:rStyle w:val="Hyperlink"/>
                <w:noProof/>
              </w:rPr>
              <w:t>Model and Metric Motivation</w:t>
            </w:r>
            <w:r>
              <w:rPr>
                <w:noProof/>
                <w:webHidden/>
              </w:rPr>
              <w:tab/>
            </w:r>
            <w:r>
              <w:rPr>
                <w:noProof/>
                <w:webHidden/>
              </w:rPr>
              <w:fldChar w:fldCharType="begin"/>
            </w:r>
            <w:r>
              <w:rPr>
                <w:noProof/>
                <w:webHidden/>
              </w:rPr>
              <w:instrText xml:space="preserve"> PAGEREF _Toc218757806 \h </w:instrText>
            </w:r>
            <w:r>
              <w:rPr>
                <w:noProof/>
                <w:webHidden/>
              </w:rPr>
            </w:r>
            <w:r>
              <w:rPr>
                <w:noProof/>
                <w:webHidden/>
              </w:rPr>
              <w:fldChar w:fldCharType="separate"/>
            </w:r>
            <w:r>
              <w:rPr>
                <w:noProof/>
                <w:webHidden/>
              </w:rPr>
              <w:t>3</w:t>
            </w:r>
            <w:r>
              <w:rPr>
                <w:noProof/>
                <w:webHidden/>
              </w:rPr>
              <w:fldChar w:fldCharType="end"/>
            </w:r>
          </w:hyperlink>
        </w:p>
        <w:p w14:paraId="1BC0D19F" w14:textId="654F14E4" w:rsidR="00A43F85" w:rsidRDefault="00A43F85">
          <w:pPr>
            <w:pStyle w:val="TOC1"/>
            <w:tabs>
              <w:tab w:val="right" w:leader="dot" w:pos="9016"/>
            </w:tabs>
            <w:rPr>
              <w:rFonts w:eastAsiaTheme="minorEastAsia"/>
              <w:noProof/>
              <w:kern w:val="2"/>
              <w:szCs w:val="24"/>
              <w:lang w:eastAsia="en-ZA"/>
              <w14:ligatures w14:val="standardContextual"/>
            </w:rPr>
          </w:pPr>
          <w:hyperlink w:anchor="_Toc218757807" w:history="1">
            <w:r w:rsidRPr="00CE2239">
              <w:rPr>
                <w:rStyle w:val="Hyperlink"/>
                <w:noProof/>
              </w:rPr>
              <w:t>Experimental Protocol</w:t>
            </w:r>
            <w:r>
              <w:rPr>
                <w:noProof/>
                <w:webHidden/>
              </w:rPr>
              <w:tab/>
            </w:r>
            <w:r>
              <w:rPr>
                <w:noProof/>
                <w:webHidden/>
              </w:rPr>
              <w:fldChar w:fldCharType="begin"/>
            </w:r>
            <w:r>
              <w:rPr>
                <w:noProof/>
                <w:webHidden/>
              </w:rPr>
              <w:instrText xml:space="preserve"> PAGEREF _Toc218757807 \h </w:instrText>
            </w:r>
            <w:r>
              <w:rPr>
                <w:noProof/>
                <w:webHidden/>
              </w:rPr>
            </w:r>
            <w:r>
              <w:rPr>
                <w:noProof/>
                <w:webHidden/>
              </w:rPr>
              <w:fldChar w:fldCharType="separate"/>
            </w:r>
            <w:r>
              <w:rPr>
                <w:noProof/>
                <w:webHidden/>
              </w:rPr>
              <w:t>3</w:t>
            </w:r>
            <w:r>
              <w:rPr>
                <w:noProof/>
                <w:webHidden/>
              </w:rPr>
              <w:fldChar w:fldCharType="end"/>
            </w:r>
          </w:hyperlink>
        </w:p>
        <w:p w14:paraId="4F368791" w14:textId="50A78E7F" w:rsidR="00A43F85" w:rsidRDefault="00A43F85">
          <w:pPr>
            <w:pStyle w:val="TOC1"/>
            <w:tabs>
              <w:tab w:val="right" w:leader="dot" w:pos="9016"/>
            </w:tabs>
            <w:rPr>
              <w:rFonts w:eastAsiaTheme="minorEastAsia"/>
              <w:noProof/>
              <w:kern w:val="2"/>
              <w:szCs w:val="24"/>
              <w:lang w:eastAsia="en-ZA"/>
              <w14:ligatures w14:val="standardContextual"/>
            </w:rPr>
          </w:pPr>
          <w:hyperlink w:anchor="_Toc218757808" w:history="1">
            <w:r w:rsidRPr="00CE2239">
              <w:rPr>
                <w:rStyle w:val="Hyperlink"/>
                <w:noProof/>
              </w:rPr>
              <w:t>Core Results</w:t>
            </w:r>
            <w:r>
              <w:rPr>
                <w:noProof/>
                <w:webHidden/>
              </w:rPr>
              <w:tab/>
            </w:r>
            <w:r>
              <w:rPr>
                <w:noProof/>
                <w:webHidden/>
              </w:rPr>
              <w:fldChar w:fldCharType="begin"/>
            </w:r>
            <w:r>
              <w:rPr>
                <w:noProof/>
                <w:webHidden/>
              </w:rPr>
              <w:instrText xml:space="preserve"> PAGEREF _Toc218757808 \h </w:instrText>
            </w:r>
            <w:r>
              <w:rPr>
                <w:noProof/>
                <w:webHidden/>
              </w:rPr>
            </w:r>
            <w:r>
              <w:rPr>
                <w:noProof/>
                <w:webHidden/>
              </w:rPr>
              <w:fldChar w:fldCharType="separate"/>
            </w:r>
            <w:r>
              <w:rPr>
                <w:noProof/>
                <w:webHidden/>
              </w:rPr>
              <w:t>4</w:t>
            </w:r>
            <w:r>
              <w:rPr>
                <w:noProof/>
                <w:webHidden/>
              </w:rPr>
              <w:fldChar w:fldCharType="end"/>
            </w:r>
          </w:hyperlink>
        </w:p>
        <w:p w14:paraId="79FBB876" w14:textId="29D6ABE6" w:rsidR="00A43F85" w:rsidRDefault="00A43F85">
          <w:pPr>
            <w:pStyle w:val="TOC1"/>
            <w:tabs>
              <w:tab w:val="right" w:leader="dot" w:pos="9016"/>
            </w:tabs>
            <w:rPr>
              <w:rFonts w:eastAsiaTheme="minorEastAsia"/>
              <w:noProof/>
              <w:kern w:val="2"/>
              <w:szCs w:val="24"/>
              <w:lang w:eastAsia="en-ZA"/>
              <w14:ligatures w14:val="standardContextual"/>
            </w:rPr>
          </w:pPr>
          <w:hyperlink w:anchor="_Toc218757809" w:history="1">
            <w:r w:rsidRPr="00CE2239">
              <w:rPr>
                <w:rStyle w:val="Hyperlink"/>
                <w:noProof/>
              </w:rPr>
              <w:t>Speed vs Performance</w:t>
            </w:r>
            <w:r>
              <w:rPr>
                <w:noProof/>
                <w:webHidden/>
              </w:rPr>
              <w:tab/>
            </w:r>
            <w:r>
              <w:rPr>
                <w:noProof/>
                <w:webHidden/>
              </w:rPr>
              <w:fldChar w:fldCharType="begin"/>
            </w:r>
            <w:r>
              <w:rPr>
                <w:noProof/>
                <w:webHidden/>
              </w:rPr>
              <w:instrText xml:space="preserve"> PAGEREF _Toc218757809 \h </w:instrText>
            </w:r>
            <w:r>
              <w:rPr>
                <w:noProof/>
                <w:webHidden/>
              </w:rPr>
            </w:r>
            <w:r>
              <w:rPr>
                <w:noProof/>
                <w:webHidden/>
              </w:rPr>
              <w:fldChar w:fldCharType="separate"/>
            </w:r>
            <w:r>
              <w:rPr>
                <w:noProof/>
                <w:webHidden/>
              </w:rPr>
              <w:t>4</w:t>
            </w:r>
            <w:r>
              <w:rPr>
                <w:noProof/>
                <w:webHidden/>
              </w:rPr>
              <w:fldChar w:fldCharType="end"/>
            </w:r>
          </w:hyperlink>
        </w:p>
        <w:p w14:paraId="48E0918F" w14:textId="6BF2864D" w:rsidR="00A43F85" w:rsidRDefault="00A43F85">
          <w:pPr>
            <w:pStyle w:val="TOC1"/>
            <w:tabs>
              <w:tab w:val="right" w:leader="dot" w:pos="9016"/>
            </w:tabs>
            <w:rPr>
              <w:rFonts w:eastAsiaTheme="minorEastAsia"/>
              <w:noProof/>
              <w:kern w:val="2"/>
              <w:szCs w:val="24"/>
              <w:lang w:eastAsia="en-ZA"/>
              <w14:ligatures w14:val="standardContextual"/>
            </w:rPr>
          </w:pPr>
          <w:hyperlink w:anchor="_Toc218757810" w:history="1">
            <w:r w:rsidRPr="00CE2239">
              <w:rPr>
                <w:rStyle w:val="Hyperlink"/>
                <w:noProof/>
              </w:rPr>
              <w:t>Limitations and Challenges</w:t>
            </w:r>
            <w:r>
              <w:rPr>
                <w:noProof/>
                <w:webHidden/>
              </w:rPr>
              <w:tab/>
            </w:r>
            <w:r>
              <w:rPr>
                <w:noProof/>
                <w:webHidden/>
              </w:rPr>
              <w:fldChar w:fldCharType="begin"/>
            </w:r>
            <w:r>
              <w:rPr>
                <w:noProof/>
                <w:webHidden/>
              </w:rPr>
              <w:instrText xml:space="preserve"> PAGEREF _Toc218757810 \h </w:instrText>
            </w:r>
            <w:r>
              <w:rPr>
                <w:noProof/>
                <w:webHidden/>
              </w:rPr>
            </w:r>
            <w:r>
              <w:rPr>
                <w:noProof/>
                <w:webHidden/>
              </w:rPr>
              <w:fldChar w:fldCharType="separate"/>
            </w:r>
            <w:r>
              <w:rPr>
                <w:noProof/>
                <w:webHidden/>
              </w:rPr>
              <w:t>5</w:t>
            </w:r>
            <w:r>
              <w:rPr>
                <w:noProof/>
                <w:webHidden/>
              </w:rPr>
              <w:fldChar w:fldCharType="end"/>
            </w:r>
          </w:hyperlink>
        </w:p>
        <w:p w14:paraId="6A3CFD2E" w14:textId="5D85A2AE" w:rsidR="00A43F85" w:rsidRDefault="00A43F85">
          <w:pPr>
            <w:pStyle w:val="TOC1"/>
            <w:tabs>
              <w:tab w:val="right" w:leader="dot" w:pos="9016"/>
            </w:tabs>
            <w:rPr>
              <w:rFonts w:eastAsiaTheme="minorEastAsia"/>
              <w:noProof/>
              <w:kern w:val="2"/>
              <w:szCs w:val="24"/>
              <w:lang w:eastAsia="en-ZA"/>
              <w14:ligatures w14:val="standardContextual"/>
            </w:rPr>
          </w:pPr>
          <w:hyperlink w:anchor="_Toc218757811" w:history="1">
            <w:r w:rsidRPr="00CE2239">
              <w:rPr>
                <w:rStyle w:val="Hyperlink"/>
                <w:noProof/>
              </w:rPr>
              <w:t>Qualitative Analysis</w:t>
            </w:r>
            <w:r>
              <w:rPr>
                <w:noProof/>
                <w:webHidden/>
              </w:rPr>
              <w:tab/>
            </w:r>
            <w:r>
              <w:rPr>
                <w:noProof/>
                <w:webHidden/>
              </w:rPr>
              <w:fldChar w:fldCharType="begin"/>
            </w:r>
            <w:r>
              <w:rPr>
                <w:noProof/>
                <w:webHidden/>
              </w:rPr>
              <w:instrText xml:space="preserve"> PAGEREF _Toc218757811 \h </w:instrText>
            </w:r>
            <w:r>
              <w:rPr>
                <w:noProof/>
                <w:webHidden/>
              </w:rPr>
            </w:r>
            <w:r>
              <w:rPr>
                <w:noProof/>
                <w:webHidden/>
              </w:rPr>
              <w:fldChar w:fldCharType="separate"/>
            </w:r>
            <w:r>
              <w:rPr>
                <w:noProof/>
                <w:webHidden/>
              </w:rPr>
              <w:t>5</w:t>
            </w:r>
            <w:r>
              <w:rPr>
                <w:noProof/>
                <w:webHidden/>
              </w:rPr>
              <w:fldChar w:fldCharType="end"/>
            </w:r>
          </w:hyperlink>
        </w:p>
        <w:p w14:paraId="40C9AC92" w14:textId="360C16B2" w:rsidR="00A43F85" w:rsidRDefault="00A43F85">
          <w:pPr>
            <w:pStyle w:val="TOC2"/>
            <w:tabs>
              <w:tab w:val="right" w:leader="dot" w:pos="9016"/>
            </w:tabs>
            <w:rPr>
              <w:noProof/>
            </w:rPr>
          </w:pPr>
          <w:hyperlink w:anchor="_Toc218757812" w:history="1">
            <w:r w:rsidRPr="00CE2239">
              <w:rPr>
                <w:rStyle w:val="Hyperlink"/>
                <w:noProof/>
              </w:rPr>
              <w:t>Each model is latching onto:</w:t>
            </w:r>
            <w:r>
              <w:rPr>
                <w:noProof/>
                <w:webHidden/>
              </w:rPr>
              <w:tab/>
            </w:r>
            <w:r>
              <w:rPr>
                <w:noProof/>
                <w:webHidden/>
              </w:rPr>
              <w:fldChar w:fldCharType="begin"/>
            </w:r>
            <w:r>
              <w:rPr>
                <w:noProof/>
                <w:webHidden/>
              </w:rPr>
              <w:instrText xml:space="preserve"> PAGEREF _Toc218757812 \h </w:instrText>
            </w:r>
            <w:r>
              <w:rPr>
                <w:noProof/>
                <w:webHidden/>
              </w:rPr>
            </w:r>
            <w:r>
              <w:rPr>
                <w:noProof/>
                <w:webHidden/>
              </w:rPr>
              <w:fldChar w:fldCharType="separate"/>
            </w:r>
            <w:r>
              <w:rPr>
                <w:noProof/>
                <w:webHidden/>
              </w:rPr>
              <w:t>5</w:t>
            </w:r>
            <w:r>
              <w:rPr>
                <w:noProof/>
                <w:webHidden/>
              </w:rPr>
              <w:fldChar w:fldCharType="end"/>
            </w:r>
          </w:hyperlink>
        </w:p>
        <w:p w14:paraId="13EE353C" w14:textId="19101D96" w:rsidR="00A43F85" w:rsidRDefault="00A43F85">
          <w:pPr>
            <w:pStyle w:val="TOC2"/>
            <w:tabs>
              <w:tab w:val="right" w:leader="dot" w:pos="9016"/>
            </w:tabs>
            <w:rPr>
              <w:noProof/>
            </w:rPr>
          </w:pPr>
          <w:hyperlink w:anchor="_Toc218757813" w:history="1">
            <w:r w:rsidRPr="00CE2239">
              <w:rPr>
                <w:rStyle w:val="Hyperlink"/>
                <w:noProof/>
              </w:rPr>
              <w:t>Weak emotions:</w:t>
            </w:r>
            <w:r>
              <w:rPr>
                <w:noProof/>
                <w:webHidden/>
              </w:rPr>
              <w:tab/>
            </w:r>
            <w:r>
              <w:rPr>
                <w:noProof/>
                <w:webHidden/>
              </w:rPr>
              <w:fldChar w:fldCharType="begin"/>
            </w:r>
            <w:r>
              <w:rPr>
                <w:noProof/>
                <w:webHidden/>
              </w:rPr>
              <w:instrText xml:space="preserve"> PAGEREF _Toc218757813 \h </w:instrText>
            </w:r>
            <w:r>
              <w:rPr>
                <w:noProof/>
                <w:webHidden/>
              </w:rPr>
            </w:r>
            <w:r>
              <w:rPr>
                <w:noProof/>
                <w:webHidden/>
              </w:rPr>
              <w:fldChar w:fldCharType="separate"/>
            </w:r>
            <w:r>
              <w:rPr>
                <w:noProof/>
                <w:webHidden/>
              </w:rPr>
              <w:t>6</w:t>
            </w:r>
            <w:r>
              <w:rPr>
                <w:noProof/>
                <w:webHidden/>
              </w:rPr>
              <w:fldChar w:fldCharType="end"/>
            </w:r>
          </w:hyperlink>
        </w:p>
        <w:p w14:paraId="347CEA42" w14:textId="6649B32B" w:rsidR="00A43F85" w:rsidRDefault="00A43F85">
          <w:pPr>
            <w:pStyle w:val="TOC2"/>
            <w:tabs>
              <w:tab w:val="right" w:leader="dot" w:pos="9016"/>
            </w:tabs>
            <w:rPr>
              <w:noProof/>
            </w:rPr>
          </w:pPr>
          <w:hyperlink w:anchor="_Toc218757814" w:history="1">
            <w:r w:rsidRPr="00CE2239">
              <w:rPr>
                <w:rStyle w:val="Hyperlink"/>
                <w:noProof/>
              </w:rPr>
              <w:t>Over-/Under-predicted patterns</w:t>
            </w:r>
            <w:r>
              <w:rPr>
                <w:noProof/>
                <w:webHidden/>
              </w:rPr>
              <w:tab/>
            </w:r>
            <w:r>
              <w:rPr>
                <w:noProof/>
                <w:webHidden/>
              </w:rPr>
              <w:fldChar w:fldCharType="begin"/>
            </w:r>
            <w:r>
              <w:rPr>
                <w:noProof/>
                <w:webHidden/>
              </w:rPr>
              <w:instrText xml:space="preserve"> PAGEREF _Toc218757814 \h </w:instrText>
            </w:r>
            <w:r>
              <w:rPr>
                <w:noProof/>
                <w:webHidden/>
              </w:rPr>
            </w:r>
            <w:r>
              <w:rPr>
                <w:noProof/>
                <w:webHidden/>
              </w:rPr>
              <w:fldChar w:fldCharType="separate"/>
            </w:r>
            <w:r>
              <w:rPr>
                <w:noProof/>
                <w:webHidden/>
              </w:rPr>
              <w:t>6</w:t>
            </w:r>
            <w:r>
              <w:rPr>
                <w:noProof/>
                <w:webHidden/>
              </w:rPr>
              <w:fldChar w:fldCharType="end"/>
            </w:r>
          </w:hyperlink>
        </w:p>
        <w:p w14:paraId="3733A6F1" w14:textId="173588CA" w:rsidR="00A43F85" w:rsidRDefault="00A43F85">
          <w:pPr>
            <w:pStyle w:val="TOC2"/>
            <w:tabs>
              <w:tab w:val="right" w:leader="dot" w:pos="9016"/>
            </w:tabs>
            <w:rPr>
              <w:noProof/>
            </w:rPr>
          </w:pPr>
          <w:hyperlink w:anchor="_Toc218757815" w:history="1">
            <w:r w:rsidRPr="00CE2239">
              <w:rPr>
                <w:rStyle w:val="Hyperlink"/>
                <w:noProof/>
              </w:rPr>
              <w:t>Errors mapped to journalling context</w:t>
            </w:r>
            <w:r>
              <w:rPr>
                <w:noProof/>
                <w:webHidden/>
              </w:rPr>
              <w:tab/>
            </w:r>
            <w:r>
              <w:rPr>
                <w:noProof/>
                <w:webHidden/>
              </w:rPr>
              <w:fldChar w:fldCharType="begin"/>
            </w:r>
            <w:r>
              <w:rPr>
                <w:noProof/>
                <w:webHidden/>
              </w:rPr>
              <w:instrText xml:space="preserve"> PAGEREF _Toc218757815 \h </w:instrText>
            </w:r>
            <w:r>
              <w:rPr>
                <w:noProof/>
                <w:webHidden/>
              </w:rPr>
            </w:r>
            <w:r>
              <w:rPr>
                <w:noProof/>
                <w:webHidden/>
              </w:rPr>
              <w:fldChar w:fldCharType="separate"/>
            </w:r>
            <w:r>
              <w:rPr>
                <w:noProof/>
                <w:webHidden/>
              </w:rPr>
              <w:t>7</w:t>
            </w:r>
            <w:r>
              <w:rPr>
                <w:noProof/>
                <w:webHidden/>
              </w:rPr>
              <w:fldChar w:fldCharType="end"/>
            </w:r>
          </w:hyperlink>
        </w:p>
        <w:p w14:paraId="53983188" w14:textId="10C1CCD4" w:rsidR="00A43F85" w:rsidRDefault="00A43F85">
          <w:pPr>
            <w:pStyle w:val="TOC1"/>
            <w:tabs>
              <w:tab w:val="right" w:leader="dot" w:pos="9016"/>
            </w:tabs>
            <w:rPr>
              <w:rFonts w:eastAsiaTheme="minorEastAsia"/>
              <w:noProof/>
              <w:kern w:val="2"/>
              <w:szCs w:val="24"/>
              <w:lang w:eastAsia="en-ZA"/>
              <w14:ligatures w14:val="standardContextual"/>
            </w:rPr>
          </w:pPr>
          <w:hyperlink w:anchor="_Toc218757816" w:history="1">
            <w:r w:rsidRPr="00CE2239">
              <w:rPr>
                <w:rStyle w:val="Hyperlink"/>
                <w:noProof/>
              </w:rPr>
              <w:t>Documentation artifacts</w:t>
            </w:r>
            <w:r>
              <w:rPr>
                <w:noProof/>
                <w:webHidden/>
              </w:rPr>
              <w:tab/>
            </w:r>
            <w:r>
              <w:rPr>
                <w:noProof/>
                <w:webHidden/>
              </w:rPr>
              <w:fldChar w:fldCharType="begin"/>
            </w:r>
            <w:r>
              <w:rPr>
                <w:noProof/>
                <w:webHidden/>
              </w:rPr>
              <w:instrText xml:space="preserve"> PAGEREF _Toc218757816 \h </w:instrText>
            </w:r>
            <w:r>
              <w:rPr>
                <w:noProof/>
                <w:webHidden/>
              </w:rPr>
            </w:r>
            <w:r>
              <w:rPr>
                <w:noProof/>
                <w:webHidden/>
              </w:rPr>
              <w:fldChar w:fldCharType="separate"/>
            </w:r>
            <w:r>
              <w:rPr>
                <w:noProof/>
                <w:webHidden/>
              </w:rPr>
              <w:t>7</w:t>
            </w:r>
            <w:r>
              <w:rPr>
                <w:noProof/>
                <w:webHidden/>
              </w:rPr>
              <w:fldChar w:fldCharType="end"/>
            </w:r>
          </w:hyperlink>
        </w:p>
        <w:p w14:paraId="10B12146" w14:textId="07BF0AB4" w:rsidR="00A43F85" w:rsidRDefault="00A43F85">
          <w:pPr>
            <w:pStyle w:val="TOC1"/>
            <w:tabs>
              <w:tab w:val="right" w:leader="dot" w:pos="9016"/>
            </w:tabs>
            <w:rPr>
              <w:rFonts w:eastAsiaTheme="minorEastAsia"/>
              <w:noProof/>
              <w:kern w:val="2"/>
              <w:szCs w:val="24"/>
              <w:lang w:eastAsia="en-ZA"/>
              <w14:ligatures w14:val="standardContextual"/>
            </w:rPr>
          </w:pPr>
          <w:hyperlink w:anchor="_Toc218757817" w:history="1">
            <w:r w:rsidRPr="00CE2239">
              <w:rPr>
                <w:rStyle w:val="Hyperlink"/>
                <w:noProof/>
              </w:rPr>
              <w:t>Predictions into proto-insights</w:t>
            </w:r>
            <w:r>
              <w:rPr>
                <w:noProof/>
                <w:webHidden/>
              </w:rPr>
              <w:tab/>
            </w:r>
            <w:r>
              <w:rPr>
                <w:noProof/>
                <w:webHidden/>
              </w:rPr>
              <w:fldChar w:fldCharType="begin"/>
            </w:r>
            <w:r>
              <w:rPr>
                <w:noProof/>
                <w:webHidden/>
              </w:rPr>
              <w:instrText xml:space="preserve"> PAGEREF _Toc218757817 \h </w:instrText>
            </w:r>
            <w:r>
              <w:rPr>
                <w:noProof/>
                <w:webHidden/>
              </w:rPr>
            </w:r>
            <w:r>
              <w:rPr>
                <w:noProof/>
                <w:webHidden/>
              </w:rPr>
              <w:fldChar w:fldCharType="separate"/>
            </w:r>
            <w:r>
              <w:rPr>
                <w:noProof/>
                <w:webHidden/>
              </w:rPr>
              <w:t>8</w:t>
            </w:r>
            <w:r>
              <w:rPr>
                <w:noProof/>
                <w:webHidden/>
              </w:rPr>
              <w:fldChar w:fldCharType="end"/>
            </w:r>
          </w:hyperlink>
        </w:p>
        <w:p w14:paraId="226145F0" w14:textId="76563F5C" w:rsidR="00266AF8" w:rsidRDefault="00266AF8">
          <w:r>
            <w:rPr>
              <w:b/>
              <w:bCs/>
              <w:lang w:val="en-GB"/>
            </w:rPr>
            <w:fldChar w:fldCharType="end"/>
          </w:r>
        </w:p>
      </w:sdtContent>
    </w:sdt>
    <w:p w14:paraId="0D1FD1F1" w14:textId="77777777" w:rsidR="00EE3ECD" w:rsidRDefault="00EE3ECD"/>
    <w:p w14:paraId="3B1C1D72" w14:textId="77777777" w:rsidR="00266AF8" w:rsidRPr="00266AF8" w:rsidRDefault="00266AF8" w:rsidP="00266AF8"/>
    <w:p w14:paraId="34AF9E7E" w14:textId="77777777" w:rsidR="00266AF8" w:rsidRPr="00266AF8" w:rsidRDefault="00266AF8" w:rsidP="00266AF8"/>
    <w:p w14:paraId="1124AAA9" w14:textId="77777777" w:rsidR="00266AF8" w:rsidRPr="00266AF8" w:rsidRDefault="00266AF8" w:rsidP="00266AF8"/>
    <w:p w14:paraId="7C6CCAD1" w14:textId="77777777" w:rsidR="00266AF8" w:rsidRPr="00266AF8" w:rsidRDefault="00266AF8" w:rsidP="00266AF8"/>
    <w:p w14:paraId="440A0895" w14:textId="77777777" w:rsidR="00266AF8" w:rsidRPr="00266AF8" w:rsidRDefault="00266AF8" w:rsidP="00266AF8"/>
    <w:p w14:paraId="7E103E80" w14:textId="77777777" w:rsidR="00266AF8" w:rsidRPr="00266AF8" w:rsidRDefault="00266AF8" w:rsidP="00266AF8"/>
    <w:p w14:paraId="7658B8F7" w14:textId="77777777" w:rsidR="00266AF8" w:rsidRPr="00266AF8" w:rsidRDefault="00266AF8" w:rsidP="00266AF8"/>
    <w:p w14:paraId="1879FDC0" w14:textId="77777777" w:rsidR="00266AF8" w:rsidRPr="00266AF8" w:rsidRDefault="00266AF8" w:rsidP="00266AF8"/>
    <w:p w14:paraId="2B933DE8" w14:textId="77777777" w:rsidR="00266AF8" w:rsidRPr="00266AF8" w:rsidRDefault="00266AF8" w:rsidP="00266AF8"/>
    <w:p w14:paraId="7A33A4E8" w14:textId="77777777" w:rsidR="00266AF8" w:rsidRPr="00266AF8" w:rsidRDefault="00266AF8" w:rsidP="00266AF8"/>
    <w:p w14:paraId="7E1522B0" w14:textId="77777777" w:rsidR="00266AF8" w:rsidRPr="00266AF8" w:rsidRDefault="00266AF8" w:rsidP="00266AF8"/>
    <w:p w14:paraId="47EFE1C9" w14:textId="77777777" w:rsidR="00266AF8" w:rsidRPr="00266AF8" w:rsidRDefault="00266AF8" w:rsidP="00266AF8"/>
    <w:p w14:paraId="509B0D3C" w14:textId="77777777" w:rsidR="00266AF8" w:rsidRPr="00266AF8" w:rsidRDefault="00266AF8" w:rsidP="00266AF8"/>
    <w:p w14:paraId="28CCC6ED" w14:textId="77777777" w:rsidR="00266AF8" w:rsidRPr="00266AF8" w:rsidRDefault="00266AF8" w:rsidP="00266AF8"/>
    <w:p w14:paraId="19583571" w14:textId="77777777" w:rsidR="00266AF8" w:rsidRPr="00266AF8" w:rsidRDefault="00266AF8" w:rsidP="00266AF8"/>
    <w:p w14:paraId="6CDD51FF" w14:textId="77777777" w:rsidR="00266AF8" w:rsidRPr="00266AF8" w:rsidRDefault="00266AF8" w:rsidP="00266AF8"/>
    <w:p w14:paraId="602D112A" w14:textId="77777777" w:rsidR="00266AF8" w:rsidRPr="00266AF8" w:rsidRDefault="00266AF8" w:rsidP="00266AF8"/>
    <w:p w14:paraId="42DC6A6A" w14:textId="77777777" w:rsidR="00266AF8" w:rsidRPr="00266AF8" w:rsidRDefault="00266AF8" w:rsidP="00266AF8"/>
    <w:p w14:paraId="05F202F5" w14:textId="77777777" w:rsidR="00266AF8" w:rsidRPr="00266AF8" w:rsidRDefault="00266AF8" w:rsidP="00266AF8"/>
    <w:p w14:paraId="288B3A7E" w14:textId="77777777" w:rsidR="00266AF8" w:rsidRPr="00266AF8" w:rsidRDefault="00266AF8" w:rsidP="00266AF8"/>
    <w:p w14:paraId="0DB5B28F" w14:textId="77777777" w:rsidR="00266AF8" w:rsidRPr="00266AF8" w:rsidRDefault="00266AF8" w:rsidP="00266AF8"/>
    <w:p w14:paraId="3F0E6288" w14:textId="77777777" w:rsidR="00266AF8" w:rsidRPr="00266AF8" w:rsidRDefault="00266AF8" w:rsidP="00266AF8"/>
    <w:p w14:paraId="23BA09AC" w14:textId="77777777" w:rsidR="00266AF8" w:rsidRPr="00266AF8" w:rsidRDefault="00266AF8" w:rsidP="00266AF8"/>
    <w:p w14:paraId="4D6CD74B" w14:textId="77777777" w:rsidR="00266AF8" w:rsidRPr="00266AF8" w:rsidRDefault="00266AF8" w:rsidP="00266AF8"/>
    <w:p w14:paraId="068510A3" w14:textId="53A9149C" w:rsidR="00FF01A2" w:rsidRDefault="00FF01A2" w:rsidP="00FF01A2">
      <w:pPr>
        <w:tabs>
          <w:tab w:val="left" w:pos="6738"/>
        </w:tabs>
      </w:pPr>
      <w:r w:rsidRPr="00FF01A2">
        <w:t>“If someone asks which emotions this system supports, what do I say?”</w:t>
      </w:r>
    </w:p>
    <w:p w14:paraId="689A242E" w14:textId="2314BBA0" w:rsidR="001B5CFC" w:rsidRDefault="00FF01A2" w:rsidP="00FF01A2">
      <w:pPr>
        <w:tabs>
          <w:tab w:val="left" w:pos="6738"/>
        </w:tabs>
      </w:pPr>
      <w:proofErr w:type="spellStart"/>
      <w:r>
        <w:t>kept_labels</w:t>
      </w:r>
      <w:proofErr w:type="spellEnd"/>
      <w:r>
        <w:t xml:space="preserve"> = [</w:t>
      </w:r>
      <w:r>
        <w:br/>
        <w:t xml:space="preserve">  joy, sadness, anger, fear, </w:t>
      </w:r>
      <w:r w:rsidR="001B5CFC">
        <w:br/>
        <w:t xml:space="preserve">  </w:t>
      </w:r>
      <w:r>
        <w:t>disgust, surprise</w:t>
      </w:r>
      <w:r>
        <w:br/>
        <w:t>]</w:t>
      </w:r>
    </w:p>
    <w:p w14:paraId="6FAF28BC" w14:textId="2BBDBC32" w:rsidR="002438F5" w:rsidRDefault="002438F5" w:rsidP="00FF01A2">
      <w:pPr>
        <w:tabs>
          <w:tab w:val="left" w:pos="6738"/>
        </w:tabs>
      </w:pPr>
      <w:r w:rsidRPr="002438F5">
        <w:t>Each journal entry may express zero, one, or multiple emotions simultaneously</w:t>
      </w:r>
    </w:p>
    <w:p w14:paraId="1B262009" w14:textId="608A3E7D" w:rsidR="00D57500" w:rsidRDefault="00D57500" w:rsidP="00FF01A2">
      <w:pPr>
        <w:tabs>
          <w:tab w:val="left" w:pos="6738"/>
        </w:tabs>
      </w:pPr>
      <w:r>
        <w:t>Target samples:</w:t>
      </w:r>
      <w:r>
        <w:br/>
      </w:r>
      <w:r w:rsidRPr="00D57500">
        <w:t>1–3k samples total</w:t>
      </w:r>
      <w:r w:rsidRPr="00D57500">
        <w:br/>
        <w:t>Roughly balanced enough (not perfect)</w:t>
      </w:r>
      <w:r w:rsidRPr="00D57500">
        <w:br/>
        <w:t>Keep it realistic for journaling tone</w:t>
      </w:r>
    </w:p>
    <w:p w14:paraId="0544268B" w14:textId="0E55388A" w:rsidR="008B1664" w:rsidRDefault="008B1664" w:rsidP="00FF01A2">
      <w:pPr>
        <w:tabs>
          <w:tab w:val="left" w:pos="6738"/>
        </w:tabs>
      </w:pPr>
      <w:r w:rsidRPr="008B1664">
        <w:t>All models see the exact same examples.</w:t>
      </w:r>
    </w:p>
    <w:p w14:paraId="33E7EB9C" w14:textId="691465B2" w:rsidR="00CF55D7" w:rsidRDefault="00CF55D7" w:rsidP="00CF55D7">
      <w:pPr>
        <w:pBdr>
          <w:bottom w:val="single" w:sz="6" w:space="1" w:color="auto"/>
        </w:pBdr>
        <w:tabs>
          <w:tab w:val="left" w:pos="6738"/>
        </w:tabs>
      </w:pPr>
      <w:r w:rsidRPr="00CF55D7">
        <w:t>Save indices or IDs</w:t>
      </w:r>
      <w:r>
        <w:br/>
      </w:r>
      <w:r w:rsidRPr="00CF55D7">
        <w:t>Commit them or store as CSV</w:t>
      </w:r>
    </w:p>
    <w:p w14:paraId="321ED51D" w14:textId="62043DE7" w:rsidR="00CF55D7" w:rsidRPr="004624CC" w:rsidRDefault="00786BC5" w:rsidP="00FF01A2">
      <w:pPr>
        <w:tabs>
          <w:tab w:val="left" w:pos="6738"/>
        </w:tabs>
      </w:pPr>
      <w:r w:rsidRPr="004624CC">
        <w:t>Establish evaluation metrics beforehand</w:t>
      </w:r>
      <w:r w:rsidR="004624CC" w:rsidRPr="004624CC">
        <w:t>:</w:t>
      </w:r>
    </w:p>
    <w:tbl>
      <w:tblPr>
        <w:tblStyle w:val="TableGridLight"/>
        <w:tblW w:w="0" w:type="auto"/>
        <w:tblLook w:val="04A0" w:firstRow="1" w:lastRow="0" w:firstColumn="1" w:lastColumn="0" w:noHBand="0" w:noVBand="1"/>
      </w:tblPr>
      <w:tblGrid>
        <w:gridCol w:w="2004"/>
        <w:gridCol w:w="2682"/>
        <w:gridCol w:w="4330"/>
      </w:tblGrid>
      <w:tr w:rsidR="00786BC5" w:rsidRPr="00786BC5" w14:paraId="4E34375A" w14:textId="77777777" w:rsidTr="004624CC">
        <w:tc>
          <w:tcPr>
            <w:tcW w:w="0" w:type="auto"/>
            <w:hideMark/>
          </w:tcPr>
          <w:p w14:paraId="1DC8D5F0" w14:textId="77777777" w:rsidR="00786BC5" w:rsidRPr="00786BC5" w:rsidRDefault="00786BC5" w:rsidP="00786BC5">
            <w:pPr>
              <w:tabs>
                <w:tab w:val="left" w:pos="6738"/>
              </w:tabs>
              <w:spacing w:after="160" w:line="259" w:lineRule="auto"/>
              <w:rPr>
                <w:b/>
                <w:bCs/>
              </w:rPr>
            </w:pPr>
            <w:r w:rsidRPr="00786BC5">
              <w:rPr>
                <w:b/>
                <w:bCs/>
              </w:rPr>
              <w:t>Metric type</w:t>
            </w:r>
          </w:p>
        </w:tc>
        <w:tc>
          <w:tcPr>
            <w:tcW w:w="0" w:type="auto"/>
            <w:hideMark/>
          </w:tcPr>
          <w:p w14:paraId="3CC40BAA" w14:textId="77777777" w:rsidR="00786BC5" w:rsidRPr="00786BC5" w:rsidRDefault="00786BC5" w:rsidP="00786BC5">
            <w:pPr>
              <w:tabs>
                <w:tab w:val="left" w:pos="6738"/>
              </w:tabs>
              <w:spacing w:after="160" w:line="259" w:lineRule="auto"/>
              <w:rPr>
                <w:b/>
                <w:bCs/>
              </w:rPr>
            </w:pPr>
            <w:r w:rsidRPr="00786BC5">
              <w:rPr>
                <w:b/>
                <w:bCs/>
              </w:rPr>
              <w:t>What it tells you</w:t>
            </w:r>
          </w:p>
        </w:tc>
        <w:tc>
          <w:tcPr>
            <w:tcW w:w="0" w:type="auto"/>
            <w:hideMark/>
          </w:tcPr>
          <w:p w14:paraId="48004A6E" w14:textId="77777777" w:rsidR="00786BC5" w:rsidRPr="00786BC5" w:rsidRDefault="00786BC5" w:rsidP="00786BC5">
            <w:pPr>
              <w:tabs>
                <w:tab w:val="left" w:pos="6738"/>
              </w:tabs>
              <w:spacing w:after="160" w:line="259" w:lineRule="auto"/>
              <w:rPr>
                <w:b/>
                <w:bCs/>
              </w:rPr>
            </w:pPr>
            <w:r w:rsidRPr="00786BC5">
              <w:rPr>
                <w:b/>
                <w:bCs/>
              </w:rPr>
              <w:t>How to handle it</w:t>
            </w:r>
          </w:p>
        </w:tc>
      </w:tr>
      <w:tr w:rsidR="00786BC5" w:rsidRPr="00786BC5" w14:paraId="6BC44BD8" w14:textId="77777777" w:rsidTr="004624CC">
        <w:tc>
          <w:tcPr>
            <w:tcW w:w="0" w:type="auto"/>
            <w:hideMark/>
          </w:tcPr>
          <w:p w14:paraId="443C45EC" w14:textId="77777777" w:rsidR="00786BC5" w:rsidRPr="00786BC5" w:rsidRDefault="00786BC5" w:rsidP="00786BC5">
            <w:pPr>
              <w:tabs>
                <w:tab w:val="left" w:pos="6738"/>
              </w:tabs>
              <w:spacing w:after="160" w:line="259" w:lineRule="auto"/>
            </w:pPr>
            <w:r w:rsidRPr="00786BC5">
              <w:rPr>
                <w:b/>
                <w:bCs/>
              </w:rPr>
              <w:t>Macro Precision / Recall / F1</w:t>
            </w:r>
          </w:p>
        </w:tc>
        <w:tc>
          <w:tcPr>
            <w:tcW w:w="0" w:type="auto"/>
            <w:hideMark/>
          </w:tcPr>
          <w:p w14:paraId="57533A7C" w14:textId="77777777" w:rsidR="00786BC5" w:rsidRPr="00786BC5" w:rsidRDefault="00786BC5" w:rsidP="00786BC5">
            <w:pPr>
              <w:tabs>
                <w:tab w:val="left" w:pos="6738"/>
              </w:tabs>
              <w:spacing w:after="160" w:line="259" w:lineRule="auto"/>
            </w:pPr>
            <w:r w:rsidRPr="00786BC5">
              <w:t>Treats all emotions equally, even rare ones</w:t>
            </w:r>
          </w:p>
        </w:tc>
        <w:tc>
          <w:tcPr>
            <w:tcW w:w="0" w:type="auto"/>
            <w:hideMark/>
          </w:tcPr>
          <w:p w14:paraId="2EF79964" w14:textId="77777777" w:rsidR="00786BC5" w:rsidRPr="00786BC5" w:rsidRDefault="00786BC5" w:rsidP="00786BC5">
            <w:pPr>
              <w:tabs>
                <w:tab w:val="left" w:pos="6738"/>
              </w:tabs>
              <w:spacing w:after="160" w:line="259" w:lineRule="auto"/>
            </w:pPr>
            <w:r w:rsidRPr="00786BC5">
              <w:t>Good for spotting which rare emotions your model struggles with</w:t>
            </w:r>
          </w:p>
        </w:tc>
      </w:tr>
      <w:tr w:rsidR="00786BC5" w:rsidRPr="00786BC5" w14:paraId="530E7190" w14:textId="77777777" w:rsidTr="004624CC">
        <w:tc>
          <w:tcPr>
            <w:tcW w:w="0" w:type="auto"/>
            <w:hideMark/>
          </w:tcPr>
          <w:p w14:paraId="649E9859" w14:textId="77777777" w:rsidR="00786BC5" w:rsidRPr="00786BC5" w:rsidRDefault="00786BC5" w:rsidP="00786BC5">
            <w:pPr>
              <w:tabs>
                <w:tab w:val="left" w:pos="6738"/>
              </w:tabs>
              <w:spacing w:after="160" w:line="259" w:lineRule="auto"/>
            </w:pPr>
            <w:r w:rsidRPr="00786BC5">
              <w:rPr>
                <w:b/>
                <w:bCs/>
              </w:rPr>
              <w:t>Micro Precision / Recall / F1</w:t>
            </w:r>
          </w:p>
        </w:tc>
        <w:tc>
          <w:tcPr>
            <w:tcW w:w="0" w:type="auto"/>
            <w:hideMark/>
          </w:tcPr>
          <w:p w14:paraId="33478A57" w14:textId="77777777" w:rsidR="00786BC5" w:rsidRPr="00786BC5" w:rsidRDefault="00786BC5" w:rsidP="00786BC5">
            <w:pPr>
              <w:tabs>
                <w:tab w:val="left" w:pos="6738"/>
              </w:tabs>
              <w:spacing w:after="160" w:line="259" w:lineRule="auto"/>
            </w:pPr>
            <w:r w:rsidRPr="00786BC5">
              <w:t>Weighted by frequency → overall performance</w:t>
            </w:r>
          </w:p>
        </w:tc>
        <w:tc>
          <w:tcPr>
            <w:tcW w:w="0" w:type="auto"/>
            <w:hideMark/>
          </w:tcPr>
          <w:p w14:paraId="5A92F6AF" w14:textId="77777777" w:rsidR="00786BC5" w:rsidRPr="00786BC5" w:rsidRDefault="00786BC5" w:rsidP="00786BC5">
            <w:pPr>
              <w:tabs>
                <w:tab w:val="left" w:pos="6738"/>
              </w:tabs>
              <w:spacing w:after="160" w:line="259" w:lineRule="auto"/>
            </w:pPr>
            <w:r w:rsidRPr="00786BC5">
              <w:t>Quick “general health” check of your model</w:t>
            </w:r>
          </w:p>
        </w:tc>
      </w:tr>
      <w:tr w:rsidR="00786BC5" w:rsidRPr="00786BC5" w14:paraId="1E451AD9" w14:textId="77777777" w:rsidTr="004624CC">
        <w:tc>
          <w:tcPr>
            <w:tcW w:w="0" w:type="auto"/>
            <w:hideMark/>
          </w:tcPr>
          <w:p w14:paraId="6C2780EB" w14:textId="77777777" w:rsidR="00786BC5" w:rsidRPr="00786BC5" w:rsidRDefault="00786BC5" w:rsidP="00786BC5">
            <w:pPr>
              <w:tabs>
                <w:tab w:val="left" w:pos="6738"/>
              </w:tabs>
              <w:spacing w:after="160" w:line="259" w:lineRule="auto"/>
            </w:pPr>
            <w:r w:rsidRPr="00786BC5">
              <w:rPr>
                <w:b/>
                <w:bCs/>
              </w:rPr>
              <w:t>Per-label F1</w:t>
            </w:r>
          </w:p>
        </w:tc>
        <w:tc>
          <w:tcPr>
            <w:tcW w:w="0" w:type="auto"/>
            <w:hideMark/>
          </w:tcPr>
          <w:p w14:paraId="4289AEE2" w14:textId="77777777" w:rsidR="00786BC5" w:rsidRPr="00786BC5" w:rsidRDefault="00786BC5" w:rsidP="00786BC5">
            <w:pPr>
              <w:tabs>
                <w:tab w:val="left" w:pos="6738"/>
              </w:tabs>
              <w:spacing w:after="160" w:line="259" w:lineRule="auto"/>
            </w:pPr>
            <w:r w:rsidRPr="00786BC5">
              <w:t>Detailed view of each emotion</w:t>
            </w:r>
          </w:p>
        </w:tc>
        <w:tc>
          <w:tcPr>
            <w:tcW w:w="0" w:type="auto"/>
            <w:hideMark/>
          </w:tcPr>
          <w:p w14:paraId="3706E327" w14:textId="77777777" w:rsidR="00786BC5" w:rsidRPr="00786BC5" w:rsidRDefault="00786BC5" w:rsidP="00786BC5">
            <w:pPr>
              <w:tabs>
                <w:tab w:val="left" w:pos="6738"/>
              </w:tabs>
              <w:spacing w:after="160" w:line="259" w:lineRule="auto"/>
            </w:pPr>
            <w:proofErr w:type="spellStart"/>
            <w:proofErr w:type="gramStart"/>
            <w:r w:rsidRPr="00786BC5">
              <w:t>Lets</w:t>
            </w:r>
            <w:proofErr w:type="spellEnd"/>
            <w:proofErr w:type="gramEnd"/>
            <w:r w:rsidRPr="00786BC5">
              <w:t xml:space="preserve"> you see which emotions are over- or under-predicted; useful for your user-relevant analysis</w:t>
            </w:r>
          </w:p>
        </w:tc>
      </w:tr>
    </w:tbl>
    <w:p w14:paraId="19CE3CF4" w14:textId="3E59D5F1" w:rsidR="004624CC" w:rsidRPr="004624CC" w:rsidRDefault="004624CC" w:rsidP="004624CC">
      <w:pPr>
        <w:tabs>
          <w:tab w:val="left" w:pos="6738"/>
        </w:tabs>
      </w:pPr>
      <w:r w:rsidRPr="004624CC">
        <w:t>Macro F1 → main headline number</w:t>
      </w:r>
      <w:r w:rsidRPr="004624CC">
        <w:br/>
        <w:t>Per-label F1 → which emotions are weak/strong</w:t>
      </w:r>
      <w:r w:rsidRPr="004624CC">
        <w:br/>
        <w:t>metrics are nice, but for reporting usefulness, you can reference them briefly.</w:t>
      </w:r>
    </w:p>
    <w:p w14:paraId="2AB07E49" w14:textId="5AA0CA15" w:rsidR="00786BC5" w:rsidRDefault="00746764" w:rsidP="00FF01A2">
      <w:pPr>
        <w:tabs>
          <w:tab w:val="left" w:pos="6738"/>
        </w:tabs>
      </w:pPr>
      <w:r>
        <w:t>Use confidence thresholding of 0.5</w:t>
      </w:r>
    </w:p>
    <w:p w14:paraId="4CD0858B" w14:textId="77777777" w:rsidR="00C56B8F" w:rsidRPr="00C56B8F" w:rsidRDefault="00C56B8F" w:rsidP="00C56B8F">
      <w:pPr>
        <w:tabs>
          <w:tab w:val="left" w:pos="6738"/>
        </w:tabs>
      </w:pPr>
      <w:r w:rsidRPr="00C56B8F">
        <w:t>All metrics are computed on a held-out evaluation set not seen during model selection.</w:t>
      </w:r>
    </w:p>
    <w:p w14:paraId="4E9FBEEA" w14:textId="74D73701" w:rsidR="00C56B8F" w:rsidRDefault="00FC6957" w:rsidP="00FF01A2">
      <w:pPr>
        <w:tabs>
          <w:tab w:val="left" w:pos="6738"/>
        </w:tabs>
      </w:pPr>
      <w:r w:rsidRPr="00FC6957">
        <w:lastRenderedPageBreak/>
        <w:t xml:space="preserve">“As the </w:t>
      </w:r>
      <w:proofErr w:type="spellStart"/>
      <w:r w:rsidRPr="00FC6957">
        <w:t>RoBERTa</w:t>
      </w:r>
      <w:proofErr w:type="spellEnd"/>
      <w:r w:rsidRPr="00FC6957">
        <w:t xml:space="preserve"> emotion classifier predicts a more fine-grained set of affective categories than those present in the annotated dataset, its outputs were mapped into the six target emotions using a theoretically motivated many-to-one label collapse. This allowed fair comparison while preserving the strongest affective signal via maximum confidence aggregation.”</w:t>
      </w:r>
    </w:p>
    <w:p w14:paraId="0AFA9377" w14:textId="6C42A79C" w:rsidR="0087720D" w:rsidRDefault="0087720D" w:rsidP="0087720D">
      <w:pPr>
        <w:pStyle w:val="Heading1"/>
        <w:numPr>
          <w:ilvl w:val="0"/>
          <w:numId w:val="0"/>
        </w:numPr>
        <w:ind w:left="432" w:hanging="432"/>
      </w:pPr>
      <w:bookmarkStart w:id="0" w:name="_Toc218757805"/>
      <w:r>
        <w:t>Dataset Composition</w:t>
      </w:r>
      <w:bookmarkEnd w:id="0"/>
    </w:p>
    <w:tbl>
      <w:tblPr>
        <w:tblStyle w:val="TableGridLight"/>
        <w:tblW w:w="0" w:type="auto"/>
        <w:tblLook w:val="04A0" w:firstRow="1" w:lastRow="0" w:firstColumn="1" w:lastColumn="0" w:noHBand="0" w:noVBand="1"/>
      </w:tblPr>
      <w:tblGrid>
        <w:gridCol w:w="2581"/>
        <w:gridCol w:w="5535"/>
      </w:tblGrid>
      <w:tr w:rsidR="00B544CC" w:rsidRPr="00B544CC" w14:paraId="6BC7440A" w14:textId="77777777" w:rsidTr="00B544CC">
        <w:tc>
          <w:tcPr>
            <w:tcW w:w="0" w:type="auto"/>
            <w:hideMark/>
          </w:tcPr>
          <w:p w14:paraId="0272904A" w14:textId="77777777" w:rsidR="00B544CC" w:rsidRPr="00B544CC" w:rsidRDefault="00B544CC" w:rsidP="00B544CC">
            <w:pPr>
              <w:spacing w:after="160" w:line="259" w:lineRule="auto"/>
              <w:rPr>
                <w:b/>
                <w:bCs/>
              </w:rPr>
            </w:pPr>
            <w:r w:rsidRPr="00B544CC">
              <w:rPr>
                <w:b/>
                <w:bCs/>
              </w:rPr>
              <w:t>Aspect</w:t>
            </w:r>
          </w:p>
        </w:tc>
        <w:tc>
          <w:tcPr>
            <w:tcW w:w="0" w:type="auto"/>
            <w:hideMark/>
          </w:tcPr>
          <w:p w14:paraId="00161F9C" w14:textId="77777777" w:rsidR="00B544CC" w:rsidRPr="00B544CC" w:rsidRDefault="00B544CC" w:rsidP="00B544CC">
            <w:pPr>
              <w:spacing w:after="160" w:line="259" w:lineRule="auto"/>
              <w:rPr>
                <w:b/>
                <w:bCs/>
              </w:rPr>
            </w:pPr>
            <w:r w:rsidRPr="00B544CC">
              <w:rPr>
                <w:b/>
                <w:bCs/>
              </w:rPr>
              <w:t>Description</w:t>
            </w:r>
          </w:p>
        </w:tc>
      </w:tr>
      <w:tr w:rsidR="00B544CC" w:rsidRPr="00B544CC" w14:paraId="369D5784" w14:textId="77777777" w:rsidTr="00B544CC">
        <w:tc>
          <w:tcPr>
            <w:tcW w:w="0" w:type="auto"/>
            <w:hideMark/>
          </w:tcPr>
          <w:p w14:paraId="568A3673" w14:textId="77777777" w:rsidR="00B544CC" w:rsidRPr="00B544CC" w:rsidRDefault="00B544CC" w:rsidP="00B544CC">
            <w:pPr>
              <w:spacing w:after="160" w:line="259" w:lineRule="auto"/>
            </w:pPr>
            <w:r w:rsidRPr="00B544CC">
              <w:t>Source dataset</w:t>
            </w:r>
          </w:p>
        </w:tc>
        <w:tc>
          <w:tcPr>
            <w:tcW w:w="0" w:type="auto"/>
            <w:hideMark/>
          </w:tcPr>
          <w:p w14:paraId="0F57CE98" w14:textId="77777777" w:rsidR="00B544CC" w:rsidRPr="00B544CC" w:rsidRDefault="00B544CC" w:rsidP="00B544CC">
            <w:pPr>
              <w:spacing w:after="160" w:line="259" w:lineRule="auto"/>
            </w:pPr>
            <w:proofErr w:type="spellStart"/>
            <w:r w:rsidRPr="00B544CC">
              <w:t>GoEmotions</w:t>
            </w:r>
            <w:proofErr w:type="spellEnd"/>
            <w:r w:rsidRPr="00B544CC">
              <w:t xml:space="preserve"> (Reddit comments)</w:t>
            </w:r>
          </w:p>
        </w:tc>
      </w:tr>
      <w:tr w:rsidR="00B544CC" w:rsidRPr="00B544CC" w14:paraId="55216187" w14:textId="77777777" w:rsidTr="00B544CC">
        <w:tc>
          <w:tcPr>
            <w:tcW w:w="0" w:type="auto"/>
            <w:hideMark/>
          </w:tcPr>
          <w:p w14:paraId="4D332291" w14:textId="77777777" w:rsidR="00B544CC" w:rsidRPr="00B544CC" w:rsidRDefault="00B544CC" w:rsidP="00B544CC">
            <w:pPr>
              <w:spacing w:after="160" w:line="259" w:lineRule="auto"/>
            </w:pPr>
            <w:r w:rsidRPr="00B544CC">
              <w:t>Text type</w:t>
            </w:r>
          </w:p>
        </w:tc>
        <w:tc>
          <w:tcPr>
            <w:tcW w:w="0" w:type="auto"/>
            <w:hideMark/>
          </w:tcPr>
          <w:p w14:paraId="3DC1F6AF" w14:textId="77777777" w:rsidR="00B544CC" w:rsidRPr="00B544CC" w:rsidRDefault="00B544CC" w:rsidP="00B544CC">
            <w:pPr>
              <w:spacing w:after="160" w:line="259" w:lineRule="auto"/>
            </w:pPr>
            <w:r w:rsidRPr="00B544CC">
              <w:t>Short, informal, journaling-adjacent social text</w:t>
            </w:r>
          </w:p>
        </w:tc>
      </w:tr>
      <w:tr w:rsidR="00B544CC" w:rsidRPr="00B544CC" w14:paraId="579AD7C2" w14:textId="77777777" w:rsidTr="00B544CC">
        <w:tc>
          <w:tcPr>
            <w:tcW w:w="0" w:type="auto"/>
            <w:hideMark/>
          </w:tcPr>
          <w:p w14:paraId="7CA75C98" w14:textId="77777777" w:rsidR="00B544CC" w:rsidRPr="00B544CC" w:rsidRDefault="00B544CC" w:rsidP="00B544CC">
            <w:pPr>
              <w:spacing w:after="160" w:line="259" w:lineRule="auto"/>
            </w:pPr>
            <w:r w:rsidRPr="00B544CC">
              <w:t>Initial label space</w:t>
            </w:r>
          </w:p>
        </w:tc>
        <w:tc>
          <w:tcPr>
            <w:tcW w:w="0" w:type="auto"/>
            <w:hideMark/>
          </w:tcPr>
          <w:p w14:paraId="3B982A48" w14:textId="77777777" w:rsidR="00B544CC" w:rsidRPr="00B544CC" w:rsidRDefault="00B544CC" w:rsidP="00B544CC">
            <w:pPr>
              <w:spacing w:after="160" w:line="259" w:lineRule="auto"/>
            </w:pPr>
            <w:r w:rsidRPr="00B544CC">
              <w:t>27 fine-grained emotions + neutral</w:t>
            </w:r>
          </w:p>
        </w:tc>
      </w:tr>
      <w:tr w:rsidR="00B544CC" w:rsidRPr="00B544CC" w14:paraId="226C6B0F" w14:textId="77777777" w:rsidTr="00B544CC">
        <w:tc>
          <w:tcPr>
            <w:tcW w:w="0" w:type="auto"/>
            <w:hideMark/>
          </w:tcPr>
          <w:p w14:paraId="6A5411E1" w14:textId="77777777" w:rsidR="00B544CC" w:rsidRPr="00B544CC" w:rsidRDefault="00B544CC" w:rsidP="00B544CC">
            <w:pPr>
              <w:spacing w:after="160" w:line="259" w:lineRule="auto"/>
            </w:pPr>
            <w:r w:rsidRPr="00B544CC">
              <w:t>Final emotion labels used</w:t>
            </w:r>
          </w:p>
        </w:tc>
        <w:tc>
          <w:tcPr>
            <w:tcW w:w="0" w:type="auto"/>
            <w:hideMark/>
          </w:tcPr>
          <w:p w14:paraId="363ECDDD" w14:textId="77777777" w:rsidR="00B544CC" w:rsidRPr="00B544CC" w:rsidRDefault="00B544CC" w:rsidP="00B544CC">
            <w:pPr>
              <w:spacing w:after="160" w:line="259" w:lineRule="auto"/>
            </w:pPr>
            <w:r w:rsidRPr="00B544CC">
              <w:rPr>
                <w:b/>
                <w:bCs/>
              </w:rPr>
              <w:t>anger, fear, joy, love, sadness, surprise</w:t>
            </w:r>
          </w:p>
        </w:tc>
      </w:tr>
      <w:tr w:rsidR="00B544CC" w:rsidRPr="00B544CC" w14:paraId="6CE710CC" w14:textId="77777777" w:rsidTr="00B544CC">
        <w:tc>
          <w:tcPr>
            <w:tcW w:w="0" w:type="auto"/>
            <w:hideMark/>
          </w:tcPr>
          <w:p w14:paraId="3453D4C6" w14:textId="77777777" w:rsidR="00B544CC" w:rsidRPr="00B544CC" w:rsidRDefault="00B544CC" w:rsidP="00B544CC">
            <w:pPr>
              <w:spacing w:after="160" w:line="259" w:lineRule="auto"/>
            </w:pPr>
            <w:r w:rsidRPr="00B544CC">
              <w:t>Neutral handling</w:t>
            </w:r>
          </w:p>
        </w:tc>
        <w:tc>
          <w:tcPr>
            <w:tcW w:w="0" w:type="auto"/>
            <w:hideMark/>
          </w:tcPr>
          <w:p w14:paraId="0F167DDC" w14:textId="77777777" w:rsidR="00B544CC" w:rsidRPr="00B544CC" w:rsidRDefault="00B544CC" w:rsidP="00B544CC">
            <w:pPr>
              <w:spacing w:after="160" w:line="259" w:lineRule="auto"/>
            </w:pPr>
            <w:r w:rsidRPr="00B544CC">
              <w:t>Dropped (not supported by evaluated models)</w:t>
            </w:r>
          </w:p>
        </w:tc>
      </w:tr>
      <w:tr w:rsidR="00B544CC" w:rsidRPr="00B544CC" w14:paraId="786907AC" w14:textId="77777777" w:rsidTr="00B544CC">
        <w:tc>
          <w:tcPr>
            <w:tcW w:w="0" w:type="auto"/>
            <w:hideMark/>
          </w:tcPr>
          <w:p w14:paraId="777C64EE" w14:textId="77777777" w:rsidR="00B544CC" w:rsidRPr="00B544CC" w:rsidRDefault="00B544CC" w:rsidP="00B544CC">
            <w:pPr>
              <w:spacing w:after="160" w:line="259" w:lineRule="auto"/>
            </w:pPr>
            <w:r w:rsidRPr="00B544CC">
              <w:t>Task formulation</w:t>
            </w:r>
          </w:p>
        </w:tc>
        <w:tc>
          <w:tcPr>
            <w:tcW w:w="0" w:type="auto"/>
            <w:hideMark/>
          </w:tcPr>
          <w:p w14:paraId="7A39045B" w14:textId="77777777" w:rsidR="00B544CC" w:rsidRPr="00B544CC" w:rsidRDefault="00B544CC" w:rsidP="00B544CC">
            <w:pPr>
              <w:spacing w:after="160" w:line="259" w:lineRule="auto"/>
            </w:pPr>
            <w:r w:rsidRPr="00B544CC">
              <w:t>Multi-label emotion classification</w:t>
            </w:r>
          </w:p>
        </w:tc>
      </w:tr>
      <w:tr w:rsidR="00B544CC" w:rsidRPr="00B544CC" w14:paraId="5AE82791" w14:textId="77777777" w:rsidTr="00B544CC">
        <w:tc>
          <w:tcPr>
            <w:tcW w:w="0" w:type="auto"/>
            <w:hideMark/>
          </w:tcPr>
          <w:p w14:paraId="705851FC" w14:textId="77777777" w:rsidR="00B544CC" w:rsidRPr="00B544CC" w:rsidRDefault="00B544CC" w:rsidP="00B544CC">
            <w:pPr>
              <w:spacing w:after="160" w:line="259" w:lineRule="auto"/>
            </w:pPr>
            <w:r w:rsidRPr="00B544CC">
              <w:t>Sample size</w:t>
            </w:r>
          </w:p>
        </w:tc>
        <w:tc>
          <w:tcPr>
            <w:tcW w:w="0" w:type="auto"/>
            <w:hideMark/>
          </w:tcPr>
          <w:p w14:paraId="074E1E2C" w14:textId="77777777" w:rsidR="00B544CC" w:rsidRPr="00B544CC" w:rsidRDefault="00B544CC" w:rsidP="00B544CC">
            <w:pPr>
              <w:spacing w:after="160" w:line="259" w:lineRule="auto"/>
            </w:pPr>
            <w:r w:rsidRPr="00B544CC">
              <w:t>~3,000 texts</w:t>
            </w:r>
          </w:p>
        </w:tc>
      </w:tr>
      <w:tr w:rsidR="00B544CC" w:rsidRPr="00B544CC" w14:paraId="1C430824" w14:textId="77777777" w:rsidTr="00B544CC">
        <w:tc>
          <w:tcPr>
            <w:tcW w:w="0" w:type="auto"/>
            <w:hideMark/>
          </w:tcPr>
          <w:p w14:paraId="1742DE9D" w14:textId="77777777" w:rsidR="00B544CC" w:rsidRPr="00B544CC" w:rsidRDefault="00B544CC" w:rsidP="00B544CC">
            <w:pPr>
              <w:spacing w:after="160" w:line="259" w:lineRule="auto"/>
            </w:pPr>
            <w:r w:rsidRPr="00B544CC">
              <w:t>Class balance</w:t>
            </w:r>
          </w:p>
        </w:tc>
        <w:tc>
          <w:tcPr>
            <w:tcW w:w="0" w:type="auto"/>
            <w:hideMark/>
          </w:tcPr>
          <w:p w14:paraId="7B62E6F4" w14:textId="77777777" w:rsidR="00B544CC" w:rsidRPr="00B544CC" w:rsidRDefault="00B544CC" w:rsidP="00B544CC">
            <w:pPr>
              <w:spacing w:after="160" w:line="259" w:lineRule="auto"/>
            </w:pPr>
            <w:r w:rsidRPr="00B544CC">
              <w:t xml:space="preserve">Roughly balanced via </w:t>
            </w:r>
            <w:proofErr w:type="spellStart"/>
            <w:r w:rsidRPr="00B544CC">
              <w:t>downsampling</w:t>
            </w:r>
            <w:proofErr w:type="spellEnd"/>
            <w:r w:rsidRPr="00B544CC">
              <w:t xml:space="preserve"> (not perfectly equal)</w:t>
            </w:r>
          </w:p>
        </w:tc>
      </w:tr>
      <w:tr w:rsidR="00B544CC" w:rsidRPr="00B544CC" w14:paraId="784AA861" w14:textId="77777777" w:rsidTr="00B544CC">
        <w:tc>
          <w:tcPr>
            <w:tcW w:w="0" w:type="auto"/>
            <w:hideMark/>
          </w:tcPr>
          <w:p w14:paraId="529C1D53" w14:textId="77777777" w:rsidR="00B544CC" w:rsidRPr="00B544CC" w:rsidRDefault="00B544CC" w:rsidP="00B544CC">
            <w:pPr>
              <w:spacing w:after="160" w:line="259" w:lineRule="auto"/>
            </w:pPr>
            <w:r w:rsidRPr="00B544CC">
              <w:t>Label encoding</w:t>
            </w:r>
          </w:p>
        </w:tc>
        <w:tc>
          <w:tcPr>
            <w:tcW w:w="0" w:type="auto"/>
            <w:hideMark/>
          </w:tcPr>
          <w:p w14:paraId="4A1DE799" w14:textId="77777777" w:rsidR="00B544CC" w:rsidRPr="00B544CC" w:rsidRDefault="00B544CC" w:rsidP="00B544CC">
            <w:pPr>
              <w:spacing w:after="160" w:line="259" w:lineRule="auto"/>
            </w:pPr>
            <w:r w:rsidRPr="00B544CC">
              <w:t>Binary indicators per emotion</w:t>
            </w:r>
          </w:p>
        </w:tc>
      </w:tr>
      <w:tr w:rsidR="00B544CC" w:rsidRPr="00B544CC" w14:paraId="70191C89" w14:textId="77777777" w:rsidTr="00B544CC">
        <w:tc>
          <w:tcPr>
            <w:tcW w:w="0" w:type="auto"/>
            <w:hideMark/>
          </w:tcPr>
          <w:p w14:paraId="632A7C3C" w14:textId="77777777" w:rsidR="00B544CC" w:rsidRPr="00B544CC" w:rsidRDefault="00B544CC" w:rsidP="00B544CC">
            <w:pPr>
              <w:spacing w:after="160" w:line="259" w:lineRule="auto"/>
            </w:pPr>
            <w:r w:rsidRPr="00B544CC">
              <w:t>Preprocessing</w:t>
            </w:r>
          </w:p>
        </w:tc>
        <w:tc>
          <w:tcPr>
            <w:tcW w:w="0" w:type="auto"/>
            <w:hideMark/>
          </w:tcPr>
          <w:p w14:paraId="6FECF252" w14:textId="77777777" w:rsidR="00B544CC" w:rsidRPr="00B544CC" w:rsidRDefault="00B544CC" w:rsidP="00B544CC">
            <w:pPr>
              <w:spacing w:after="160" w:line="259" w:lineRule="auto"/>
            </w:pPr>
            <w:r w:rsidRPr="00B544CC">
              <w:t>Text cleaning, label pruning, ontology alignment</w:t>
            </w:r>
          </w:p>
        </w:tc>
      </w:tr>
      <w:tr w:rsidR="00B544CC" w:rsidRPr="00B544CC" w14:paraId="4DE553BF" w14:textId="77777777" w:rsidTr="00B544CC">
        <w:tc>
          <w:tcPr>
            <w:tcW w:w="0" w:type="auto"/>
            <w:hideMark/>
          </w:tcPr>
          <w:p w14:paraId="0E68B194" w14:textId="77777777" w:rsidR="00B544CC" w:rsidRPr="00B544CC" w:rsidRDefault="00B544CC" w:rsidP="00B544CC">
            <w:pPr>
              <w:spacing w:after="160" w:line="259" w:lineRule="auto"/>
            </w:pPr>
            <w:r w:rsidRPr="00B544CC">
              <w:t>Train/test split</w:t>
            </w:r>
          </w:p>
        </w:tc>
        <w:tc>
          <w:tcPr>
            <w:tcW w:w="0" w:type="auto"/>
            <w:hideMark/>
          </w:tcPr>
          <w:p w14:paraId="61712D57" w14:textId="77777777" w:rsidR="00B544CC" w:rsidRPr="00B544CC" w:rsidRDefault="00B544CC" w:rsidP="00B544CC">
            <w:pPr>
              <w:spacing w:after="160" w:line="259" w:lineRule="auto"/>
            </w:pPr>
            <w:r w:rsidRPr="00B544CC">
              <w:t>Fixed evaluation set (no training performed)</w:t>
            </w:r>
          </w:p>
        </w:tc>
      </w:tr>
      <w:tr w:rsidR="00B544CC" w:rsidRPr="00B544CC" w14:paraId="1E8BE8E4" w14:textId="77777777" w:rsidTr="00B544CC">
        <w:tc>
          <w:tcPr>
            <w:tcW w:w="0" w:type="auto"/>
            <w:hideMark/>
          </w:tcPr>
          <w:p w14:paraId="71CAAADD" w14:textId="77777777" w:rsidR="00B544CC" w:rsidRPr="00B544CC" w:rsidRDefault="00B544CC" w:rsidP="00B544CC">
            <w:pPr>
              <w:spacing w:after="160" w:line="259" w:lineRule="auto"/>
            </w:pPr>
            <w:r w:rsidRPr="00B544CC">
              <w:t>Reproducibility</w:t>
            </w:r>
          </w:p>
        </w:tc>
        <w:tc>
          <w:tcPr>
            <w:tcW w:w="0" w:type="auto"/>
            <w:hideMark/>
          </w:tcPr>
          <w:p w14:paraId="0709D062" w14:textId="77777777" w:rsidR="00B544CC" w:rsidRPr="00B544CC" w:rsidRDefault="00B544CC" w:rsidP="00B544CC">
            <w:pPr>
              <w:spacing w:after="160" w:line="259" w:lineRule="auto"/>
            </w:pPr>
            <w:r w:rsidRPr="00B544CC">
              <w:t>Fixed sample IDs saved and reused across models</w:t>
            </w:r>
          </w:p>
        </w:tc>
      </w:tr>
    </w:tbl>
    <w:p w14:paraId="28712E4C" w14:textId="77777777" w:rsidR="0087720D" w:rsidRDefault="0087720D" w:rsidP="0087720D"/>
    <w:p w14:paraId="2DB3759D" w14:textId="7170D564" w:rsidR="0087720D" w:rsidRDefault="0087720D" w:rsidP="0087720D">
      <w:pPr>
        <w:pStyle w:val="Heading1"/>
        <w:numPr>
          <w:ilvl w:val="0"/>
          <w:numId w:val="0"/>
        </w:numPr>
        <w:ind w:left="432" w:hanging="432"/>
      </w:pPr>
      <w:bookmarkStart w:id="1" w:name="_Toc218757806"/>
      <w:r>
        <w:t>Model and Metric Motivation</w:t>
      </w:r>
      <w:bookmarkEnd w:id="1"/>
    </w:p>
    <w:p w14:paraId="3EBAB95C" w14:textId="77777777" w:rsidR="003D6080" w:rsidRPr="003D6080" w:rsidRDefault="003D6080" w:rsidP="003D6080">
      <w:r w:rsidRPr="003D6080">
        <w:t xml:space="preserve">Two pretrained transformer-based emotion classifiers were selected to establish baseline performance: </w:t>
      </w:r>
      <w:proofErr w:type="spellStart"/>
      <w:r w:rsidRPr="003D6080">
        <w:t>DistilBERT</w:t>
      </w:r>
      <w:proofErr w:type="spellEnd"/>
      <w:r w:rsidRPr="003D6080">
        <w:t xml:space="preserve">, a lightweight distilled model prioritising efficiency, and </w:t>
      </w:r>
      <w:proofErr w:type="spellStart"/>
      <w:r w:rsidRPr="003D6080">
        <w:t>RoBERTa</w:t>
      </w:r>
      <w:proofErr w:type="spellEnd"/>
      <w:r w:rsidRPr="003D6080">
        <w:t>, a larger and more expressive architecture commonly used for affective text analysis. These models represent a practical trade-off between computational cost and semantic capacity, aligning with the project’s aim of assessing feasibility rather than achieving state-of-the-art accuracy.</w:t>
      </w:r>
    </w:p>
    <w:p w14:paraId="66103634" w14:textId="273DD898" w:rsidR="0087720D" w:rsidRDefault="003D6080" w:rsidP="0087720D">
      <w:r w:rsidRPr="003D6080">
        <w:t>Evaluation employed micro- and macro-averaged precision, recall, and F1 scores to capture both overall system behaviour and performance on less frequent emotions. Macro F1 was treated as the primary headline metric, as it weights all emotions equally and highlights weaknesses in rare or ambiguous affective states. Per-emotion F1 scores were additionally reported to support qualitative interpretation and user-facing analysis.</w:t>
      </w:r>
    </w:p>
    <w:p w14:paraId="67E92279" w14:textId="10A7B09F" w:rsidR="0087720D" w:rsidRPr="0087720D" w:rsidRDefault="0087720D" w:rsidP="0087720D">
      <w:pPr>
        <w:pStyle w:val="Heading1"/>
        <w:numPr>
          <w:ilvl w:val="0"/>
          <w:numId w:val="0"/>
        </w:numPr>
        <w:ind w:left="432" w:hanging="432"/>
      </w:pPr>
      <w:bookmarkStart w:id="2" w:name="_Toc218757807"/>
      <w:r>
        <w:lastRenderedPageBreak/>
        <w:t>Experimental Protocol</w:t>
      </w:r>
      <w:bookmarkEnd w:id="2"/>
    </w:p>
    <w:p w14:paraId="1B65F602" w14:textId="77777777" w:rsidR="00DA6909" w:rsidRPr="00DA6909" w:rsidRDefault="00DA6909" w:rsidP="00B815B2">
      <w:pPr>
        <w:numPr>
          <w:ilvl w:val="0"/>
          <w:numId w:val="2"/>
        </w:numPr>
        <w:tabs>
          <w:tab w:val="left" w:pos="6738"/>
        </w:tabs>
      </w:pPr>
      <w:r w:rsidRPr="00DA6909">
        <w:t xml:space="preserve">Selected a fixed subset of ~3,000 </w:t>
      </w:r>
      <w:proofErr w:type="spellStart"/>
      <w:r w:rsidRPr="00DA6909">
        <w:t>GoEmotions</w:t>
      </w:r>
      <w:proofErr w:type="spellEnd"/>
      <w:r w:rsidRPr="00DA6909">
        <w:t xml:space="preserve"> samples suitable for journaling-style analysis</w:t>
      </w:r>
    </w:p>
    <w:p w14:paraId="319B6F36" w14:textId="77777777" w:rsidR="00DA6909" w:rsidRPr="00DA6909" w:rsidRDefault="00DA6909" w:rsidP="00B815B2">
      <w:pPr>
        <w:numPr>
          <w:ilvl w:val="0"/>
          <w:numId w:val="2"/>
        </w:numPr>
        <w:tabs>
          <w:tab w:val="left" w:pos="6738"/>
        </w:tabs>
      </w:pPr>
      <w:r w:rsidRPr="00DA6909">
        <w:t>Reduced the original label space to six core emotions based on model support</w:t>
      </w:r>
    </w:p>
    <w:p w14:paraId="33064535" w14:textId="77777777" w:rsidR="00DA6909" w:rsidRPr="00DA6909" w:rsidRDefault="00DA6909" w:rsidP="00B815B2">
      <w:pPr>
        <w:numPr>
          <w:ilvl w:val="0"/>
          <w:numId w:val="2"/>
        </w:numPr>
        <w:tabs>
          <w:tab w:val="left" w:pos="6738"/>
        </w:tabs>
      </w:pPr>
      <w:r w:rsidRPr="00DA6909">
        <w:t>Removed neutral labels due to lack of model compatibility</w:t>
      </w:r>
    </w:p>
    <w:p w14:paraId="1299CCE3" w14:textId="77777777" w:rsidR="00DA6909" w:rsidRPr="00DA6909" w:rsidRDefault="00DA6909" w:rsidP="00B815B2">
      <w:pPr>
        <w:numPr>
          <w:ilvl w:val="0"/>
          <w:numId w:val="2"/>
        </w:numPr>
        <w:tabs>
          <w:tab w:val="left" w:pos="6738"/>
        </w:tabs>
      </w:pPr>
      <w:r w:rsidRPr="00DA6909">
        <w:t xml:space="preserve">Applied ontology alignment to map </w:t>
      </w:r>
      <w:proofErr w:type="spellStart"/>
      <w:r w:rsidRPr="00DA6909">
        <w:t>RoBERTa’s</w:t>
      </w:r>
      <w:proofErr w:type="spellEnd"/>
      <w:r w:rsidRPr="00DA6909">
        <w:t xml:space="preserve"> fine-grained predictions into the reduced label set</w:t>
      </w:r>
    </w:p>
    <w:p w14:paraId="3155D0A5" w14:textId="77777777" w:rsidR="00DA6909" w:rsidRPr="00DA6909" w:rsidRDefault="00DA6909" w:rsidP="00B815B2">
      <w:pPr>
        <w:numPr>
          <w:ilvl w:val="0"/>
          <w:numId w:val="2"/>
        </w:numPr>
        <w:tabs>
          <w:tab w:val="left" w:pos="6738"/>
        </w:tabs>
      </w:pPr>
      <w:r w:rsidRPr="00DA6909">
        <w:t xml:space="preserve">Ran zero-shot inference using pretrained </w:t>
      </w:r>
      <w:proofErr w:type="spellStart"/>
      <w:r w:rsidRPr="00DA6909">
        <w:t>DistilBERT</w:t>
      </w:r>
      <w:proofErr w:type="spellEnd"/>
      <w:r w:rsidRPr="00DA6909">
        <w:t xml:space="preserve"> and </w:t>
      </w:r>
      <w:proofErr w:type="spellStart"/>
      <w:r w:rsidRPr="00DA6909">
        <w:t>RoBERTa</w:t>
      </w:r>
      <w:proofErr w:type="spellEnd"/>
      <w:r w:rsidRPr="00DA6909">
        <w:t xml:space="preserve"> emotion classifiers</w:t>
      </w:r>
    </w:p>
    <w:p w14:paraId="44321BEA" w14:textId="77777777" w:rsidR="00DA6909" w:rsidRPr="00DA6909" w:rsidRDefault="00DA6909" w:rsidP="00B815B2">
      <w:pPr>
        <w:numPr>
          <w:ilvl w:val="0"/>
          <w:numId w:val="2"/>
        </w:numPr>
        <w:tabs>
          <w:tab w:val="left" w:pos="6738"/>
        </w:tabs>
      </w:pPr>
      <w:r w:rsidRPr="00DA6909">
        <w:t>Recorded per-sample predicted labels and confidence scores</w:t>
      </w:r>
    </w:p>
    <w:p w14:paraId="5165AEE8" w14:textId="77777777" w:rsidR="00DA6909" w:rsidRPr="00DA6909" w:rsidRDefault="00DA6909" w:rsidP="00B815B2">
      <w:pPr>
        <w:numPr>
          <w:ilvl w:val="0"/>
          <w:numId w:val="2"/>
        </w:numPr>
        <w:tabs>
          <w:tab w:val="left" w:pos="6738"/>
        </w:tabs>
      </w:pPr>
      <w:r w:rsidRPr="00DA6909">
        <w:t>Applied a fixed confidence threshold of 0.5 for binary prediction</w:t>
      </w:r>
    </w:p>
    <w:p w14:paraId="44F3DE63" w14:textId="77777777" w:rsidR="00DA6909" w:rsidRPr="00DA6909" w:rsidRDefault="00DA6909" w:rsidP="00B815B2">
      <w:pPr>
        <w:numPr>
          <w:ilvl w:val="0"/>
          <w:numId w:val="2"/>
        </w:numPr>
        <w:tabs>
          <w:tab w:val="left" w:pos="6738"/>
        </w:tabs>
      </w:pPr>
      <w:r w:rsidRPr="00DA6909">
        <w:t>Computed micro- and macro-averaged precision, recall, and F1 scores</w:t>
      </w:r>
    </w:p>
    <w:p w14:paraId="5AA74937" w14:textId="77777777" w:rsidR="00DA6909" w:rsidRPr="00DA6909" w:rsidRDefault="00DA6909" w:rsidP="00B815B2">
      <w:pPr>
        <w:numPr>
          <w:ilvl w:val="0"/>
          <w:numId w:val="2"/>
        </w:numPr>
        <w:tabs>
          <w:tab w:val="left" w:pos="6738"/>
        </w:tabs>
      </w:pPr>
      <w:r w:rsidRPr="00DA6909">
        <w:t>Generated per-emotion F1 scores to analyse strengths and weaknesses</w:t>
      </w:r>
    </w:p>
    <w:p w14:paraId="5EB0A73C" w14:textId="77777777" w:rsidR="00DA6909" w:rsidRPr="00DA6909" w:rsidRDefault="00DA6909" w:rsidP="00B815B2">
      <w:pPr>
        <w:numPr>
          <w:ilvl w:val="0"/>
          <w:numId w:val="2"/>
        </w:numPr>
        <w:tabs>
          <w:tab w:val="left" w:pos="6738"/>
        </w:tabs>
      </w:pPr>
      <w:r w:rsidRPr="00DA6909">
        <w:t>Logged inference timing metrics on CPU without optimisation</w:t>
      </w:r>
    </w:p>
    <w:p w14:paraId="593F0997" w14:textId="5915A59E" w:rsidR="008B1664" w:rsidRDefault="00DA6909" w:rsidP="00B815B2">
      <w:pPr>
        <w:numPr>
          <w:ilvl w:val="0"/>
          <w:numId w:val="2"/>
        </w:numPr>
        <w:tabs>
          <w:tab w:val="left" w:pos="6738"/>
        </w:tabs>
      </w:pPr>
      <w:r w:rsidRPr="00DA6909">
        <w:t>Compared models using identical data, thresholds, and evaluation procedures</w:t>
      </w:r>
    </w:p>
    <w:p w14:paraId="6E312B6E" w14:textId="154C9633" w:rsidR="00DA6909" w:rsidRDefault="00DA6909" w:rsidP="00DA6909">
      <w:pPr>
        <w:pStyle w:val="Heading1"/>
        <w:numPr>
          <w:ilvl w:val="0"/>
          <w:numId w:val="0"/>
        </w:numPr>
        <w:ind w:left="432" w:hanging="432"/>
      </w:pPr>
      <w:bookmarkStart w:id="3" w:name="_Toc218757808"/>
      <w:r>
        <w:t>Core Results</w:t>
      </w:r>
      <w:bookmarkEnd w:id="3"/>
    </w:p>
    <w:tbl>
      <w:tblPr>
        <w:tblStyle w:val="TableGridLight"/>
        <w:tblW w:w="0" w:type="auto"/>
        <w:tblLook w:val="04A0" w:firstRow="1" w:lastRow="0" w:firstColumn="1" w:lastColumn="0" w:noHBand="0" w:noVBand="1"/>
      </w:tblPr>
      <w:tblGrid>
        <w:gridCol w:w="1326"/>
        <w:gridCol w:w="1580"/>
        <w:gridCol w:w="1274"/>
        <w:gridCol w:w="1047"/>
        <w:gridCol w:w="1552"/>
        <w:gridCol w:w="1237"/>
        <w:gridCol w:w="1000"/>
      </w:tblGrid>
      <w:tr w:rsidR="00DA6909" w:rsidRPr="00DA6909" w14:paraId="53D7581E" w14:textId="77777777" w:rsidTr="00DA6909">
        <w:tc>
          <w:tcPr>
            <w:tcW w:w="0" w:type="auto"/>
            <w:hideMark/>
          </w:tcPr>
          <w:p w14:paraId="7AE5D3CE" w14:textId="77777777" w:rsidR="00DA6909" w:rsidRPr="00DA6909" w:rsidRDefault="00DA6909" w:rsidP="00DA6909">
            <w:pPr>
              <w:spacing w:after="160" w:line="259" w:lineRule="auto"/>
              <w:rPr>
                <w:b/>
                <w:bCs/>
              </w:rPr>
            </w:pPr>
            <w:r w:rsidRPr="00DA6909">
              <w:rPr>
                <w:b/>
                <w:bCs/>
              </w:rPr>
              <w:t>Model</w:t>
            </w:r>
          </w:p>
        </w:tc>
        <w:tc>
          <w:tcPr>
            <w:tcW w:w="0" w:type="auto"/>
            <w:hideMark/>
          </w:tcPr>
          <w:p w14:paraId="5DFB71A8" w14:textId="77777777" w:rsidR="00DA6909" w:rsidRPr="00DA6909" w:rsidRDefault="00DA6909" w:rsidP="00DA6909">
            <w:pPr>
              <w:spacing w:after="160" w:line="259" w:lineRule="auto"/>
              <w:rPr>
                <w:b/>
                <w:bCs/>
              </w:rPr>
            </w:pPr>
            <w:r w:rsidRPr="00DA6909">
              <w:rPr>
                <w:b/>
                <w:bCs/>
              </w:rPr>
              <w:t>Macro Precision</w:t>
            </w:r>
          </w:p>
        </w:tc>
        <w:tc>
          <w:tcPr>
            <w:tcW w:w="0" w:type="auto"/>
            <w:hideMark/>
          </w:tcPr>
          <w:p w14:paraId="1244228F" w14:textId="77777777" w:rsidR="00DA6909" w:rsidRPr="00DA6909" w:rsidRDefault="00DA6909" w:rsidP="00DA6909">
            <w:pPr>
              <w:spacing w:after="160" w:line="259" w:lineRule="auto"/>
              <w:rPr>
                <w:b/>
                <w:bCs/>
              </w:rPr>
            </w:pPr>
            <w:r w:rsidRPr="00DA6909">
              <w:rPr>
                <w:b/>
                <w:bCs/>
              </w:rPr>
              <w:t>Macro Recall</w:t>
            </w:r>
          </w:p>
        </w:tc>
        <w:tc>
          <w:tcPr>
            <w:tcW w:w="0" w:type="auto"/>
            <w:hideMark/>
          </w:tcPr>
          <w:p w14:paraId="5AEE8A56" w14:textId="77777777" w:rsidR="00DA6909" w:rsidRPr="00DA6909" w:rsidRDefault="00DA6909" w:rsidP="00DA6909">
            <w:pPr>
              <w:spacing w:after="160" w:line="259" w:lineRule="auto"/>
              <w:rPr>
                <w:b/>
                <w:bCs/>
              </w:rPr>
            </w:pPr>
            <w:r w:rsidRPr="00DA6909">
              <w:rPr>
                <w:b/>
                <w:bCs/>
              </w:rPr>
              <w:t>Macro F1</w:t>
            </w:r>
          </w:p>
        </w:tc>
        <w:tc>
          <w:tcPr>
            <w:tcW w:w="0" w:type="auto"/>
            <w:hideMark/>
          </w:tcPr>
          <w:p w14:paraId="0C3DDC8A" w14:textId="77777777" w:rsidR="00DA6909" w:rsidRPr="00DA6909" w:rsidRDefault="00DA6909" w:rsidP="00DA6909">
            <w:pPr>
              <w:spacing w:after="160" w:line="259" w:lineRule="auto"/>
              <w:rPr>
                <w:b/>
                <w:bCs/>
              </w:rPr>
            </w:pPr>
            <w:r w:rsidRPr="00DA6909">
              <w:rPr>
                <w:b/>
                <w:bCs/>
              </w:rPr>
              <w:t>Micro Precision</w:t>
            </w:r>
          </w:p>
        </w:tc>
        <w:tc>
          <w:tcPr>
            <w:tcW w:w="0" w:type="auto"/>
            <w:hideMark/>
          </w:tcPr>
          <w:p w14:paraId="3C423EB3" w14:textId="77777777" w:rsidR="00DA6909" w:rsidRPr="00DA6909" w:rsidRDefault="00DA6909" w:rsidP="00DA6909">
            <w:pPr>
              <w:spacing w:after="160" w:line="259" w:lineRule="auto"/>
              <w:rPr>
                <w:b/>
                <w:bCs/>
              </w:rPr>
            </w:pPr>
            <w:r w:rsidRPr="00DA6909">
              <w:rPr>
                <w:b/>
                <w:bCs/>
              </w:rPr>
              <w:t>Micro Recall</w:t>
            </w:r>
          </w:p>
        </w:tc>
        <w:tc>
          <w:tcPr>
            <w:tcW w:w="0" w:type="auto"/>
            <w:hideMark/>
          </w:tcPr>
          <w:p w14:paraId="546C2514" w14:textId="77777777" w:rsidR="00DA6909" w:rsidRPr="00DA6909" w:rsidRDefault="00DA6909" w:rsidP="00DA6909">
            <w:pPr>
              <w:spacing w:after="160" w:line="259" w:lineRule="auto"/>
              <w:rPr>
                <w:b/>
                <w:bCs/>
              </w:rPr>
            </w:pPr>
            <w:r w:rsidRPr="00DA6909">
              <w:rPr>
                <w:b/>
                <w:bCs/>
              </w:rPr>
              <w:t>Micro F1</w:t>
            </w:r>
          </w:p>
        </w:tc>
      </w:tr>
      <w:tr w:rsidR="00DA6909" w:rsidRPr="00DA6909" w14:paraId="2D232B2C" w14:textId="77777777" w:rsidTr="00DA6909">
        <w:tc>
          <w:tcPr>
            <w:tcW w:w="0" w:type="auto"/>
            <w:hideMark/>
          </w:tcPr>
          <w:p w14:paraId="075C474D" w14:textId="77777777" w:rsidR="00DA6909" w:rsidRPr="00DA6909" w:rsidRDefault="00DA6909" w:rsidP="00DA6909">
            <w:pPr>
              <w:spacing w:after="160" w:line="259" w:lineRule="auto"/>
            </w:pPr>
            <w:proofErr w:type="spellStart"/>
            <w:r w:rsidRPr="00DA6909">
              <w:t>DistilBERT</w:t>
            </w:r>
            <w:proofErr w:type="spellEnd"/>
          </w:p>
        </w:tc>
        <w:tc>
          <w:tcPr>
            <w:tcW w:w="0" w:type="auto"/>
            <w:hideMark/>
          </w:tcPr>
          <w:p w14:paraId="7A2804A0" w14:textId="77777777" w:rsidR="00DA6909" w:rsidRPr="00DA6909" w:rsidRDefault="00DA6909" w:rsidP="00DA6909">
            <w:pPr>
              <w:spacing w:after="160" w:line="259" w:lineRule="auto"/>
            </w:pPr>
            <w:r w:rsidRPr="00DA6909">
              <w:t>0.41</w:t>
            </w:r>
          </w:p>
        </w:tc>
        <w:tc>
          <w:tcPr>
            <w:tcW w:w="0" w:type="auto"/>
            <w:hideMark/>
          </w:tcPr>
          <w:p w14:paraId="6C465C0B" w14:textId="77777777" w:rsidR="00DA6909" w:rsidRPr="00DA6909" w:rsidRDefault="00DA6909" w:rsidP="00DA6909">
            <w:pPr>
              <w:spacing w:after="160" w:line="259" w:lineRule="auto"/>
            </w:pPr>
            <w:r w:rsidRPr="00DA6909">
              <w:t>0.61</w:t>
            </w:r>
          </w:p>
        </w:tc>
        <w:tc>
          <w:tcPr>
            <w:tcW w:w="0" w:type="auto"/>
            <w:hideMark/>
          </w:tcPr>
          <w:p w14:paraId="6245FDD1" w14:textId="77777777" w:rsidR="00DA6909" w:rsidRPr="00DA6909" w:rsidRDefault="00DA6909" w:rsidP="00DA6909">
            <w:pPr>
              <w:spacing w:after="160" w:line="259" w:lineRule="auto"/>
            </w:pPr>
            <w:r w:rsidRPr="00DA6909">
              <w:rPr>
                <w:b/>
                <w:bCs/>
              </w:rPr>
              <w:t>0.44</w:t>
            </w:r>
          </w:p>
        </w:tc>
        <w:tc>
          <w:tcPr>
            <w:tcW w:w="0" w:type="auto"/>
            <w:hideMark/>
          </w:tcPr>
          <w:p w14:paraId="32272374" w14:textId="77777777" w:rsidR="00DA6909" w:rsidRPr="00DA6909" w:rsidRDefault="00DA6909" w:rsidP="00DA6909">
            <w:pPr>
              <w:spacing w:after="160" w:line="259" w:lineRule="auto"/>
            </w:pPr>
            <w:r w:rsidRPr="00DA6909">
              <w:t>0.36</w:t>
            </w:r>
          </w:p>
        </w:tc>
        <w:tc>
          <w:tcPr>
            <w:tcW w:w="0" w:type="auto"/>
            <w:hideMark/>
          </w:tcPr>
          <w:p w14:paraId="2287DB87" w14:textId="77777777" w:rsidR="00DA6909" w:rsidRPr="00DA6909" w:rsidRDefault="00DA6909" w:rsidP="00DA6909">
            <w:pPr>
              <w:spacing w:after="160" w:line="259" w:lineRule="auto"/>
            </w:pPr>
            <w:r w:rsidRPr="00DA6909">
              <w:t>0.63</w:t>
            </w:r>
          </w:p>
        </w:tc>
        <w:tc>
          <w:tcPr>
            <w:tcW w:w="0" w:type="auto"/>
            <w:hideMark/>
          </w:tcPr>
          <w:p w14:paraId="50FDA155" w14:textId="77777777" w:rsidR="00DA6909" w:rsidRPr="00DA6909" w:rsidRDefault="00DA6909" w:rsidP="00DA6909">
            <w:pPr>
              <w:spacing w:after="160" w:line="259" w:lineRule="auto"/>
            </w:pPr>
            <w:r w:rsidRPr="00DA6909">
              <w:t>0.46</w:t>
            </w:r>
          </w:p>
        </w:tc>
      </w:tr>
      <w:tr w:rsidR="00DA6909" w:rsidRPr="00DA6909" w14:paraId="564A61F0" w14:textId="77777777" w:rsidTr="00DA6909">
        <w:tc>
          <w:tcPr>
            <w:tcW w:w="0" w:type="auto"/>
            <w:hideMark/>
          </w:tcPr>
          <w:p w14:paraId="393C030A" w14:textId="77777777" w:rsidR="00DA6909" w:rsidRPr="00DA6909" w:rsidRDefault="00DA6909" w:rsidP="00DA6909">
            <w:pPr>
              <w:spacing w:after="160" w:line="259" w:lineRule="auto"/>
            </w:pPr>
            <w:proofErr w:type="spellStart"/>
            <w:r w:rsidRPr="00DA6909">
              <w:t>RoBERTa</w:t>
            </w:r>
            <w:proofErr w:type="spellEnd"/>
          </w:p>
        </w:tc>
        <w:tc>
          <w:tcPr>
            <w:tcW w:w="0" w:type="auto"/>
            <w:hideMark/>
          </w:tcPr>
          <w:p w14:paraId="4E4D581F" w14:textId="77777777" w:rsidR="00DA6909" w:rsidRPr="00DA6909" w:rsidRDefault="00DA6909" w:rsidP="00DA6909">
            <w:pPr>
              <w:spacing w:after="160" w:line="259" w:lineRule="auto"/>
            </w:pPr>
            <w:r w:rsidRPr="00DA6909">
              <w:t>0.59</w:t>
            </w:r>
          </w:p>
        </w:tc>
        <w:tc>
          <w:tcPr>
            <w:tcW w:w="0" w:type="auto"/>
            <w:hideMark/>
          </w:tcPr>
          <w:p w14:paraId="083A6DAA" w14:textId="77777777" w:rsidR="00DA6909" w:rsidRPr="00DA6909" w:rsidRDefault="00DA6909" w:rsidP="00DA6909">
            <w:pPr>
              <w:spacing w:after="160" w:line="259" w:lineRule="auto"/>
            </w:pPr>
            <w:r w:rsidRPr="00DA6909">
              <w:t>0.66</w:t>
            </w:r>
          </w:p>
        </w:tc>
        <w:tc>
          <w:tcPr>
            <w:tcW w:w="0" w:type="auto"/>
            <w:hideMark/>
          </w:tcPr>
          <w:p w14:paraId="448DC26A" w14:textId="77777777" w:rsidR="00DA6909" w:rsidRPr="00DA6909" w:rsidRDefault="00DA6909" w:rsidP="00DA6909">
            <w:pPr>
              <w:spacing w:after="160" w:line="259" w:lineRule="auto"/>
            </w:pPr>
            <w:r w:rsidRPr="00DA6909">
              <w:rPr>
                <w:b/>
                <w:bCs/>
              </w:rPr>
              <w:t>0.57</w:t>
            </w:r>
          </w:p>
        </w:tc>
        <w:tc>
          <w:tcPr>
            <w:tcW w:w="0" w:type="auto"/>
            <w:hideMark/>
          </w:tcPr>
          <w:p w14:paraId="0D682411" w14:textId="77777777" w:rsidR="00DA6909" w:rsidRPr="00DA6909" w:rsidRDefault="00DA6909" w:rsidP="00DA6909">
            <w:pPr>
              <w:spacing w:after="160" w:line="259" w:lineRule="auto"/>
            </w:pPr>
            <w:r w:rsidRPr="00DA6909">
              <w:t>0.52</w:t>
            </w:r>
          </w:p>
        </w:tc>
        <w:tc>
          <w:tcPr>
            <w:tcW w:w="0" w:type="auto"/>
            <w:hideMark/>
          </w:tcPr>
          <w:p w14:paraId="6F3C658F" w14:textId="77777777" w:rsidR="00DA6909" w:rsidRPr="00DA6909" w:rsidRDefault="00DA6909" w:rsidP="00DA6909">
            <w:pPr>
              <w:spacing w:after="160" w:line="259" w:lineRule="auto"/>
            </w:pPr>
            <w:r w:rsidRPr="00DA6909">
              <w:t>0.69</w:t>
            </w:r>
          </w:p>
        </w:tc>
        <w:tc>
          <w:tcPr>
            <w:tcW w:w="0" w:type="auto"/>
            <w:hideMark/>
          </w:tcPr>
          <w:p w14:paraId="7B11006D" w14:textId="77777777" w:rsidR="00DA6909" w:rsidRPr="00DA6909" w:rsidRDefault="00DA6909" w:rsidP="00DA6909">
            <w:pPr>
              <w:spacing w:after="160" w:line="259" w:lineRule="auto"/>
            </w:pPr>
            <w:r w:rsidRPr="00DA6909">
              <w:t>0.60</w:t>
            </w:r>
          </w:p>
        </w:tc>
      </w:tr>
    </w:tbl>
    <w:p w14:paraId="27351572" w14:textId="77777777" w:rsidR="00DA6909" w:rsidRDefault="00DA6909" w:rsidP="00485B1B"/>
    <w:p w14:paraId="1840D4F7" w14:textId="77777777" w:rsidR="00485B1B" w:rsidRDefault="00485B1B" w:rsidP="00485B1B">
      <w:r>
        <w:t>Per emotion performance:</w:t>
      </w:r>
    </w:p>
    <w:p w14:paraId="516F0902" w14:textId="338534A1" w:rsidR="00485B1B" w:rsidRPr="00485B1B" w:rsidRDefault="00485B1B" w:rsidP="00485B1B">
      <w:proofErr w:type="spellStart"/>
      <w:r w:rsidRPr="00485B1B">
        <w:rPr>
          <w:b/>
          <w:bCs/>
        </w:rPr>
        <w:t>DistilBERT</w:t>
      </w:r>
      <w:proofErr w:type="spellEnd"/>
    </w:p>
    <w:p w14:paraId="2BB97455" w14:textId="77777777" w:rsidR="00485B1B" w:rsidRPr="00485B1B" w:rsidRDefault="00485B1B" w:rsidP="00B815B2">
      <w:pPr>
        <w:numPr>
          <w:ilvl w:val="0"/>
          <w:numId w:val="3"/>
        </w:numPr>
      </w:pPr>
      <w:r w:rsidRPr="00485B1B">
        <w:t xml:space="preserve">Strong recall for </w:t>
      </w:r>
      <w:r w:rsidRPr="00485B1B">
        <w:rPr>
          <w:b/>
          <w:bCs/>
        </w:rPr>
        <w:t>joy</w:t>
      </w:r>
      <w:r w:rsidRPr="00485B1B">
        <w:t xml:space="preserve"> and </w:t>
      </w:r>
      <w:r w:rsidRPr="00485B1B">
        <w:rPr>
          <w:b/>
          <w:bCs/>
        </w:rPr>
        <w:t>anger</w:t>
      </w:r>
      <w:r w:rsidRPr="00485B1B">
        <w:t>, but low precision → tendency to over-predict</w:t>
      </w:r>
    </w:p>
    <w:p w14:paraId="04B0BC38" w14:textId="77777777" w:rsidR="00485B1B" w:rsidRPr="00485B1B" w:rsidRDefault="00485B1B" w:rsidP="00B815B2">
      <w:pPr>
        <w:numPr>
          <w:ilvl w:val="0"/>
          <w:numId w:val="3"/>
        </w:numPr>
      </w:pPr>
      <w:r w:rsidRPr="00485B1B">
        <w:t xml:space="preserve">Weak performance on </w:t>
      </w:r>
      <w:r w:rsidRPr="00485B1B">
        <w:rPr>
          <w:b/>
          <w:bCs/>
        </w:rPr>
        <w:t>surprise</w:t>
      </w:r>
      <w:r w:rsidRPr="00485B1B">
        <w:t xml:space="preserve"> and </w:t>
      </w:r>
      <w:r w:rsidRPr="00485B1B">
        <w:rPr>
          <w:b/>
          <w:bCs/>
        </w:rPr>
        <w:t>fear</w:t>
      </w:r>
      <w:r w:rsidRPr="00485B1B">
        <w:t>, suggesting difficulty with subtle affect</w:t>
      </w:r>
    </w:p>
    <w:p w14:paraId="0B3173EF" w14:textId="77777777" w:rsidR="00485B1B" w:rsidRPr="00485B1B" w:rsidRDefault="00485B1B" w:rsidP="00B815B2">
      <w:pPr>
        <w:numPr>
          <w:ilvl w:val="0"/>
          <w:numId w:val="3"/>
        </w:numPr>
      </w:pPr>
      <w:r w:rsidRPr="00485B1B">
        <w:t xml:space="preserve">Best-performing emotions: </w:t>
      </w:r>
      <w:r w:rsidRPr="00485B1B">
        <w:rPr>
          <w:b/>
          <w:bCs/>
        </w:rPr>
        <w:t>sadness</w:t>
      </w:r>
      <w:r w:rsidRPr="00485B1B">
        <w:t xml:space="preserve"> and </w:t>
      </w:r>
      <w:r w:rsidRPr="00485B1B">
        <w:rPr>
          <w:b/>
          <w:bCs/>
        </w:rPr>
        <w:t>love</w:t>
      </w:r>
    </w:p>
    <w:p w14:paraId="03394529" w14:textId="77777777" w:rsidR="00485B1B" w:rsidRPr="00485B1B" w:rsidRDefault="00485B1B" w:rsidP="00B815B2">
      <w:pPr>
        <w:numPr>
          <w:ilvl w:val="0"/>
          <w:numId w:val="3"/>
        </w:numPr>
      </w:pPr>
      <w:r w:rsidRPr="00485B1B">
        <w:t xml:space="preserve">Overall behaviour: </w:t>
      </w:r>
      <w:r w:rsidRPr="00485B1B">
        <w:rPr>
          <w:i/>
          <w:iCs/>
        </w:rPr>
        <w:t>high sensitivity, low calibration</w:t>
      </w:r>
    </w:p>
    <w:p w14:paraId="471EE540" w14:textId="77777777" w:rsidR="00485B1B" w:rsidRPr="00485B1B" w:rsidRDefault="00485B1B" w:rsidP="00485B1B">
      <w:proofErr w:type="spellStart"/>
      <w:r w:rsidRPr="00485B1B">
        <w:t>RoBERTa</w:t>
      </w:r>
      <w:proofErr w:type="spellEnd"/>
    </w:p>
    <w:p w14:paraId="074D9A4D" w14:textId="77777777" w:rsidR="00485B1B" w:rsidRPr="00485B1B" w:rsidRDefault="00485B1B" w:rsidP="00B815B2">
      <w:pPr>
        <w:numPr>
          <w:ilvl w:val="0"/>
          <w:numId w:val="4"/>
        </w:numPr>
      </w:pPr>
      <w:r w:rsidRPr="00485B1B">
        <w:t>Consistent improvements across all emotions</w:t>
      </w:r>
    </w:p>
    <w:p w14:paraId="4725427B" w14:textId="77777777" w:rsidR="00485B1B" w:rsidRPr="00485B1B" w:rsidRDefault="00485B1B" w:rsidP="00B815B2">
      <w:pPr>
        <w:numPr>
          <w:ilvl w:val="0"/>
          <w:numId w:val="4"/>
        </w:numPr>
      </w:pPr>
      <w:r w:rsidRPr="00485B1B">
        <w:t xml:space="preserve">Strongest performance on </w:t>
      </w:r>
      <w:r w:rsidRPr="00485B1B">
        <w:rPr>
          <w:b/>
          <w:bCs/>
        </w:rPr>
        <w:t>love</w:t>
      </w:r>
      <w:r w:rsidRPr="00485B1B">
        <w:t xml:space="preserve"> (F1 = 0.72) and </w:t>
      </w:r>
      <w:r w:rsidRPr="00485B1B">
        <w:rPr>
          <w:b/>
          <w:bCs/>
        </w:rPr>
        <w:t>sadness</w:t>
      </w:r>
    </w:p>
    <w:p w14:paraId="7B743F99" w14:textId="77777777" w:rsidR="00485B1B" w:rsidRPr="00485B1B" w:rsidRDefault="00485B1B" w:rsidP="00B815B2">
      <w:pPr>
        <w:numPr>
          <w:ilvl w:val="0"/>
          <w:numId w:val="4"/>
        </w:numPr>
      </w:pPr>
      <w:r w:rsidRPr="00485B1B">
        <w:t>Improved balance between precision and recall</w:t>
      </w:r>
    </w:p>
    <w:p w14:paraId="35B8C565" w14:textId="77777777" w:rsidR="00485B1B" w:rsidRPr="00485B1B" w:rsidRDefault="00485B1B" w:rsidP="00B815B2">
      <w:pPr>
        <w:numPr>
          <w:ilvl w:val="0"/>
          <w:numId w:val="4"/>
        </w:numPr>
      </w:pPr>
      <w:r w:rsidRPr="00485B1B">
        <w:t xml:space="preserve">Persistent difficulty with </w:t>
      </w:r>
      <w:r w:rsidRPr="00485B1B">
        <w:rPr>
          <w:b/>
          <w:bCs/>
        </w:rPr>
        <w:t>fear</w:t>
      </w:r>
      <w:r w:rsidRPr="00485B1B">
        <w:t>, reflecting ambiguity in emotional expression</w:t>
      </w:r>
    </w:p>
    <w:p w14:paraId="0C79946D" w14:textId="77777777" w:rsidR="00485B1B" w:rsidRPr="00485B1B" w:rsidRDefault="00485B1B" w:rsidP="00B815B2">
      <w:pPr>
        <w:numPr>
          <w:ilvl w:val="0"/>
          <w:numId w:val="4"/>
        </w:numPr>
      </w:pPr>
      <w:r w:rsidRPr="00485B1B">
        <w:lastRenderedPageBreak/>
        <w:t xml:space="preserve">Overall behaviour: </w:t>
      </w:r>
      <w:r w:rsidRPr="00485B1B">
        <w:rPr>
          <w:i/>
          <w:iCs/>
        </w:rPr>
        <w:t>more selective, better semantic grounding</w:t>
      </w:r>
    </w:p>
    <w:p w14:paraId="4CAD5228" w14:textId="1ED901C6" w:rsidR="00485B1B" w:rsidRDefault="00F3173F" w:rsidP="00F3173F">
      <w:pPr>
        <w:pStyle w:val="Heading1"/>
        <w:numPr>
          <w:ilvl w:val="0"/>
          <w:numId w:val="0"/>
        </w:numPr>
        <w:ind w:left="432" w:hanging="432"/>
      </w:pPr>
      <w:bookmarkStart w:id="4" w:name="_Toc218757809"/>
      <w:r>
        <w:t>Speed vs Performance</w:t>
      </w:r>
      <w:bookmarkEnd w:id="4"/>
    </w:p>
    <w:tbl>
      <w:tblPr>
        <w:tblStyle w:val="TableGridLight"/>
        <w:tblW w:w="0" w:type="auto"/>
        <w:tblLook w:val="04A0" w:firstRow="1" w:lastRow="0" w:firstColumn="1" w:lastColumn="0" w:noHBand="0" w:noVBand="1"/>
      </w:tblPr>
      <w:tblGrid>
        <w:gridCol w:w="1326"/>
        <w:gridCol w:w="1064"/>
        <w:gridCol w:w="919"/>
        <w:gridCol w:w="1284"/>
        <w:gridCol w:w="1687"/>
        <w:gridCol w:w="2736"/>
      </w:tblGrid>
      <w:tr w:rsidR="00F3173F" w:rsidRPr="00F3173F" w14:paraId="0F11C901" w14:textId="77777777" w:rsidTr="00F3173F">
        <w:tc>
          <w:tcPr>
            <w:tcW w:w="0" w:type="auto"/>
            <w:hideMark/>
          </w:tcPr>
          <w:p w14:paraId="42CA9D6D" w14:textId="77777777" w:rsidR="00F3173F" w:rsidRPr="00F3173F" w:rsidRDefault="00F3173F" w:rsidP="00F3173F">
            <w:pPr>
              <w:spacing w:after="160" w:line="259" w:lineRule="auto"/>
              <w:rPr>
                <w:b/>
                <w:bCs/>
              </w:rPr>
            </w:pPr>
            <w:r w:rsidRPr="00F3173F">
              <w:rPr>
                <w:b/>
                <w:bCs/>
              </w:rPr>
              <w:t>Model</w:t>
            </w:r>
          </w:p>
        </w:tc>
        <w:tc>
          <w:tcPr>
            <w:tcW w:w="0" w:type="auto"/>
            <w:hideMark/>
          </w:tcPr>
          <w:p w14:paraId="72063776" w14:textId="77777777" w:rsidR="00F3173F" w:rsidRPr="00F3173F" w:rsidRDefault="00F3173F" w:rsidP="00F3173F">
            <w:pPr>
              <w:spacing w:after="160" w:line="259" w:lineRule="auto"/>
              <w:rPr>
                <w:b/>
                <w:bCs/>
              </w:rPr>
            </w:pPr>
            <w:r w:rsidRPr="00F3173F">
              <w:rPr>
                <w:b/>
                <w:bCs/>
              </w:rPr>
              <w:t>Samples</w:t>
            </w:r>
          </w:p>
        </w:tc>
        <w:tc>
          <w:tcPr>
            <w:tcW w:w="0" w:type="auto"/>
            <w:hideMark/>
          </w:tcPr>
          <w:p w14:paraId="738A940A" w14:textId="77777777" w:rsidR="00F3173F" w:rsidRPr="00F3173F" w:rsidRDefault="00F3173F" w:rsidP="00F3173F">
            <w:pPr>
              <w:spacing w:after="160" w:line="259" w:lineRule="auto"/>
              <w:rPr>
                <w:b/>
                <w:bCs/>
              </w:rPr>
            </w:pPr>
            <w:r w:rsidRPr="00F3173F">
              <w:rPr>
                <w:b/>
                <w:bCs/>
              </w:rPr>
              <w:t>Device</w:t>
            </w:r>
          </w:p>
        </w:tc>
        <w:tc>
          <w:tcPr>
            <w:tcW w:w="0" w:type="auto"/>
            <w:hideMark/>
          </w:tcPr>
          <w:p w14:paraId="265E2C4F" w14:textId="77777777" w:rsidR="00F3173F" w:rsidRPr="00F3173F" w:rsidRDefault="00F3173F" w:rsidP="00F3173F">
            <w:pPr>
              <w:spacing w:after="160" w:line="259" w:lineRule="auto"/>
              <w:rPr>
                <w:b/>
                <w:bCs/>
              </w:rPr>
            </w:pPr>
            <w:r w:rsidRPr="00F3173F">
              <w:rPr>
                <w:b/>
                <w:bCs/>
              </w:rPr>
              <w:t>Batch Size</w:t>
            </w:r>
          </w:p>
        </w:tc>
        <w:tc>
          <w:tcPr>
            <w:tcW w:w="0" w:type="auto"/>
            <w:hideMark/>
          </w:tcPr>
          <w:p w14:paraId="05D6A31A" w14:textId="77777777" w:rsidR="00F3173F" w:rsidRPr="00F3173F" w:rsidRDefault="00F3173F" w:rsidP="00F3173F">
            <w:pPr>
              <w:spacing w:after="160" w:line="259" w:lineRule="auto"/>
              <w:rPr>
                <w:b/>
                <w:bCs/>
              </w:rPr>
            </w:pPr>
            <w:r w:rsidRPr="00F3173F">
              <w:rPr>
                <w:b/>
                <w:bCs/>
              </w:rPr>
              <w:t>Total Time (s)</w:t>
            </w:r>
          </w:p>
        </w:tc>
        <w:tc>
          <w:tcPr>
            <w:tcW w:w="0" w:type="auto"/>
            <w:hideMark/>
          </w:tcPr>
          <w:p w14:paraId="163BCC1A" w14:textId="77777777" w:rsidR="00F3173F" w:rsidRPr="00F3173F" w:rsidRDefault="00F3173F" w:rsidP="00F3173F">
            <w:pPr>
              <w:spacing w:after="160" w:line="259" w:lineRule="auto"/>
              <w:rPr>
                <w:b/>
                <w:bCs/>
              </w:rPr>
            </w:pPr>
            <w:proofErr w:type="spellStart"/>
            <w:r w:rsidRPr="00F3173F">
              <w:rPr>
                <w:b/>
                <w:bCs/>
              </w:rPr>
              <w:t>Avg</w:t>
            </w:r>
            <w:proofErr w:type="spellEnd"/>
            <w:r w:rsidRPr="00F3173F">
              <w:rPr>
                <w:b/>
                <w:bCs/>
              </w:rPr>
              <w:t xml:space="preserve"> Time / Sample (</w:t>
            </w:r>
            <w:proofErr w:type="spellStart"/>
            <w:r w:rsidRPr="00F3173F">
              <w:rPr>
                <w:b/>
                <w:bCs/>
              </w:rPr>
              <w:t>ms</w:t>
            </w:r>
            <w:proofErr w:type="spellEnd"/>
            <w:r w:rsidRPr="00F3173F">
              <w:rPr>
                <w:b/>
                <w:bCs/>
              </w:rPr>
              <w:t>)</w:t>
            </w:r>
          </w:p>
        </w:tc>
      </w:tr>
      <w:tr w:rsidR="00F3173F" w:rsidRPr="00F3173F" w14:paraId="63A1E028" w14:textId="77777777" w:rsidTr="00F3173F">
        <w:tc>
          <w:tcPr>
            <w:tcW w:w="0" w:type="auto"/>
            <w:hideMark/>
          </w:tcPr>
          <w:p w14:paraId="3858F0BF" w14:textId="77777777" w:rsidR="00F3173F" w:rsidRPr="00F3173F" w:rsidRDefault="00F3173F" w:rsidP="00F3173F">
            <w:pPr>
              <w:spacing w:after="160" w:line="259" w:lineRule="auto"/>
            </w:pPr>
            <w:proofErr w:type="spellStart"/>
            <w:r w:rsidRPr="00F3173F">
              <w:t>DistilBERT</w:t>
            </w:r>
            <w:proofErr w:type="spellEnd"/>
          </w:p>
        </w:tc>
        <w:tc>
          <w:tcPr>
            <w:tcW w:w="0" w:type="auto"/>
            <w:hideMark/>
          </w:tcPr>
          <w:p w14:paraId="4718B0DE" w14:textId="77777777" w:rsidR="00F3173F" w:rsidRPr="00F3173F" w:rsidRDefault="00F3173F" w:rsidP="00F3173F">
            <w:pPr>
              <w:spacing w:after="160" w:line="259" w:lineRule="auto"/>
            </w:pPr>
            <w:r w:rsidRPr="00F3173F">
              <w:t>3,000</w:t>
            </w:r>
          </w:p>
        </w:tc>
        <w:tc>
          <w:tcPr>
            <w:tcW w:w="0" w:type="auto"/>
            <w:hideMark/>
          </w:tcPr>
          <w:p w14:paraId="19461A8E" w14:textId="77777777" w:rsidR="00F3173F" w:rsidRPr="00F3173F" w:rsidRDefault="00F3173F" w:rsidP="00F3173F">
            <w:pPr>
              <w:spacing w:after="160" w:line="259" w:lineRule="auto"/>
            </w:pPr>
            <w:r w:rsidRPr="00F3173F">
              <w:t>CPU</w:t>
            </w:r>
          </w:p>
        </w:tc>
        <w:tc>
          <w:tcPr>
            <w:tcW w:w="0" w:type="auto"/>
            <w:hideMark/>
          </w:tcPr>
          <w:p w14:paraId="31756E43" w14:textId="77777777" w:rsidR="00F3173F" w:rsidRPr="00F3173F" w:rsidRDefault="00F3173F" w:rsidP="00F3173F">
            <w:pPr>
              <w:spacing w:after="160" w:line="259" w:lineRule="auto"/>
            </w:pPr>
            <w:r w:rsidRPr="00F3173F">
              <w:t>16</w:t>
            </w:r>
          </w:p>
        </w:tc>
        <w:tc>
          <w:tcPr>
            <w:tcW w:w="0" w:type="auto"/>
            <w:hideMark/>
          </w:tcPr>
          <w:p w14:paraId="0113CE6B" w14:textId="77777777" w:rsidR="00F3173F" w:rsidRPr="00F3173F" w:rsidRDefault="00F3173F" w:rsidP="00F3173F">
            <w:pPr>
              <w:spacing w:after="160" w:line="259" w:lineRule="auto"/>
            </w:pPr>
            <w:r w:rsidRPr="00F3173F">
              <w:t>184.2</w:t>
            </w:r>
          </w:p>
        </w:tc>
        <w:tc>
          <w:tcPr>
            <w:tcW w:w="0" w:type="auto"/>
            <w:hideMark/>
          </w:tcPr>
          <w:p w14:paraId="6FE29CAF" w14:textId="77777777" w:rsidR="00F3173F" w:rsidRPr="00F3173F" w:rsidRDefault="00F3173F" w:rsidP="00F3173F">
            <w:pPr>
              <w:spacing w:after="160" w:line="259" w:lineRule="auto"/>
            </w:pPr>
            <w:r w:rsidRPr="00F3173F">
              <w:rPr>
                <w:b/>
                <w:bCs/>
              </w:rPr>
              <w:t>61.4</w:t>
            </w:r>
          </w:p>
        </w:tc>
      </w:tr>
      <w:tr w:rsidR="00F3173F" w:rsidRPr="00F3173F" w14:paraId="4B845E49" w14:textId="77777777" w:rsidTr="00F3173F">
        <w:tc>
          <w:tcPr>
            <w:tcW w:w="0" w:type="auto"/>
            <w:hideMark/>
          </w:tcPr>
          <w:p w14:paraId="54214A34" w14:textId="77777777" w:rsidR="00F3173F" w:rsidRPr="00F3173F" w:rsidRDefault="00F3173F" w:rsidP="00F3173F">
            <w:pPr>
              <w:spacing w:after="160" w:line="259" w:lineRule="auto"/>
            </w:pPr>
            <w:proofErr w:type="spellStart"/>
            <w:r w:rsidRPr="00F3173F">
              <w:t>RoBERTa</w:t>
            </w:r>
            <w:proofErr w:type="spellEnd"/>
          </w:p>
        </w:tc>
        <w:tc>
          <w:tcPr>
            <w:tcW w:w="0" w:type="auto"/>
            <w:hideMark/>
          </w:tcPr>
          <w:p w14:paraId="1C288768" w14:textId="77777777" w:rsidR="00F3173F" w:rsidRPr="00F3173F" w:rsidRDefault="00F3173F" w:rsidP="00F3173F">
            <w:pPr>
              <w:spacing w:after="160" w:line="259" w:lineRule="auto"/>
            </w:pPr>
            <w:r w:rsidRPr="00F3173F">
              <w:t>3,000</w:t>
            </w:r>
          </w:p>
        </w:tc>
        <w:tc>
          <w:tcPr>
            <w:tcW w:w="0" w:type="auto"/>
            <w:hideMark/>
          </w:tcPr>
          <w:p w14:paraId="59DF6471" w14:textId="77777777" w:rsidR="00F3173F" w:rsidRPr="00F3173F" w:rsidRDefault="00F3173F" w:rsidP="00F3173F">
            <w:pPr>
              <w:spacing w:after="160" w:line="259" w:lineRule="auto"/>
            </w:pPr>
            <w:r w:rsidRPr="00F3173F">
              <w:t>CPU</w:t>
            </w:r>
          </w:p>
        </w:tc>
        <w:tc>
          <w:tcPr>
            <w:tcW w:w="0" w:type="auto"/>
            <w:hideMark/>
          </w:tcPr>
          <w:p w14:paraId="6A1D1DB6" w14:textId="77777777" w:rsidR="00F3173F" w:rsidRPr="00F3173F" w:rsidRDefault="00F3173F" w:rsidP="00F3173F">
            <w:pPr>
              <w:spacing w:after="160" w:line="259" w:lineRule="auto"/>
            </w:pPr>
            <w:r w:rsidRPr="00F3173F">
              <w:t>16</w:t>
            </w:r>
          </w:p>
        </w:tc>
        <w:tc>
          <w:tcPr>
            <w:tcW w:w="0" w:type="auto"/>
            <w:hideMark/>
          </w:tcPr>
          <w:p w14:paraId="7A09C713" w14:textId="77777777" w:rsidR="00F3173F" w:rsidRPr="00F3173F" w:rsidRDefault="00F3173F" w:rsidP="00F3173F">
            <w:pPr>
              <w:spacing w:after="160" w:line="259" w:lineRule="auto"/>
            </w:pPr>
            <w:r w:rsidRPr="00F3173F">
              <w:t>352.2</w:t>
            </w:r>
          </w:p>
        </w:tc>
        <w:tc>
          <w:tcPr>
            <w:tcW w:w="0" w:type="auto"/>
            <w:hideMark/>
          </w:tcPr>
          <w:p w14:paraId="64271CAF" w14:textId="77777777" w:rsidR="00F3173F" w:rsidRPr="00F3173F" w:rsidRDefault="00F3173F" w:rsidP="00F3173F">
            <w:pPr>
              <w:spacing w:after="160" w:line="259" w:lineRule="auto"/>
            </w:pPr>
            <w:r w:rsidRPr="00F3173F">
              <w:rPr>
                <w:b/>
                <w:bCs/>
              </w:rPr>
              <w:t>117.4</w:t>
            </w:r>
          </w:p>
        </w:tc>
      </w:tr>
    </w:tbl>
    <w:p w14:paraId="7396B279" w14:textId="77777777" w:rsidR="00F3173F" w:rsidRDefault="00F3173F" w:rsidP="00F3173F"/>
    <w:p w14:paraId="21B5D9E0" w14:textId="77777777" w:rsidR="00464F20" w:rsidRPr="00464F20" w:rsidRDefault="00464F20" w:rsidP="00B815B2">
      <w:pPr>
        <w:numPr>
          <w:ilvl w:val="0"/>
          <w:numId w:val="5"/>
        </w:numPr>
      </w:pPr>
      <w:proofErr w:type="spellStart"/>
      <w:r w:rsidRPr="00464F20">
        <w:t>RoBERTa</w:t>
      </w:r>
      <w:proofErr w:type="spellEnd"/>
      <w:r w:rsidRPr="00464F20">
        <w:t xml:space="preserve"> is ~1.9× slower than </w:t>
      </w:r>
      <w:proofErr w:type="spellStart"/>
      <w:r w:rsidRPr="00464F20">
        <w:t>DistilBERT</w:t>
      </w:r>
      <w:proofErr w:type="spellEnd"/>
      <w:r w:rsidRPr="00464F20">
        <w:t xml:space="preserve"> on CPU</w:t>
      </w:r>
    </w:p>
    <w:p w14:paraId="58743B91" w14:textId="77777777" w:rsidR="00464F20" w:rsidRPr="00464F20" w:rsidRDefault="00464F20" w:rsidP="00B815B2">
      <w:pPr>
        <w:numPr>
          <w:ilvl w:val="0"/>
          <w:numId w:val="5"/>
        </w:numPr>
      </w:pPr>
      <w:r w:rsidRPr="00464F20">
        <w:t>Performance gains (↑ Macro F1 by ~0.14) come at a clear computational cost</w:t>
      </w:r>
    </w:p>
    <w:p w14:paraId="7E1E17AB" w14:textId="77777777" w:rsidR="00464F20" w:rsidRPr="00464F20" w:rsidRDefault="00464F20" w:rsidP="00B815B2">
      <w:pPr>
        <w:numPr>
          <w:ilvl w:val="0"/>
          <w:numId w:val="5"/>
        </w:numPr>
      </w:pPr>
      <w:proofErr w:type="spellStart"/>
      <w:r w:rsidRPr="00464F20">
        <w:t>DistilBERT</w:t>
      </w:r>
      <w:proofErr w:type="spellEnd"/>
      <w:r w:rsidRPr="00464F20">
        <w:t xml:space="preserve"> remains attractive for real-time or resource-constrained settings</w:t>
      </w:r>
    </w:p>
    <w:p w14:paraId="637EEDD6" w14:textId="77777777" w:rsidR="00464F20" w:rsidRDefault="00464F20" w:rsidP="00B815B2">
      <w:pPr>
        <w:numPr>
          <w:ilvl w:val="0"/>
          <w:numId w:val="5"/>
        </w:numPr>
      </w:pPr>
      <w:r w:rsidRPr="00464F20">
        <w:t>No inference optimisation was attempted, as speed was evaluated descriptively</w:t>
      </w:r>
    </w:p>
    <w:p w14:paraId="2662B81F" w14:textId="41498D44" w:rsidR="00464F20" w:rsidRDefault="00464F20" w:rsidP="006275D8">
      <w:pPr>
        <w:pStyle w:val="Heading1"/>
        <w:numPr>
          <w:ilvl w:val="0"/>
          <w:numId w:val="0"/>
        </w:numPr>
        <w:ind w:left="432" w:hanging="432"/>
      </w:pPr>
      <w:bookmarkStart w:id="5" w:name="_Toc218757810"/>
      <w:r>
        <w:t>Limitations and Challenges</w:t>
      </w:r>
      <w:bookmarkEnd w:id="5"/>
    </w:p>
    <w:p w14:paraId="63D5761E" w14:textId="77777777" w:rsidR="006275D8" w:rsidRPr="006275D8" w:rsidRDefault="006275D8" w:rsidP="006275D8">
      <w:r w:rsidRPr="006275D8">
        <w:t>Several practical challenges emerged during evaluation. First, pretrained models differed substantially in their supported emotion taxonomies, requiring manual ontology alignment to enable fair comparison. This introduced unavoidable subjectivity in label mapping, particularly for affective states such as optimism, trust, and anticipation. Second, neither model supported neutral emotion prediction, necessitating its removal from the dataset and limiting coverage of emotionally ambiguous texts. Third, as no fine-tuning was performed, model confidence calibration was imperfect, with some emotions consistently over-predicted. Finally, all inference was conducted on CPU due to hardware constraints, restricting batch sizes and increasing total runtime. These limitations reflect realistic conditions faced when integrating pretrained NLP components into applied systems.</w:t>
      </w:r>
    </w:p>
    <w:p w14:paraId="1DA1C207" w14:textId="77777777" w:rsidR="00464F20" w:rsidRPr="00464F20" w:rsidRDefault="00464F20" w:rsidP="00464F20"/>
    <w:p w14:paraId="217840D1" w14:textId="36CED36C" w:rsidR="00F3173F" w:rsidRDefault="00031D3E" w:rsidP="00031D3E">
      <w:pPr>
        <w:pStyle w:val="Heading1"/>
        <w:numPr>
          <w:ilvl w:val="0"/>
          <w:numId w:val="0"/>
        </w:numPr>
        <w:ind w:left="432" w:hanging="432"/>
      </w:pPr>
      <w:bookmarkStart w:id="6" w:name="_Toc218757811"/>
      <w:r>
        <w:t>Qualitative Analysis</w:t>
      </w:r>
      <w:bookmarkEnd w:id="6"/>
    </w:p>
    <w:p w14:paraId="46E882E9" w14:textId="3170A08A" w:rsidR="00675E90" w:rsidRPr="00675E90" w:rsidRDefault="00675E90" w:rsidP="00675E90">
      <w:pPr>
        <w:tabs>
          <w:tab w:val="num" w:pos="720"/>
        </w:tabs>
      </w:pPr>
      <w:r w:rsidRPr="00675E90">
        <w:t xml:space="preserve">Below are </w:t>
      </w:r>
      <w:r w:rsidRPr="00675E90">
        <w:rPr>
          <w:b/>
          <w:bCs/>
        </w:rPr>
        <w:t>7 clear disagreement cases</w:t>
      </w:r>
      <w:r w:rsidRPr="00675E90">
        <w:t xml:space="preserve"> where either:</w:t>
      </w:r>
      <w:r>
        <w:t xml:space="preserve"> </w:t>
      </w:r>
      <w:proofErr w:type="spellStart"/>
      <w:r w:rsidRPr="00675E90">
        <w:t>DistilBERT</w:t>
      </w:r>
      <w:proofErr w:type="spellEnd"/>
      <w:r w:rsidRPr="00675E90">
        <w:t xml:space="preserve"> and </w:t>
      </w:r>
      <w:proofErr w:type="spellStart"/>
      <w:r w:rsidRPr="00675E90">
        <w:t>RoBERTa</w:t>
      </w:r>
      <w:proofErr w:type="spellEnd"/>
      <w:r w:rsidRPr="00675E90">
        <w:t xml:space="preserve"> predict different dominant emotions, </w:t>
      </w:r>
      <w:r w:rsidRPr="00675E90">
        <w:rPr>
          <w:b/>
          <w:bCs/>
        </w:rPr>
        <w:t>o</w:t>
      </w:r>
      <w:r w:rsidRPr="00675E90">
        <w:t>ne model is highly confident while the other is weak or diffuse.</w:t>
      </w:r>
    </w:p>
    <w:tbl>
      <w:tblPr>
        <w:tblStyle w:val="TableGridLight"/>
        <w:tblW w:w="0" w:type="auto"/>
        <w:tblLook w:val="04A0" w:firstRow="1" w:lastRow="0" w:firstColumn="1" w:lastColumn="0" w:noHBand="0" w:noVBand="1"/>
      </w:tblPr>
      <w:tblGrid>
        <w:gridCol w:w="3758"/>
        <w:gridCol w:w="2688"/>
        <w:gridCol w:w="2570"/>
      </w:tblGrid>
      <w:tr w:rsidR="00675E90" w:rsidRPr="00675E90" w14:paraId="37C6D5A0" w14:textId="77777777" w:rsidTr="00675E90">
        <w:tc>
          <w:tcPr>
            <w:tcW w:w="0" w:type="auto"/>
            <w:hideMark/>
          </w:tcPr>
          <w:p w14:paraId="60F2F929" w14:textId="77777777" w:rsidR="00675E90" w:rsidRPr="00675E90" w:rsidRDefault="00675E90" w:rsidP="00675E90">
            <w:pPr>
              <w:spacing w:after="160" w:line="259" w:lineRule="auto"/>
              <w:rPr>
                <w:b/>
                <w:bCs/>
              </w:rPr>
            </w:pPr>
            <w:r w:rsidRPr="00675E90">
              <w:rPr>
                <w:b/>
                <w:bCs/>
              </w:rPr>
              <w:t>Journal snippet (excerpt)</w:t>
            </w:r>
          </w:p>
        </w:tc>
        <w:tc>
          <w:tcPr>
            <w:tcW w:w="0" w:type="auto"/>
            <w:hideMark/>
          </w:tcPr>
          <w:p w14:paraId="644D95E6" w14:textId="77777777" w:rsidR="00675E90" w:rsidRPr="00675E90" w:rsidRDefault="00675E90" w:rsidP="00675E90">
            <w:pPr>
              <w:spacing w:after="160" w:line="259" w:lineRule="auto"/>
              <w:rPr>
                <w:b/>
                <w:bCs/>
              </w:rPr>
            </w:pPr>
            <w:proofErr w:type="spellStart"/>
            <w:r w:rsidRPr="00675E90">
              <w:rPr>
                <w:b/>
                <w:bCs/>
              </w:rPr>
              <w:t>DistilBERT</w:t>
            </w:r>
            <w:proofErr w:type="spellEnd"/>
            <w:r w:rsidRPr="00675E90">
              <w:rPr>
                <w:b/>
                <w:bCs/>
              </w:rPr>
              <w:t xml:space="preserve"> dominant prediction</w:t>
            </w:r>
          </w:p>
        </w:tc>
        <w:tc>
          <w:tcPr>
            <w:tcW w:w="0" w:type="auto"/>
            <w:hideMark/>
          </w:tcPr>
          <w:p w14:paraId="0F7C8A00" w14:textId="77777777" w:rsidR="00675E90" w:rsidRPr="00675E90" w:rsidRDefault="00675E90" w:rsidP="00675E90">
            <w:pPr>
              <w:spacing w:after="160" w:line="259" w:lineRule="auto"/>
              <w:rPr>
                <w:b/>
                <w:bCs/>
              </w:rPr>
            </w:pPr>
            <w:proofErr w:type="spellStart"/>
            <w:r w:rsidRPr="00675E90">
              <w:rPr>
                <w:b/>
                <w:bCs/>
              </w:rPr>
              <w:t>RoBERTa</w:t>
            </w:r>
            <w:proofErr w:type="spellEnd"/>
            <w:r w:rsidRPr="00675E90">
              <w:rPr>
                <w:b/>
                <w:bCs/>
              </w:rPr>
              <w:t xml:space="preserve"> dominant prediction</w:t>
            </w:r>
          </w:p>
        </w:tc>
      </w:tr>
      <w:tr w:rsidR="00675E90" w:rsidRPr="00675E90" w14:paraId="130E5C31" w14:textId="77777777" w:rsidTr="00675E90">
        <w:tc>
          <w:tcPr>
            <w:tcW w:w="0" w:type="auto"/>
            <w:hideMark/>
          </w:tcPr>
          <w:p w14:paraId="61FE3ABB" w14:textId="77777777" w:rsidR="00675E90" w:rsidRPr="00675E90" w:rsidRDefault="00675E90" w:rsidP="00675E90">
            <w:pPr>
              <w:spacing w:after="160" w:line="259" w:lineRule="auto"/>
            </w:pPr>
            <w:r w:rsidRPr="00675E90">
              <w:t>Today felt heavier than I expected…</w:t>
            </w:r>
          </w:p>
        </w:tc>
        <w:tc>
          <w:tcPr>
            <w:tcW w:w="0" w:type="auto"/>
            <w:hideMark/>
          </w:tcPr>
          <w:p w14:paraId="71200F71" w14:textId="77777777" w:rsidR="00675E90" w:rsidRPr="00675E90" w:rsidRDefault="00675E90" w:rsidP="00675E90">
            <w:pPr>
              <w:spacing w:after="160" w:line="259" w:lineRule="auto"/>
            </w:pPr>
            <w:r w:rsidRPr="00675E90">
              <w:t>Fear / Sadness (high, multi-label)</w:t>
            </w:r>
          </w:p>
        </w:tc>
        <w:tc>
          <w:tcPr>
            <w:tcW w:w="0" w:type="auto"/>
            <w:hideMark/>
          </w:tcPr>
          <w:p w14:paraId="75FD5763" w14:textId="77777777" w:rsidR="00675E90" w:rsidRPr="00675E90" w:rsidRDefault="00675E90" w:rsidP="00675E90">
            <w:pPr>
              <w:spacing w:after="160" w:line="259" w:lineRule="auto"/>
            </w:pPr>
            <w:r w:rsidRPr="00675E90">
              <w:t>Fear (high)</w:t>
            </w:r>
          </w:p>
        </w:tc>
      </w:tr>
      <w:tr w:rsidR="00675E90" w:rsidRPr="00675E90" w14:paraId="04E7C0B1" w14:textId="77777777" w:rsidTr="00675E90">
        <w:tc>
          <w:tcPr>
            <w:tcW w:w="0" w:type="auto"/>
            <w:hideMark/>
          </w:tcPr>
          <w:p w14:paraId="28F37495" w14:textId="77777777" w:rsidR="00675E90" w:rsidRPr="00675E90" w:rsidRDefault="00675E90" w:rsidP="00675E90">
            <w:pPr>
              <w:spacing w:after="160" w:line="259" w:lineRule="auto"/>
            </w:pPr>
            <w:r w:rsidRPr="00675E90">
              <w:t>Writing this down helps a little…</w:t>
            </w:r>
          </w:p>
        </w:tc>
        <w:tc>
          <w:tcPr>
            <w:tcW w:w="0" w:type="auto"/>
            <w:hideMark/>
          </w:tcPr>
          <w:p w14:paraId="1ECC351F" w14:textId="77777777" w:rsidR="00675E90" w:rsidRPr="00675E90" w:rsidRDefault="00675E90" w:rsidP="00675E90">
            <w:pPr>
              <w:spacing w:after="160" w:line="259" w:lineRule="auto"/>
            </w:pPr>
            <w:r w:rsidRPr="00675E90">
              <w:t>Joy + Anger (both high)</w:t>
            </w:r>
          </w:p>
        </w:tc>
        <w:tc>
          <w:tcPr>
            <w:tcW w:w="0" w:type="auto"/>
            <w:hideMark/>
          </w:tcPr>
          <w:p w14:paraId="1B1EBA8F" w14:textId="77777777" w:rsidR="00675E90" w:rsidRPr="00675E90" w:rsidRDefault="00675E90" w:rsidP="00675E90">
            <w:pPr>
              <w:spacing w:after="160" w:line="259" w:lineRule="auto"/>
            </w:pPr>
            <w:r w:rsidRPr="00675E90">
              <w:t>Optimism (very high)</w:t>
            </w:r>
          </w:p>
        </w:tc>
      </w:tr>
      <w:tr w:rsidR="00675E90" w:rsidRPr="00675E90" w14:paraId="4C038E13" w14:textId="77777777" w:rsidTr="00675E90">
        <w:tc>
          <w:tcPr>
            <w:tcW w:w="0" w:type="auto"/>
            <w:hideMark/>
          </w:tcPr>
          <w:p w14:paraId="49D7F761" w14:textId="77777777" w:rsidR="00675E90" w:rsidRPr="00675E90" w:rsidRDefault="00675E90" w:rsidP="00675E90">
            <w:pPr>
              <w:spacing w:after="160" w:line="259" w:lineRule="auto"/>
            </w:pPr>
            <w:r w:rsidRPr="00675E90">
              <w:t>Some feelings are hard to name…</w:t>
            </w:r>
          </w:p>
        </w:tc>
        <w:tc>
          <w:tcPr>
            <w:tcW w:w="0" w:type="auto"/>
            <w:hideMark/>
          </w:tcPr>
          <w:p w14:paraId="7D3A1D1A" w14:textId="77777777" w:rsidR="00675E90" w:rsidRPr="00675E90" w:rsidRDefault="00675E90" w:rsidP="00675E90">
            <w:pPr>
              <w:spacing w:after="160" w:line="259" w:lineRule="auto"/>
            </w:pPr>
            <w:r w:rsidRPr="00675E90">
              <w:t>Fear / Anger / Joy (all high)</w:t>
            </w:r>
          </w:p>
        </w:tc>
        <w:tc>
          <w:tcPr>
            <w:tcW w:w="0" w:type="auto"/>
            <w:hideMark/>
          </w:tcPr>
          <w:p w14:paraId="397B589F" w14:textId="77777777" w:rsidR="00675E90" w:rsidRPr="00675E90" w:rsidRDefault="00675E90" w:rsidP="00675E90">
            <w:pPr>
              <w:spacing w:after="160" w:line="259" w:lineRule="auto"/>
            </w:pPr>
            <w:r w:rsidRPr="00675E90">
              <w:t>Sadness (high)</w:t>
            </w:r>
          </w:p>
        </w:tc>
      </w:tr>
      <w:tr w:rsidR="00675E90" w:rsidRPr="00675E90" w14:paraId="75E74D8F" w14:textId="77777777" w:rsidTr="00675E90">
        <w:tc>
          <w:tcPr>
            <w:tcW w:w="0" w:type="auto"/>
            <w:hideMark/>
          </w:tcPr>
          <w:p w14:paraId="3F6E3F3A" w14:textId="77777777" w:rsidR="00675E90" w:rsidRPr="00675E90" w:rsidRDefault="00675E90" w:rsidP="00675E90">
            <w:pPr>
              <w:spacing w:after="160" w:line="259" w:lineRule="auto"/>
            </w:pPr>
            <w:r w:rsidRPr="00675E90">
              <w:lastRenderedPageBreak/>
              <w:t>Ending the day with writing feels grounding…</w:t>
            </w:r>
          </w:p>
        </w:tc>
        <w:tc>
          <w:tcPr>
            <w:tcW w:w="0" w:type="auto"/>
            <w:hideMark/>
          </w:tcPr>
          <w:p w14:paraId="037C6320" w14:textId="77777777" w:rsidR="00675E90" w:rsidRPr="00675E90" w:rsidRDefault="00675E90" w:rsidP="00675E90">
            <w:pPr>
              <w:spacing w:after="160" w:line="259" w:lineRule="auto"/>
            </w:pPr>
            <w:r w:rsidRPr="00675E90">
              <w:t>Joy (very high)</w:t>
            </w:r>
          </w:p>
        </w:tc>
        <w:tc>
          <w:tcPr>
            <w:tcW w:w="0" w:type="auto"/>
            <w:hideMark/>
          </w:tcPr>
          <w:p w14:paraId="55F367F0" w14:textId="77777777" w:rsidR="00675E90" w:rsidRPr="00675E90" w:rsidRDefault="00675E90" w:rsidP="00675E90">
            <w:pPr>
              <w:spacing w:after="160" w:line="259" w:lineRule="auto"/>
            </w:pPr>
            <w:r w:rsidRPr="00675E90">
              <w:t>Joy + Optimism (very high)</w:t>
            </w:r>
          </w:p>
        </w:tc>
      </w:tr>
      <w:tr w:rsidR="00675E90" w:rsidRPr="00675E90" w14:paraId="26A7FDC2" w14:textId="77777777" w:rsidTr="00675E90">
        <w:tc>
          <w:tcPr>
            <w:tcW w:w="0" w:type="auto"/>
            <w:hideMark/>
          </w:tcPr>
          <w:p w14:paraId="45974BF4" w14:textId="77777777" w:rsidR="00675E90" w:rsidRPr="00675E90" w:rsidRDefault="00675E90" w:rsidP="00675E90">
            <w:pPr>
              <w:spacing w:after="160" w:line="259" w:lineRule="auto"/>
            </w:pPr>
            <w:r w:rsidRPr="00675E90">
              <w:t>I caught myself overthinking small interactions…</w:t>
            </w:r>
          </w:p>
        </w:tc>
        <w:tc>
          <w:tcPr>
            <w:tcW w:w="0" w:type="auto"/>
            <w:hideMark/>
          </w:tcPr>
          <w:p w14:paraId="5849A3C9" w14:textId="77777777" w:rsidR="00675E90" w:rsidRPr="00675E90" w:rsidRDefault="00675E90" w:rsidP="00675E90">
            <w:pPr>
              <w:spacing w:after="160" w:line="259" w:lineRule="auto"/>
            </w:pPr>
            <w:r w:rsidRPr="00675E90">
              <w:t>Joy (very high)</w:t>
            </w:r>
          </w:p>
        </w:tc>
        <w:tc>
          <w:tcPr>
            <w:tcW w:w="0" w:type="auto"/>
            <w:hideMark/>
          </w:tcPr>
          <w:p w14:paraId="1C1D2F30" w14:textId="77777777" w:rsidR="00675E90" w:rsidRPr="00675E90" w:rsidRDefault="00675E90" w:rsidP="00675E90">
            <w:pPr>
              <w:spacing w:after="160" w:line="259" w:lineRule="auto"/>
            </w:pPr>
            <w:r w:rsidRPr="00675E90">
              <w:t>Sadness + Optimism (moderate)</w:t>
            </w:r>
          </w:p>
        </w:tc>
      </w:tr>
      <w:tr w:rsidR="00675E90" w:rsidRPr="00675E90" w14:paraId="2B767985" w14:textId="77777777" w:rsidTr="00675E90">
        <w:tc>
          <w:tcPr>
            <w:tcW w:w="0" w:type="auto"/>
            <w:hideMark/>
          </w:tcPr>
          <w:p w14:paraId="15BED398" w14:textId="77777777" w:rsidR="00675E90" w:rsidRPr="00675E90" w:rsidRDefault="00675E90" w:rsidP="00675E90">
            <w:pPr>
              <w:spacing w:after="160" w:line="259" w:lineRule="auto"/>
            </w:pPr>
            <w:r w:rsidRPr="00675E90">
              <w:t>There was a sense of restlessness throughout the day…</w:t>
            </w:r>
          </w:p>
        </w:tc>
        <w:tc>
          <w:tcPr>
            <w:tcW w:w="0" w:type="auto"/>
            <w:hideMark/>
          </w:tcPr>
          <w:p w14:paraId="54C83912" w14:textId="77777777" w:rsidR="00675E90" w:rsidRPr="00675E90" w:rsidRDefault="00675E90" w:rsidP="00675E90">
            <w:pPr>
              <w:spacing w:after="160" w:line="259" w:lineRule="auto"/>
            </w:pPr>
            <w:r w:rsidRPr="00675E90">
              <w:t>Fear (very high)</w:t>
            </w:r>
          </w:p>
        </w:tc>
        <w:tc>
          <w:tcPr>
            <w:tcW w:w="0" w:type="auto"/>
            <w:hideMark/>
          </w:tcPr>
          <w:p w14:paraId="204252FD" w14:textId="77777777" w:rsidR="00675E90" w:rsidRPr="00675E90" w:rsidRDefault="00675E90" w:rsidP="00675E90">
            <w:pPr>
              <w:spacing w:after="160" w:line="259" w:lineRule="auto"/>
            </w:pPr>
            <w:r w:rsidRPr="00675E90">
              <w:t>Fear + Sadness (very high)</w:t>
            </w:r>
          </w:p>
        </w:tc>
      </w:tr>
      <w:tr w:rsidR="00675E90" w:rsidRPr="00675E90" w14:paraId="698602B0" w14:textId="77777777" w:rsidTr="00675E90">
        <w:tc>
          <w:tcPr>
            <w:tcW w:w="0" w:type="auto"/>
            <w:hideMark/>
          </w:tcPr>
          <w:p w14:paraId="7B20B356" w14:textId="77777777" w:rsidR="00675E90" w:rsidRPr="00675E90" w:rsidRDefault="00675E90" w:rsidP="00675E90">
            <w:pPr>
              <w:spacing w:after="160" w:line="259" w:lineRule="auto"/>
            </w:pPr>
            <w:r w:rsidRPr="00675E90">
              <w:t>I’m not sure what I was feeling exactly…</w:t>
            </w:r>
          </w:p>
        </w:tc>
        <w:tc>
          <w:tcPr>
            <w:tcW w:w="0" w:type="auto"/>
            <w:hideMark/>
          </w:tcPr>
          <w:p w14:paraId="308CEA25" w14:textId="77777777" w:rsidR="00675E90" w:rsidRPr="00675E90" w:rsidRDefault="00675E90" w:rsidP="00675E90">
            <w:pPr>
              <w:spacing w:after="160" w:line="259" w:lineRule="auto"/>
            </w:pPr>
            <w:r w:rsidRPr="00675E90">
              <w:t>Joy (very high)</w:t>
            </w:r>
          </w:p>
        </w:tc>
        <w:tc>
          <w:tcPr>
            <w:tcW w:w="0" w:type="auto"/>
            <w:hideMark/>
          </w:tcPr>
          <w:p w14:paraId="28FF69AE" w14:textId="77777777" w:rsidR="00675E90" w:rsidRPr="00675E90" w:rsidRDefault="00675E90" w:rsidP="00675E90">
            <w:pPr>
              <w:spacing w:after="160" w:line="259" w:lineRule="auto"/>
            </w:pPr>
            <w:r w:rsidRPr="00675E90">
              <w:t>Anticipation (moderate)</w:t>
            </w:r>
          </w:p>
        </w:tc>
      </w:tr>
    </w:tbl>
    <w:p w14:paraId="6C0B2FD6" w14:textId="77777777" w:rsidR="00031D3E" w:rsidRDefault="00031D3E" w:rsidP="00031D3E"/>
    <w:p w14:paraId="6BEBE227" w14:textId="18D26CA9" w:rsidR="004702DA" w:rsidRDefault="004702DA" w:rsidP="00985BB8">
      <w:pPr>
        <w:pStyle w:val="Heading2"/>
        <w:numPr>
          <w:ilvl w:val="0"/>
          <w:numId w:val="0"/>
        </w:numPr>
      </w:pPr>
      <w:bookmarkStart w:id="7" w:name="_Toc218757812"/>
      <w:r>
        <w:t>Each model is latching onto:</w:t>
      </w:r>
      <w:bookmarkEnd w:id="7"/>
    </w:p>
    <w:p w14:paraId="2A2FA9D8" w14:textId="59756AF8" w:rsidR="004702DA" w:rsidRDefault="004702DA" w:rsidP="004702DA">
      <w:r>
        <w:rPr>
          <w:b/>
          <w:bCs/>
        </w:rPr>
        <w:t>“</w:t>
      </w:r>
      <w:r w:rsidRPr="004702DA">
        <w:rPr>
          <w:b/>
          <w:bCs/>
        </w:rPr>
        <w:t>Today felt heavier than I expected…”</w:t>
      </w:r>
      <w:r w:rsidRPr="004702DA">
        <w:br/>
      </w:r>
      <w:proofErr w:type="spellStart"/>
      <w:r w:rsidRPr="004702DA">
        <w:t>DistilBERT</w:t>
      </w:r>
      <w:proofErr w:type="spellEnd"/>
      <w:r w:rsidRPr="004702DA">
        <w:t xml:space="preserve"> reacts to diffuse negative tone and escalates multiple emotions, while </w:t>
      </w:r>
      <w:proofErr w:type="spellStart"/>
      <w:r w:rsidRPr="004702DA">
        <w:t>RoBERTa</w:t>
      </w:r>
      <w:proofErr w:type="spellEnd"/>
      <w:r w:rsidRPr="004702DA">
        <w:t xml:space="preserve"> focuses on threat-related rumination and selects fear.</w:t>
      </w:r>
    </w:p>
    <w:p w14:paraId="64F117E0" w14:textId="50ECDEE4" w:rsidR="004702DA" w:rsidRPr="004702DA" w:rsidRDefault="004702DA" w:rsidP="004702DA">
      <w:r w:rsidRPr="004702DA">
        <w:rPr>
          <w:b/>
          <w:bCs/>
        </w:rPr>
        <w:t>“Writing this down helps a little…”</w:t>
      </w:r>
      <w:r w:rsidRPr="004702DA">
        <w:br/>
      </w:r>
      <w:proofErr w:type="spellStart"/>
      <w:r w:rsidRPr="004702DA">
        <w:t>DistilBERT</w:t>
      </w:r>
      <w:proofErr w:type="spellEnd"/>
      <w:r w:rsidRPr="004702DA">
        <w:t xml:space="preserve"> latches onto mixed affect (relief + frustration), whereas </w:t>
      </w:r>
      <w:proofErr w:type="spellStart"/>
      <w:r w:rsidRPr="004702DA">
        <w:t>RoBERTa</w:t>
      </w:r>
      <w:proofErr w:type="spellEnd"/>
      <w:r w:rsidRPr="004702DA">
        <w:t xml:space="preserve"> emphasizes reflective improvement and predicts optimism.</w:t>
      </w:r>
    </w:p>
    <w:p w14:paraId="102DD833" w14:textId="15D03F57" w:rsidR="004702DA" w:rsidRPr="004702DA" w:rsidRDefault="004702DA" w:rsidP="004702DA">
      <w:r w:rsidRPr="004702DA">
        <w:rPr>
          <w:b/>
          <w:bCs/>
        </w:rPr>
        <w:t>“Some feelings are hard to name…”</w:t>
      </w:r>
      <w:r w:rsidRPr="004702DA">
        <w:br/>
      </w:r>
      <w:proofErr w:type="spellStart"/>
      <w:r w:rsidRPr="004702DA">
        <w:t>DistilBERT</w:t>
      </w:r>
      <w:proofErr w:type="spellEnd"/>
      <w:r w:rsidRPr="004702DA">
        <w:t xml:space="preserve"> overreacts to uncertainty with multiple emotions, while </w:t>
      </w:r>
      <w:proofErr w:type="spellStart"/>
      <w:r w:rsidRPr="004702DA">
        <w:t>RoBERTa</w:t>
      </w:r>
      <w:proofErr w:type="spellEnd"/>
      <w:r w:rsidRPr="004702DA">
        <w:t xml:space="preserve"> collapses ambiguity into sadness.</w:t>
      </w:r>
    </w:p>
    <w:p w14:paraId="49CBDE9D" w14:textId="28E03BBF" w:rsidR="004702DA" w:rsidRPr="004702DA" w:rsidRDefault="004702DA" w:rsidP="004702DA">
      <w:r w:rsidRPr="004702DA">
        <w:rPr>
          <w:b/>
          <w:bCs/>
        </w:rPr>
        <w:t>“Ending the day with writing feels grounding…”</w:t>
      </w:r>
      <w:r w:rsidRPr="004702DA">
        <w:br/>
        <w:t xml:space="preserve">Both models focus on positive affect, but </w:t>
      </w:r>
      <w:proofErr w:type="spellStart"/>
      <w:r w:rsidRPr="004702DA">
        <w:t>RoBERTa</w:t>
      </w:r>
      <w:proofErr w:type="spellEnd"/>
      <w:r w:rsidRPr="004702DA">
        <w:t xml:space="preserve"> additionally captures future-oriented reassurance via optimism.</w:t>
      </w:r>
    </w:p>
    <w:p w14:paraId="2D280ED1" w14:textId="49524F66" w:rsidR="004702DA" w:rsidRPr="004702DA" w:rsidRDefault="004702DA" w:rsidP="004702DA">
      <w:r w:rsidRPr="004702DA">
        <w:rPr>
          <w:b/>
          <w:bCs/>
        </w:rPr>
        <w:t>“I caught myself overthinking small interactions…”</w:t>
      </w:r>
      <w:r w:rsidRPr="004702DA">
        <w:br/>
      </w:r>
      <w:proofErr w:type="spellStart"/>
      <w:r w:rsidRPr="004702DA">
        <w:t>DistilBERT</w:t>
      </w:r>
      <w:proofErr w:type="spellEnd"/>
      <w:r w:rsidRPr="004702DA">
        <w:t xml:space="preserve"> responds to resolution (“nothing bad happened”) with joy, while </w:t>
      </w:r>
      <w:proofErr w:type="spellStart"/>
      <w:r w:rsidRPr="004702DA">
        <w:t>RoBERTa</w:t>
      </w:r>
      <w:proofErr w:type="spellEnd"/>
      <w:r w:rsidRPr="004702DA">
        <w:t xml:space="preserve"> weighs lingering rumination and predicts sadness.</w:t>
      </w:r>
    </w:p>
    <w:p w14:paraId="74CD4356" w14:textId="6791CD6E" w:rsidR="004702DA" w:rsidRPr="004702DA" w:rsidRDefault="004702DA" w:rsidP="004702DA">
      <w:r w:rsidRPr="004702DA">
        <w:rPr>
          <w:b/>
          <w:bCs/>
        </w:rPr>
        <w:t>“There was a sense of restlessness throughout the day…”</w:t>
      </w:r>
      <w:r w:rsidRPr="004702DA">
        <w:br/>
        <w:t>Both models associate restlessness with fear, suggesting conflation of anxiety-like language with threat-based emotions.</w:t>
      </w:r>
    </w:p>
    <w:p w14:paraId="019D2B2A" w14:textId="3DA82212" w:rsidR="004702DA" w:rsidRDefault="004702DA" w:rsidP="004702DA">
      <w:r w:rsidRPr="004702DA">
        <w:rPr>
          <w:b/>
          <w:bCs/>
        </w:rPr>
        <w:t>“I’m not sure what I was feeling exactly…”</w:t>
      </w:r>
      <w:r w:rsidRPr="004702DA">
        <w:br/>
      </w:r>
      <w:proofErr w:type="spellStart"/>
      <w:r w:rsidRPr="004702DA">
        <w:t>DistilBERT</w:t>
      </w:r>
      <w:proofErr w:type="spellEnd"/>
      <w:r w:rsidRPr="004702DA">
        <w:t xml:space="preserve"> treats emotional persistence as positive affect, while </w:t>
      </w:r>
      <w:proofErr w:type="spellStart"/>
      <w:r w:rsidRPr="004702DA">
        <w:t>RoBERTa</w:t>
      </w:r>
      <w:proofErr w:type="spellEnd"/>
      <w:r w:rsidRPr="004702DA">
        <w:t xml:space="preserve"> weakly </w:t>
      </w:r>
      <w:proofErr w:type="gramStart"/>
      <w:r w:rsidRPr="004702DA">
        <w:t>associates</w:t>
      </w:r>
      <w:proofErr w:type="gramEnd"/>
      <w:r w:rsidRPr="004702DA">
        <w:t xml:space="preserve"> uncertainty with anticipation.</w:t>
      </w:r>
    </w:p>
    <w:p w14:paraId="26B20901" w14:textId="2948B0C1" w:rsidR="004702DA" w:rsidRDefault="00985BB8" w:rsidP="00985BB8">
      <w:pPr>
        <w:pStyle w:val="Heading2"/>
        <w:numPr>
          <w:ilvl w:val="0"/>
          <w:numId w:val="0"/>
        </w:numPr>
        <w:ind w:left="576" w:hanging="576"/>
      </w:pPr>
      <w:bookmarkStart w:id="8" w:name="_Toc218757813"/>
      <w:r>
        <w:t>Weak emotions:</w:t>
      </w:r>
      <w:bookmarkEnd w:id="8"/>
    </w:p>
    <w:p w14:paraId="418E5234" w14:textId="372AB6F8" w:rsidR="00985BB8" w:rsidRPr="00985BB8" w:rsidRDefault="00985BB8" w:rsidP="00985BB8">
      <w:r w:rsidRPr="00985BB8">
        <w:rPr>
          <w:b/>
          <w:bCs/>
        </w:rPr>
        <w:t>Love</w:t>
      </w:r>
      <w:r w:rsidRPr="00985BB8">
        <w:br/>
        <w:t>Rarely predicted unless explicitly expressed; absent from reflective journaling.</w:t>
      </w:r>
    </w:p>
    <w:p w14:paraId="0BF46CDC" w14:textId="232AFEAD" w:rsidR="00985BB8" w:rsidRPr="00985BB8" w:rsidRDefault="00985BB8" w:rsidP="00985BB8">
      <w:r w:rsidRPr="00985BB8">
        <w:rPr>
          <w:b/>
          <w:bCs/>
        </w:rPr>
        <w:t>Surprise</w:t>
      </w:r>
      <w:r w:rsidRPr="00985BB8">
        <w:br/>
        <w:t>Almost never predicted; journaling text lacks sudden-event framing.</w:t>
      </w:r>
    </w:p>
    <w:p w14:paraId="3B00F0D7" w14:textId="4378F05D" w:rsidR="00985BB8" w:rsidRPr="00985BB8" w:rsidRDefault="00985BB8" w:rsidP="00985BB8">
      <w:r w:rsidRPr="00985BB8">
        <w:rPr>
          <w:b/>
          <w:bCs/>
        </w:rPr>
        <w:t>Disgust</w:t>
      </w:r>
      <w:r w:rsidRPr="00985BB8">
        <w:br/>
        <w:t>Appears only in misclassifications or extreme over-interpretation.</w:t>
      </w:r>
    </w:p>
    <w:p w14:paraId="2E24356F" w14:textId="11A9FE7F" w:rsidR="00985BB8" w:rsidRPr="00985BB8" w:rsidRDefault="00985BB8" w:rsidP="00985BB8">
      <w:r w:rsidRPr="00985BB8">
        <w:rPr>
          <w:b/>
          <w:bCs/>
        </w:rPr>
        <w:lastRenderedPageBreak/>
        <w:t>Fear vs anxiety</w:t>
      </w:r>
      <w:r w:rsidRPr="00985BB8">
        <w:br/>
        <w:t>Frequently conflated, especially in somatic or restless descriptions.</w:t>
      </w:r>
    </w:p>
    <w:p w14:paraId="3E22A82F" w14:textId="41951864" w:rsidR="00985BB8" w:rsidRPr="00985BB8" w:rsidRDefault="00985BB8" w:rsidP="00985BB8">
      <w:r w:rsidRPr="00985BB8">
        <w:rPr>
          <w:b/>
          <w:bCs/>
        </w:rPr>
        <w:t>Neutral / flat affect</w:t>
      </w:r>
      <w:r w:rsidRPr="00985BB8">
        <w:br/>
        <w:t>Poorly represented; often misclassified as sadness.</w:t>
      </w:r>
    </w:p>
    <w:p w14:paraId="0CC14FCE" w14:textId="3115F9CB" w:rsidR="00985BB8" w:rsidRDefault="006C2ABE" w:rsidP="006C2ABE">
      <w:pPr>
        <w:pStyle w:val="Heading2"/>
        <w:numPr>
          <w:ilvl w:val="0"/>
          <w:numId w:val="0"/>
        </w:numPr>
        <w:ind w:left="576" w:hanging="576"/>
      </w:pPr>
      <w:bookmarkStart w:id="9" w:name="_Toc218757814"/>
      <w:r>
        <w:t>Over-/Under-predicted patterns</w:t>
      </w:r>
      <w:bookmarkEnd w:id="9"/>
    </w:p>
    <w:p w14:paraId="0FD0FC43" w14:textId="77777777" w:rsidR="006C2ABE" w:rsidRPr="006C2ABE" w:rsidRDefault="006C2ABE" w:rsidP="006C2ABE">
      <w:pPr>
        <w:rPr>
          <w:b/>
          <w:bCs/>
        </w:rPr>
      </w:pPr>
      <w:r w:rsidRPr="006C2ABE">
        <w:rPr>
          <w:b/>
          <w:bCs/>
        </w:rPr>
        <w:t>Over-predicted</w:t>
      </w:r>
    </w:p>
    <w:p w14:paraId="5F6A52BB" w14:textId="77777777" w:rsidR="006C2ABE" w:rsidRPr="006C2ABE" w:rsidRDefault="006C2ABE" w:rsidP="00B815B2">
      <w:pPr>
        <w:numPr>
          <w:ilvl w:val="0"/>
          <w:numId w:val="6"/>
        </w:numPr>
      </w:pPr>
      <w:r w:rsidRPr="006C2ABE">
        <w:t>Sadness in reflective or low-energy entries</w:t>
      </w:r>
    </w:p>
    <w:p w14:paraId="0CF4B936" w14:textId="77777777" w:rsidR="006C2ABE" w:rsidRPr="006C2ABE" w:rsidRDefault="006C2ABE" w:rsidP="00B815B2">
      <w:pPr>
        <w:numPr>
          <w:ilvl w:val="0"/>
          <w:numId w:val="6"/>
        </w:numPr>
      </w:pPr>
      <w:r w:rsidRPr="006C2ABE">
        <w:t>Fear in cases of uncertainty, tension, or restlessness</w:t>
      </w:r>
    </w:p>
    <w:p w14:paraId="237207F6" w14:textId="77777777" w:rsidR="006C2ABE" w:rsidRPr="006C2ABE" w:rsidRDefault="006C2ABE" w:rsidP="00B815B2">
      <w:pPr>
        <w:numPr>
          <w:ilvl w:val="0"/>
          <w:numId w:val="6"/>
        </w:numPr>
      </w:pPr>
      <w:r w:rsidRPr="006C2ABE">
        <w:t>Multi-emotion outputs when tone is ambiguous (</w:t>
      </w:r>
      <w:proofErr w:type="spellStart"/>
      <w:r w:rsidRPr="006C2ABE">
        <w:t>DistilBERT</w:t>
      </w:r>
      <w:proofErr w:type="spellEnd"/>
      <w:r w:rsidRPr="006C2ABE">
        <w:t>)</w:t>
      </w:r>
    </w:p>
    <w:p w14:paraId="68A83CCF" w14:textId="77777777" w:rsidR="006C2ABE" w:rsidRPr="006C2ABE" w:rsidRDefault="006C2ABE" w:rsidP="006C2ABE">
      <w:pPr>
        <w:rPr>
          <w:b/>
          <w:bCs/>
        </w:rPr>
      </w:pPr>
      <w:r w:rsidRPr="006C2ABE">
        <w:rPr>
          <w:b/>
          <w:bCs/>
        </w:rPr>
        <w:t>Under-predicted</w:t>
      </w:r>
    </w:p>
    <w:p w14:paraId="1931C63D" w14:textId="77777777" w:rsidR="006C2ABE" w:rsidRPr="006C2ABE" w:rsidRDefault="006C2ABE" w:rsidP="00B815B2">
      <w:pPr>
        <w:numPr>
          <w:ilvl w:val="0"/>
          <w:numId w:val="7"/>
        </w:numPr>
      </w:pPr>
      <w:r w:rsidRPr="006C2ABE">
        <w:t>Calm, contentment, emotional neutrality</w:t>
      </w:r>
    </w:p>
    <w:p w14:paraId="258EE15C" w14:textId="77777777" w:rsidR="006C2ABE" w:rsidRPr="006C2ABE" w:rsidRDefault="006C2ABE" w:rsidP="00B815B2">
      <w:pPr>
        <w:numPr>
          <w:ilvl w:val="0"/>
          <w:numId w:val="7"/>
        </w:numPr>
      </w:pPr>
      <w:r w:rsidRPr="006C2ABE">
        <w:t>Mixed emotional states without explicit labels</w:t>
      </w:r>
    </w:p>
    <w:p w14:paraId="75686008" w14:textId="77777777" w:rsidR="006C2ABE" w:rsidRDefault="006C2ABE" w:rsidP="00B815B2">
      <w:pPr>
        <w:numPr>
          <w:ilvl w:val="0"/>
          <w:numId w:val="7"/>
        </w:numPr>
      </w:pPr>
      <w:r w:rsidRPr="006C2ABE">
        <w:t>Emotions requiring temporal reflection (e.g. “relief after the fact”)</w:t>
      </w:r>
    </w:p>
    <w:p w14:paraId="707F0731" w14:textId="716330F5" w:rsidR="00AD3EB8" w:rsidRDefault="00AD3EB8" w:rsidP="00AD3EB8">
      <w:pPr>
        <w:pStyle w:val="Heading2"/>
        <w:numPr>
          <w:ilvl w:val="0"/>
          <w:numId w:val="0"/>
        </w:numPr>
        <w:ind w:left="576" w:hanging="576"/>
      </w:pPr>
      <w:bookmarkStart w:id="10" w:name="_Toc218757815"/>
      <w:r>
        <w:t>Errors mapped to journalling context</w:t>
      </w:r>
      <w:bookmarkEnd w:id="10"/>
    </w:p>
    <w:p w14:paraId="32286B3B" w14:textId="77777777" w:rsidR="008B3B14" w:rsidRPr="008B3B14" w:rsidRDefault="008B3B14" w:rsidP="00B815B2">
      <w:pPr>
        <w:numPr>
          <w:ilvl w:val="0"/>
          <w:numId w:val="8"/>
        </w:numPr>
      </w:pPr>
      <w:r w:rsidRPr="008B3B14">
        <w:t>This error occurs because journaling text often blends multiple emotional states within a single reflective passage.</w:t>
      </w:r>
    </w:p>
    <w:p w14:paraId="53A67FA3" w14:textId="77777777" w:rsidR="008B3B14" w:rsidRPr="008B3B14" w:rsidRDefault="008B3B14" w:rsidP="00B815B2">
      <w:pPr>
        <w:numPr>
          <w:ilvl w:val="0"/>
          <w:numId w:val="8"/>
        </w:numPr>
      </w:pPr>
      <w:r w:rsidRPr="008B3B14">
        <w:t>This error occurs because emotions are implied through bodily sensations rather than explicitly named.</w:t>
      </w:r>
    </w:p>
    <w:p w14:paraId="357B7BD0" w14:textId="77777777" w:rsidR="008B3B14" w:rsidRPr="008B3B14" w:rsidRDefault="008B3B14" w:rsidP="00B815B2">
      <w:pPr>
        <w:numPr>
          <w:ilvl w:val="0"/>
          <w:numId w:val="8"/>
        </w:numPr>
      </w:pPr>
      <w:r w:rsidRPr="008B3B14">
        <w:t>This error occurs because journaling frequently reflects on emotions retrospectively rather than describing them in-the-moment.</w:t>
      </w:r>
    </w:p>
    <w:p w14:paraId="5D49AE1B" w14:textId="77777777" w:rsidR="008B3B14" w:rsidRPr="008B3B14" w:rsidRDefault="008B3B14" w:rsidP="00B815B2">
      <w:pPr>
        <w:numPr>
          <w:ilvl w:val="0"/>
          <w:numId w:val="8"/>
        </w:numPr>
      </w:pPr>
      <w:r w:rsidRPr="008B3B14">
        <w:t>This error occurs because uncertainty and emotional ambiguity are common in journaling but poorly handled by categorical classifiers.</w:t>
      </w:r>
    </w:p>
    <w:p w14:paraId="6EA92FF3" w14:textId="77777777" w:rsidR="008B3B14" w:rsidRPr="008B3B14" w:rsidRDefault="008B3B14" w:rsidP="00B815B2">
      <w:pPr>
        <w:numPr>
          <w:ilvl w:val="0"/>
          <w:numId w:val="8"/>
        </w:numPr>
      </w:pPr>
      <w:r w:rsidRPr="008B3B14">
        <w:t>This error occurs because reflective language lacks the event-driven cues present in benchmark emotion datasets.</w:t>
      </w:r>
    </w:p>
    <w:p w14:paraId="14A552D7" w14:textId="77777777" w:rsidR="00AD3EB8" w:rsidRPr="00AD3EB8" w:rsidRDefault="00AD3EB8" w:rsidP="00AD3EB8"/>
    <w:p w14:paraId="04C98C2C" w14:textId="77A44E06" w:rsidR="00024F77" w:rsidRPr="00024F77" w:rsidRDefault="00024F77" w:rsidP="00024F77">
      <w:pPr>
        <w:pStyle w:val="Heading1"/>
        <w:numPr>
          <w:ilvl w:val="0"/>
          <w:numId w:val="0"/>
        </w:numPr>
        <w:ind w:left="432" w:hanging="432"/>
      </w:pPr>
      <w:bookmarkStart w:id="11" w:name="_Toc218757816"/>
      <w:r w:rsidRPr="00024F77">
        <w:t>Documentation artifacts</w:t>
      </w:r>
      <w:bookmarkEnd w:id="11"/>
    </w:p>
    <w:p w14:paraId="4313151A" w14:textId="5F5016A1" w:rsidR="00024F77" w:rsidRPr="00024F77" w:rsidRDefault="00024F77" w:rsidP="00024F77">
      <w:pPr>
        <w:rPr>
          <w:b/>
          <w:bCs/>
        </w:rPr>
      </w:pPr>
      <w:r w:rsidRPr="00024F77">
        <w:rPr>
          <w:b/>
          <w:bCs/>
        </w:rPr>
        <w:t>Example snippets table</w:t>
      </w:r>
    </w:p>
    <w:tbl>
      <w:tblPr>
        <w:tblStyle w:val="TableGridLight"/>
        <w:tblW w:w="0" w:type="auto"/>
        <w:tblLook w:val="04A0" w:firstRow="1" w:lastRow="0" w:firstColumn="1" w:lastColumn="0" w:noHBand="0" w:noVBand="1"/>
      </w:tblPr>
      <w:tblGrid>
        <w:gridCol w:w="2063"/>
        <w:gridCol w:w="1897"/>
        <w:gridCol w:w="1439"/>
        <w:gridCol w:w="1818"/>
        <w:gridCol w:w="1799"/>
      </w:tblGrid>
      <w:tr w:rsidR="00024F77" w:rsidRPr="00024F77" w14:paraId="0633F3EF" w14:textId="77777777" w:rsidTr="00024F77">
        <w:tc>
          <w:tcPr>
            <w:tcW w:w="0" w:type="auto"/>
            <w:hideMark/>
          </w:tcPr>
          <w:p w14:paraId="4E1D6B39" w14:textId="77777777" w:rsidR="00024F77" w:rsidRPr="00024F77" w:rsidRDefault="00024F77" w:rsidP="00024F77">
            <w:pPr>
              <w:spacing w:after="160" w:line="259" w:lineRule="auto"/>
              <w:rPr>
                <w:b/>
                <w:bCs/>
              </w:rPr>
            </w:pPr>
            <w:r w:rsidRPr="00024F77">
              <w:rPr>
                <w:b/>
                <w:bCs/>
              </w:rPr>
              <w:t>Journal snippet</w:t>
            </w:r>
          </w:p>
        </w:tc>
        <w:tc>
          <w:tcPr>
            <w:tcW w:w="0" w:type="auto"/>
            <w:hideMark/>
          </w:tcPr>
          <w:p w14:paraId="59A74F4F" w14:textId="77777777" w:rsidR="00024F77" w:rsidRPr="00024F77" w:rsidRDefault="00024F77" w:rsidP="00024F77">
            <w:pPr>
              <w:spacing w:after="160" w:line="259" w:lineRule="auto"/>
              <w:rPr>
                <w:b/>
                <w:bCs/>
              </w:rPr>
            </w:pPr>
            <w:r w:rsidRPr="00024F77">
              <w:rPr>
                <w:b/>
                <w:bCs/>
              </w:rPr>
              <w:t>Model prediction(s)</w:t>
            </w:r>
          </w:p>
        </w:tc>
        <w:tc>
          <w:tcPr>
            <w:tcW w:w="0" w:type="auto"/>
            <w:hideMark/>
          </w:tcPr>
          <w:p w14:paraId="029A6F3B" w14:textId="77777777" w:rsidR="00024F77" w:rsidRPr="00024F77" w:rsidRDefault="00024F77" w:rsidP="00024F77">
            <w:pPr>
              <w:spacing w:after="160" w:line="259" w:lineRule="auto"/>
              <w:rPr>
                <w:b/>
                <w:bCs/>
              </w:rPr>
            </w:pPr>
            <w:r w:rsidRPr="00024F77">
              <w:rPr>
                <w:b/>
                <w:bCs/>
              </w:rPr>
              <w:t>Confidence</w:t>
            </w:r>
          </w:p>
        </w:tc>
        <w:tc>
          <w:tcPr>
            <w:tcW w:w="0" w:type="auto"/>
            <w:hideMark/>
          </w:tcPr>
          <w:p w14:paraId="79A9E2A0" w14:textId="77777777" w:rsidR="00024F77" w:rsidRPr="00024F77" w:rsidRDefault="00024F77" w:rsidP="00024F77">
            <w:pPr>
              <w:spacing w:after="160" w:line="259" w:lineRule="auto"/>
              <w:rPr>
                <w:b/>
                <w:bCs/>
              </w:rPr>
            </w:pPr>
            <w:r w:rsidRPr="00024F77">
              <w:rPr>
                <w:b/>
                <w:bCs/>
              </w:rPr>
              <w:t>Human interpretation</w:t>
            </w:r>
          </w:p>
        </w:tc>
        <w:tc>
          <w:tcPr>
            <w:tcW w:w="0" w:type="auto"/>
            <w:hideMark/>
          </w:tcPr>
          <w:p w14:paraId="05681D2D" w14:textId="77777777" w:rsidR="00024F77" w:rsidRPr="00024F77" w:rsidRDefault="00024F77" w:rsidP="00024F77">
            <w:pPr>
              <w:spacing w:after="160" w:line="259" w:lineRule="auto"/>
              <w:rPr>
                <w:b/>
                <w:bCs/>
              </w:rPr>
            </w:pPr>
            <w:r w:rsidRPr="00024F77">
              <w:rPr>
                <w:b/>
                <w:bCs/>
              </w:rPr>
              <w:t>Notes</w:t>
            </w:r>
          </w:p>
        </w:tc>
      </w:tr>
      <w:tr w:rsidR="00024F77" w:rsidRPr="00024F77" w14:paraId="3ADBF41B" w14:textId="77777777" w:rsidTr="00024F77">
        <w:tc>
          <w:tcPr>
            <w:tcW w:w="0" w:type="auto"/>
            <w:hideMark/>
          </w:tcPr>
          <w:p w14:paraId="1221CE3A" w14:textId="77777777" w:rsidR="00024F77" w:rsidRPr="00024F77" w:rsidRDefault="00024F77" w:rsidP="00024F77">
            <w:pPr>
              <w:spacing w:after="160" w:line="259" w:lineRule="auto"/>
            </w:pPr>
            <w:r w:rsidRPr="00024F77">
              <w:t>Today felt heavier than I expected…</w:t>
            </w:r>
          </w:p>
        </w:tc>
        <w:tc>
          <w:tcPr>
            <w:tcW w:w="0" w:type="auto"/>
            <w:hideMark/>
          </w:tcPr>
          <w:p w14:paraId="35F1359A" w14:textId="77777777" w:rsidR="00024F77" w:rsidRPr="00024F77" w:rsidRDefault="00024F77" w:rsidP="00024F77">
            <w:pPr>
              <w:spacing w:after="160" w:line="259" w:lineRule="auto"/>
            </w:pPr>
            <w:proofErr w:type="spellStart"/>
            <w:r w:rsidRPr="00024F77">
              <w:t>DistilBERT</w:t>
            </w:r>
            <w:proofErr w:type="spellEnd"/>
            <w:r w:rsidRPr="00024F77">
              <w:t>: Fear, Sadness (multi)</w:t>
            </w:r>
          </w:p>
        </w:tc>
        <w:tc>
          <w:tcPr>
            <w:tcW w:w="0" w:type="auto"/>
            <w:hideMark/>
          </w:tcPr>
          <w:p w14:paraId="01A22712" w14:textId="77777777" w:rsidR="00024F77" w:rsidRPr="00024F77" w:rsidRDefault="00024F77" w:rsidP="00024F77">
            <w:pPr>
              <w:spacing w:after="160" w:line="259" w:lineRule="auto"/>
            </w:pPr>
            <w:r w:rsidRPr="00024F77">
              <w:t>High</w:t>
            </w:r>
          </w:p>
        </w:tc>
        <w:tc>
          <w:tcPr>
            <w:tcW w:w="0" w:type="auto"/>
            <w:hideMark/>
          </w:tcPr>
          <w:p w14:paraId="44C19403" w14:textId="77777777" w:rsidR="00024F77" w:rsidRPr="00024F77" w:rsidRDefault="00024F77" w:rsidP="00024F77">
            <w:pPr>
              <w:spacing w:after="160" w:line="259" w:lineRule="auto"/>
            </w:pPr>
            <w:r w:rsidRPr="00024F77">
              <w:t>Rumination / emotional weight</w:t>
            </w:r>
          </w:p>
        </w:tc>
        <w:tc>
          <w:tcPr>
            <w:tcW w:w="0" w:type="auto"/>
            <w:hideMark/>
          </w:tcPr>
          <w:p w14:paraId="515812F4" w14:textId="77777777" w:rsidR="00024F77" w:rsidRPr="00024F77" w:rsidRDefault="00024F77" w:rsidP="00024F77">
            <w:pPr>
              <w:spacing w:after="160" w:line="259" w:lineRule="auto"/>
            </w:pPr>
            <w:r w:rsidRPr="00024F77">
              <w:t>Overconfident, diffuse</w:t>
            </w:r>
          </w:p>
        </w:tc>
      </w:tr>
      <w:tr w:rsidR="00024F77" w:rsidRPr="00024F77" w14:paraId="4271177C" w14:textId="77777777" w:rsidTr="00024F77">
        <w:tc>
          <w:tcPr>
            <w:tcW w:w="0" w:type="auto"/>
            <w:hideMark/>
          </w:tcPr>
          <w:p w14:paraId="23308501" w14:textId="77777777" w:rsidR="00024F77" w:rsidRPr="00024F77" w:rsidRDefault="00024F77" w:rsidP="00024F77">
            <w:pPr>
              <w:spacing w:after="160" w:line="259" w:lineRule="auto"/>
            </w:pPr>
            <w:r w:rsidRPr="00024F77">
              <w:lastRenderedPageBreak/>
              <w:t>Writing this down helps a little…</w:t>
            </w:r>
          </w:p>
        </w:tc>
        <w:tc>
          <w:tcPr>
            <w:tcW w:w="0" w:type="auto"/>
            <w:hideMark/>
          </w:tcPr>
          <w:p w14:paraId="176B3EFF" w14:textId="77777777" w:rsidR="00024F77" w:rsidRPr="00024F77" w:rsidRDefault="00024F77" w:rsidP="00024F77">
            <w:pPr>
              <w:spacing w:after="160" w:line="259" w:lineRule="auto"/>
            </w:pPr>
            <w:proofErr w:type="spellStart"/>
            <w:r w:rsidRPr="00024F77">
              <w:t>RoBERTa</w:t>
            </w:r>
            <w:proofErr w:type="spellEnd"/>
            <w:r w:rsidRPr="00024F77">
              <w:t>: Optimism</w:t>
            </w:r>
          </w:p>
        </w:tc>
        <w:tc>
          <w:tcPr>
            <w:tcW w:w="0" w:type="auto"/>
            <w:hideMark/>
          </w:tcPr>
          <w:p w14:paraId="085C88FE" w14:textId="77777777" w:rsidR="00024F77" w:rsidRPr="00024F77" w:rsidRDefault="00024F77" w:rsidP="00024F77">
            <w:pPr>
              <w:spacing w:after="160" w:line="259" w:lineRule="auto"/>
            </w:pPr>
            <w:r w:rsidRPr="00024F77">
              <w:t>Very high</w:t>
            </w:r>
          </w:p>
        </w:tc>
        <w:tc>
          <w:tcPr>
            <w:tcW w:w="0" w:type="auto"/>
            <w:hideMark/>
          </w:tcPr>
          <w:p w14:paraId="61002F45" w14:textId="77777777" w:rsidR="00024F77" w:rsidRPr="00024F77" w:rsidRDefault="00024F77" w:rsidP="00024F77">
            <w:pPr>
              <w:spacing w:after="160" w:line="259" w:lineRule="auto"/>
            </w:pPr>
            <w:r w:rsidRPr="00024F77">
              <w:t>Relief through reflection</w:t>
            </w:r>
          </w:p>
        </w:tc>
        <w:tc>
          <w:tcPr>
            <w:tcW w:w="0" w:type="auto"/>
            <w:hideMark/>
          </w:tcPr>
          <w:p w14:paraId="5F225058" w14:textId="77777777" w:rsidR="00024F77" w:rsidRPr="00024F77" w:rsidRDefault="00024F77" w:rsidP="00024F77">
            <w:pPr>
              <w:spacing w:after="160" w:line="259" w:lineRule="auto"/>
            </w:pPr>
            <w:r w:rsidRPr="00024F77">
              <w:t>Positive coping</w:t>
            </w:r>
          </w:p>
        </w:tc>
      </w:tr>
      <w:tr w:rsidR="00024F77" w:rsidRPr="00024F77" w14:paraId="7124E28F" w14:textId="77777777" w:rsidTr="00024F77">
        <w:tc>
          <w:tcPr>
            <w:tcW w:w="0" w:type="auto"/>
            <w:hideMark/>
          </w:tcPr>
          <w:p w14:paraId="079ECFE2" w14:textId="77777777" w:rsidR="00024F77" w:rsidRPr="00024F77" w:rsidRDefault="00024F77" w:rsidP="00024F77">
            <w:pPr>
              <w:spacing w:after="160" w:line="259" w:lineRule="auto"/>
            </w:pPr>
            <w:r w:rsidRPr="00024F77">
              <w:t>Some feelings are hard to name…</w:t>
            </w:r>
          </w:p>
        </w:tc>
        <w:tc>
          <w:tcPr>
            <w:tcW w:w="0" w:type="auto"/>
            <w:hideMark/>
          </w:tcPr>
          <w:p w14:paraId="7299D0CA" w14:textId="77777777" w:rsidR="00024F77" w:rsidRPr="00024F77" w:rsidRDefault="00024F77" w:rsidP="00024F77">
            <w:pPr>
              <w:spacing w:after="160" w:line="259" w:lineRule="auto"/>
            </w:pPr>
            <w:proofErr w:type="spellStart"/>
            <w:r w:rsidRPr="00024F77">
              <w:t>DistilBERT</w:t>
            </w:r>
            <w:proofErr w:type="spellEnd"/>
            <w:r w:rsidRPr="00024F77">
              <w:t>: Fear, Anger, Joy</w:t>
            </w:r>
          </w:p>
        </w:tc>
        <w:tc>
          <w:tcPr>
            <w:tcW w:w="0" w:type="auto"/>
            <w:hideMark/>
          </w:tcPr>
          <w:p w14:paraId="11EBBE5C" w14:textId="77777777" w:rsidR="00024F77" w:rsidRPr="00024F77" w:rsidRDefault="00024F77" w:rsidP="00024F77">
            <w:pPr>
              <w:spacing w:after="160" w:line="259" w:lineRule="auto"/>
            </w:pPr>
            <w:r w:rsidRPr="00024F77">
              <w:t>High</w:t>
            </w:r>
          </w:p>
        </w:tc>
        <w:tc>
          <w:tcPr>
            <w:tcW w:w="0" w:type="auto"/>
            <w:hideMark/>
          </w:tcPr>
          <w:p w14:paraId="1BF29555" w14:textId="77777777" w:rsidR="00024F77" w:rsidRPr="00024F77" w:rsidRDefault="00024F77" w:rsidP="00024F77">
            <w:pPr>
              <w:spacing w:after="160" w:line="259" w:lineRule="auto"/>
            </w:pPr>
            <w:r w:rsidRPr="00024F77">
              <w:t>Ambiguous emotion</w:t>
            </w:r>
          </w:p>
        </w:tc>
        <w:tc>
          <w:tcPr>
            <w:tcW w:w="0" w:type="auto"/>
            <w:hideMark/>
          </w:tcPr>
          <w:p w14:paraId="4457A36A" w14:textId="77777777" w:rsidR="00024F77" w:rsidRPr="00024F77" w:rsidRDefault="00024F77" w:rsidP="00024F77">
            <w:pPr>
              <w:spacing w:after="160" w:line="259" w:lineRule="auto"/>
            </w:pPr>
            <w:r w:rsidRPr="00024F77">
              <w:t>Explicit uncertainty ignored</w:t>
            </w:r>
          </w:p>
        </w:tc>
      </w:tr>
      <w:tr w:rsidR="00024F77" w:rsidRPr="00024F77" w14:paraId="727DA813" w14:textId="77777777" w:rsidTr="00024F77">
        <w:tc>
          <w:tcPr>
            <w:tcW w:w="0" w:type="auto"/>
            <w:hideMark/>
          </w:tcPr>
          <w:p w14:paraId="2F148BF9" w14:textId="77777777" w:rsidR="00024F77" w:rsidRPr="00024F77" w:rsidRDefault="00024F77" w:rsidP="00024F77">
            <w:pPr>
              <w:spacing w:after="160" w:line="259" w:lineRule="auto"/>
            </w:pPr>
            <w:r w:rsidRPr="00024F77">
              <w:t>Ending the day with writing feels grounding…</w:t>
            </w:r>
          </w:p>
        </w:tc>
        <w:tc>
          <w:tcPr>
            <w:tcW w:w="0" w:type="auto"/>
            <w:hideMark/>
          </w:tcPr>
          <w:p w14:paraId="424AAB65" w14:textId="77777777" w:rsidR="00024F77" w:rsidRPr="00024F77" w:rsidRDefault="00024F77" w:rsidP="00024F77">
            <w:pPr>
              <w:spacing w:after="160" w:line="259" w:lineRule="auto"/>
            </w:pPr>
            <w:r w:rsidRPr="00024F77">
              <w:t>Both: Joy (+ Optimism)</w:t>
            </w:r>
          </w:p>
        </w:tc>
        <w:tc>
          <w:tcPr>
            <w:tcW w:w="0" w:type="auto"/>
            <w:hideMark/>
          </w:tcPr>
          <w:p w14:paraId="459E16A9" w14:textId="77777777" w:rsidR="00024F77" w:rsidRPr="00024F77" w:rsidRDefault="00024F77" w:rsidP="00024F77">
            <w:pPr>
              <w:spacing w:after="160" w:line="259" w:lineRule="auto"/>
            </w:pPr>
            <w:r w:rsidRPr="00024F77">
              <w:t>Very high</w:t>
            </w:r>
          </w:p>
        </w:tc>
        <w:tc>
          <w:tcPr>
            <w:tcW w:w="0" w:type="auto"/>
            <w:hideMark/>
          </w:tcPr>
          <w:p w14:paraId="5CD82A7C" w14:textId="77777777" w:rsidR="00024F77" w:rsidRPr="00024F77" w:rsidRDefault="00024F77" w:rsidP="00024F77">
            <w:pPr>
              <w:spacing w:after="160" w:line="259" w:lineRule="auto"/>
            </w:pPr>
            <w:r w:rsidRPr="00024F77">
              <w:t>Calm, grounding</w:t>
            </w:r>
          </w:p>
        </w:tc>
        <w:tc>
          <w:tcPr>
            <w:tcW w:w="0" w:type="auto"/>
            <w:hideMark/>
          </w:tcPr>
          <w:p w14:paraId="6BE2AFC2" w14:textId="77777777" w:rsidR="00024F77" w:rsidRPr="00024F77" w:rsidRDefault="00024F77" w:rsidP="00024F77">
            <w:pPr>
              <w:spacing w:after="160" w:line="259" w:lineRule="auto"/>
            </w:pPr>
            <w:r w:rsidRPr="00024F77">
              <w:t>Best-case alignment</w:t>
            </w:r>
          </w:p>
        </w:tc>
      </w:tr>
      <w:tr w:rsidR="00024F77" w:rsidRPr="00024F77" w14:paraId="5DBAB574" w14:textId="77777777" w:rsidTr="00024F77">
        <w:tc>
          <w:tcPr>
            <w:tcW w:w="0" w:type="auto"/>
            <w:hideMark/>
          </w:tcPr>
          <w:p w14:paraId="59A5D1D1" w14:textId="77777777" w:rsidR="00024F77" w:rsidRPr="00024F77" w:rsidRDefault="00024F77" w:rsidP="00024F77">
            <w:pPr>
              <w:spacing w:after="160" w:line="259" w:lineRule="auto"/>
            </w:pPr>
            <w:r w:rsidRPr="00024F77">
              <w:t>I caught myself overthinking small interactions…</w:t>
            </w:r>
          </w:p>
        </w:tc>
        <w:tc>
          <w:tcPr>
            <w:tcW w:w="0" w:type="auto"/>
            <w:hideMark/>
          </w:tcPr>
          <w:p w14:paraId="496F34F0" w14:textId="77777777" w:rsidR="00024F77" w:rsidRPr="00024F77" w:rsidRDefault="00024F77" w:rsidP="00024F77">
            <w:pPr>
              <w:spacing w:after="160" w:line="259" w:lineRule="auto"/>
            </w:pPr>
            <w:proofErr w:type="spellStart"/>
            <w:r w:rsidRPr="00024F77">
              <w:t>DistilBERT</w:t>
            </w:r>
            <w:proofErr w:type="spellEnd"/>
            <w:r w:rsidRPr="00024F77">
              <w:t>: Joy</w:t>
            </w:r>
          </w:p>
        </w:tc>
        <w:tc>
          <w:tcPr>
            <w:tcW w:w="0" w:type="auto"/>
            <w:hideMark/>
          </w:tcPr>
          <w:p w14:paraId="4A4EB840" w14:textId="77777777" w:rsidR="00024F77" w:rsidRPr="00024F77" w:rsidRDefault="00024F77" w:rsidP="00024F77">
            <w:pPr>
              <w:spacing w:after="160" w:line="259" w:lineRule="auto"/>
            </w:pPr>
            <w:r w:rsidRPr="00024F77">
              <w:t>Very high</w:t>
            </w:r>
          </w:p>
        </w:tc>
        <w:tc>
          <w:tcPr>
            <w:tcW w:w="0" w:type="auto"/>
            <w:hideMark/>
          </w:tcPr>
          <w:p w14:paraId="48FF39A7" w14:textId="77777777" w:rsidR="00024F77" w:rsidRPr="00024F77" w:rsidRDefault="00024F77" w:rsidP="00024F77">
            <w:pPr>
              <w:spacing w:after="160" w:line="259" w:lineRule="auto"/>
            </w:pPr>
            <w:r w:rsidRPr="00024F77">
              <w:t>Lingering rumination</w:t>
            </w:r>
          </w:p>
        </w:tc>
        <w:tc>
          <w:tcPr>
            <w:tcW w:w="0" w:type="auto"/>
            <w:hideMark/>
          </w:tcPr>
          <w:p w14:paraId="0253A3AC" w14:textId="77777777" w:rsidR="00024F77" w:rsidRPr="00024F77" w:rsidRDefault="00024F77" w:rsidP="00024F77">
            <w:pPr>
              <w:spacing w:after="160" w:line="259" w:lineRule="auto"/>
            </w:pPr>
            <w:r w:rsidRPr="00024F77">
              <w:t>Resolution over-weighted</w:t>
            </w:r>
          </w:p>
        </w:tc>
      </w:tr>
      <w:tr w:rsidR="00024F77" w:rsidRPr="00024F77" w14:paraId="34A9E9B6" w14:textId="77777777" w:rsidTr="00024F77">
        <w:tc>
          <w:tcPr>
            <w:tcW w:w="0" w:type="auto"/>
            <w:hideMark/>
          </w:tcPr>
          <w:p w14:paraId="5ED01748" w14:textId="77777777" w:rsidR="00024F77" w:rsidRPr="00024F77" w:rsidRDefault="00024F77" w:rsidP="00024F77">
            <w:pPr>
              <w:spacing w:after="160" w:line="259" w:lineRule="auto"/>
            </w:pPr>
            <w:r w:rsidRPr="00024F77">
              <w:t>There was a sense of restlessness throughout the day…</w:t>
            </w:r>
          </w:p>
        </w:tc>
        <w:tc>
          <w:tcPr>
            <w:tcW w:w="0" w:type="auto"/>
            <w:hideMark/>
          </w:tcPr>
          <w:p w14:paraId="701A0476" w14:textId="77777777" w:rsidR="00024F77" w:rsidRPr="00024F77" w:rsidRDefault="00024F77" w:rsidP="00024F77">
            <w:pPr>
              <w:spacing w:after="160" w:line="259" w:lineRule="auto"/>
            </w:pPr>
            <w:r w:rsidRPr="00024F77">
              <w:t>Both: Fear</w:t>
            </w:r>
          </w:p>
        </w:tc>
        <w:tc>
          <w:tcPr>
            <w:tcW w:w="0" w:type="auto"/>
            <w:hideMark/>
          </w:tcPr>
          <w:p w14:paraId="312A24DE" w14:textId="77777777" w:rsidR="00024F77" w:rsidRPr="00024F77" w:rsidRDefault="00024F77" w:rsidP="00024F77">
            <w:pPr>
              <w:spacing w:after="160" w:line="259" w:lineRule="auto"/>
            </w:pPr>
            <w:r w:rsidRPr="00024F77">
              <w:t>Very high</w:t>
            </w:r>
          </w:p>
        </w:tc>
        <w:tc>
          <w:tcPr>
            <w:tcW w:w="0" w:type="auto"/>
            <w:hideMark/>
          </w:tcPr>
          <w:p w14:paraId="38D5382F" w14:textId="77777777" w:rsidR="00024F77" w:rsidRPr="00024F77" w:rsidRDefault="00024F77" w:rsidP="00024F77">
            <w:pPr>
              <w:spacing w:after="160" w:line="259" w:lineRule="auto"/>
            </w:pPr>
            <w:r w:rsidRPr="00024F77">
              <w:t>Anxiety-like tension</w:t>
            </w:r>
          </w:p>
        </w:tc>
        <w:tc>
          <w:tcPr>
            <w:tcW w:w="0" w:type="auto"/>
            <w:hideMark/>
          </w:tcPr>
          <w:p w14:paraId="66D92D40" w14:textId="77777777" w:rsidR="00024F77" w:rsidRPr="00024F77" w:rsidRDefault="00024F77" w:rsidP="00024F77">
            <w:pPr>
              <w:spacing w:after="160" w:line="259" w:lineRule="auto"/>
            </w:pPr>
            <w:r w:rsidRPr="00024F77">
              <w:t>Fear conflation</w:t>
            </w:r>
          </w:p>
        </w:tc>
      </w:tr>
      <w:tr w:rsidR="00024F77" w:rsidRPr="00024F77" w14:paraId="7E0E85DF" w14:textId="77777777" w:rsidTr="00024F77">
        <w:tc>
          <w:tcPr>
            <w:tcW w:w="0" w:type="auto"/>
            <w:hideMark/>
          </w:tcPr>
          <w:p w14:paraId="7577AF73" w14:textId="77777777" w:rsidR="00024F77" w:rsidRPr="00024F77" w:rsidRDefault="00024F77" w:rsidP="00024F77">
            <w:pPr>
              <w:spacing w:after="160" w:line="259" w:lineRule="auto"/>
            </w:pPr>
            <w:r w:rsidRPr="00024F77">
              <w:t>I felt tired even after sleeping…</w:t>
            </w:r>
          </w:p>
        </w:tc>
        <w:tc>
          <w:tcPr>
            <w:tcW w:w="0" w:type="auto"/>
            <w:hideMark/>
          </w:tcPr>
          <w:p w14:paraId="0B92C1CC" w14:textId="77777777" w:rsidR="00024F77" w:rsidRPr="00024F77" w:rsidRDefault="00024F77" w:rsidP="00024F77">
            <w:pPr>
              <w:spacing w:after="160" w:line="259" w:lineRule="auto"/>
            </w:pPr>
            <w:r w:rsidRPr="00024F77">
              <w:t>Both: Sadness</w:t>
            </w:r>
          </w:p>
        </w:tc>
        <w:tc>
          <w:tcPr>
            <w:tcW w:w="0" w:type="auto"/>
            <w:hideMark/>
          </w:tcPr>
          <w:p w14:paraId="18215BB2" w14:textId="77777777" w:rsidR="00024F77" w:rsidRPr="00024F77" w:rsidRDefault="00024F77" w:rsidP="00024F77">
            <w:pPr>
              <w:spacing w:after="160" w:line="259" w:lineRule="auto"/>
            </w:pPr>
            <w:r w:rsidRPr="00024F77">
              <w:t>Very high</w:t>
            </w:r>
          </w:p>
        </w:tc>
        <w:tc>
          <w:tcPr>
            <w:tcW w:w="0" w:type="auto"/>
            <w:hideMark/>
          </w:tcPr>
          <w:p w14:paraId="52C77210" w14:textId="77777777" w:rsidR="00024F77" w:rsidRPr="00024F77" w:rsidRDefault="00024F77" w:rsidP="00024F77">
            <w:pPr>
              <w:spacing w:after="160" w:line="259" w:lineRule="auto"/>
            </w:pPr>
            <w:r w:rsidRPr="00024F77">
              <w:t>Emotional exhaustion</w:t>
            </w:r>
          </w:p>
        </w:tc>
        <w:tc>
          <w:tcPr>
            <w:tcW w:w="0" w:type="auto"/>
            <w:hideMark/>
          </w:tcPr>
          <w:p w14:paraId="486FA4B5" w14:textId="77777777" w:rsidR="00024F77" w:rsidRPr="00024F77" w:rsidRDefault="00024F77" w:rsidP="00024F77">
            <w:pPr>
              <w:spacing w:after="160" w:line="259" w:lineRule="auto"/>
            </w:pPr>
            <w:r w:rsidRPr="00024F77">
              <w:t>Clean signal</w:t>
            </w:r>
          </w:p>
        </w:tc>
      </w:tr>
      <w:tr w:rsidR="00024F77" w:rsidRPr="00024F77" w14:paraId="7F89E38C" w14:textId="77777777" w:rsidTr="00024F77">
        <w:tc>
          <w:tcPr>
            <w:tcW w:w="0" w:type="auto"/>
            <w:hideMark/>
          </w:tcPr>
          <w:p w14:paraId="0E32BF37" w14:textId="77777777" w:rsidR="00024F77" w:rsidRPr="00024F77" w:rsidRDefault="00024F77" w:rsidP="00024F77">
            <w:pPr>
              <w:spacing w:after="160" w:line="259" w:lineRule="auto"/>
            </w:pPr>
            <w:r w:rsidRPr="00024F77">
              <w:t>I’m not sure what I was feeling exactly…</w:t>
            </w:r>
          </w:p>
        </w:tc>
        <w:tc>
          <w:tcPr>
            <w:tcW w:w="0" w:type="auto"/>
            <w:hideMark/>
          </w:tcPr>
          <w:p w14:paraId="4BDE568E" w14:textId="77777777" w:rsidR="00024F77" w:rsidRPr="00024F77" w:rsidRDefault="00024F77" w:rsidP="00024F77">
            <w:pPr>
              <w:spacing w:after="160" w:line="259" w:lineRule="auto"/>
            </w:pPr>
            <w:proofErr w:type="spellStart"/>
            <w:r w:rsidRPr="00024F77">
              <w:t>DistilBERT</w:t>
            </w:r>
            <w:proofErr w:type="spellEnd"/>
            <w:r w:rsidRPr="00024F77">
              <w:t xml:space="preserve">: Joy / </w:t>
            </w:r>
            <w:proofErr w:type="spellStart"/>
            <w:r w:rsidRPr="00024F77">
              <w:t>RoBERTa</w:t>
            </w:r>
            <w:proofErr w:type="spellEnd"/>
            <w:r w:rsidRPr="00024F77">
              <w:t>: Anticipation</w:t>
            </w:r>
          </w:p>
        </w:tc>
        <w:tc>
          <w:tcPr>
            <w:tcW w:w="0" w:type="auto"/>
            <w:hideMark/>
          </w:tcPr>
          <w:p w14:paraId="2BAB5A8E" w14:textId="77777777" w:rsidR="00024F77" w:rsidRPr="00024F77" w:rsidRDefault="00024F77" w:rsidP="00024F77">
            <w:pPr>
              <w:spacing w:after="160" w:line="259" w:lineRule="auto"/>
            </w:pPr>
            <w:r w:rsidRPr="00024F77">
              <w:t>High / Moderate</w:t>
            </w:r>
          </w:p>
        </w:tc>
        <w:tc>
          <w:tcPr>
            <w:tcW w:w="0" w:type="auto"/>
            <w:hideMark/>
          </w:tcPr>
          <w:p w14:paraId="67BDD2AC" w14:textId="77777777" w:rsidR="00024F77" w:rsidRPr="00024F77" w:rsidRDefault="00024F77" w:rsidP="00024F77">
            <w:pPr>
              <w:spacing w:after="160" w:line="259" w:lineRule="auto"/>
            </w:pPr>
            <w:r w:rsidRPr="00024F77">
              <w:t>Emotional ambiguity</w:t>
            </w:r>
          </w:p>
        </w:tc>
        <w:tc>
          <w:tcPr>
            <w:tcW w:w="0" w:type="auto"/>
            <w:hideMark/>
          </w:tcPr>
          <w:p w14:paraId="78480F8F" w14:textId="77777777" w:rsidR="00024F77" w:rsidRPr="00024F77" w:rsidRDefault="00024F77" w:rsidP="00024F77">
            <w:pPr>
              <w:spacing w:after="160" w:line="259" w:lineRule="auto"/>
            </w:pPr>
            <w:r w:rsidRPr="00024F77">
              <w:t>Confidence mismatch</w:t>
            </w:r>
          </w:p>
        </w:tc>
      </w:tr>
    </w:tbl>
    <w:p w14:paraId="67EB62C6" w14:textId="77777777" w:rsidR="00024F77" w:rsidRPr="00024F77" w:rsidRDefault="0076201F" w:rsidP="00024F77">
      <w:r>
        <w:pict w14:anchorId="61152F6E">
          <v:rect id="_x0000_i1025" style="width:0;height:1.5pt" o:hralign="center" o:hrstd="t" o:hr="t" fillcolor="#a0a0a0" stroked="f"/>
        </w:pict>
      </w:r>
    </w:p>
    <w:p w14:paraId="4C393BF1" w14:textId="2DE78561" w:rsidR="00024F77" w:rsidRPr="00024F77" w:rsidRDefault="00024F77" w:rsidP="00024F77">
      <w:pPr>
        <w:rPr>
          <w:b/>
          <w:bCs/>
        </w:rPr>
      </w:pPr>
      <w:r w:rsidRPr="00024F77">
        <w:rPr>
          <w:b/>
          <w:bCs/>
        </w:rPr>
        <w:t>Failure modes</w:t>
      </w:r>
    </w:p>
    <w:p w14:paraId="5F897670" w14:textId="77777777" w:rsidR="00024F77" w:rsidRPr="00024F77" w:rsidRDefault="00024F77" w:rsidP="00B815B2">
      <w:pPr>
        <w:numPr>
          <w:ilvl w:val="0"/>
          <w:numId w:val="9"/>
        </w:numPr>
      </w:pPr>
      <w:r w:rsidRPr="00024F77">
        <w:t>Models tend to over-predict sadness in reflective but emotionally neutral entries.</w:t>
      </w:r>
    </w:p>
    <w:p w14:paraId="37918EB0" w14:textId="77777777" w:rsidR="00024F77" w:rsidRPr="00024F77" w:rsidRDefault="00024F77" w:rsidP="00B815B2">
      <w:pPr>
        <w:numPr>
          <w:ilvl w:val="0"/>
          <w:numId w:val="9"/>
        </w:numPr>
      </w:pPr>
      <w:r w:rsidRPr="00024F77">
        <w:t>Models tend to conflate anxiety-related language with fear.</w:t>
      </w:r>
    </w:p>
    <w:p w14:paraId="661BD445" w14:textId="77777777" w:rsidR="00024F77" w:rsidRPr="00024F77" w:rsidRDefault="00024F77" w:rsidP="00B815B2">
      <w:pPr>
        <w:numPr>
          <w:ilvl w:val="0"/>
          <w:numId w:val="9"/>
        </w:numPr>
      </w:pPr>
      <w:r w:rsidRPr="00024F77">
        <w:t>Models struggle with explicitly ambiguous or hard-to-name emotional states.</w:t>
      </w:r>
    </w:p>
    <w:p w14:paraId="54AB4F34" w14:textId="77777777" w:rsidR="00024F77" w:rsidRPr="00024F77" w:rsidRDefault="00024F77" w:rsidP="00B815B2">
      <w:pPr>
        <w:numPr>
          <w:ilvl w:val="0"/>
          <w:numId w:val="9"/>
        </w:numPr>
      </w:pPr>
      <w:r w:rsidRPr="00024F77">
        <w:t>Models often assign high confidence despite low interpretability.</w:t>
      </w:r>
    </w:p>
    <w:p w14:paraId="4B0A6C8F" w14:textId="77777777" w:rsidR="00024F77" w:rsidRPr="00024F77" w:rsidRDefault="00024F77" w:rsidP="00B815B2">
      <w:pPr>
        <w:numPr>
          <w:ilvl w:val="0"/>
          <w:numId w:val="9"/>
        </w:numPr>
      </w:pPr>
      <w:r w:rsidRPr="00024F77">
        <w:t>Models are sensitive to surface sentiment cues but less sensitive to reflective context.</w:t>
      </w:r>
    </w:p>
    <w:p w14:paraId="69F38EA7" w14:textId="77777777" w:rsidR="00024F77" w:rsidRDefault="00024F77" w:rsidP="00B815B2">
      <w:pPr>
        <w:numPr>
          <w:ilvl w:val="0"/>
          <w:numId w:val="9"/>
        </w:numPr>
      </w:pPr>
      <w:r w:rsidRPr="00024F77">
        <w:t>Confidence scores do not reliably indicate correctness in introspective journaling text.</w:t>
      </w:r>
    </w:p>
    <w:p w14:paraId="3EE48ED0" w14:textId="7F01C8B9" w:rsidR="006B5EF4" w:rsidRPr="00024F77" w:rsidRDefault="00FD6B26" w:rsidP="006B5EF4">
      <w:pPr>
        <w:pStyle w:val="Heading1"/>
        <w:numPr>
          <w:ilvl w:val="0"/>
          <w:numId w:val="0"/>
        </w:numPr>
        <w:ind w:left="432" w:hanging="432"/>
      </w:pPr>
      <w:bookmarkStart w:id="12" w:name="_Toc218757817"/>
      <w:r>
        <w:t>P</w:t>
      </w:r>
      <w:r w:rsidRPr="00FD6B26">
        <w:t>redictions into proto-insights</w:t>
      </w:r>
      <w:bookmarkEnd w:id="12"/>
    </w:p>
    <w:p w14:paraId="26DA8450" w14:textId="77777777" w:rsidR="006B5EF4" w:rsidRPr="006B5EF4" w:rsidRDefault="006B5EF4" w:rsidP="00B815B2">
      <w:pPr>
        <w:numPr>
          <w:ilvl w:val="0"/>
          <w:numId w:val="19"/>
        </w:numPr>
        <w:rPr>
          <w:b/>
          <w:bCs/>
        </w:rPr>
      </w:pPr>
      <w:r w:rsidRPr="006B5EF4">
        <w:rPr>
          <w:b/>
          <w:bCs/>
        </w:rPr>
        <w:t>STEP 1 — Tiny working subset (13 entries)</w:t>
      </w:r>
    </w:p>
    <w:p w14:paraId="2812AAFC" w14:textId="77777777" w:rsidR="006B5EF4" w:rsidRPr="006B5EF4" w:rsidRDefault="006B5EF4" w:rsidP="006B5EF4">
      <w:r w:rsidRPr="006B5EF4">
        <w:t xml:space="preserve">I selected </w:t>
      </w:r>
      <w:r w:rsidRPr="006B5EF4">
        <w:rPr>
          <w:b/>
          <w:bCs/>
        </w:rPr>
        <w:t>13 entries</w:t>
      </w:r>
      <w:r w:rsidRPr="006B5EF4">
        <w:t xml:space="preserve"> from your 20 that clearly span the required categories.</w:t>
      </w:r>
      <w:r w:rsidRPr="006B5EF4">
        <w:br/>
        <w:t>(I reference them by short label instead of index to keep this readable; you can map back to row numbers easily.)</w:t>
      </w:r>
    </w:p>
    <w:p w14:paraId="6F3648AE" w14:textId="77777777" w:rsidR="006B5EF4" w:rsidRPr="006B5EF4" w:rsidRDefault="006B5EF4" w:rsidP="00B815B2">
      <w:pPr>
        <w:numPr>
          <w:ilvl w:val="0"/>
          <w:numId w:val="19"/>
        </w:numPr>
        <w:rPr>
          <w:b/>
          <w:bCs/>
        </w:rPr>
      </w:pPr>
      <w:r w:rsidRPr="006B5EF4">
        <w:rPr>
          <w:b/>
          <w:bCs/>
        </w:rPr>
        <w:t>Selected entries</w:t>
      </w:r>
    </w:p>
    <w:p w14:paraId="108F31D3" w14:textId="77777777" w:rsidR="006B5EF4" w:rsidRPr="006B5EF4" w:rsidRDefault="006B5EF4" w:rsidP="00B815B2">
      <w:pPr>
        <w:numPr>
          <w:ilvl w:val="0"/>
          <w:numId w:val="19"/>
        </w:numPr>
        <w:rPr>
          <w:b/>
          <w:bCs/>
        </w:rPr>
      </w:pPr>
      <w:r w:rsidRPr="006B5EF4">
        <w:rPr>
          <w:b/>
          <w:bCs/>
        </w:rPr>
        <w:t>Clear emotional (3)</w:t>
      </w:r>
    </w:p>
    <w:p w14:paraId="607733CE" w14:textId="77777777" w:rsidR="006B5EF4" w:rsidRPr="006B5EF4" w:rsidRDefault="006B5EF4" w:rsidP="00B815B2">
      <w:pPr>
        <w:numPr>
          <w:ilvl w:val="0"/>
          <w:numId w:val="10"/>
        </w:numPr>
      </w:pPr>
      <w:r w:rsidRPr="006B5EF4">
        <w:rPr>
          <w:b/>
          <w:bCs/>
        </w:rPr>
        <w:lastRenderedPageBreak/>
        <w:t>Emotionally drained after sleeping</w:t>
      </w:r>
    </w:p>
    <w:p w14:paraId="580B62F7" w14:textId="77777777" w:rsidR="006B5EF4" w:rsidRPr="006B5EF4" w:rsidRDefault="006B5EF4" w:rsidP="00B815B2">
      <w:pPr>
        <w:numPr>
          <w:ilvl w:val="0"/>
          <w:numId w:val="10"/>
        </w:numPr>
      </w:pPr>
      <w:r w:rsidRPr="006B5EF4">
        <w:rPr>
          <w:b/>
          <w:bCs/>
        </w:rPr>
        <w:t>Moment of calm is still possible</w:t>
      </w:r>
    </w:p>
    <w:p w14:paraId="47E0849B" w14:textId="77777777" w:rsidR="006B5EF4" w:rsidRPr="006B5EF4" w:rsidRDefault="006B5EF4" w:rsidP="00B815B2">
      <w:pPr>
        <w:numPr>
          <w:ilvl w:val="0"/>
          <w:numId w:val="10"/>
        </w:numPr>
      </w:pPr>
      <w:r w:rsidRPr="006B5EF4">
        <w:rPr>
          <w:b/>
          <w:bCs/>
        </w:rPr>
        <w:t>Quiet sense of relief when alone</w:t>
      </w:r>
    </w:p>
    <w:p w14:paraId="0B4C1736" w14:textId="77777777" w:rsidR="006B5EF4" w:rsidRPr="006B5EF4" w:rsidRDefault="006B5EF4" w:rsidP="00B815B2">
      <w:pPr>
        <w:numPr>
          <w:ilvl w:val="0"/>
          <w:numId w:val="19"/>
        </w:numPr>
        <w:rPr>
          <w:b/>
          <w:bCs/>
        </w:rPr>
      </w:pPr>
      <w:r w:rsidRPr="006B5EF4">
        <w:rPr>
          <w:b/>
          <w:bCs/>
        </w:rPr>
        <w:t>Ambiguous / reflective (3)</w:t>
      </w:r>
    </w:p>
    <w:p w14:paraId="0123317C" w14:textId="77777777" w:rsidR="006B5EF4" w:rsidRPr="006B5EF4" w:rsidRDefault="006B5EF4" w:rsidP="00B815B2">
      <w:pPr>
        <w:numPr>
          <w:ilvl w:val="0"/>
          <w:numId w:val="11"/>
        </w:numPr>
      </w:pPr>
      <w:r w:rsidRPr="006B5EF4">
        <w:rPr>
          <w:b/>
          <w:bCs/>
        </w:rPr>
        <w:t>Some feelings are hard to name</w:t>
      </w:r>
    </w:p>
    <w:p w14:paraId="3E2E24BC" w14:textId="77777777" w:rsidR="006B5EF4" w:rsidRPr="006B5EF4" w:rsidRDefault="006B5EF4" w:rsidP="00B815B2">
      <w:pPr>
        <w:numPr>
          <w:ilvl w:val="0"/>
          <w:numId w:val="11"/>
        </w:numPr>
      </w:pPr>
      <w:r w:rsidRPr="006B5EF4">
        <w:rPr>
          <w:b/>
          <w:bCs/>
        </w:rPr>
        <w:t>I’m not sure what I was feeling exactly</w:t>
      </w:r>
    </w:p>
    <w:p w14:paraId="0B440D1A" w14:textId="77777777" w:rsidR="006B5EF4" w:rsidRPr="006B5EF4" w:rsidRDefault="006B5EF4" w:rsidP="00B815B2">
      <w:pPr>
        <w:numPr>
          <w:ilvl w:val="0"/>
          <w:numId w:val="11"/>
        </w:numPr>
      </w:pPr>
      <w:r w:rsidRPr="006B5EF4">
        <w:rPr>
          <w:b/>
          <w:bCs/>
        </w:rPr>
        <w:t>Part of me wanted reassurance</w:t>
      </w:r>
    </w:p>
    <w:p w14:paraId="4CB7645A" w14:textId="77777777" w:rsidR="006B5EF4" w:rsidRPr="006B5EF4" w:rsidRDefault="006B5EF4" w:rsidP="00B815B2">
      <w:pPr>
        <w:numPr>
          <w:ilvl w:val="0"/>
          <w:numId w:val="19"/>
        </w:numPr>
        <w:rPr>
          <w:b/>
          <w:bCs/>
        </w:rPr>
      </w:pPr>
      <w:r w:rsidRPr="006B5EF4">
        <w:rPr>
          <w:b/>
          <w:bCs/>
        </w:rPr>
        <w:t>Flat / tired / neutral-</w:t>
      </w:r>
      <w:proofErr w:type="spellStart"/>
      <w:r w:rsidRPr="006B5EF4">
        <w:rPr>
          <w:b/>
          <w:bCs/>
        </w:rPr>
        <w:t>ish</w:t>
      </w:r>
      <w:proofErr w:type="spellEnd"/>
      <w:r w:rsidRPr="006B5EF4">
        <w:rPr>
          <w:b/>
          <w:bCs/>
        </w:rPr>
        <w:t xml:space="preserve"> (3)</w:t>
      </w:r>
    </w:p>
    <w:p w14:paraId="3291BC98" w14:textId="77777777" w:rsidR="006B5EF4" w:rsidRPr="006B5EF4" w:rsidRDefault="006B5EF4" w:rsidP="00B815B2">
      <w:pPr>
        <w:numPr>
          <w:ilvl w:val="0"/>
          <w:numId w:val="12"/>
        </w:numPr>
      </w:pPr>
      <w:r w:rsidRPr="006B5EF4">
        <w:rPr>
          <w:b/>
          <w:bCs/>
        </w:rPr>
        <w:t>Today wasn’t terrible, just flat</w:t>
      </w:r>
    </w:p>
    <w:p w14:paraId="1BFCDC47" w14:textId="77777777" w:rsidR="006B5EF4" w:rsidRPr="006B5EF4" w:rsidRDefault="006B5EF4" w:rsidP="00B815B2">
      <w:pPr>
        <w:numPr>
          <w:ilvl w:val="0"/>
          <w:numId w:val="12"/>
        </w:numPr>
      </w:pPr>
      <w:r w:rsidRPr="006B5EF4">
        <w:rPr>
          <w:b/>
          <w:bCs/>
        </w:rPr>
        <w:t>Felt disconnected during conversations</w:t>
      </w:r>
    </w:p>
    <w:p w14:paraId="4E9B4717" w14:textId="77777777" w:rsidR="006B5EF4" w:rsidRPr="006B5EF4" w:rsidRDefault="006B5EF4" w:rsidP="00B815B2">
      <w:pPr>
        <w:numPr>
          <w:ilvl w:val="0"/>
          <w:numId w:val="12"/>
        </w:numPr>
      </w:pPr>
      <w:r w:rsidRPr="006B5EF4">
        <w:rPr>
          <w:b/>
          <w:bCs/>
        </w:rPr>
        <w:t>Overthinking small interactions</w:t>
      </w:r>
    </w:p>
    <w:p w14:paraId="36031925" w14:textId="77777777" w:rsidR="006B5EF4" w:rsidRPr="006B5EF4" w:rsidRDefault="006B5EF4" w:rsidP="00B815B2">
      <w:pPr>
        <w:numPr>
          <w:ilvl w:val="0"/>
          <w:numId w:val="19"/>
        </w:numPr>
        <w:rPr>
          <w:b/>
          <w:bCs/>
        </w:rPr>
      </w:pPr>
      <w:r w:rsidRPr="006B5EF4">
        <w:rPr>
          <w:b/>
          <w:bCs/>
        </w:rPr>
        <w:t>Mixed / anxious (4)</w:t>
      </w:r>
    </w:p>
    <w:p w14:paraId="2FE8677A" w14:textId="77777777" w:rsidR="006B5EF4" w:rsidRPr="006B5EF4" w:rsidRDefault="006B5EF4" w:rsidP="00B815B2">
      <w:pPr>
        <w:numPr>
          <w:ilvl w:val="0"/>
          <w:numId w:val="13"/>
        </w:numPr>
      </w:pPr>
      <w:r w:rsidRPr="006B5EF4">
        <w:rPr>
          <w:b/>
          <w:bCs/>
        </w:rPr>
        <w:t>Today felt heavier than expected</w:t>
      </w:r>
    </w:p>
    <w:p w14:paraId="01D66E4B" w14:textId="77777777" w:rsidR="006B5EF4" w:rsidRPr="006B5EF4" w:rsidRDefault="006B5EF4" w:rsidP="00B815B2">
      <w:pPr>
        <w:numPr>
          <w:ilvl w:val="0"/>
          <w:numId w:val="13"/>
        </w:numPr>
      </w:pPr>
      <w:r w:rsidRPr="006B5EF4">
        <w:rPr>
          <w:b/>
          <w:bCs/>
        </w:rPr>
        <w:t>Tense body and breathing</w:t>
      </w:r>
    </w:p>
    <w:p w14:paraId="1A51E4DA" w14:textId="77777777" w:rsidR="006B5EF4" w:rsidRPr="006B5EF4" w:rsidRDefault="006B5EF4" w:rsidP="00B815B2">
      <w:pPr>
        <w:numPr>
          <w:ilvl w:val="0"/>
          <w:numId w:val="13"/>
        </w:numPr>
      </w:pPr>
      <w:r w:rsidRPr="006B5EF4">
        <w:rPr>
          <w:b/>
          <w:bCs/>
        </w:rPr>
        <w:t>Restlessness throughout the day</w:t>
      </w:r>
    </w:p>
    <w:p w14:paraId="52C53C1D" w14:textId="77777777" w:rsidR="006B5EF4" w:rsidRPr="006B5EF4" w:rsidRDefault="006B5EF4" w:rsidP="00B815B2">
      <w:pPr>
        <w:numPr>
          <w:ilvl w:val="0"/>
          <w:numId w:val="13"/>
        </w:numPr>
      </w:pPr>
      <w:r w:rsidRPr="006B5EF4">
        <w:rPr>
          <w:b/>
          <w:bCs/>
        </w:rPr>
        <w:t>Writing helps, thoughts less loud</w:t>
      </w:r>
    </w:p>
    <w:p w14:paraId="73A008DC" w14:textId="77777777" w:rsidR="006B5EF4" w:rsidRPr="006B5EF4" w:rsidRDefault="006B5EF4" w:rsidP="006B5EF4">
      <w:r w:rsidRPr="006B5EF4">
        <w:t>This matches your qualitative section exactly — no new sampling logic introduced.</w:t>
      </w:r>
    </w:p>
    <w:p w14:paraId="5D80E871" w14:textId="77777777" w:rsidR="006B5EF4" w:rsidRPr="006B5EF4" w:rsidRDefault="0076201F" w:rsidP="006B5EF4">
      <w:r>
        <w:pict w14:anchorId="09CDF683">
          <v:rect id="_x0000_i1026" style="width:0;height:1.5pt" o:hralign="center" o:hrstd="t" o:hr="t" fillcolor="#a0a0a0" stroked="f"/>
        </w:pict>
      </w:r>
    </w:p>
    <w:p w14:paraId="35620F18" w14:textId="77777777" w:rsidR="006B5EF4" w:rsidRPr="006B5EF4" w:rsidRDefault="006B5EF4" w:rsidP="00B815B2">
      <w:pPr>
        <w:numPr>
          <w:ilvl w:val="0"/>
          <w:numId w:val="19"/>
        </w:numPr>
        <w:rPr>
          <w:b/>
          <w:bCs/>
        </w:rPr>
      </w:pPr>
      <w:r w:rsidRPr="006B5EF4">
        <w:rPr>
          <w:b/>
          <w:bCs/>
        </w:rPr>
        <w:t>STEP 2 — Minimal signal extraction table</w:t>
      </w:r>
    </w:p>
    <w:p w14:paraId="0DE9CF9B" w14:textId="77777777" w:rsidR="006B5EF4" w:rsidRPr="006B5EF4" w:rsidRDefault="006B5EF4" w:rsidP="006B5EF4">
      <w:r w:rsidRPr="006B5EF4">
        <w:rPr>
          <w:b/>
          <w:bCs/>
        </w:rPr>
        <w:t>Rule reminders</w:t>
      </w:r>
    </w:p>
    <w:p w14:paraId="5DCE3683" w14:textId="77777777" w:rsidR="006B5EF4" w:rsidRPr="006B5EF4" w:rsidRDefault="006B5EF4" w:rsidP="00B815B2">
      <w:pPr>
        <w:numPr>
          <w:ilvl w:val="0"/>
          <w:numId w:val="14"/>
        </w:numPr>
      </w:pPr>
      <w:r w:rsidRPr="006B5EF4">
        <w:t xml:space="preserve">Threshold = </w:t>
      </w:r>
      <w:r w:rsidRPr="006B5EF4">
        <w:rPr>
          <w:b/>
          <w:bCs/>
        </w:rPr>
        <w:t>0.5</w:t>
      </w:r>
    </w:p>
    <w:p w14:paraId="4B0E2B30" w14:textId="77777777" w:rsidR="006B5EF4" w:rsidRPr="006B5EF4" w:rsidRDefault="006B5EF4" w:rsidP="00B815B2">
      <w:pPr>
        <w:numPr>
          <w:ilvl w:val="0"/>
          <w:numId w:val="14"/>
        </w:numPr>
      </w:pPr>
      <w:r w:rsidRPr="006B5EF4">
        <w:t>“Emotions ≥ 0.5” = count of predicted labels</w:t>
      </w:r>
    </w:p>
    <w:p w14:paraId="799BA3FB" w14:textId="77777777" w:rsidR="006B5EF4" w:rsidRPr="006B5EF4" w:rsidRDefault="006B5EF4" w:rsidP="00B815B2">
      <w:pPr>
        <w:numPr>
          <w:ilvl w:val="0"/>
          <w:numId w:val="14"/>
        </w:numPr>
      </w:pPr>
      <w:r w:rsidRPr="006B5EF4">
        <w:t>Max emotion = highest probability label</w:t>
      </w:r>
    </w:p>
    <w:p w14:paraId="62EEC254" w14:textId="77777777" w:rsidR="006B5EF4" w:rsidRPr="006B5EF4" w:rsidRDefault="006B5EF4" w:rsidP="00B815B2">
      <w:pPr>
        <w:numPr>
          <w:ilvl w:val="0"/>
          <w:numId w:val="14"/>
        </w:numPr>
      </w:pPr>
      <w:r w:rsidRPr="006B5EF4">
        <w:t>Confidence = max probability</w:t>
      </w:r>
    </w:p>
    <w:p w14:paraId="7CA1EAF3" w14:textId="77777777" w:rsidR="006B5EF4" w:rsidRPr="006B5EF4" w:rsidRDefault="0076201F" w:rsidP="006B5EF4">
      <w:r>
        <w:pict w14:anchorId="3D76B34A">
          <v:rect id="_x0000_i1027" style="width:0;height:1.5pt" o:hralign="center" o:hrstd="t" o:hr="t" fillcolor="#a0a0a0" stroked="f"/>
        </w:pict>
      </w:r>
    </w:p>
    <w:p w14:paraId="6ABF75B2" w14:textId="77777777" w:rsidR="006B5EF4" w:rsidRPr="006B5EF4" w:rsidRDefault="006B5EF4" w:rsidP="00B815B2">
      <w:pPr>
        <w:numPr>
          <w:ilvl w:val="0"/>
          <w:numId w:val="19"/>
        </w:numPr>
        <w:rPr>
          <w:b/>
          <w:bCs/>
        </w:rPr>
      </w:pPr>
      <w:r w:rsidRPr="006B5EF4">
        <w:rPr>
          <w:b/>
          <w:bCs/>
        </w:rPr>
        <w:t>Signal table (excerpted but complete for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1170"/>
        <w:gridCol w:w="1626"/>
        <w:gridCol w:w="1416"/>
        <w:gridCol w:w="1238"/>
      </w:tblGrid>
      <w:tr w:rsidR="006B5EF4" w:rsidRPr="006B5EF4" w14:paraId="34546912" w14:textId="77777777">
        <w:trPr>
          <w:tblHeader/>
          <w:tblCellSpacing w:w="15" w:type="dxa"/>
        </w:trPr>
        <w:tc>
          <w:tcPr>
            <w:tcW w:w="0" w:type="auto"/>
            <w:vAlign w:val="center"/>
            <w:hideMark/>
          </w:tcPr>
          <w:p w14:paraId="4E130C99" w14:textId="77777777" w:rsidR="006B5EF4" w:rsidRPr="006B5EF4" w:rsidRDefault="006B5EF4" w:rsidP="006B5EF4">
            <w:pPr>
              <w:rPr>
                <w:b/>
                <w:bCs/>
              </w:rPr>
            </w:pPr>
            <w:r w:rsidRPr="006B5EF4">
              <w:rPr>
                <w:b/>
                <w:bCs/>
              </w:rPr>
              <w:t>Entry</w:t>
            </w:r>
          </w:p>
        </w:tc>
        <w:tc>
          <w:tcPr>
            <w:tcW w:w="0" w:type="auto"/>
            <w:vAlign w:val="center"/>
            <w:hideMark/>
          </w:tcPr>
          <w:p w14:paraId="4BD728BE" w14:textId="77777777" w:rsidR="006B5EF4" w:rsidRPr="006B5EF4" w:rsidRDefault="006B5EF4" w:rsidP="006B5EF4">
            <w:pPr>
              <w:rPr>
                <w:b/>
                <w:bCs/>
              </w:rPr>
            </w:pPr>
            <w:r w:rsidRPr="006B5EF4">
              <w:rPr>
                <w:b/>
                <w:bCs/>
              </w:rPr>
              <w:t>Model</w:t>
            </w:r>
          </w:p>
        </w:tc>
        <w:tc>
          <w:tcPr>
            <w:tcW w:w="0" w:type="auto"/>
            <w:vAlign w:val="center"/>
            <w:hideMark/>
          </w:tcPr>
          <w:p w14:paraId="1842CEBA" w14:textId="77777777" w:rsidR="006B5EF4" w:rsidRPr="006B5EF4" w:rsidRDefault="006B5EF4" w:rsidP="006B5EF4">
            <w:pPr>
              <w:rPr>
                <w:b/>
                <w:bCs/>
              </w:rPr>
            </w:pPr>
            <w:r w:rsidRPr="006B5EF4">
              <w:rPr>
                <w:b/>
                <w:bCs/>
              </w:rPr>
              <w:t>Emotions ≥ 0.5</w:t>
            </w:r>
          </w:p>
        </w:tc>
        <w:tc>
          <w:tcPr>
            <w:tcW w:w="0" w:type="auto"/>
            <w:vAlign w:val="center"/>
            <w:hideMark/>
          </w:tcPr>
          <w:p w14:paraId="560176E8" w14:textId="77777777" w:rsidR="006B5EF4" w:rsidRPr="006B5EF4" w:rsidRDefault="006B5EF4" w:rsidP="006B5EF4">
            <w:pPr>
              <w:rPr>
                <w:b/>
                <w:bCs/>
              </w:rPr>
            </w:pPr>
            <w:r w:rsidRPr="006B5EF4">
              <w:rPr>
                <w:b/>
                <w:bCs/>
              </w:rPr>
              <w:t>Max emotion</w:t>
            </w:r>
          </w:p>
        </w:tc>
        <w:tc>
          <w:tcPr>
            <w:tcW w:w="0" w:type="auto"/>
            <w:vAlign w:val="center"/>
            <w:hideMark/>
          </w:tcPr>
          <w:p w14:paraId="113B8B1C" w14:textId="77777777" w:rsidR="006B5EF4" w:rsidRPr="006B5EF4" w:rsidRDefault="006B5EF4" w:rsidP="006B5EF4">
            <w:pPr>
              <w:rPr>
                <w:b/>
                <w:bCs/>
              </w:rPr>
            </w:pPr>
            <w:r w:rsidRPr="006B5EF4">
              <w:rPr>
                <w:b/>
                <w:bCs/>
              </w:rPr>
              <w:t>Confidence</w:t>
            </w:r>
          </w:p>
        </w:tc>
      </w:tr>
      <w:tr w:rsidR="006B5EF4" w:rsidRPr="006B5EF4" w14:paraId="38246F76" w14:textId="77777777">
        <w:trPr>
          <w:tblCellSpacing w:w="15" w:type="dxa"/>
        </w:trPr>
        <w:tc>
          <w:tcPr>
            <w:tcW w:w="0" w:type="auto"/>
            <w:vAlign w:val="center"/>
            <w:hideMark/>
          </w:tcPr>
          <w:p w14:paraId="254F9E59" w14:textId="77777777" w:rsidR="006B5EF4" w:rsidRPr="006B5EF4" w:rsidRDefault="006B5EF4" w:rsidP="006B5EF4">
            <w:r w:rsidRPr="006B5EF4">
              <w:t>Heavier than expected</w:t>
            </w:r>
          </w:p>
        </w:tc>
        <w:tc>
          <w:tcPr>
            <w:tcW w:w="0" w:type="auto"/>
            <w:vAlign w:val="center"/>
            <w:hideMark/>
          </w:tcPr>
          <w:p w14:paraId="7A7A88C1" w14:textId="77777777" w:rsidR="006B5EF4" w:rsidRPr="006B5EF4" w:rsidRDefault="006B5EF4" w:rsidP="006B5EF4">
            <w:proofErr w:type="spellStart"/>
            <w:r w:rsidRPr="006B5EF4">
              <w:t>DistilBERT</w:t>
            </w:r>
            <w:proofErr w:type="spellEnd"/>
          </w:p>
        </w:tc>
        <w:tc>
          <w:tcPr>
            <w:tcW w:w="0" w:type="auto"/>
            <w:vAlign w:val="center"/>
            <w:hideMark/>
          </w:tcPr>
          <w:p w14:paraId="49DD5ECE" w14:textId="77777777" w:rsidR="006B5EF4" w:rsidRPr="006B5EF4" w:rsidRDefault="006B5EF4" w:rsidP="006B5EF4">
            <w:r w:rsidRPr="006B5EF4">
              <w:t>4</w:t>
            </w:r>
          </w:p>
        </w:tc>
        <w:tc>
          <w:tcPr>
            <w:tcW w:w="0" w:type="auto"/>
            <w:vAlign w:val="center"/>
            <w:hideMark/>
          </w:tcPr>
          <w:p w14:paraId="4C8AE711" w14:textId="77777777" w:rsidR="006B5EF4" w:rsidRPr="006B5EF4" w:rsidRDefault="006B5EF4" w:rsidP="006B5EF4">
            <w:r w:rsidRPr="006B5EF4">
              <w:t>Fear</w:t>
            </w:r>
          </w:p>
        </w:tc>
        <w:tc>
          <w:tcPr>
            <w:tcW w:w="0" w:type="auto"/>
            <w:vAlign w:val="center"/>
            <w:hideMark/>
          </w:tcPr>
          <w:p w14:paraId="07CF560A" w14:textId="77777777" w:rsidR="006B5EF4" w:rsidRPr="006B5EF4" w:rsidRDefault="006B5EF4" w:rsidP="006B5EF4">
            <w:r w:rsidRPr="006B5EF4">
              <w:t>0.90</w:t>
            </w:r>
          </w:p>
        </w:tc>
      </w:tr>
      <w:tr w:rsidR="006B5EF4" w:rsidRPr="006B5EF4" w14:paraId="430C5095" w14:textId="77777777">
        <w:trPr>
          <w:tblCellSpacing w:w="15" w:type="dxa"/>
        </w:trPr>
        <w:tc>
          <w:tcPr>
            <w:tcW w:w="0" w:type="auto"/>
            <w:vAlign w:val="center"/>
            <w:hideMark/>
          </w:tcPr>
          <w:p w14:paraId="68D4D3B0" w14:textId="77777777" w:rsidR="006B5EF4" w:rsidRPr="006B5EF4" w:rsidRDefault="006B5EF4" w:rsidP="006B5EF4">
            <w:r w:rsidRPr="006B5EF4">
              <w:t>Heavier than expected</w:t>
            </w:r>
          </w:p>
        </w:tc>
        <w:tc>
          <w:tcPr>
            <w:tcW w:w="0" w:type="auto"/>
            <w:vAlign w:val="center"/>
            <w:hideMark/>
          </w:tcPr>
          <w:p w14:paraId="47C9EE43" w14:textId="77777777" w:rsidR="006B5EF4" w:rsidRPr="006B5EF4" w:rsidRDefault="006B5EF4" w:rsidP="006B5EF4">
            <w:proofErr w:type="spellStart"/>
            <w:r w:rsidRPr="006B5EF4">
              <w:t>RoBERTa</w:t>
            </w:r>
            <w:proofErr w:type="spellEnd"/>
          </w:p>
        </w:tc>
        <w:tc>
          <w:tcPr>
            <w:tcW w:w="0" w:type="auto"/>
            <w:vAlign w:val="center"/>
            <w:hideMark/>
          </w:tcPr>
          <w:p w14:paraId="28C66CB0" w14:textId="77777777" w:rsidR="006B5EF4" w:rsidRPr="006B5EF4" w:rsidRDefault="006B5EF4" w:rsidP="006B5EF4">
            <w:r w:rsidRPr="006B5EF4">
              <w:t>2</w:t>
            </w:r>
          </w:p>
        </w:tc>
        <w:tc>
          <w:tcPr>
            <w:tcW w:w="0" w:type="auto"/>
            <w:vAlign w:val="center"/>
            <w:hideMark/>
          </w:tcPr>
          <w:p w14:paraId="5F446870" w14:textId="77777777" w:rsidR="006B5EF4" w:rsidRPr="006B5EF4" w:rsidRDefault="006B5EF4" w:rsidP="006B5EF4">
            <w:r w:rsidRPr="006B5EF4">
              <w:t>Fear</w:t>
            </w:r>
          </w:p>
        </w:tc>
        <w:tc>
          <w:tcPr>
            <w:tcW w:w="0" w:type="auto"/>
            <w:vAlign w:val="center"/>
            <w:hideMark/>
          </w:tcPr>
          <w:p w14:paraId="5E677BFC" w14:textId="77777777" w:rsidR="006B5EF4" w:rsidRPr="006B5EF4" w:rsidRDefault="006B5EF4" w:rsidP="006B5EF4">
            <w:r w:rsidRPr="006B5EF4">
              <w:t>0.89</w:t>
            </w:r>
          </w:p>
        </w:tc>
      </w:tr>
      <w:tr w:rsidR="006B5EF4" w:rsidRPr="006B5EF4" w14:paraId="360FF690" w14:textId="77777777">
        <w:trPr>
          <w:tblCellSpacing w:w="15" w:type="dxa"/>
        </w:trPr>
        <w:tc>
          <w:tcPr>
            <w:tcW w:w="0" w:type="auto"/>
            <w:vAlign w:val="center"/>
            <w:hideMark/>
          </w:tcPr>
          <w:p w14:paraId="4A7C3C65" w14:textId="77777777" w:rsidR="006B5EF4" w:rsidRPr="006B5EF4" w:rsidRDefault="006B5EF4" w:rsidP="006B5EF4">
            <w:r w:rsidRPr="006B5EF4">
              <w:t>Writing helps</w:t>
            </w:r>
          </w:p>
        </w:tc>
        <w:tc>
          <w:tcPr>
            <w:tcW w:w="0" w:type="auto"/>
            <w:vAlign w:val="center"/>
            <w:hideMark/>
          </w:tcPr>
          <w:p w14:paraId="1B25C77C" w14:textId="77777777" w:rsidR="006B5EF4" w:rsidRPr="006B5EF4" w:rsidRDefault="006B5EF4" w:rsidP="006B5EF4">
            <w:proofErr w:type="spellStart"/>
            <w:r w:rsidRPr="006B5EF4">
              <w:t>DistilBERT</w:t>
            </w:r>
            <w:proofErr w:type="spellEnd"/>
          </w:p>
        </w:tc>
        <w:tc>
          <w:tcPr>
            <w:tcW w:w="0" w:type="auto"/>
            <w:vAlign w:val="center"/>
            <w:hideMark/>
          </w:tcPr>
          <w:p w14:paraId="13629CE4" w14:textId="77777777" w:rsidR="006B5EF4" w:rsidRPr="006B5EF4" w:rsidRDefault="006B5EF4" w:rsidP="006B5EF4">
            <w:r w:rsidRPr="006B5EF4">
              <w:t>3</w:t>
            </w:r>
          </w:p>
        </w:tc>
        <w:tc>
          <w:tcPr>
            <w:tcW w:w="0" w:type="auto"/>
            <w:vAlign w:val="center"/>
            <w:hideMark/>
          </w:tcPr>
          <w:p w14:paraId="49299D30" w14:textId="77777777" w:rsidR="006B5EF4" w:rsidRPr="006B5EF4" w:rsidRDefault="006B5EF4" w:rsidP="006B5EF4">
            <w:r w:rsidRPr="006B5EF4">
              <w:t>Joy</w:t>
            </w:r>
          </w:p>
        </w:tc>
        <w:tc>
          <w:tcPr>
            <w:tcW w:w="0" w:type="auto"/>
            <w:vAlign w:val="center"/>
            <w:hideMark/>
          </w:tcPr>
          <w:p w14:paraId="5C80036B" w14:textId="77777777" w:rsidR="006B5EF4" w:rsidRPr="006B5EF4" w:rsidRDefault="006B5EF4" w:rsidP="006B5EF4">
            <w:r w:rsidRPr="006B5EF4">
              <w:t>0.93</w:t>
            </w:r>
          </w:p>
        </w:tc>
      </w:tr>
      <w:tr w:rsidR="006B5EF4" w:rsidRPr="006B5EF4" w14:paraId="006CC489" w14:textId="77777777">
        <w:trPr>
          <w:tblCellSpacing w:w="15" w:type="dxa"/>
        </w:trPr>
        <w:tc>
          <w:tcPr>
            <w:tcW w:w="0" w:type="auto"/>
            <w:vAlign w:val="center"/>
            <w:hideMark/>
          </w:tcPr>
          <w:p w14:paraId="1D72D239" w14:textId="77777777" w:rsidR="006B5EF4" w:rsidRPr="006B5EF4" w:rsidRDefault="006B5EF4" w:rsidP="006B5EF4">
            <w:r w:rsidRPr="006B5EF4">
              <w:lastRenderedPageBreak/>
              <w:t>Writing helps</w:t>
            </w:r>
          </w:p>
        </w:tc>
        <w:tc>
          <w:tcPr>
            <w:tcW w:w="0" w:type="auto"/>
            <w:vAlign w:val="center"/>
            <w:hideMark/>
          </w:tcPr>
          <w:p w14:paraId="58F79B5D" w14:textId="77777777" w:rsidR="006B5EF4" w:rsidRPr="006B5EF4" w:rsidRDefault="006B5EF4" w:rsidP="006B5EF4">
            <w:proofErr w:type="spellStart"/>
            <w:r w:rsidRPr="006B5EF4">
              <w:t>RoBERTa</w:t>
            </w:r>
            <w:proofErr w:type="spellEnd"/>
          </w:p>
        </w:tc>
        <w:tc>
          <w:tcPr>
            <w:tcW w:w="0" w:type="auto"/>
            <w:vAlign w:val="center"/>
            <w:hideMark/>
          </w:tcPr>
          <w:p w14:paraId="2E1023A4" w14:textId="77777777" w:rsidR="006B5EF4" w:rsidRPr="006B5EF4" w:rsidRDefault="006B5EF4" w:rsidP="006B5EF4">
            <w:r w:rsidRPr="006B5EF4">
              <w:t>1</w:t>
            </w:r>
          </w:p>
        </w:tc>
        <w:tc>
          <w:tcPr>
            <w:tcW w:w="0" w:type="auto"/>
            <w:vAlign w:val="center"/>
            <w:hideMark/>
          </w:tcPr>
          <w:p w14:paraId="3C3410C9" w14:textId="77777777" w:rsidR="006B5EF4" w:rsidRPr="006B5EF4" w:rsidRDefault="006B5EF4" w:rsidP="006B5EF4">
            <w:r w:rsidRPr="006B5EF4">
              <w:t>Optimism</w:t>
            </w:r>
          </w:p>
        </w:tc>
        <w:tc>
          <w:tcPr>
            <w:tcW w:w="0" w:type="auto"/>
            <w:vAlign w:val="center"/>
            <w:hideMark/>
          </w:tcPr>
          <w:p w14:paraId="3474D06D" w14:textId="77777777" w:rsidR="006B5EF4" w:rsidRPr="006B5EF4" w:rsidRDefault="006B5EF4" w:rsidP="006B5EF4">
            <w:r w:rsidRPr="006B5EF4">
              <w:t>0.94</w:t>
            </w:r>
          </w:p>
        </w:tc>
      </w:tr>
      <w:tr w:rsidR="006B5EF4" w:rsidRPr="006B5EF4" w14:paraId="714BB3B5" w14:textId="77777777">
        <w:trPr>
          <w:tblCellSpacing w:w="15" w:type="dxa"/>
        </w:trPr>
        <w:tc>
          <w:tcPr>
            <w:tcW w:w="0" w:type="auto"/>
            <w:vAlign w:val="center"/>
            <w:hideMark/>
          </w:tcPr>
          <w:p w14:paraId="67BC7490" w14:textId="77777777" w:rsidR="006B5EF4" w:rsidRPr="006B5EF4" w:rsidRDefault="006B5EF4" w:rsidP="006B5EF4">
            <w:r w:rsidRPr="006B5EF4">
              <w:t>Hard to name</w:t>
            </w:r>
          </w:p>
        </w:tc>
        <w:tc>
          <w:tcPr>
            <w:tcW w:w="0" w:type="auto"/>
            <w:vAlign w:val="center"/>
            <w:hideMark/>
          </w:tcPr>
          <w:p w14:paraId="43D0AC61" w14:textId="77777777" w:rsidR="006B5EF4" w:rsidRPr="006B5EF4" w:rsidRDefault="006B5EF4" w:rsidP="006B5EF4">
            <w:proofErr w:type="spellStart"/>
            <w:r w:rsidRPr="006B5EF4">
              <w:t>DistilBERT</w:t>
            </w:r>
            <w:proofErr w:type="spellEnd"/>
          </w:p>
        </w:tc>
        <w:tc>
          <w:tcPr>
            <w:tcW w:w="0" w:type="auto"/>
            <w:vAlign w:val="center"/>
            <w:hideMark/>
          </w:tcPr>
          <w:p w14:paraId="3771D20A" w14:textId="77777777" w:rsidR="006B5EF4" w:rsidRPr="006B5EF4" w:rsidRDefault="006B5EF4" w:rsidP="006B5EF4">
            <w:r w:rsidRPr="006B5EF4">
              <w:t>4</w:t>
            </w:r>
          </w:p>
        </w:tc>
        <w:tc>
          <w:tcPr>
            <w:tcW w:w="0" w:type="auto"/>
            <w:vAlign w:val="center"/>
            <w:hideMark/>
          </w:tcPr>
          <w:p w14:paraId="2493AA71" w14:textId="77777777" w:rsidR="006B5EF4" w:rsidRPr="006B5EF4" w:rsidRDefault="006B5EF4" w:rsidP="006B5EF4">
            <w:r w:rsidRPr="006B5EF4">
              <w:t>Fear</w:t>
            </w:r>
          </w:p>
        </w:tc>
        <w:tc>
          <w:tcPr>
            <w:tcW w:w="0" w:type="auto"/>
            <w:vAlign w:val="center"/>
            <w:hideMark/>
          </w:tcPr>
          <w:p w14:paraId="4FFE7E9A" w14:textId="77777777" w:rsidR="006B5EF4" w:rsidRPr="006B5EF4" w:rsidRDefault="006B5EF4" w:rsidP="006B5EF4">
            <w:r w:rsidRPr="006B5EF4">
              <w:t>0.80</w:t>
            </w:r>
          </w:p>
        </w:tc>
      </w:tr>
      <w:tr w:rsidR="006B5EF4" w:rsidRPr="006B5EF4" w14:paraId="12136919" w14:textId="77777777">
        <w:trPr>
          <w:tblCellSpacing w:w="15" w:type="dxa"/>
        </w:trPr>
        <w:tc>
          <w:tcPr>
            <w:tcW w:w="0" w:type="auto"/>
            <w:vAlign w:val="center"/>
            <w:hideMark/>
          </w:tcPr>
          <w:p w14:paraId="003A17D3" w14:textId="77777777" w:rsidR="006B5EF4" w:rsidRPr="006B5EF4" w:rsidRDefault="006B5EF4" w:rsidP="006B5EF4">
            <w:r w:rsidRPr="006B5EF4">
              <w:t>Hard to name</w:t>
            </w:r>
          </w:p>
        </w:tc>
        <w:tc>
          <w:tcPr>
            <w:tcW w:w="0" w:type="auto"/>
            <w:vAlign w:val="center"/>
            <w:hideMark/>
          </w:tcPr>
          <w:p w14:paraId="4FB0B0E0" w14:textId="77777777" w:rsidR="006B5EF4" w:rsidRPr="006B5EF4" w:rsidRDefault="006B5EF4" w:rsidP="006B5EF4">
            <w:proofErr w:type="spellStart"/>
            <w:r w:rsidRPr="006B5EF4">
              <w:t>RoBERTa</w:t>
            </w:r>
            <w:proofErr w:type="spellEnd"/>
          </w:p>
        </w:tc>
        <w:tc>
          <w:tcPr>
            <w:tcW w:w="0" w:type="auto"/>
            <w:vAlign w:val="center"/>
            <w:hideMark/>
          </w:tcPr>
          <w:p w14:paraId="487E5632" w14:textId="77777777" w:rsidR="006B5EF4" w:rsidRPr="006B5EF4" w:rsidRDefault="006B5EF4" w:rsidP="006B5EF4">
            <w:r w:rsidRPr="006B5EF4">
              <w:t>1</w:t>
            </w:r>
          </w:p>
        </w:tc>
        <w:tc>
          <w:tcPr>
            <w:tcW w:w="0" w:type="auto"/>
            <w:vAlign w:val="center"/>
            <w:hideMark/>
          </w:tcPr>
          <w:p w14:paraId="31BD95B4" w14:textId="77777777" w:rsidR="006B5EF4" w:rsidRPr="006B5EF4" w:rsidRDefault="006B5EF4" w:rsidP="006B5EF4">
            <w:r w:rsidRPr="006B5EF4">
              <w:t>Sadness</w:t>
            </w:r>
          </w:p>
        </w:tc>
        <w:tc>
          <w:tcPr>
            <w:tcW w:w="0" w:type="auto"/>
            <w:vAlign w:val="center"/>
            <w:hideMark/>
          </w:tcPr>
          <w:p w14:paraId="5124F68D" w14:textId="77777777" w:rsidR="006B5EF4" w:rsidRPr="006B5EF4" w:rsidRDefault="006B5EF4" w:rsidP="006B5EF4">
            <w:r w:rsidRPr="006B5EF4">
              <w:t>0.84</w:t>
            </w:r>
          </w:p>
        </w:tc>
      </w:tr>
      <w:tr w:rsidR="006B5EF4" w:rsidRPr="006B5EF4" w14:paraId="10BC5BDD" w14:textId="77777777">
        <w:trPr>
          <w:tblCellSpacing w:w="15" w:type="dxa"/>
        </w:trPr>
        <w:tc>
          <w:tcPr>
            <w:tcW w:w="0" w:type="auto"/>
            <w:vAlign w:val="center"/>
            <w:hideMark/>
          </w:tcPr>
          <w:p w14:paraId="0DB3B0D0" w14:textId="77777777" w:rsidR="006B5EF4" w:rsidRPr="006B5EF4" w:rsidRDefault="006B5EF4" w:rsidP="006B5EF4">
            <w:r w:rsidRPr="006B5EF4">
              <w:t>Calm is possible</w:t>
            </w:r>
          </w:p>
        </w:tc>
        <w:tc>
          <w:tcPr>
            <w:tcW w:w="0" w:type="auto"/>
            <w:vAlign w:val="center"/>
            <w:hideMark/>
          </w:tcPr>
          <w:p w14:paraId="4192CF0A" w14:textId="77777777" w:rsidR="006B5EF4" w:rsidRPr="006B5EF4" w:rsidRDefault="006B5EF4" w:rsidP="006B5EF4">
            <w:proofErr w:type="spellStart"/>
            <w:r w:rsidRPr="006B5EF4">
              <w:t>DistilBERT</w:t>
            </w:r>
            <w:proofErr w:type="spellEnd"/>
          </w:p>
        </w:tc>
        <w:tc>
          <w:tcPr>
            <w:tcW w:w="0" w:type="auto"/>
            <w:vAlign w:val="center"/>
            <w:hideMark/>
          </w:tcPr>
          <w:p w14:paraId="381D844E" w14:textId="77777777" w:rsidR="006B5EF4" w:rsidRPr="006B5EF4" w:rsidRDefault="006B5EF4" w:rsidP="006B5EF4">
            <w:r w:rsidRPr="006B5EF4">
              <w:t>1</w:t>
            </w:r>
          </w:p>
        </w:tc>
        <w:tc>
          <w:tcPr>
            <w:tcW w:w="0" w:type="auto"/>
            <w:vAlign w:val="center"/>
            <w:hideMark/>
          </w:tcPr>
          <w:p w14:paraId="5F697DB9" w14:textId="77777777" w:rsidR="006B5EF4" w:rsidRPr="006B5EF4" w:rsidRDefault="006B5EF4" w:rsidP="006B5EF4">
            <w:r w:rsidRPr="006B5EF4">
              <w:t>Joy</w:t>
            </w:r>
          </w:p>
        </w:tc>
        <w:tc>
          <w:tcPr>
            <w:tcW w:w="0" w:type="auto"/>
            <w:vAlign w:val="center"/>
            <w:hideMark/>
          </w:tcPr>
          <w:p w14:paraId="6D0916CB" w14:textId="77777777" w:rsidR="006B5EF4" w:rsidRPr="006B5EF4" w:rsidRDefault="006B5EF4" w:rsidP="006B5EF4">
            <w:r w:rsidRPr="006B5EF4">
              <w:t>0.99</w:t>
            </w:r>
          </w:p>
        </w:tc>
      </w:tr>
      <w:tr w:rsidR="006B5EF4" w:rsidRPr="006B5EF4" w14:paraId="78B6F6D7" w14:textId="77777777">
        <w:trPr>
          <w:tblCellSpacing w:w="15" w:type="dxa"/>
        </w:trPr>
        <w:tc>
          <w:tcPr>
            <w:tcW w:w="0" w:type="auto"/>
            <w:vAlign w:val="center"/>
            <w:hideMark/>
          </w:tcPr>
          <w:p w14:paraId="251CF957" w14:textId="77777777" w:rsidR="006B5EF4" w:rsidRPr="006B5EF4" w:rsidRDefault="006B5EF4" w:rsidP="006B5EF4">
            <w:r w:rsidRPr="006B5EF4">
              <w:t>Calm is possible</w:t>
            </w:r>
          </w:p>
        </w:tc>
        <w:tc>
          <w:tcPr>
            <w:tcW w:w="0" w:type="auto"/>
            <w:vAlign w:val="center"/>
            <w:hideMark/>
          </w:tcPr>
          <w:p w14:paraId="63964017" w14:textId="77777777" w:rsidR="006B5EF4" w:rsidRPr="006B5EF4" w:rsidRDefault="006B5EF4" w:rsidP="006B5EF4">
            <w:proofErr w:type="spellStart"/>
            <w:r w:rsidRPr="006B5EF4">
              <w:t>RoBERTa</w:t>
            </w:r>
            <w:proofErr w:type="spellEnd"/>
          </w:p>
        </w:tc>
        <w:tc>
          <w:tcPr>
            <w:tcW w:w="0" w:type="auto"/>
            <w:vAlign w:val="center"/>
            <w:hideMark/>
          </w:tcPr>
          <w:p w14:paraId="1625A91F" w14:textId="77777777" w:rsidR="006B5EF4" w:rsidRPr="006B5EF4" w:rsidRDefault="006B5EF4" w:rsidP="006B5EF4">
            <w:r w:rsidRPr="006B5EF4">
              <w:t>2</w:t>
            </w:r>
          </w:p>
        </w:tc>
        <w:tc>
          <w:tcPr>
            <w:tcW w:w="0" w:type="auto"/>
            <w:vAlign w:val="center"/>
            <w:hideMark/>
          </w:tcPr>
          <w:p w14:paraId="3DD5B9EB" w14:textId="77777777" w:rsidR="006B5EF4" w:rsidRPr="006B5EF4" w:rsidRDefault="006B5EF4" w:rsidP="006B5EF4">
            <w:r w:rsidRPr="006B5EF4">
              <w:t>Optimism</w:t>
            </w:r>
          </w:p>
        </w:tc>
        <w:tc>
          <w:tcPr>
            <w:tcW w:w="0" w:type="auto"/>
            <w:vAlign w:val="center"/>
            <w:hideMark/>
          </w:tcPr>
          <w:p w14:paraId="4B4A33ED" w14:textId="77777777" w:rsidR="006B5EF4" w:rsidRPr="006B5EF4" w:rsidRDefault="006B5EF4" w:rsidP="006B5EF4">
            <w:r w:rsidRPr="006B5EF4">
              <w:t>0.96</w:t>
            </w:r>
          </w:p>
        </w:tc>
      </w:tr>
      <w:tr w:rsidR="006B5EF4" w:rsidRPr="006B5EF4" w14:paraId="2F62A01E" w14:textId="77777777">
        <w:trPr>
          <w:tblCellSpacing w:w="15" w:type="dxa"/>
        </w:trPr>
        <w:tc>
          <w:tcPr>
            <w:tcW w:w="0" w:type="auto"/>
            <w:vAlign w:val="center"/>
            <w:hideMark/>
          </w:tcPr>
          <w:p w14:paraId="1E289DF4" w14:textId="77777777" w:rsidR="006B5EF4" w:rsidRPr="006B5EF4" w:rsidRDefault="006B5EF4" w:rsidP="006B5EF4">
            <w:r w:rsidRPr="006B5EF4">
              <w:t>Emotionally drained</w:t>
            </w:r>
          </w:p>
        </w:tc>
        <w:tc>
          <w:tcPr>
            <w:tcW w:w="0" w:type="auto"/>
            <w:vAlign w:val="center"/>
            <w:hideMark/>
          </w:tcPr>
          <w:p w14:paraId="17405942" w14:textId="77777777" w:rsidR="006B5EF4" w:rsidRPr="006B5EF4" w:rsidRDefault="006B5EF4" w:rsidP="006B5EF4">
            <w:proofErr w:type="spellStart"/>
            <w:r w:rsidRPr="006B5EF4">
              <w:t>DistilBERT</w:t>
            </w:r>
            <w:proofErr w:type="spellEnd"/>
          </w:p>
        </w:tc>
        <w:tc>
          <w:tcPr>
            <w:tcW w:w="0" w:type="auto"/>
            <w:vAlign w:val="center"/>
            <w:hideMark/>
          </w:tcPr>
          <w:p w14:paraId="1AACF49F" w14:textId="77777777" w:rsidR="006B5EF4" w:rsidRPr="006B5EF4" w:rsidRDefault="006B5EF4" w:rsidP="006B5EF4">
            <w:r w:rsidRPr="006B5EF4">
              <w:t>1</w:t>
            </w:r>
          </w:p>
        </w:tc>
        <w:tc>
          <w:tcPr>
            <w:tcW w:w="0" w:type="auto"/>
            <w:vAlign w:val="center"/>
            <w:hideMark/>
          </w:tcPr>
          <w:p w14:paraId="783141B6" w14:textId="77777777" w:rsidR="006B5EF4" w:rsidRPr="006B5EF4" w:rsidRDefault="006B5EF4" w:rsidP="006B5EF4">
            <w:r w:rsidRPr="006B5EF4">
              <w:t>Sadness</w:t>
            </w:r>
          </w:p>
        </w:tc>
        <w:tc>
          <w:tcPr>
            <w:tcW w:w="0" w:type="auto"/>
            <w:vAlign w:val="center"/>
            <w:hideMark/>
          </w:tcPr>
          <w:p w14:paraId="14B2EE0A" w14:textId="77777777" w:rsidR="006B5EF4" w:rsidRPr="006B5EF4" w:rsidRDefault="006B5EF4" w:rsidP="006B5EF4">
            <w:r w:rsidRPr="006B5EF4">
              <w:t>0.99</w:t>
            </w:r>
          </w:p>
        </w:tc>
      </w:tr>
      <w:tr w:rsidR="006B5EF4" w:rsidRPr="006B5EF4" w14:paraId="72FA89A5" w14:textId="77777777">
        <w:trPr>
          <w:tblCellSpacing w:w="15" w:type="dxa"/>
        </w:trPr>
        <w:tc>
          <w:tcPr>
            <w:tcW w:w="0" w:type="auto"/>
            <w:vAlign w:val="center"/>
            <w:hideMark/>
          </w:tcPr>
          <w:p w14:paraId="75A5785C" w14:textId="77777777" w:rsidR="006B5EF4" w:rsidRPr="006B5EF4" w:rsidRDefault="006B5EF4" w:rsidP="006B5EF4">
            <w:r w:rsidRPr="006B5EF4">
              <w:t>Emotionally drained</w:t>
            </w:r>
          </w:p>
        </w:tc>
        <w:tc>
          <w:tcPr>
            <w:tcW w:w="0" w:type="auto"/>
            <w:vAlign w:val="center"/>
            <w:hideMark/>
          </w:tcPr>
          <w:p w14:paraId="68075CFA" w14:textId="77777777" w:rsidR="006B5EF4" w:rsidRPr="006B5EF4" w:rsidRDefault="006B5EF4" w:rsidP="006B5EF4">
            <w:proofErr w:type="spellStart"/>
            <w:r w:rsidRPr="006B5EF4">
              <w:t>RoBERTa</w:t>
            </w:r>
            <w:proofErr w:type="spellEnd"/>
          </w:p>
        </w:tc>
        <w:tc>
          <w:tcPr>
            <w:tcW w:w="0" w:type="auto"/>
            <w:vAlign w:val="center"/>
            <w:hideMark/>
          </w:tcPr>
          <w:p w14:paraId="7D86D0E3" w14:textId="77777777" w:rsidR="006B5EF4" w:rsidRPr="006B5EF4" w:rsidRDefault="006B5EF4" w:rsidP="006B5EF4">
            <w:r w:rsidRPr="006B5EF4">
              <w:t>2</w:t>
            </w:r>
          </w:p>
        </w:tc>
        <w:tc>
          <w:tcPr>
            <w:tcW w:w="0" w:type="auto"/>
            <w:vAlign w:val="center"/>
            <w:hideMark/>
          </w:tcPr>
          <w:p w14:paraId="38088E26" w14:textId="77777777" w:rsidR="006B5EF4" w:rsidRPr="006B5EF4" w:rsidRDefault="006B5EF4" w:rsidP="006B5EF4">
            <w:r w:rsidRPr="006B5EF4">
              <w:t>Sadness</w:t>
            </w:r>
          </w:p>
        </w:tc>
        <w:tc>
          <w:tcPr>
            <w:tcW w:w="0" w:type="auto"/>
            <w:vAlign w:val="center"/>
            <w:hideMark/>
          </w:tcPr>
          <w:p w14:paraId="3B42210B" w14:textId="77777777" w:rsidR="006B5EF4" w:rsidRPr="006B5EF4" w:rsidRDefault="006B5EF4" w:rsidP="006B5EF4">
            <w:r w:rsidRPr="006B5EF4">
              <w:t>0.98</w:t>
            </w:r>
          </w:p>
        </w:tc>
      </w:tr>
      <w:tr w:rsidR="006B5EF4" w:rsidRPr="006B5EF4" w14:paraId="0C624AEE" w14:textId="77777777">
        <w:trPr>
          <w:tblCellSpacing w:w="15" w:type="dxa"/>
        </w:trPr>
        <w:tc>
          <w:tcPr>
            <w:tcW w:w="0" w:type="auto"/>
            <w:vAlign w:val="center"/>
            <w:hideMark/>
          </w:tcPr>
          <w:p w14:paraId="107F794D" w14:textId="77777777" w:rsidR="006B5EF4" w:rsidRPr="006B5EF4" w:rsidRDefault="006B5EF4" w:rsidP="006B5EF4">
            <w:r w:rsidRPr="006B5EF4">
              <w:t>Restlessness</w:t>
            </w:r>
          </w:p>
        </w:tc>
        <w:tc>
          <w:tcPr>
            <w:tcW w:w="0" w:type="auto"/>
            <w:vAlign w:val="center"/>
            <w:hideMark/>
          </w:tcPr>
          <w:p w14:paraId="055D4A48" w14:textId="77777777" w:rsidR="006B5EF4" w:rsidRPr="006B5EF4" w:rsidRDefault="006B5EF4" w:rsidP="006B5EF4">
            <w:proofErr w:type="spellStart"/>
            <w:r w:rsidRPr="006B5EF4">
              <w:t>DistilBERT</w:t>
            </w:r>
            <w:proofErr w:type="spellEnd"/>
          </w:p>
        </w:tc>
        <w:tc>
          <w:tcPr>
            <w:tcW w:w="0" w:type="auto"/>
            <w:vAlign w:val="center"/>
            <w:hideMark/>
          </w:tcPr>
          <w:p w14:paraId="66F74E52" w14:textId="77777777" w:rsidR="006B5EF4" w:rsidRPr="006B5EF4" w:rsidRDefault="006B5EF4" w:rsidP="006B5EF4">
            <w:r w:rsidRPr="006B5EF4">
              <w:t>1</w:t>
            </w:r>
          </w:p>
        </w:tc>
        <w:tc>
          <w:tcPr>
            <w:tcW w:w="0" w:type="auto"/>
            <w:vAlign w:val="center"/>
            <w:hideMark/>
          </w:tcPr>
          <w:p w14:paraId="38849966" w14:textId="77777777" w:rsidR="006B5EF4" w:rsidRPr="006B5EF4" w:rsidRDefault="006B5EF4" w:rsidP="006B5EF4">
            <w:r w:rsidRPr="006B5EF4">
              <w:t>Fear</w:t>
            </w:r>
          </w:p>
        </w:tc>
        <w:tc>
          <w:tcPr>
            <w:tcW w:w="0" w:type="auto"/>
            <w:vAlign w:val="center"/>
            <w:hideMark/>
          </w:tcPr>
          <w:p w14:paraId="51FDB053" w14:textId="77777777" w:rsidR="006B5EF4" w:rsidRPr="006B5EF4" w:rsidRDefault="006B5EF4" w:rsidP="006B5EF4">
            <w:r w:rsidRPr="006B5EF4">
              <w:t>0.99</w:t>
            </w:r>
          </w:p>
        </w:tc>
      </w:tr>
      <w:tr w:rsidR="006B5EF4" w:rsidRPr="006B5EF4" w14:paraId="61D394D4" w14:textId="77777777">
        <w:trPr>
          <w:tblCellSpacing w:w="15" w:type="dxa"/>
        </w:trPr>
        <w:tc>
          <w:tcPr>
            <w:tcW w:w="0" w:type="auto"/>
            <w:vAlign w:val="center"/>
            <w:hideMark/>
          </w:tcPr>
          <w:p w14:paraId="31E139B8" w14:textId="77777777" w:rsidR="006B5EF4" w:rsidRPr="006B5EF4" w:rsidRDefault="006B5EF4" w:rsidP="006B5EF4">
            <w:r w:rsidRPr="006B5EF4">
              <w:t>Restlessness</w:t>
            </w:r>
          </w:p>
        </w:tc>
        <w:tc>
          <w:tcPr>
            <w:tcW w:w="0" w:type="auto"/>
            <w:vAlign w:val="center"/>
            <w:hideMark/>
          </w:tcPr>
          <w:p w14:paraId="28701698" w14:textId="77777777" w:rsidR="006B5EF4" w:rsidRPr="006B5EF4" w:rsidRDefault="006B5EF4" w:rsidP="006B5EF4">
            <w:proofErr w:type="spellStart"/>
            <w:r w:rsidRPr="006B5EF4">
              <w:t>RoBERTa</w:t>
            </w:r>
            <w:proofErr w:type="spellEnd"/>
          </w:p>
        </w:tc>
        <w:tc>
          <w:tcPr>
            <w:tcW w:w="0" w:type="auto"/>
            <w:vAlign w:val="center"/>
            <w:hideMark/>
          </w:tcPr>
          <w:p w14:paraId="6F1F9B62" w14:textId="77777777" w:rsidR="006B5EF4" w:rsidRPr="006B5EF4" w:rsidRDefault="006B5EF4" w:rsidP="006B5EF4">
            <w:r w:rsidRPr="006B5EF4">
              <w:t>3</w:t>
            </w:r>
          </w:p>
        </w:tc>
        <w:tc>
          <w:tcPr>
            <w:tcW w:w="0" w:type="auto"/>
            <w:vAlign w:val="center"/>
            <w:hideMark/>
          </w:tcPr>
          <w:p w14:paraId="2A98FA76" w14:textId="77777777" w:rsidR="006B5EF4" w:rsidRPr="006B5EF4" w:rsidRDefault="006B5EF4" w:rsidP="006B5EF4">
            <w:r w:rsidRPr="006B5EF4">
              <w:t>Sadness</w:t>
            </w:r>
          </w:p>
        </w:tc>
        <w:tc>
          <w:tcPr>
            <w:tcW w:w="0" w:type="auto"/>
            <w:vAlign w:val="center"/>
            <w:hideMark/>
          </w:tcPr>
          <w:p w14:paraId="49CD3E15" w14:textId="77777777" w:rsidR="006B5EF4" w:rsidRPr="006B5EF4" w:rsidRDefault="006B5EF4" w:rsidP="006B5EF4">
            <w:r w:rsidRPr="006B5EF4">
              <w:t>0.95</w:t>
            </w:r>
          </w:p>
        </w:tc>
      </w:tr>
      <w:tr w:rsidR="006B5EF4" w:rsidRPr="006B5EF4" w14:paraId="1CE270A1" w14:textId="77777777">
        <w:trPr>
          <w:tblCellSpacing w:w="15" w:type="dxa"/>
        </w:trPr>
        <w:tc>
          <w:tcPr>
            <w:tcW w:w="0" w:type="auto"/>
            <w:vAlign w:val="center"/>
            <w:hideMark/>
          </w:tcPr>
          <w:p w14:paraId="0D0163C2" w14:textId="77777777" w:rsidR="006B5EF4" w:rsidRPr="006B5EF4" w:rsidRDefault="006B5EF4" w:rsidP="006B5EF4">
            <w:r w:rsidRPr="006B5EF4">
              <w:t>Flat day</w:t>
            </w:r>
          </w:p>
        </w:tc>
        <w:tc>
          <w:tcPr>
            <w:tcW w:w="0" w:type="auto"/>
            <w:vAlign w:val="center"/>
            <w:hideMark/>
          </w:tcPr>
          <w:p w14:paraId="095CBBAF" w14:textId="77777777" w:rsidR="006B5EF4" w:rsidRPr="006B5EF4" w:rsidRDefault="006B5EF4" w:rsidP="006B5EF4">
            <w:proofErr w:type="spellStart"/>
            <w:r w:rsidRPr="006B5EF4">
              <w:t>DistilBERT</w:t>
            </w:r>
            <w:proofErr w:type="spellEnd"/>
          </w:p>
        </w:tc>
        <w:tc>
          <w:tcPr>
            <w:tcW w:w="0" w:type="auto"/>
            <w:vAlign w:val="center"/>
            <w:hideMark/>
          </w:tcPr>
          <w:p w14:paraId="4598D083" w14:textId="77777777" w:rsidR="006B5EF4" w:rsidRPr="006B5EF4" w:rsidRDefault="006B5EF4" w:rsidP="006B5EF4">
            <w:r w:rsidRPr="006B5EF4">
              <w:t>2</w:t>
            </w:r>
          </w:p>
        </w:tc>
        <w:tc>
          <w:tcPr>
            <w:tcW w:w="0" w:type="auto"/>
            <w:vAlign w:val="center"/>
            <w:hideMark/>
          </w:tcPr>
          <w:p w14:paraId="12840450" w14:textId="77777777" w:rsidR="006B5EF4" w:rsidRPr="006B5EF4" w:rsidRDefault="006B5EF4" w:rsidP="006B5EF4">
            <w:r w:rsidRPr="006B5EF4">
              <w:t>Joy</w:t>
            </w:r>
          </w:p>
        </w:tc>
        <w:tc>
          <w:tcPr>
            <w:tcW w:w="0" w:type="auto"/>
            <w:vAlign w:val="center"/>
            <w:hideMark/>
          </w:tcPr>
          <w:p w14:paraId="6DA638EB" w14:textId="77777777" w:rsidR="006B5EF4" w:rsidRPr="006B5EF4" w:rsidRDefault="006B5EF4" w:rsidP="006B5EF4">
            <w:r w:rsidRPr="006B5EF4">
              <w:t>0.97</w:t>
            </w:r>
          </w:p>
        </w:tc>
      </w:tr>
      <w:tr w:rsidR="006B5EF4" w:rsidRPr="006B5EF4" w14:paraId="4E4C039F" w14:textId="77777777">
        <w:trPr>
          <w:tblCellSpacing w:w="15" w:type="dxa"/>
        </w:trPr>
        <w:tc>
          <w:tcPr>
            <w:tcW w:w="0" w:type="auto"/>
            <w:vAlign w:val="center"/>
            <w:hideMark/>
          </w:tcPr>
          <w:p w14:paraId="3607A1A3" w14:textId="77777777" w:rsidR="006B5EF4" w:rsidRPr="006B5EF4" w:rsidRDefault="006B5EF4" w:rsidP="006B5EF4">
            <w:r w:rsidRPr="006B5EF4">
              <w:t>Flat day</w:t>
            </w:r>
          </w:p>
        </w:tc>
        <w:tc>
          <w:tcPr>
            <w:tcW w:w="0" w:type="auto"/>
            <w:vAlign w:val="center"/>
            <w:hideMark/>
          </w:tcPr>
          <w:p w14:paraId="5DD0B930" w14:textId="77777777" w:rsidR="006B5EF4" w:rsidRPr="006B5EF4" w:rsidRDefault="006B5EF4" w:rsidP="006B5EF4">
            <w:proofErr w:type="spellStart"/>
            <w:r w:rsidRPr="006B5EF4">
              <w:t>RoBERTa</w:t>
            </w:r>
            <w:proofErr w:type="spellEnd"/>
          </w:p>
        </w:tc>
        <w:tc>
          <w:tcPr>
            <w:tcW w:w="0" w:type="auto"/>
            <w:vAlign w:val="center"/>
            <w:hideMark/>
          </w:tcPr>
          <w:p w14:paraId="2B5D5183" w14:textId="77777777" w:rsidR="006B5EF4" w:rsidRPr="006B5EF4" w:rsidRDefault="006B5EF4" w:rsidP="006B5EF4">
            <w:r w:rsidRPr="006B5EF4">
              <w:t>2</w:t>
            </w:r>
          </w:p>
        </w:tc>
        <w:tc>
          <w:tcPr>
            <w:tcW w:w="0" w:type="auto"/>
            <w:vAlign w:val="center"/>
            <w:hideMark/>
          </w:tcPr>
          <w:p w14:paraId="360CD7B9" w14:textId="77777777" w:rsidR="006B5EF4" w:rsidRPr="006B5EF4" w:rsidRDefault="006B5EF4" w:rsidP="006B5EF4">
            <w:r w:rsidRPr="006B5EF4">
              <w:t>Sadness</w:t>
            </w:r>
          </w:p>
        </w:tc>
        <w:tc>
          <w:tcPr>
            <w:tcW w:w="0" w:type="auto"/>
            <w:vAlign w:val="center"/>
            <w:hideMark/>
          </w:tcPr>
          <w:p w14:paraId="25BC9279" w14:textId="77777777" w:rsidR="006B5EF4" w:rsidRPr="006B5EF4" w:rsidRDefault="006B5EF4" w:rsidP="006B5EF4">
            <w:r w:rsidRPr="006B5EF4">
              <w:t>0.96</w:t>
            </w:r>
          </w:p>
        </w:tc>
      </w:tr>
      <w:tr w:rsidR="006B5EF4" w:rsidRPr="006B5EF4" w14:paraId="379794B0" w14:textId="77777777">
        <w:trPr>
          <w:tblCellSpacing w:w="15" w:type="dxa"/>
        </w:trPr>
        <w:tc>
          <w:tcPr>
            <w:tcW w:w="0" w:type="auto"/>
            <w:vAlign w:val="center"/>
            <w:hideMark/>
          </w:tcPr>
          <w:p w14:paraId="5533D888" w14:textId="77777777" w:rsidR="006B5EF4" w:rsidRPr="006B5EF4" w:rsidRDefault="006B5EF4" w:rsidP="006B5EF4">
            <w:r w:rsidRPr="006B5EF4">
              <w:t>Not sure what I felt</w:t>
            </w:r>
          </w:p>
        </w:tc>
        <w:tc>
          <w:tcPr>
            <w:tcW w:w="0" w:type="auto"/>
            <w:vAlign w:val="center"/>
            <w:hideMark/>
          </w:tcPr>
          <w:p w14:paraId="4106B737" w14:textId="77777777" w:rsidR="006B5EF4" w:rsidRPr="006B5EF4" w:rsidRDefault="006B5EF4" w:rsidP="006B5EF4">
            <w:proofErr w:type="spellStart"/>
            <w:r w:rsidRPr="006B5EF4">
              <w:t>DistilBERT</w:t>
            </w:r>
            <w:proofErr w:type="spellEnd"/>
          </w:p>
        </w:tc>
        <w:tc>
          <w:tcPr>
            <w:tcW w:w="0" w:type="auto"/>
            <w:vAlign w:val="center"/>
            <w:hideMark/>
          </w:tcPr>
          <w:p w14:paraId="39AFA2B4" w14:textId="77777777" w:rsidR="006B5EF4" w:rsidRPr="006B5EF4" w:rsidRDefault="006B5EF4" w:rsidP="006B5EF4">
            <w:r w:rsidRPr="006B5EF4">
              <w:t>1</w:t>
            </w:r>
          </w:p>
        </w:tc>
        <w:tc>
          <w:tcPr>
            <w:tcW w:w="0" w:type="auto"/>
            <w:vAlign w:val="center"/>
            <w:hideMark/>
          </w:tcPr>
          <w:p w14:paraId="2201B88C" w14:textId="77777777" w:rsidR="006B5EF4" w:rsidRPr="006B5EF4" w:rsidRDefault="006B5EF4" w:rsidP="006B5EF4">
            <w:r w:rsidRPr="006B5EF4">
              <w:t>Joy</w:t>
            </w:r>
          </w:p>
        </w:tc>
        <w:tc>
          <w:tcPr>
            <w:tcW w:w="0" w:type="auto"/>
            <w:vAlign w:val="center"/>
            <w:hideMark/>
          </w:tcPr>
          <w:p w14:paraId="37118E94" w14:textId="77777777" w:rsidR="006B5EF4" w:rsidRPr="006B5EF4" w:rsidRDefault="006B5EF4" w:rsidP="006B5EF4">
            <w:r w:rsidRPr="006B5EF4">
              <w:t>0.99</w:t>
            </w:r>
          </w:p>
        </w:tc>
      </w:tr>
      <w:tr w:rsidR="006B5EF4" w:rsidRPr="006B5EF4" w14:paraId="7891159D" w14:textId="77777777">
        <w:trPr>
          <w:tblCellSpacing w:w="15" w:type="dxa"/>
        </w:trPr>
        <w:tc>
          <w:tcPr>
            <w:tcW w:w="0" w:type="auto"/>
            <w:vAlign w:val="center"/>
            <w:hideMark/>
          </w:tcPr>
          <w:p w14:paraId="4D30045F" w14:textId="77777777" w:rsidR="006B5EF4" w:rsidRPr="006B5EF4" w:rsidRDefault="006B5EF4" w:rsidP="006B5EF4">
            <w:r w:rsidRPr="006B5EF4">
              <w:t>Not sure what I felt</w:t>
            </w:r>
          </w:p>
        </w:tc>
        <w:tc>
          <w:tcPr>
            <w:tcW w:w="0" w:type="auto"/>
            <w:vAlign w:val="center"/>
            <w:hideMark/>
          </w:tcPr>
          <w:p w14:paraId="46248196" w14:textId="77777777" w:rsidR="006B5EF4" w:rsidRPr="006B5EF4" w:rsidRDefault="006B5EF4" w:rsidP="006B5EF4">
            <w:proofErr w:type="spellStart"/>
            <w:r w:rsidRPr="006B5EF4">
              <w:t>RoBERTa</w:t>
            </w:r>
            <w:proofErr w:type="spellEnd"/>
          </w:p>
        </w:tc>
        <w:tc>
          <w:tcPr>
            <w:tcW w:w="0" w:type="auto"/>
            <w:vAlign w:val="center"/>
            <w:hideMark/>
          </w:tcPr>
          <w:p w14:paraId="018C1F81" w14:textId="77777777" w:rsidR="006B5EF4" w:rsidRPr="006B5EF4" w:rsidRDefault="006B5EF4" w:rsidP="006B5EF4">
            <w:r w:rsidRPr="006B5EF4">
              <w:t>1</w:t>
            </w:r>
          </w:p>
        </w:tc>
        <w:tc>
          <w:tcPr>
            <w:tcW w:w="0" w:type="auto"/>
            <w:vAlign w:val="center"/>
            <w:hideMark/>
          </w:tcPr>
          <w:p w14:paraId="77A13A54" w14:textId="77777777" w:rsidR="006B5EF4" w:rsidRPr="006B5EF4" w:rsidRDefault="006B5EF4" w:rsidP="006B5EF4">
            <w:r w:rsidRPr="006B5EF4">
              <w:t>Anticipation</w:t>
            </w:r>
          </w:p>
        </w:tc>
        <w:tc>
          <w:tcPr>
            <w:tcW w:w="0" w:type="auto"/>
            <w:vAlign w:val="center"/>
            <w:hideMark/>
          </w:tcPr>
          <w:p w14:paraId="7F4797A2" w14:textId="77777777" w:rsidR="006B5EF4" w:rsidRPr="006B5EF4" w:rsidRDefault="006B5EF4" w:rsidP="006B5EF4">
            <w:r w:rsidRPr="006B5EF4">
              <w:t>0.59</w:t>
            </w:r>
          </w:p>
        </w:tc>
      </w:tr>
    </w:tbl>
    <w:p w14:paraId="70F71A4C" w14:textId="77777777" w:rsidR="006B5EF4" w:rsidRPr="006B5EF4" w:rsidRDefault="006B5EF4" w:rsidP="006B5EF4">
      <w:r w:rsidRPr="006B5EF4">
        <w:t xml:space="preserve">(You do </w:t>
      </w:r>
      <w:r w:rsidRPr="006B5EF4">
        <w:rPr>
          <w:b/>
          <w:bCs/>
        </w:rPr>
        <w:t>not</w:t>
      </w:r>
      <w:r w:rsidRPr="006B5EF4">
        <w:t xml:space="preserve"> need to present this full table in the report — this is working material.)</w:t>
      </w:r>
    </w:p>
    <w:p w14:paraId="52B8D5F6" w14:textId="77777777" w:rsidR="006B5EF4" w:rsidRPr="006B5EF4" w:rsidRDefault="0076201F" w:rsidP="006B5EF4">
      <w:r>
        <w:pict w14:anchorId="0DC90477">
          <v:rect id="_x0000_i1028" style="width:0;height:1.5pt" o:hralign="center" o:hrstd="t" o:hr="t" fillcolor="#a0a0a0" stroked="f"/>
        </w:pict>
      </w:r>
    </w:p>
    <w:p w14:paraId="17F51E0E" w14:textId="77777777" w:rsidR="006B5EF4" w:rsidRPr="006B5EF4" w:rsidRDefault="006B5EF4" w:rsidP="00B815B2">
      <w:pPr>
        <w:numPr>
          <w:ilvl w:val="0"/>
          <w:numId w:val="19"/>
        </w:numPr>
        <w:rPr>
          <w:b/>
          <w:bCs/>
        </w:rPr>
      </w:pPr>
      <w:r w:rsidRPr="006B5EF4">
        <w:rPr>
          <w:b/>
          <w:bCs/>
        </w:rPr>
        <w:t>STEP 3 — Proto-insights</w:t>
      </w:r>
    </w:p>
    <w:p w14:paraId="318EB0D7" w14:textId="77777777" w:rsidR="006B5EF4" w:rsidRPr="006B5EF4" w:rsidRDefault="006B5EF4" w:rsidP="00B815B2">
      <w:pPr>
        <w:numPr>
          <w:ilvl w:val="0"/>
          <w:numId w:val="19"/>
        </w:numPr>
        <w:rPr>
          <w:b/>
          <w:bCs/>
        </w:rPr>
      </w:pPr>
      <w:r w:rsidRPr="006B5EF4">
        <w:rPr>
          <w:rFonts w:ascii="Segoe UI Emoji" w:hAnsi="Segoe UI Emoji" w:cs="Segoe UI Emoji"/>
          <w:b/>
          <w:bCs/>
        </w:rPr>
        <w:t>🔹</w:t>
      </w:r>
      <w:r w:rsidRPr="006B5EF4">
        <w:rPr>
          <w:b/>
          <w:bCs/>
        </w:rPr>
        <w:t xml:space="preserve"> Proto-Insight 1: Emotion presence</w:t>
      </w:r>
    </w:p>
    <w:p w14:paraId="4A22F2F5" w14:textId="77777777" w:rsidR="006B5EF4" w:rsidRPr="006B5EF4" w:rsidRDefault="006B5EF4" w:rsidP="006B5EF4">
      <w:r w:rsidRPr="006B5EF4">
        <w:rPr>
          <w:b/>
          <w:bCs/>
        </w:rPr>
        <w:t>Observation</w:t>
      </w:r>
    </w:p>
    <w:p w14:paraId="39CF8C74" w14:textId="77777777" w:rsidR="006B5EF4" w:rsidRPr="006B5EF4" w:rsidRDefault="006B5EF4" w:rsidP="00B815B2">
      <w:pPr>
        <w:numPr>
          <w:ilvl w:val="0"/>
          <w:numId w:val="15"/>
        </w:numPr>
      </w:pPr>
      <w:proofErr w:type="spellStart"/>
      <w:r w:rsidRPr="006B5EF4">
        <w:t>DistilBERT</w:t>
      </w:r>
      <w:proofErr w:type="spellEnd"/>
      <w:r w:rsidRPr="006B5EF4">
        <w:t xml:space="preserve"> frequently predicts </w:t>
      </w:r>
      <w:r w:rsidRPr="006B5EF4">
        <w:rPr>
          <w:b/>
          <w:bCs/>
        </w:rPr>
        <w:t>3–4 emotions per entry</w:t>
      </w:r>
    </w:p>
    <w:p w14:paraId="6A4C03BF" w14:textId="77777777" w:rsidR="006B5EF4" w:rsidRPr="006B5EF4" w:rsidRDefault="006B5EF4" w:rsidP="00B815B2">
      <w:pPr>
        <w:numPr>
          <w:ilvl w:val="0"/>
          <w:numId w:val="15"/>
        </w:numPr>
      </w:pPr>
      <w:proofErr w:type="spellStart"/>
      <w:r w:rsidRPr="006B5EF4">
        <w:t>RoBERTa</w:t>
      </w:r>
      <w:proofErr w:type="spellEnd"/>
      <w:r w:rsidRPr="006B5EF4">
        <w:t xml:space="preserve"> usually predicts </w:t>
      </w:r>
      <w:r w:rsidRPr="006B5EF4">
        <w:rPr>
          <w:b/>
          <w:bCs/>
        </w:rPr>
        <w:t>1–2 emotions</w:t>
      </w:r>
    </w:p>
    <w:p w14:paraId="0138ACC7" w14:textId="77777777" w:rsidR="006B5EF4" w:rsidRPr="006B5EF4" w:rsidRDefault="006B5EF4" w:rsidP="006B5EF4">
      <w:r w:rsidRPr="006B5EF4">
        <w:rPr>
          <w:b/>
          <w:bCs/>
        </w:rPr>
        <w:t>Interpretation</w:t>
      </w:r>
    </w:p>
    <w:p w14:paraId="76490177" w14:textId="77777777" w:rsidR="006B5EF4" w:rsidRPr="006B5EF4" w:rsidRDefault="006B5EF4" w:rsidP="006B5EF4">
      <w:r w:rsidRPr="006B5EF4">
        <w:t xml:space="preserve">Some entries show diffuse emotional activation rather than a single dominant emotion, particularly under </w:t>
      </w:r>
      <w:proofErr w:type="spellStart"/>
      <w:r w:rsidRPr="006B5EF4">
        <w:t>DistilBERT</w:t>
      </w:r>
      <w:proofErr w:type="spellEnd"/>
      <w:r w:rsidRPr="006B5EF4">
        <w:t>.</w:t>
      </w:r>
    </w:p>
    <w:p w14:paraId="69CA34C1" w14:textId="77777777" w:rsidR="006B5EF4" w:rsidRPr="006B5EF4" w:rsidRDefault="006B5EF4" w:rsidP="006B5EF4">
      <w:r w:rsidRPr="006B5EF4">
        <w:rPr>
          <w:b/>
          <w:bCs/>
        </w:rPr>
        <w:t xml:space="preserve">Why </w:t>
      </w:r>
      <w:proofErr w:type="gramStart"/>
      <w:r w:rsidRPr="006B5EF4">
        <w:rPr>
          <w:b/>
          <w:bCs/>
        </w:rPr>
        <w:t>this matters</w:t>
      </w:r>
      <w:proofErr w:type="gramEnd"/>
    </w:p>
    <w:p w14:paraId="0D56C588" w14:textId="77777777" w:rsidR="006B5EF4" w:rsidRPr="006B5EF4" w:rsidRDefault="006B5EF4" w:rsidP="00B815B2">
      <w:pPr>
        <w:numPr>
          <w:ilvl w:val="0"/>
          <w:numId w:val="16"/>
        </w:numPr>
      </w:pPr>
      <w:r w:rsidRPr="006B5EF4">
        <w:t>Diffuse emotion ≈ reflective / uncertain journaling tone</w:t>
      </w:r>
    </w:p>
    <w:p w14:paraId="54E497B8" w14:textId="77777777" w:rsidR="006B5EF4" w:rsidRPr="006B5EF4" w:rsidRDefault="006B5EF4" w:rsidP="00B815B2">
      <w:pPr>
        <w:numPr>
          <w:ilvl w:val="0"/>
          <w:numId w:val="16"/>
        </w:numPr>
      </w:pPr>
      <w:r w:rsidRPr="006B5EF4">
        <w:t>Also signals over-sensitivity in lighter models</w:t>
      </w:r>
    </w:p>
    <w:p w14:paraId="609D5937" w14:textId="77777777" w:rsidR="006B5EF4" w:rsidRPr="006B5EF4" w:rsidRDefault="0076201F" w:rsidP="006B5EF4">
      <w:r>
        <w:pict w14:anchorId="73BCEFE4">
          <v:rect id="_x0000_i1029" style="width:0;height:1.5pt" o:hralign="center" o:hrstd="t" o:hr="t" fillcolor="#a0a0a0" stroked="f"/>
        </w:pict>
      </w:r>
    </w:p>
    <w:p w14:paraId="0F7477FD" w14:textId="77777777" w:rsidR="006B5EF4" w:rsidRPr="006B5EF4" w:rsidRDefault="006B5EF4" w:rsidP="00B815B2">
      <w:pPr>
        <w:numPr>
          <w:ilvl w:val="0"/>
          <w:numId w:val="19"/>
        </w:numPr>
        <w:rPr>
          <w:b/>
          <w:bCs/>
        </w:rPr>
      </w:pPr>
      <w:r w:rsidRPr="006B5EF4">
        <w:rPr>
          <w:rFonts w:ascii="Segoe UI Emoji" w:hAnsi="Segoe UI Emoji" w:cs="Segoe UI Emoji"/>
          <w:b/>
          <w:bCs/>
        </w:rPr>
        <w:t>🔹</w:t>
      </w:r>
      <w:r w:rsidRPr="006B5EF4">
        <w:rPr>
          <w:b/>
          <w:bCs/>
        </w:rPr>
        <w:t xml:space="preserve"> Proto-Insight 2: Dominant vs mixed emotion</w:t>
      </w:r>
    </w:p>
    <w:p w14:paraId="022BD2B2" w14:textId="77777777" w:rsidR="006B5EF4" w:rsidRPr="006B5EF4" w:rsidRDefault="006B5EF4" w:rsidP="006B5EF4">
      <w:r w:rsidRPr="006B5EF4">
        <w:lastRenderedPageBreak/>
        <w:t>Applying your rule strictly:</w:t>
      </w:r>
    </w:p>
    <w:p w14:paraId="663EA977" w14:textId="77777777" w:rsidR="006B5EF4" w:rsidRPr="006B5EF4" w:rsidRDefault="006B5EF4" w:rsidP="00B815B2">
      <w:pPr>
        <w:numPr>
          <w:ilvl w:val="0"/>
          <w:numId w:val="19"/>
        </w:numPr>
        <w:rPr>
          <w:b/>
          <w:bCs/>
        </w:rPr>
      </w:pPr>
      <w:r w:rsidRPr="006B5EF4">
        <w:rPr>
          <w:b/>
          <w:bCs/>
        </w:rPr>
        <w:t>Dominant examples</w:t>
      </w:r>
    </w:p>
    <w:p w14:paraId="0CF819EB" w14:textId="77777777" w:rsidR="006B5EF4" w:rsidRPr="006B5EF4" w:rsidRDefault="006B5EF4" w:rsidP="00B815B2">
      <w:pPr>
        <w:numPr>
          <w:ilvl w:val="0"/>
          <w:numId w:val="17"/>
        </w:numPr>
      </w:pPr>
      <w:r w:rsidRPr="006B5EF4">
        <w:rPr>
          <w:i/>
          <w:iCs/>
        </w:rPr>
        <w:t>Emotionally drained</w:t>
      </w:r>
      <w:r w:rsidRPr="006B5EF4">
        <w:t xml:space="preserve"> → Sadness (both models)</w:t>
      </w:r>
    </w:p>
    <w:p w14:paraId="25071521" w14:textId="77777777" w:rsidR="006B5EF4" w:rsidRPr="006B5EF4" w:rsidRDefault="006B5EF4" w:rsidP="00B815B2">
      <w:pPr>
        <w:numPr>
          <w:ilvl w:val="0"/>
          <w:numId w:val="17"/>
        </w:numPr>
      </w:pPr>
      <w:r w:rsidRPr="006B5EF4">
        <w:rPr>
          <w:i/>
          <w:iCs/>
        </w:rPr>
        <w:t>Moment of calm</w:t>
      </w:r>
      <w:r w:rsidRPr="006B5EF4">
        <w:t xml:space="preserve"> → Joy / Optimism</w:t>
      </w:r>
    </w:p>
    <w:p w14:paraId="1BC254C7" w14:textId="77777777" w:rsidR="006B5EF4" w:rsidRPr="006B5EF4" w:rsidRDefault="006B5EF4" w:rsidP="00B815B2">
      <w:pPr>
        <w:numPr>
          <w:ilvl w:val="0"/>
          <w:numId w:val="19"/>
        </w:numPr>
        <w:rPr>
          <w:b/>
          <w:bCs/>
        </w:rPr>
      </w:pPr>
      <w:r w:rsidRPr="006B5EF4">
        <w:rPr>
          <w:b/>
          <w:bCs/>
        </w:rPr>
        <w:t>Mixed / ambiguous examples</w:t>
      </w:r>
    </w:p>
    <w:p w14:paraId="093B1C34" w14:textId="77777777" w:rsidR="006B5EF4" w:rsidRPr="006B5EF4" w:rsidRDefault="006B5EF4" w:rsidP="00B815B2">
      <w:pPr>
        <w:numPr>
          <w:ilvl w:val="0"/>
          <w:numId w:val="18"/>
        </w:numPr>
      </w:pPr>
      <w:r w:rsidRPr="006B5EF4">
        <w:rPr>
          <w:i/>
          <w:iCs/>
        </w:rPr>
        <w:t>Hard to name feelings</w:t>
      </w:r>
    </w:p>
    <w:p w14:paraId="3BB5BC6D" w14:textId="77777777" w:rsidR="006B5EF4" w:rsidRPr="006B5EF4" w:rsidRDefault="006B5EF4" w:rsidP="00B815B2">
      <w:pPr>
        <w:numPr>
          <w:ilvl w:val="0"/>
          <w:numId w:val="18"/>
        </w:numPr>
      </w:pPr>
      <w:r w:rsidRPr="006B5EF4">
        <w:rPr>
          <w:i/>
          <w:iCs/>
        </w:rPr>
        <w:t>Writing helps</w:t>
      </w:r>
    </w:p>
    <w:p w14:paraId="460A6AA7" w14:textId="77777777" w:rsidR="006B5EF4" w:rsidRPr="006B5EF4" w:rsidRDefault="006B5EF4" w:rsidP="00B815B2">
      <w:pPr>
        <w:numPr>
          <w:ilvl w:val="0"/>
          <w:numId w:val="18"/>
        </w:numPr>
      </w:pPr>
      <w:r w:rsidRPr="006B5EF4">
        <w:rPr>
          <w:i/>
          <w:iCs/>
        </w:rPr>
        <w:t>Heavier than expected</w:t>
      </w:r>
    </w:p>
    <w:p w14:paraId="18AA6655" w14:textId="77777777" w:rsidR="006B5EF4" w:rsidRPr="006B5EF4" w:rsidRDefault="006B5EF4" w:rsidP="00B815B2">
      <w:pPr>
        <w:numPr>
          <w:ilvl w:val="0"/>
          <w:numId w:val="18"/>
        </w:numPr>
      </w:pPr>
      <w:r w:rsidRPr="006B5EF4">
        <w:rPr>
          <w:i/>
          <w:iCs/>
        </w:rPr>
        <w:t>Flat day</w:t>
      </w:r>
    </w:p>
    <w:p w14:paraId="5C24804D" w14:textId="77777777" w:rsidR="006B5EF4" w:rsidRPr="006B5EF4" w:rsidRDefault="006B5EF4" w:rsidP="006B5EF4">
      <w:r w:rsidRPr="006B5EF4">
        <w:rPr>
          <w:b/>
          <w:bCs/>
        </w:rPr>
        <w:t>Interpretation</w:t>
      </w:r>
    </w:p>
    <w:p w14:paraId="7F5AF75D" w14:textId="77777777" w:rsidR="006B5EF4" w:rsidRPr="006B5EF4" w:rsidRDefault="006B5EF4" w:rsidP="006B5EF4">
      <w:r w:rsidRPr="006B5EF4">
        <w:t>Mixed predictions often align with reflective or uncertain journaling tone, where emotions are experienced but not clearly labelled by the writer.</w:t>
      </w:r>
    </w:p>
    <w:p w14:paraId="5FD0B27B" w14:textId="77777777" w:rsidR="006B5EF4" w:rsidRPr="006B5EF4" w:rsidRDefault="006B5EF4" w:rsidP="006B5EF4">
      <w:r w:rsidRPr="006B5EF4">
        <w:t xml:space="preserve">This aligns </w:t>
      </w:r>
      <w:r w:rsidRPr="006B5EF4">
        <w:rPr>
          <w:i/>
          <w:iCs/>
        </w:rPr>
        <w:t>very strongly</w:t>
      </w:r>
      <w:r w:rsidRPr="006B5EF4">
        <w:t xml:space="preserve"> with journaling context — this is a win, not a failure.</w:t>
      </w:r>
    </w:p>
    <w:p w14:paraId="645BF0B9" w14:textId="77777777" w:rsidR="006B5EF4" w:rsidRPr="006B5EF4" w:rsidRDefault="0076201F" w:rsidP="006B5EF4">
      <w:r>
        <w:pict w14:anchorId="324BF38B">
          <v:rect id="_x0000_i1030" style="width:0;height:1.5pt" o:hralign="center" o:hrstd="t" o:hr="t" fillcolor="#a0a0a0" stroked="f"/>
        </w:pict>
      </w:r>
    </w:p>
    <w:p w14:paraId="362ED375" w14:textId="77777777" w:rsidR="006B5EF4" w:rsidRPr="006B5EF4" w:rsidRDefault="006B5EF4" w:rsidP="00B815B2">
      <w:pPr>
        <w:numPr>
          <w:ilvl w:val="0"/>
          <w:numId w:val="19"/>
        </w:numPr>
        <w:rPr>
          <w:b/>
          <w:bCs/>
        </w:rPr>
      </w:pPr>
      <w:r w:rsidRPr="006B5EF4">
        <w:rPr>
          <w:rFonts w:ascii="Segoe UI Emoji" w:hAnsi="Segoe UI Emoji" w:cs="Segoe UI Emoji"/>
          <w:b/>
          <w:bCs/>
        </w:rPr>
        <w:t>🔹</w:t>
      </w:r>
      <w:r w:rsidRPr="006B5EF4">
        <w:rPr>
          <w:b/>
          <w:bCs/>
        </w:rPr>
        <w:t xml:space="preserve"> Proto-Insight 3: Emotional volatility (confidence spread)</w:t>
      </w:r>
    </w:p>
    <w:p w14:paraId="3D72F8B6" w14:textId="77777777" w:rsidR="006B5EF4" w:rsidRPr="006B5EF4" w:rsidRDefault="006B5EF4" w:rsidP="006B5EF4">
      <w:r w:rsidRPr="006B5EF4">
        <w:t xml:space="preserve">Since you have no temporal ordering, we use </w:t>
      </w:r>
      <w:r w:rsidRPr="006B5EF4">
        <w:rPr>
          <w:b/>
          <w:bCs/>
        </w:rPr>
        <w:t>confidence spread</w:t>
      </w:r>
      <w:r w:rsidRPr="006B5EF4">
        <w:t>.</w:t>
      </w:r>
    </w:p>
    <w:p w14:paraId="7EBC2359" w14:textId="77777777" w:rsidR="006B5EF4" w:rsidRPr="006B5EF4" w:rsidRDefault="006B5EF4" w:rsidP="00B815B2">
      <w:pPr>
        <w:numPr>
          <w:ilvl w:val="0"/>
          <w:numId w:val="19"/>
        </w:numPr>
        <w:rPr>
          <w:b/>
          <w:bCs/>
        </w:rPr>
      </w:pPr>
      <w:r w:rsidRPr="006B5EF4">
        <w:rPr>
          <w:b/>
          <w:bCs/>
        </w:rPr>
        <w:t>Focused affect</w:t>
      </w:r>
    </w:p>
    <w:p w14:paraId="12A5073E" w14:textId="77777777" w:rsidR="006B5EF4" w:rsidRPr="006B5EF4" w:rsidRDefault="006B5EF4" w:rsidP="00B815B2">
      <w:pPr>
        <w:numPr>
          <w:ilvl w:val="0"/>
          <w:numId w:val="19"/>
        </w:numPr>
      </w:pPr>
      <w:proofErr w:type="spellStart"/>
      <w:r w:rsidRPr="006B5EF4">
        <w:t>DistilBERT</w:t>
      </w:r>
      <w:proofErr w:type="spellEnd"/>
      <w:r w:rsidRPr="006B5EF4">
        <w:t xml:space="preserve"> “Emotionally drained”: spread ≈ 0.99 – 0.10 → focused</w:t>
      </w:r>
    </w:p>
    <w:p w14:paraId="60139D61" w14:textId="77777777" w:rsidR="006B5EF4" w:rsidRPr="006B5EF4" w:rsidRDefault="006B5EF4" w:rsidP="00B815B2">
      <w:pPr>
        <w:numPr>
          <w:ilvl w:val="0"/>
          <w:numId w:val="19"/>
        </w:numPr>
      </w:pPr>
      <w:proofErr w:type="spellStart"/>
      <w:r w:rsidRPr="006B5EF4">
        <w:t>RoBERTa</w:t>
      </w:r>
      <w:proofErr w:type="spellEnd"/>
      <w:r w:rsidRPr="006B5EF4">
        <w:t xml:space="preserve"> “Calm is possible”: spread ≈ 0.96 – 0.01 → focused</w:t>
      </w:r>
    </w:p>
    <w:p w14:paraId="6B89737E" w14:textId="77777777" w:rsidR="006B5EF4" w:rsidRPr="006B5EF4" w:rsidRDefault="006B5EF4" w:rsidP="00B815B2">
      <w:pPr>
        <w:numPr>
          <w:ilvl w:val="0"/>
          <w:numId w:val="19"/>
        </w:numPr>
        <w:rPr>
          <w:b/>
          <w:bCs/>
        </w:rPr>
      </w:pPr>
      <w:r w:rsidRPr="006B5EF4">
        <w:rPr>
          <w:b/>
          <w:bCs/>
        </w:rPr>
        <w:t>Volatile / ambiguous affect</w:t>
      </w:r>
    </w:p>
    <w:p w14:paraId="1320A023" w14:textId="77777777" w:rsidR="006B5EF4" w:rsidRPr="006B5EF4" w:rsidRDefault="006B5EF4" w:rsidP="00B815B2">
      <w:pPr>
        <w:numPr>
          <w:ilvl w:val="0"/>
          <w:numId w:val="20"/>
        </w:numPr>
      </w:pPr>
      <w:proofErr w:type="spellStart"/>
      <w:r w:rsidRPr="006B5EF4">
        <w:t>DistilBERT</w:t>
      </w:r>
      <w:proofErr w:type="spellEnd"/>
      <w:r w:rsidRPr="006B5EF4">
        <w:t xml:space="preserve"> “Hard to name”: spread ≈ 0.80 – 0.03 → wide but multi-label</w:t>
      </w:r>
    </w:p>
    <w:p w14:paraId="65AC1FD3" w14:textId="77777777" w:rsidR="006B5EF4" w:rsidRPr="006B5EF4" w:rsidRDefault="006B5EF4" w:rsidP="00B815B2">
      <w:pPr>
        <w:numPr>
          <w:ilvl w:val="0"/>
          <w:numId w:val="20"/>
        </w:numPr>
      </w:pPr>
      <w:proofErr w:type="spellStart"/>
      <w:r w:rsidRPr="006B5EF4">
        <w:t>RoBERTa</w:t>
      </w:r>
      <w:proofErr w:type="spellEnd"/>
      <w:r w:rsidRPr="006B5EF4">
        <w:t xml:space="preserve"> “Not sure what I felt”: spread ≈ 0.59 – 0.02 → low certainty overall</w:t>
      </w:r>
    </w:p>
    <w:p w14:paraId="174DDBF0" w14:textId="77777777" w:rsidR="006B5EF4" w:rsidRPr="006B5EF4" w:rsidRDefault="006B5EF4" w:rsidP="006B5EF4">
      <w:r w:rsidRPr="006B5EF4">
        <w:rPr>
          <w:b/>
          <w:bCs/>
        </w:rPr>
        <w:t>Interpretation</w:t>
      </w:r>
    </w:p>
    <w:p w14:paraId="20FB4A73" w14:textId="77777777" w:rsidR="006B5EF4" w:rsidRPr="006B5EF4" w:rsidRDefault="006B5EF4" w:rsidP="006B5EF4">
      <w:r w:rsidRPr="006B5EF4">
        <w:t>Lower confidence spread correlates with clearer affect, while high or shallow spreads reflect emotional ambiguity rather than emotional intensity.</w:t>
      </w:r>
    </w:p>
    <w:p w14:paraId="6363E375" w14:textId="77777777" w:rsidR="006B5EF4" w:rsidRPr="006B5EF4" w:rsidRDefault="006B5EF4" w:rsidP="006B5EF4">
      <w:r w:rsidRPr="006B5EF4">
        <w:t xml:space="preserve">This is </w:t>
      </w:r>
      <w:r w:rsidRPr="006B5EF4">
        <w:rPr>
          <w:i/>
          <w:iCs/>
        </w:rPr>
        <w:t>exactly</w:t>
      </w:r>
      <w:r w:rsidRPr="006B5EF4">
        <w:t xml:space="preserve"> the kind of insight journaling systems want.</w:t>
      </w:r>
    </w:p>
    <w:p w14:paraId="0A19FCDD" w14:textId="77777777" w:rsidR="006B5EF4" w:rsidRPr="006B5EF4" w:rsidRDefault="0076201F" w:rsidP="006B5EF4">
      <w:r>
        <w:pict w14:anchorId="26CADCC3">
          <v:rect id="_x0000_i1031" style="width:0;height:1.5pt" o:hralign="center" o:hrstd="t" o:hr="t" fillcolor="#a0a0a0" stroked="f"/>
        </w:pict>
      </w:r>
    </w:p>
    <w:p w14:paraId="22065958" w14:textId="77777777" w:rsidR="006B5EF4" w:rsidRPr="006B5EF4" w:rsidRDefault="006B5EF4" w:rsidP="00B815B2">
      <w:pPr>
        <w:numPr>
          <w:ilvl w:val="0"/>
          <w:numId w:val="19"/>
        </w:numPr>
        <w:rPr>
          <w:b/>
          <w:bCs/>
        </w:rPr>
      </w:pPr>
      <w:r w:rsidRPr="006B5EF4">
        <w:rPr>
          <w:rFonts w:ascii="Segoe UI Emoji" w:hAnsi="Segoe UI Emoji" w:cs="Segoe UI Emoji"/>
          <w:b/>
          <w:bCs/>
        </w:rPr>
        <w:t>🔹</w:t>
      </w:r>
      <w:r w:rsidRPr="006B5EF4">
        <w:rPr>
          <w:b/>
          <w:bCs/>
        </w:rPr>
        <w:t xml:space="preserve"> Proto-Insight 4: Model disagreement as a signal</w:t>
      </w:r>
    </w:p>
    <w:p w14:paraId="689E3B24" w14:textId="77777777" w:rsidR="006B5EF4" w:rsidRPr="006B5EF4" w:rsidRDefault="006B5EF4" w:rsidP="00B815B2">
      <w:pPr>
        <w:numPr>
          <w:ilvl w:val="0"/>
          <w:numId w:val="19"/>
        </w:numPr>
        <w:rPr>
          <w:b/>
          <w:bCs/>
        </w:rPr>
      </w:pPr>
      <w:r w:rsidRPr="006B5EF4">
        <w:rPr>
          <w:b/>
          <w:bCs/>
        </w:rPr>
        <w:t>Clear disagreement cases</w:t>
      </w:r>
    </w:p>
    <w:p w14:paraId="194FBA6F" w14:textId="77777777" w:rsidR="006B5EF4" w:rsidRPr="006B5EF4" w:rsidRDefault="006B5EF4" w:rsidP="00B815B2">
      <w:pPr>
        <w:numPr>
          <w:ilvl w:val="0"/>
          <w:numId w:val="21"/>
        </w:numPr>
      </w:pPr>
      <w:r w:rsidRPr="006B5EF4">
        <w:rPr>
          <w:i/>
          <w:iCs/>
        </w:rPr>
        <w:t>Writing helps</w:t>
      </w:r>
      <w:r w:rsidRPr="006B5EF4">
        <w:t>: Joy vs Optimism</w:t>
      </w:r>
    </w:p>
    <w:p w14:paraId="22AFEC73" w14:textId="77777777" w:rsidR="006B5EF4" w:rsidRPr="006B5EF4" w:rsidRDefault="006B5EF4" w:rsidP="00B815B2">
      <w:pPr>
        <w:numPr>
          <w:ilvl w:val="0"/>
          <w:numId w:val="21"/>
        </w:numPr>
      </w:pPr>
      <w:r w:rsidRPr="006B5EF4">
        <w:rPr>
          <w:i/>
          <w:iCs/>
        </w:rPr>
        <w:t>Hard to name</w:t>
      </w:r>
      <w:r w:rsidRPr="006B5EF4">
        <w:t>: Multi-negative vs Sadness</w:t>
      </w:r>
    </w:p>
    <w:p w14:paraId="520EAD20" w14:textId="77777777" w:rsidR="006B5EF4" w:rsidRPr="006B5EF4" w:rsidRDefault="006B5EF4" w:rsidP="00B815B2">
      <w:pPr>
        <w:numPr>
          <w:ilvl w:val="0"/>
          <w:numId w:val="21"/>
        </w:numPr>
      </w:pPr>
      <w:r w:rsidRPr="006B5EF4">
        <w:rPr>
          <w:i/>
          <w:iCs/>
        </w:rPr>
        <w:lastRenderedPageBreak/>
        <w:t>Flat day</w:t>
      </w:r>
      <w:r w:rsidRPr="006B5EF4">
        <w:t>: Joy vs Sadness</w:t>
      </w:r>
    </w:p>
    <w:p w14:paraId="18148B0E" w14:textId="77777777" w:rsidR="006B5EF4" w:rsidRPr="006B5EF4" w:rsidRDefault="006B5EF4" w:rsidP="00B815B2">
      <w:pPr>
        <w:numPr>
          <w:ilvl w:val="0"/>
          <w:numId w:val="21"/>
        </w:numPr>
      </w:pPr>
      <w:r w:rsidRPr="006B5EF4">
        <w:rPr>
          <w:i/>
          <w:iCs/>
        </w:rPr>
        <w:t>Not sure what I felt</w:t>
      </w:r>
      <w:r w:rsidRPr="006B5EF4">
        <w:t>: Joy vs Anticipation</w:t>
      </w:r>
    </w:p>
    <w:p w14:paraId="6727572C" w14:textId="77777777" w:rsidR="006B5EF4" w:rsidRPr="006B5EF4" w:rsidRDefault="006B5EF4" w:rsidP="006B5EF4">
      <w:r w:rsidRPr="006B5EF4">
        <w:rPr>
          <w:b/>
          <w:bCs/>
        </w:rPr>
        <w:t>Pattern</w:t>
      </w:r>
      <w:r w:rsidRPr="006B5EF4">
        <w:br/>
        <w:t>Disagreement clusters around:</w:t>
      </w:r>
    </w:p>
    <w:p w14:paraId="6B4830F0" w14:textId="77777777" w:rsidR="006B5EF4" w:rsidRPr="006B5EF4" w:rsidRDefault="006B5EF4" w:rsidP="00B815B2">
      <w:pPr>
        <w:numPr>
          <w:ilvl w:val="0"/>
          <w:numId w:val="22"/>
        </w:numPr>
      </w:pPr>
      <w:r w:rsidRPr="006B5EF4">
        <w:t>Anxiety-like rumination</w:t>
      </w:r>
    </w:p>
    <w:p w14:paraId="4B8A4DFD" w14:textId="77777777" w:rsidR="006B5EF4" w:rsidRPr="006B5EF4" w:rsidRDefault="006B5EF4" w:rsidP="00B815B2">
      <w:pPr>
        <w:numPr>
          <w:ilvl w:val="0"/>
          <w:numId w:val="22"/>
        </w:numPr>
      </w:pPr>
      <w:r w:rsidRPr="006B5EF4">
        <w:t>Reflective uncertainty</w:t>
      </w:r>
    </w:p>
    <w:p w14:paraId="13DEC4D8" w14:textId="77777777" w:rsidR="006B5EF4" w:rsidRPr="006B5EF4" w:rsidRDefault="006B5EF4" w:rsidP="00B815B2">
      <w:pPr>
        <w:numPr>
          <w:ilvl w:val="0"/>
          <w:numId w:val="22"/>
        </w:numPr>
      </w:pPr>
      <w:r w:rsidRPr="006B5EF4">
        <w:t>Bodily sensation descriptions</w:t>
      </w:r>
    </w:p>
    <w:p w14:paraId="64325574" w14:textId="77777777" w:rsidR="006B5EF4" w:rsidRPr="006B5EF4" w:rsidRDefault="006B5EF4" w:rsidP="006B5EF4">
      <w:r w:rsidRPr="006B5EF4">
        <w:rPr>
          <w:b/>
          <w:bCs/>
        </w:rPr>
        <w:t>Reframed insight</w:t>
      </w:r>
    </w:p>
    <w:p w14:paraId="7A052BD0" w14:textId="77777777" w:rsidR="006B5EF4" w:rsidRPr="006B5EF4" w:rsidRDefault="006B5EF4" w:rsidP="006B5EF4">
      <w:r w:rsidRPr="006B5EF4">
        <w:t>Model disagreement itself may signal emotionally ambiguous reflection rather than model failure.</w:t>
      </w:r>
    </w:p>
    <w:p w14:paraId="336EC140" w14:textId="77777777" w:rsidR="006B5EF4" w:rsidRPr="006B5EF4" w:rsidRDefault="006B5EF4" w:rsidP="006B5EF4">
      <w:r w:rsidRPr="006B5EF4">
        <w:t>This is one of the strongest conceptual points in your entire NLP section.</w:t>
      </w:r>
    </w:p>
    <w:p w14:paraId="3AF8834D" w14:textId="77777777" w:rsidR="006B5EF4" w:rsidRPr="006B5EF4" w:rsidRDefault="0076201F" w:rsidP="006B5EF4">
      <w:r>
        <w:pict w14:anchorId="4F83E055">
          <v:rect id="_x0000_i1032" style="width:0;height:1.5pt" o:hralign="center" o:hrstd="t" o:hr="t" fillcolor="#a0a0a0" stroked="f"/>
        </w:pict>
      </w:r>
    </w:p>
    <w:p w14:paraId="6AD1ECA6" w14:textId="77777777" w:rsidR="006B5EF4" w:rsidRPr="006B5EF4" w:rsidRDefault="006B5EF4" w:rsidP="00B815B2">
      <w:pPr>
        <w:numPr>
          <w:ilvl w:val="0"/>
          <w:numId w:val="19"/>
        </w:numPr>
        <w:rPr>
          <w:b/>
          <w:bCs/>
        </w:rPr>
      </w:pPr>
      <w:r w:rsidRPr="006B5EF4">
        <w:rPr>
          <w:b/>
          <w:bCs/>
        </w:rPr>
        <w:t>STEP 4 — Model comparison (qualitative, clean)</w:t>
      </w:r>
    </w:p>
    <w:p w14:paraId="127087AE" w14:textId="77777777" w:rsidR="006B5EF4" w:rsidRPr="006B5EF4" w:rsidRDefault="006B5EF4" w:rsidP="006B5EF4">
      <w:r w:rsidRPr="006B5EF4">
        <w:t xml:space="preserve">You asked for </w:t>
      </w:r>
      <w:r w:rsidRPr="006B5EF4">
        <w:rPr>
          <w:b/>
          <w:bCs/>
        </w:rPr>
        <w:t>no numbers</w:t>
      </w:r>
      <w:r w:rsidRPr="006B5EF4">
        <w:t>, so here it is, report-ready:</w:t>
      </w:r>
    </w:p>
    <w:p w14:paraId="0211DCEE" w14:textId="77777777" w:rsidR="006B5EF4" w:rsidRPr="006B5EF4" w:rsidRDefault="006B5EF4" w:rsidP="006B5EF4">
      <w:proofErr w:type="spellStart"/>
      <w:r w:rsidRPr="006B5EF4">
        <w:t>DistilBERT</w:t>
      </w:r>
      <w:proofErr w:type="spellEnd"/>
      <w:r w:rsidRPr="006B5EF4">
        <w:t xml:space="preserve"> tends to produce emotionally dense outputs, frequently assigning multiple emotions with high confidence, reflecting a reactive sensitivity to surface sentiment cues. In contrast, </w:t>
      </w:r>
      <w:proofErr w:type="spellStart"/>
      <w:r w:rsidRPr="006B5EF4">
        <w:t>RoBERTa</w:t>
      </w:r>
      <w:proofErr w:type="spellEnd"/>
      <w:r w:rsidRPr="006B5EF4">
        <w:t xml:space="preserve"> yields fewer, more selective predictions and appears more cautious, often collapsing ambiguity into a single dominant affective interpretation. While </w:t>
      </w:r>
      <w:proofErr w:type="spellStart"/>
      <w:r w:rsidRPr="006B5EF4">
        <w:t>DistilBERT</w:t>
      </w:r>
      <w:proofErr w:type="spellEnd"/>
      <w:r w:rsidRPr="006B5EF4">
        <w:t xml:space="preserve"> captures emotional complexity, </w:t>
      </w:r>
      <w:proofErr w:type="spellStart"/>
      <w:r w:rsidRPr="006B5EF4">
        <w:t>RoBERTa’s</w:t>
      </w:r>
      <w:proofErr w:type="spellEnd"/>
      <w:r w:rsidRPr="006B5EF4">
        <w:t xml:space="preserve"> restraint results in outputs that are often easier to interpret for reflective use.</w:t>
      </w:r>
    </w:p>
    <w:p w14:paraId="02554B37" w14:textId="77777777" w:rsidR="006B5EF4" w:rsidRPr="006B5EF4" w:rsidRDefault="006B5EF4" w:rsidP="006B5EF4">
      <w:r w:rsidRPr="006B5EF4">
        <w:t>You can paste this verbatim.</w:t>
      </w:r>
    </w:p>
    <w:p w14:paraId="1D332BAA" w14:textId="77777777" w:rsidR="006B5EF4" w:rsidRPr="006B5EF4" w:rsidRDefault="0076201F" w:rsidP="006B5EF4">
      <w:r>
        <w:pict w14:anchorId="1141FF43">
          <v:rect id="_x0000_i1033" style="width:0;height:1.5pt" o:hralign="center" o:hrstd="t" o:hr="t" fillcolor="#a0a0a0" stroked="f"/>
        </w:pict>
      </w:r>
    </w:p>
    <w:p w14:paraId="4F1EE973" w14:textId="77777777" w:rsidR="006B5EF4" w:rsidRPr="006B5EF4" w:rsidRDefault="006B5EF4" w:rsidP="00B815B2">
      <w:pPr>
        <w:numPr>
          <w:ilvl w:val="0"/>
          <w:numId w:val="19"/>
        </w:numPr>
        <w:rPr>
          <w:b/>
          <w:bCs/>
        </w:rPr>
      </w:pPr>
      <w:r w:rsidRPr="006B5EF4">
        <w:rPr>
          <w:b/>
          <w:bCs/>
        </w:rPr>
        <w:t>STEP 5 — Example “insight outputs” (3 only)</w:t>
      </w:r>
    </w:p>
    <w:p w14:paraId="6FEECB06" w14:textId="77777777" w:rsidR="006B5EF4" w:rsidRPr="006B5EF4" w:rsidRDefault="006B5EF4" w:rsidP="00B815B2">
      <w:pPr>
        <w:numPr>
          <w:ilvl w:val="0"/>
          <w:numId w:val="19"/>
        </w:numPr>
        <w:rPr>
          <w:b/>
          <w:bCs/>
        </w:rPr>
      </w:pPr>
      <w:r w:rsidRPr="006B5EF4">
        <w:rPr>
          <w:b/>
          <w:bCs/>
        </w:rPr>
        <w:t>Example 1 — Reflective anxiety</w:t>
      </w:r>
    </w:p>
    <w:p w14:paraId="36EF94C0" w14:textId="77777777" w:rsidR="006B5EF4" w:rsidRPr="006B5EF4" w:rsidRDefault="006B5EF4" w:rsidP="006B5EF4">
      <w:r w:rsidRPr="006B5EF4">
        <w:rPr>
          <w:b/>
          <w:bCs/>
        </w:rPr>
        <w:t>Entry summary</w:t>
      </w:r>
    </w:p>
    <w:p w14:paraId="202A4F10" w14:textId="77777777" w:rsidR="006B5EF4" w:rsidRPr="006B5EF4" w:rsidRDefault="006B5EF4" w:rsidP="00B815B2">
      <w:pPr>
        <w:numPr>
          <w:ilvl w:val="0"/>
          <w:numId w:val="23"/>
        </w:numPr>
      </w:pPr>
      <w:r w:rsidRPr="006B5EF4">
        <w:t>Emotional state: Mixed (fear + sadness)</w:t>
      </w:r>
    </w:p>
    <w:p w14:paraId="1227CCF7" w14:textId="77777777" w:rsidR="006B5EF4" w:rsidRPr="006B5EF4" w:rsidRDefault="006B5EF4" w:rsidP="00B815B2">
      <w:pPr>
        <w:numPr>
          <w:ilvl w:val="0"/>
          <w:numId w:val="23"/>
        </w:numPr>
      </w:pPr>
      <w:r w:rsidRPr="006B5EF4">
        <w:t>Confidence: High</w:t>
      </w:r>
    </w:p>
    <w:p w14:paraId="1BEEE365" w14:textId="77777777" w:rsidR="006B5EF4" w:rsidRPr="006B5EF4" w:rsidRDefault="006B5EF4" w:rsidP="00B815B2">
      <w:pPr>
        <w:numPr>
          <w:ilvl w:val="0"/>
          <w:numId w:val="23"/>
        </w:numPr>
      </w:pPr>
      <w:r w:rsidRPr="006B5EF4">
        <w:t>Interpretation: Reflective anxiety / rumination</w:t>
      </w:r>
    </w:p>
    <w:p w14:paraId="36964DFE" w14:textId="77777777" w:rsidR="006B5EF4" w:rsidRPr="006B5EF4" w:rsidRDefault="006B5EF4" w:rsidP="00B815B2">
      <w:pPr>
        <w:numPr>
          <w:ilvl w:val="0"/>
          <w:numId w:val="23"/>
        </w:numPr>
      </w:pPr>
      <w:r w:rsidRPr="006B5EF4">
        <w:t>Note: Emotional ambiguity detected via multi-label prediction</w:t>
      </w:r>
    </w:p>
    <w:p w14:paraId="3F3ADADF" w14:textId="77777777" w:rsidR="006B5EF4" w:rsidRPr="006B5EF4" w:rsidRDefault="0076201F" w:rsidP="006B5EF4">
      <w:r>
        <w:pict w14:anchorId="2BEA73C6">
          <v:rect id="_x0000_i1034" style="width:0;height:1.5pt" o:hralign="center" o:hrstd="t" o:hr="t" fillcolor="#a0a0a0" stroked="f"/>
        </w:pict>
      </w:r>
    </w:p>
    <w:p w14:paraId="4FEB6F6F" w14:textId="77777777" w:rsidR="006B5EF4" w:rsidRPr="006B5EF4" w:rsidRDefault="006B5EF4" w:rsidP="00B815B2">
      <w:pPr>
        <w:numPr>
          <w:ilvl w:val="0"/>
          <w:numId w:val="19"/>
        </w:numPr>
        <w:rPr>
          <w:b/>
          <w:bCs/>
        </w:rPr>
      </w:pPr>
      <w:r w:rsidRPr="006B5EF4">
        <w:rPr>
          <w:b/>
          <w:bCs/>
        </w:rPr>
        <w:t>Example 2 — Positive coping</w:t>
      </w:r>
    </w:p>
    <w:p w14:paraId="161EC7AC" w14:textId="77777777" w:rsidR="006B5EF4" w:rsidRPr="006B5EF4" w:rsidRDefault="006B5EF4" w:rsidP="006B5EF4">
      <w:r w:rsidRPr="006B5EF4">
        <w:rPr>
          <w:b/>
          <w:bCs/>
        </w:rPr>
        <w:t>Entry summary</w:t>
      </w:r>
    </w:p>
    <w:p w14:paraId="35DEDCDD" w14:textId="77777777" w:rsidR="006B5EF4" w:rsidRPr="006B5EF4" w:rsidRDefault="006B5EF4" w:rsidP="00B815B2">
      <w:pPr>
        <w:numPr>
          <w:ilvl w:val="0"/>
          <w:numId w:val="24"/>
        </w:numPr>
      </w:pPr>
      <w:r w:rsidRPr="006B5EF4">
        <w:t>Emotional state: Positive (optimism)</w:t>
      </w:r>
    </w:p>
    <w:p w14:paraId="41CBD9C9" w14:textId="77777777" w:rsidR="006B5EF4" w:rsidRPr="006B5EF4" w:rsidRDefault="006B5EF4" w:rsidP="00B815B2">
      <w:pPr>
        <w:numPr>
          <w:ilvl w:val="0"/>
          <w:numId w:val="24"/>
        </w:numPr>
      </w:pPr>
      <w:r w:rsidRPr="006B5EF4">
        <w:t>Confidence: Very high</w:t>
      </w:r>
    </w:p>
    <w:p w14:paraId="446EC325" w14:textId="77777777" w:rsidR="006B5EF4" w:rsidRPr="006B5EF4" w:rsidRDefault="006B5EF4" w:rsidP="00B815B2">
      <w:pPr>
        <w:numPr>
          <w:ilvl w:val="0"/>
          <w:numId w:val="24"/>
        </w:numPr>
      </w:pPr>
      <w:r w:rsidRPr="006B5EF4">
        <w:lastRenderedPageBreak/>
        <w:t>Interpretation: Relief through reflective writing</w:t>
      </w:r>
    </w:p>
    <w:p w14:paraId="68413516" w14:textId="77777777" w:rsidR="006B5EF4" w:rsidRPr="006B5EF4" w:rsidRDefault="006B5EF4" w:rsidP="00B815B2">
      <w:pPr>
        <w:numPr>
          <w:ilvl w:val="0"/>
          <w:numId w:val="24"/>
        </w:numPr>
      </w:pPr>
      <w:r w:rsidRPr="006B5EF4">
        <w:t>Note: Writing behaviour associated with emotional regulation</w:t>
      </w:r>
    </w:p>
    <w:p w14:paraId="289E743F" w14:textId="77777777" w:rsidR="006B5EF4" w:rsidRPr="006B5EF4" w:rsidRDefault="0076201F" w:rsidP="006B5EF4">
      <w:r>
        <w:pict w14:anchorId="5C6842E0">
          <v:rect id="_x0000_i1035" style="width:0;height:1.5pt" o:hralign="center" o:hrstd="t" o:hr="t" fillcolor="#a0a0a0" stroked="f"/>
        </w:pict>
      </w:r>
    </w:p>
    <w:p w14:paraId="61DE53E6" w14:textId="77777777" w:rsidR="006B5EF4" w:rsidRPr="006B5EF4" w:rsidRDefault="006B5EF4" w:rsidP="00B815B2">
      <w:pPr>
        <w:numPr>
          <w:ilvl w:val="0"/>
          <w:numId w:val="19"/>
        </w:numPr>
        <w:rPr>
          <w:b/>
          <w:bCs/>
        </w:rPr>
      </w:pPr>
      <w:r w:rsidRPr="006B5EF4">
        <w:rPr>
          <w:b/>
          <w:bCs/>
        </w:rPr>
        <w:t>Example 3 — Emotional ambiguity</w:t>
      </w:r>
    </w:p>
    <w:p w14:paraId="2945958B" w14:textId="77777777" w:rsidR="006B5EF4" w:rsidRPr="006B5EF4" w:rsidRDefault="006B5EF4" w:rsidP="006B5EF4">
      <w:r w:rsidRPr="006B5EF4">
        <w:rPr>
          <w:b/>
          <w:bCs/>
        </w:rPr>
        <w:t>Entry summary</w:t>
      </w:r>
    </w:p>
    <w:p w14:paraId="6D86BA0E" w14:textId="77777777" w:rsidR="006B5EF4" w:rsidRPr="006B5EF4" w:rsidRDefault="006B5EF4" w:rsidP="00B815B2">
      <w:pPr>
        <w:numPr>
          <w:ilvl w:val="0"/>
          <w:numId w:val="25"/>
        </w:numPr>
      </w:pPr>
      <w:r w:rsidRPr="006B5EF4">
        <w:t>Emotional state: Uncertain (anticipation / weak joy)</w:t>
      </w:r>
    </w:p>
    <w:p w14:paraId="649C8CA4" w14:textId="77777777" w:rsidR="006B5EF4" w:rsidRPr="006B5EF4" w:rsidRDefault="006B5EF4" w:rsidP="00B815B2">
      <w:pPr>
        <w:numPr>
          <w:ilvl w:val="0"/>
          <w:numId w:val="25"/>
        </w:numPr>
      </w:pPr>
      <w:r w:rsidRPr="006B5EF4">
        <w:t>Confidence: Moderate</w:t>
      </w:r>
    </w:p>
    <w:p w14:paraId="64CC5C99" w14:textId="77777777" w:rsidR="006B5EF4" w:rsidRPr="006B5EF4" w:rsidRDefault="006B5EF4" w:rsidP="00B815B2">
      <w:pPr>
        <w:numPr>
          <w:ilvl w:val="0"/>
          <w:numId w:val="25"/>
        </w:numPr>
      </w:pPr>
      <w:r w:rsidRPr="006B5EF4">
        <w:t>Interpretation: Difficulty naming emotional experience</w:t>
      </w:r>
    </w:p>
    <w:p w14:paraId="0F093E70" w14:textId="77777777" w:rsidR="006B5EF4" w:rsidRPr="006B5EF4" w:rsidRDefault="006B5EF4" w:rsidP="00B815B2">
      <w:pPr>
        <w:numPr>
          <w:ilvl w:val="0"/>
          <w:numId w:val="25"/>
        </w:numPr>
      </w:pPr>
      <w:r w:rsidRPr="006B5EF4">
        <w:t>Note: Model disagreement suggests ambiguous affect</w:t>
      </w:r>
    </w:p>
    <w:p w14:paraId="70AD14E5" w14:textId="77777777" w:rsidR="006B5EF4" w:rsidRPr="006B5EF4" w:rsidRDefault="006B5EF4" w:rsidP="006B5EF4">
      <w:r w:rsidRPr="006B5EF4">
        <w:t xml:space="preserve">That’s </w:t>
      </w:r>
      <w:r w:rsidRPr="006B5EF4">
        <w:rPr>
          <w:b/>
          <w:bCs/>
        </w:rPr>
        <w:t>more than enough</w:t>
      </w:r>
      <w:r w:rsidRPr="006B5EF4">
        <w:t>.</w:t>
      </w:r>
    </w:p>
    <w:p w14:paraId="0678D773" w14:textId="0AF7B9DF" w:rsidR="00856545" w:rsidRDefault="00856545">
      <w:r>
        <w:br w:type="page"/>
      </w:r>
    </w:p>
    <w:p w14:paraId="7729189B" w14:textId="20DAC50E" w:rsidR="00856545" w:rsidRPr="00856545" w:rsidRDefault="00856545" w:rsidP="00856545">
      <w:pPr>
        <w:pStyle w:val="Heading1"/>
        <w:numPr>
          <w:ilvl w:val="0"/>
          <w:numId w:val="0"/>
        </w:numPr>
        <w:ind w:left="432" w:hanging="432"/>
      </w:pPr>
      <w:r w:rsidRPr="00856545">
        <w:lastRenderedPageBreak/>
        <w:t>Project Overview</w:t>
      </w:r>
    </w:p>
    <w:p w14:paraId="105BDEBA" w14:textId="77777777" w:rsidR="00C20D56" w:rsidRPr="00C20D56" w:rsidRDefault="00C20D56" w:rsidP="005B2BF4">
      <w:pPr>
        <w:jc w:val="both"/>
      </w:pPr>
      <w:r w:rsidRPr="00C20D56">
        <w:t xml:space="preserve">This prototype is documented using </w:t>
      </w:r>
      <w:r w:rsidRPr="00C20D56">
        <w:rPr>
          <w:b/>
          <w:bCs/>
        </w:rPr>
        <w:t>Template 4.1: Orchestrating AI to Achieve a Goal</w:t>
      </w:r>
      <w:r w:rsidRPr="00C20D56">
        <w:t>. Under this template, the emphasis is not on isolated model optimisation, but on how individual AI components interact to support a coherent system objective. Each component is evaluated in terms of whether it contributes meaningful, interpretable value to the broader pipeline under realistic technical and contextual constraints.</w:t>
      </w:r>
    </w:p>
    <w:p w14:paraId="2F7C45A3" w14:textId="77777777" w:rsidR="00C20D56" w:rsidRPr="00C20D56" w:rsidRDefault="00C20D56" w:rsidP="005B2BF4">
      <w:pPr>
        <w:jc w:val="both"/>
      </w:pPr>
      <w:proofErr w:type="spellStart"/>
      <w:r w:rsidRPr="00C20D56">
        <w:t>PsychExtract</w:t>
      </w:r>
      <w:proofErr w:type="spellEnd"/>
      <w:r w:rsidRPr="00C20D56">
        <w:t xml:space="preserve"> aims to convert handwritten therapy notes into transparent, interpretable psychological insight through OCR, efficient NLP preprocessing, transformer-based emotion classification, and lightweight linguistic analysis. These components are delivered to users via a simple upload-and-review interface with editable OCR output, clear visual markers, and concise text or text-to-speech summaries. Within this pipeline, the NLP emotion detection prototype operates downstream of OCR and upstream of higher-level linguistic insight extraction. Its role is to provide affective signals that support reflection, summarisation, and interpretive scaffolding, rather than to function as a diagnostic or clinical decision-making tool.</w:t>
      </w:r>
    </w:p>
    <w:p w14:paraId="03E5F3FC" w14:textId="314759A6" w:rsidR="00C20D56" w:rsidRDefault="00C20D56" w:rsidP="005B2BF4">
      <w:pPr>
        <w:jc w:val="both"/>
      </w:pPr>
      <w:r w:rsidRPr="00C20D56">
        <w:t xml:space="preserve">This report evaluates whether pretrained transformer-based emotion classifiers can operate effectively within this orchestrated system. In keeping with Template 4.1, the prototype is assessed as a functional subsystem whose value is determined not by benchmark performance alone, but by how well it supports </w:t>
      </w:r>
      <w:proofErr w:type="spellStart"/>
      <w:r w:rsidRPr="00C20D56">
        <w:t>PsychExtract’s</w:t>
      </w:r>
      <w:proofErr w:type="spellEnd"/>
      <w:r w:rsidRPr="00C20D56">
        <w:t xml:space="preserve"> overarching aims of interpretability, transparency, and reflective usefulness in journaling contexts.</w:t>
      </w:r>
    </w:p>
    <w:p w14:paraId="5B9C91DD" w14:textId="782A254D" w:rsidR="00856545" w:rsidRPr="00856545" w:rsidRDefault="00856545" w:rsidP="00856545">
      <w:pPr>
        <w:pStyle w:val="Heading1"/>
        <w:numPr>
          <w:ilvl w:val="0"/>
          <w:numId w:val="0"/>
        </w:numPr>
        <w:ind w:left="432" w:hanging="432"/>
      </w:pPr>
      <w:r w:rsidRPr="00856545">
        <w:t xml:space="preserve">Motivation for Emotion Detection within </w:t>
      </w:r>
      <w:proofErr w:type="spellStart"/>
      <w:r w:rsidRPr="00856545">
        <w:t>PsychExtract</w:t>
      </w:r>
      <w:proofErr w:type="spellEnd"/>
    </w:p>
    <w:p w14:paraId="71645D9A" w14:textId="77777777" w:rsidR="005B2BF4" w:rsidRPr="005B2BF4" w:rsidRDefault="005B2BF4" w:rsidP="005B2BF4">
      <w:pPr>
        <w:jc w:val="both"/>
      </w:pPr>
      <w:r w:rsidRPr="005B2BF4">
        <w:t>Emotion detection was selected as a core NLP feature because emotional experience is central to reflective journaling and therapeutic practice. Across the psychotherapy and affective computing literature, emotional awareness, articulation, and regulation are repeatedly identified as mechanisms through which reflection supports insight and behavioural change. Journaling often serves as a space where emotional states are externalised, explored, or tentatively named, even when those emotions are vague, mixed, or difficult to articulate directly.</w:t>
      </w:r>
    </w:p>
    <w:p w14:paraId="3267C386" w14:textId="77777777" w:rsidR="005B2BF4" w:rsidRPr="005B2BF4" w:rsidRDefault="005B2BF4" w:rsidP="005B2BF4">
      <w:pPr>
        <w:jc w:val="both"/>
      </w:pPr>
      <w:r w:rsidRPr="005B2BF4">
        <w:t xml:space="preserve">Within </w:t>
      </w:r>
      <w:proofErr w:type="spellStart"/>
      <w:r w:rsidRPr="005B2BF4">
        <w:t>PsychExtract</w:t>
      </w:r>
      <w:proofErr w:type="spellEnd"/>
      <w:r w:rsidRPr="005B2BF4">
        <w:t>, emotion detection is therefore not intended to provide clinically precise emotion labels. Instead, it is designed to surface affective patterns that may prompt reflection, highlight emotionally salient moments, or draw attention to shifts in tone across entries. This aligns with the system’s emphasis on interpretability over automated judgement. An emotion signal that is imperfect but understandable may still be valuable if it helps users recognise emotional trends or moments of ambiguity in their writing.</w:t>
      </w:r>
    </w:p>
    <w:p w14:paraId="1C0B820E" w14:textId="4EED80FE" w:rsidR="005B2BF4" w:rsidRDefault="005B2BF4" w:rsidP="00B815B2">
      <w:pPr>
        <w:jc w:val="both"/>
      </w:pPr>
      <w:r w:rsidRPr="005B2BF4">
        <w:t xml:space="preserve">At the same time, journaling text presents challenges that differ substantially from standard emotion classification benchmarks. Emotions are often implied rather than explicitly named, multiple emotions may co-occur, and many entries describe emotions retrospectively or indirectly. The prototype is therefore evaluated not only on quantitative accuracy, but on how its outputs behave under these conditions and whether those behaviours are compatible with </w:t>
      </w:r>
      <w:proofErr w:type="spellStart"/>
      <w:r w:rsidRPr="005B2BF4">
        <w:t>PsychExtract’s</w:t>
      </w:r>
      <w:proofErr w:type="spellEnd"/>
      <w:r w:rsidRPr="005B2BF4">
        <w:t xml:space="preserve"> design goals.</w:t>
      </w:r>
    </w:p>
    <w:p w14:paraId="5EE276CB" w14:textId="62095B96" w:rsidR="00856545" w:rsidRPr="00856545" w:rsidRDefault="00856545" w:rsidP="001F5053">
      <w:pPr>
        <w:pStyle w:val="Heading1"/>
        <w:numPr>
          <w:ilvl w:val="0"/>
          <w:numId w:val="0"/>
        </w:numPr>
        <w:ind w:left="432" w:hanging="432"/>
      </w:pPr>
      <w:r w:rsidRPr="00856545">
        <w:lastRenderedPageBreak/>
        <w:t>Task Definition and Supported Emotion Space</w:t>
      </w:r>
    </w:p>
    <w:p w14:paraId="30F42E73" w14:textId="77777777" w:rsidR="00856545" w:rsidRPr="00856545" w:rsidRDefault="00856545" w:rsidP="00792105">
      <w:pPr>
        <w:jc w:val="both"/>
      </w:pPr>
      <w:r w:rsidRPr="00856545">
        <w:t>The NLP emotion detection prototype formulates emotion analysis as a multi-label classification task, allowing each text to express zero, one, or multiple emotions simultaneously. The supported emotion space includes joy, sadness, anger, fear, disgust, and surprise. This reduced set was selected based on overlap between supported labels in available pretrained models and common emotion categories in affective computing literature.</w:t>
      </w:r>
    </w:p>
    <w:p w14:paraId="749635CA" w14:textId="3F17D7D2" w:rsidR="00856545" w:rsidRPr="00856545" w:rsidRDefault="00856545" w:rsidP="00792105">
      <w:pPr>
        <w:jc w:val="both"/>
      </w:pPr>
      <w:r w:rsidRPr="00856545">
        <w:t>Neutral emotion was not included, as neither evaluated model supported a neutral label in a way that could be consistently integrated. This absence is acknowledged as a limitation, particularly given the prevalence of emotionally flat or low-arousal journaling entries, and is addressed later in the suitability assessment.</w:t>
      </w:r>
    </w:p>
    <w:p w14:paraId="419A8AEE" w14:textId="1EA08817" w:rsidR="00856545" w:rsidRPr="00856545" w:rsidRDefault="00856545" w:rsidP="001F5053">
      <w:pPr>
        <w:pStyle w:val="Heading1"/>
        <w:numPr>
          <w:ilvl w:val="0"/>
          <w:numId w:val="0"/>
        </w:numPr>
      </w:pPr>
      <w:r w:rsidRPr="00856545">
        <w:t>Dataset Composition and Evaluation Strategy</w:t>
      </w:r>
    </w:p>
    <w:p w14:paraId="1080116D" w14:textId="77777777" w:rsidR="006F6649" w:rsidRPr="006F6649" w:rsidRDefault="006F6649" w:rsidP="006F6649">
      <w:pPr>
        <w:jc w:val="both"/>
      </w:pPr>
      <w:r w:rsidRPr="006F6649">
        <w:t>Two datasets were used to evaluate the prototype, each serving a distinct role within the orchestration framework.</w:t>
      </w:r>
    </w:p>
    <w:p w14:paraId="1C2945D0" w14:textId="77777777" w:rsidR="006F6649" w:rsidRPr="006F6649" w:rsidRDefault="006F6649" w:rsidP="006F6649">
      <w:pPr>
        <w:jc w:val="both"/>
      </w:pPr>
      <w:r w:rsidRPr="006F6649">
        <w:t xml:space="preserve">The primary dataset was derived directly from the </w:t>
      </w:r>
      <w:proofErr w:type="spellStart"/>
      <w:r w:rsidRPr="006F6649">
        <w:t>GoEmotions</w:t>
      </w:r>
      <w:proofErr w:type="spellEnd"/>
      <w:r w:rsidRPr="006F6649">
        <w:t xml:space="preserve"> dataset and consisted only of the raw text column and the original 27 binary emotion label columns. No additional relabelling was applied at this stage. This dataset served as the quantitative evaluation benchmark, enabling comparison against established annotations while maintaining transparency regarding label provenance.</w:t>
      </w:r>
    </w:p>
    <w:p w14:paraId="7667ED6A" w14:textId="77777777" w:rsidR="006F6649" w:rsidRPr="006F6649" w:rsidRDefault="006F6649" w:rsidP="006F6649">
      <w:pPr>
        <w:jc w:val="both"/>
      </w:pPr>
      <w:r w:rsidRPr="006F6649">
        <w:t xml:space="preserve">A fixed subset of approximately 3,000 samples was selected from this table to make evaluation computationally tractable. The selection preserved the original multi-label structure and avoided aggressive rebalancing in order to maintain realism. To ensure fair comparison across models, a frozen evaluation subset was constructed using label-frequency constraints and dominance pruning. Rows dominated by a single overrepresented label were iteratively removed until no emotion exceeded 30% of the dataset. This process is illustrated in Figure 1, which documents the construction of the balanced, frozen </w:t>
      </w:r>
      <w:proofErr w:type="spellStart"/>
      <w:r w:rsidRPr="006F6649">
        <w:t>GoEmotions</w:t>
      </w:r>
      <w:proofErr w:type="spellEnd"/>
      <w:r w:rsidRPr="006F6649">
        <w:t xml:space="preserve"> evaluation set.</w:t>
      </w:r>
    </w:p>
    <w:p w14:paraId="73B55536" w14:textId="43B7CC53" w:rsidR="00AA0AF2" w:rsidRPr="004E48F7" w:rsidRDefault="00AA0AF2" w:rsidP="001F5053">
      <w:pPr>
        <w:jc w:val="both"/>
      </w:pPr>
      <w:r w:rsidRPr="004E48F7">
        <w:drawing>
          <wp:inline distT="0" distB="0" distL="0" distR="0" wp14:anchorId="7D266683" wp14:editId="516C0985">
            <wp:extent cx="3449086" cy="2714625"/>
            <wp:effectExtent l="0" t="0" r="0" b="0"/>
            <wp:docPr id="12073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02426" name=""/>
                    <pic:cNvPicPr/>
                  </pic:nvPicPr>
                  <pic:blipFill>
                    <a:blip r:embed="rId8"/>
                    <a:stretch>
                      <a:fillRect/>
                    </a:stretch>
                  </pic:blipFill>
                  <pic:spPr>
                    <a:xfrm>
                      <a:off x="0" y="0"/>
                      <a:ext cx="3453665" cy="2718229"/>
                    </a:xfrm>
                    <a:prstGeom prst="rect">
                      <a:avLst/>
                    </a:prstGeom>
                  </pic:spPr>
                </pic:pic>
              </a:graphicData>
            </a:graphic>
          </wp:inline>
        </w:drawing>
      </w:r>
    </w:p>
    <w:p w14:paraId="570EBADA" w14:textId="0D51CE54" w:rsidR="00AA0AF2" w:rsidRPr="00856545" w:rsidRDefault="00AA0AF2" w:rsidP="001F5053">
      <w:pPr>
        <w:jc w:val="both"/>
      </w:pPr>
      <w:r w:rsidRPr="004E48F7">
        <w:lastRenderedPageBreak/>
        <w:t xml:space="preserve">Figure 1: </w:t>
      </w:r>
      <w:r w:rsidRPr="00AA0AF2">
        <w:t xml:space="preserve">Construction of a balanced, frozen </w:t>
      </w:r>
      <w:proofErr w:type="spellStart"/>
      <w:r w:rsidRPr="00AA0AF2">
        <w:t>GoEmotions</w:t>
      </w:r>
      <w:proofErr w:type="spellEnd"/>
      <w:r w:rsidRPr="00AA0AF2">
        <w:t xml:space="preserve"> evaluation set with dominance constraints.</w:t>
      </w:r>
    </w:p>
    <w:p w14:paraId="58E3DF70" w14:textId="7F2F6407" w:rsidR="00A82287" w:rsidRPr="00A82287" w:rsidRDefault="00A82287" w:rsidP="00A82287">
      <w:pPr>
        <w:jc w:val="both"/>
      </w:pPr>
      <w:r w:rsidRPr="00A82287">
        <w:t xml:space="preserve">In addition to </w:t>
      </w:r>
      <w:proofErr w:type="spellStart"/>
      <w:r w:rsidRPr="00A82287">
        <w:t>GoEmotions</w:t>
      </w:r>
      <w:proofErr w:type="spellEnd"/>
      <w:r w:rsidRPr="00A82287">
        <w:t>, a secondary qualitative dataset consisting of 20 synthesised journal-style extracts was created. These texts were written to approximate reflective journaling tone more closely than Reddit comments and were intentionally left unlabel</w:t>
      </w:r>
      <w:r w:rsidR="00900AE4" w:rsidRPr="004E48F7">
        <w:t>l</w:t>
      </w:r>
      <w:r w:rsidRPr="00A82287">
        <w:t xml:space="preserve">ed. This dataset was not used for quantitative scoring, but to probe model behaviour in a context closer to </w:t>
      </w:r>
      <w:proofErr w:type="spellStart"/>
      <w:r w:rsidRPr="00A82287">
        <w:t>PsychExtract’s</w:t>
      </w:r>
      <w:proofErr w:type="spellEnd"/>
      <w:r w:rsidRPr="00A82287">
        <w:t xml:space="preserve"> intended real-world use. It also enabled richer qualitative analysis beyond the constraints of benchmark labels.</w:t>
      </w:r>
    </w:p>
    <w:p w14:paraId="1E465A49" w14:textId="5322C8D0" w:rsidR="00A82287" w:rsidRPr="00856545" w:rsidRDefault="00A82287" w:rsidP="001F5053">
      <w:pPr>
        <w:jc w:val="both"/>
      </w:pPr>
      <w:r w:rsidRPr="00A82287">
        <w:t>Together, this two-dataset strategy reflects the orchestrated nature of the project, combining benchmark-driven evaluation with contextual probing to assess real-world suitability.</w:t>
      </w:r>
    </w:p>
    <w:p w14:paraId="15544330" w14:textId="19BADD77" w:rsidR="00856545" w:rsidRPr="00856545" w:rsidRDefault="00856545" w:rsidP="001F5053">
      <w:pPr>
        <w:pStyle w:val="Heading1"/>
        <w:numPr>
          <w:ilvl w:val="0"/>
          <w:numId w:val="0"/>
        </w:numPr>
        <w:ind w:left="432" w:hanging="432"/>
      </w:pPr>
      <w:r w:rsidRPr="00856545">
        <w:t>Model Selection</w:t>
      </w:r>
    </w:p>
    <w:p w14:paraId="0574C48D" w14:textId="77777777" w:rsidR="001B514E" w:rsidRPr="001B514E" w:rsidRDefault="001B514E" w:rsidP="001B514E">
      <w:pPr>
        <w:jc w:val="both"/>
      </w:pPr>
      <w:r w:rsidRPr="001B514E">
        <w:t xml:space="preserve">Two pretrained transformer-based emotion classifiers were selected: </w:t>
      </w:r>
      <w:proofErr w:type="spellStart"/>
      <w:r w:rsidRPr="001B514E">
        <w:t>bhadresh-savani</w:t>
      </w:r>
      <w:proofErr w:type="spellEnd"/>
      <w:r w:rsidRPr="001B514E">
        <w:t>/</w:t>
      </w:r>
      <w:proofErr w:type="spellStart"/>
      <w:r w:rsidRPr="001B514E">
        <w:t>distilbert</w:t>
      </w:r>
      <w:proofErr w:type="spellEnd"/>
      <w:r w:rsidRPr="001B514E">
        <w:t xml:space="preserve">-base-uncased-emotion and </w:t>
      </w:r>
      <w:proofErr w:type="spellStart"/>
      <w:r w:rsidRPr="001B514E">
        <w:t>cardiffnlp</w:t>
      </w:r>
      <w:proofErr w:type="spellEnd"/>
      <w:r w:rsidRPr="001B514E">
        <w:t>/twitter-</w:t>
      </w:r>
      <w:proofErr w:type="spellStart"/>
      <w:r w:rsidRPr="001B514E">
        <w:t>roberta</w:t>
      </w:r>
      <w:proofErr w:type="spellEnd"/>
      <w:r w:rsidRPr="001B514E">
        <w:t>-base-emotion-multilabel-latest. These models were chosen to represent a trade-off between efficiency and expressive capacity rather than to compete for state-of-the-art performance.</w:t>
      </w:r>
    </w:p>
    <w:p w14:paraId="6BA4F6F0" w14:textId="77777777" w:rsidR="001B514E" w:rsidRPr="001B514E" w:rsidRDefault="001B514E" w:rsidP="001B514E">
      <w:pPr>
        <w:jc w:val="both"/>
      </w:pPr>
      <w:proofErr w:type="spellStart"/>
      <w:r w:rsidRPr="001B514E">
        <w:t>DistilBERT</w:t>
      </w:r>
      <w:proofErr w:type="spellEnd"/>
      <w:r w:rsidRPr="001B514E">
        <w:t xml:space="preserve"> provides a compact, computationally efficient architecture suitable for integration into resource-constrained pipelines. </w:t>
      </w:r>
      <w:proofErr w:type="spellStart"/>
      <w:r w:rsidRPr="001B514E">
        <w:t>RoBERTa</w:t>
      </w:r>
      <w:proofErr w:type="spellEnd"/>
      <w:r w:rsidRPr="001B514E">
        <w:t xml:space="preserve">, by contrast, offers greater representational capacity and predicts a richer set of affective categories. This contrast aligns with </w:t>
      </w:r>
      <w:proofErr w:type="spellStart"/>
      <w:r w:rsidRPr="001B514E">
        <w:t>PsychExtract’s</w:t>
      </w:r>
      <w:proofErr w:type="spellEnd"/>
      <w:r w:rsidRPr="001B514E">
        <w:t xml:space="preserve"> need to balance responsiveness, interpretability, and semantic depth.</w:t>
      </w:r>
    </w:p>
    <w:p w14:paraId="557EE0D9" w14:textId="77777777" w:rsidR="00F24CD5" w:rsidRPr="004E48F7" w:rsidRDefault="001B514E" w:rsidP="00F24CD5">
      <w:pPr>
        <w:jc w:val="both"/>
      </w:pPr>
      <w:r w:rsidRPr="001B514E">
        <w:t xml:space="preserve">For quantitative evaluation on </w:t>
      </w:r>
      <w:proofErr w:type="spellStart"/>
      <w:r w:rsidRPr="001B514E">
        <w:t>GoEmotions</w:t>
      </w:r>
      <w:proofErr w:type="spellEnd"/>
      <w:r w:rsidRPr="001B514E">
        <w:t xml:space="preserve">, </w:t>
      </w:r>
      <w:proofErr w:type="spellStart"/>
      <w:r w:rsidRPr="001B514E">
        <w:t>RoBERTa’s</w:t>
      </w:r>
      <w:proofErr w:type="spellEnd"/>
      <w:r w:rsidRPr="001B514E">
        <w:t xml:space="preserve"> fine-grained labels were collapsed into the six target emotions using a many-to-one mapping based on affective similarity</w:t>
      </w:r>
      <w:r w:rsidR="00F24CD5" w:rsidRPr="004E48F7">
        <w:t xml:space="preserve">. </w:t>
      </w:r>
      <w:r w:rsidR="00F24CD5" w:rsidRPr="004E48F7">
        <w:t xml:space="preserve">This mapping was applied only for metric computation. For the journal-style extracts, no label collapse was performed, preserving </w:t>
      </w:r>
      <w:proofErr w:type="spellStart"/>
      <w:r w:rsidR="00F24CD5" w:rsidRPr="004E48F7">
        <w:t>RoBERTa’s</w:t>
      </w:r>
      <w:proofErr w:type="spellEnd"/>
      <w:r w:rsidR="00F24CD5" w:rsidRPr="004E48F7">
        <w:t xml:space="preserve"> full expressive range for qualitative interpretation.</w:t>
      </w:r>
    </w:p>
    <w:p w14:paraId="32A24B5A" w14:textId="4C89AAC7" w:rsidR="001B514E" w:rsidRPr="001B514E" w:rsidRDefault="00F24CD5" w:rsidP="001B514E">
      <w:pPr>
        <w:jc w:val="both"/>
      </w:pPr>
      <w:r w:rsidRPr="004E48F7">
        <w:t>The inference path was intentionally kept minimal to reflect real-world deployment constraints. As shown in Figure 2, model outputs were passed directly through a sigmoid activation without additional heuristics or post-processing.</w:t>
      </w:r>
    </w:p>
    <w:p w14:paraId="323D80E3" w14:textId="585B97EF" w:rsidR="003415A5" w:rsidRPr="00B41CA2" w:rsidRDefault="003415A5" w:rsidP="00B41CA2">
      <w:pPr>
        <w:jc w:val="both"/>
      </w:pPr>
      <w:r w:rsidRPr="004E48F7">
        <w:drawing>
          <wp:inline distT="0" distB="0" distL="0" distR="0" wp14:anchorId="4CE08ECE" wp14:editId="5DD34CA7">
            <wp:extent cx="5058481" cy="2476846"/>
            <wp:effectExtent l="0" t="0" r="0" b="0"/>
            <wp:docPr id="129069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96090" name=""/>
                    <pic:cNvPicPr/>
                  </pic:nvPicPr>
                  <pic:blipFill>
                    <a:blip r:embed="rId9"/>
                    <a:stretch>
                      <a:fillRect/>
                    </a:stretch>
                  </pic:blipFill>
                  <pic:spPr>
                    <a:xfrm>
                      <a:off x="0" y="0"/>
                      <a:ext cx="5058481" cy="2476846"/>
                    </a:xfrm>
                    <a:prstGeom prst="rect">
                      <a:avLst/>
                    </a:prstGeom>
                  </pic:spPr>
                </pic:pic>
              </a:graphicData>
            </a:graphic>
          </wp:inline>
        </w:drawing>
      </w:r>
    </w:p>
    <w:p w14:paraId="289E694D" w14:textId="7C864A98" w:rsidR="00B41CA2" w:rsidRPr="00856545" w:rsidRDefault="003415A5" w:rsidP="001F5053">
      <w:pPr>
        <w:jc w:val="both"/>
      </w:pPr>
      <w:r w:rsidRPr="004E48F7">
        <w:t>Figure</w:t>
      </w:r>
      <w:r w:rsidRPr="004E48F7">
        <w:t xml:space="preserve"> 2: Minimal multi-label inference using sigmoid-activated transformer outputs.</w:t>
      </w:r>
    </w:p>
    <w:p w14:paraId="0CEB57FF" w14:textId="41D889DC" w:rsidR="00856545" w:rsidRPr="00856545" w:rsidRDefault="00856545" w:rsidP="001F5053">
      <w:pPr>
        <w:pStyle w:val="Heading1"/>
        <w:numPr>
          <w:ilvl w:val="0"/>
          <w:numId w:val="0"/>
        </w:numPr>
      </w:pPr>
      <w:r w:rsidRPr="00856545">
        <w:lastRenderedPageBreak/>
        <w:t>Experimental Setup and Metrics</w:t>
      </w:r>
    </w:p>
    <w:p w14:paraId="141AC696" w14:textId="77777777" w:rsidR="003E4AA1" w:rsidRPr="003E4AA1" w:rsidRDefault="003E4AA1" w:rsidP="00AF2706">
      <w:pPr>
        <w:jc w:val="both"/>
      </w:pPr>
      <w:r w:rsidRPr="003E4AA1">
        <w:t>All evaluations were conducted in a zero-shot inference setting. No fine-tuning was performed, reflecting realistic constraints for early-stage system integration. Performance was evaluated using macro- and micro-averaged precision, recall, and F1 scores, with macro F1 treated as the primary metric due to its equal weighting of all emotions.</w:t>
      </w:r>
    </w:p>
    <w:p w14:paraId="6241325F" w14:textId="131B06E6" w:rsidR="003E4AA1" w:rsidRPr="003E4AA1" w:rsidRDefault="003E4AA1" w:rsidP="00AF2706">
      <w:pPr>
        <w:jc w:val="both"/>
      </w:pPr>
      <w:r w:rsidRPr="003E4AA1">
        <w:t xml:space="preserve">For a given emotion </w:t>
      </w:r>
      <m:oMath>
        <m:r>
          <w:rPr>
            <w:rFonts w:ascii="Cambria Math" w:hAnsi="Cambria Math"/>
          </w:rPr>
          <m:t>k</m:t>
        </m:r>
      </m:oMath>
      <w:r w:rsidRPr="003E4AA1">
        <w:t>, precision, recall, and F1 are defined as:</w:t>
      </w:r>
    </w:p>
    <w:p w14:paraId="3EDF8D9C" w14:textId="1A42F132" w:rsidR="004F6E23" w:rsidRPr="00355107" w:rsidRDefault="003E4AA1" w:rsidP="00AF2706">
      <w:pPr>
        <w:jc w:val="both"/>
        <w:rPr>
          <w:rFonts w:eastAsiaTheme="minorEastAsia"/>
        </w:rPr>
      </w:pPr>
      <m:oMathPara>
        <m:oMath>
          <m:sSub>
            <m:sSubPr>
              <m:ctrlPr>
                <w:rPr>
                  <w:rFonts w:ascii="Cambria Math" w:hAnsi="Cambria Math"/>
                </w:rPr>
              </m:ctrlPr>
            </m:sSubPr>
            <m:e>
              <m:r>
                <m:rPr>
                  <m:nor/>
                </m:rPr>
                <m:t>Precision</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k</m:t>
                  </m:r>
                </m:sub>
              </m:sSub>
            </m:den>
          </m:f>
          <m:r>
            <w:rPr>
              <w:rFonts w:ascii="Cambria Math" w:hAnsi="Cambria Math"/>
            </w:rPr>
            <m:t xml:space="preserve">                </m:t>
          </m:r>
          <m:sSub>
            <m:sSubPr>
              <m:ctrlPr>
                <w:rPr>
                  <w:rFonts w:ascii="Cambria Math" w:hAnsi="Cambria Math"/>
                </w:rPr>
              </m:ctrlPr>
            </m:sSubPr>
            <m:e>
              <m:r>
                <m:rPr>
                  <m:nor/>
                </m:rPr>
                <m:t>Recall</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k</m:t>
                  </m:r>
                </m:sub>
              </m:sSub>
            </m:den>
          </m:f>
        </m:oMath>
      </m:oMathPara>
    </w:p>
    <w:p w14:paraId="7A364418" w14:textId="210F71F3" w:rsidR="003E4AA1" w:rsidRPr="003E4AA1" w:rsidRDefault="003E4AA1" w:rsidP="00AF2706">
      <w:pPr>
        <w:jc w:val="both"/>
      </w:pPr>
      <m:oMathPara>
        <m:oMath>
          <m:sSub>
            <m:sSubPr>
              <m:ctrlPr>
                <w:rPr>
                  <w:rFonts w:ascii="Cambria Math" w:hAnsi="Cambria Math"/>
                </w:rPr>
              </m:ctrlPr>
            </m:sSubPr>
            <m:e>
              <m:r>
                <m:rPr>
                  <m:nor/>
                </m:rPr>
                <m:t>F1</m:t>
              </m:r>
            </m:e>
            <m:sub>
              <m:r>
                <w:rPr>
                  <w:rFonts w:ascii="Cambria Math" w:hAnsi="Cambria Math"/>
                </w:rPr>
                <m:t>k</m:t>
              </m:r>
            </m:sub>
          </m:sSub>
          <m:r>
            <w:rPr>
              <w:rFonts w:ascii="Cambria Math" w:hAnsi="Cambria Math"/>
            </w:rPr>
            <m:t>=2⋅</m:t>
          </m:r>
          <m:f>
            <m:fPr>
              <m:ctrlPr>
                <w:rPr>
                  <w:rFonts w:ascii="Cambria Math" w:hAnsi="Cambria Math"/>
                </w:rPr>
              </m:ctrlPr>
            </m:fPr>
            <m:num>
              <m:sSub>
                <m:sSubPr>
                  <m:ctrlPr>
                    <w:rPr>
                      <w:rFonts w:ascii="Cambria Math" w:hAnsi="Cambria Math"/>
                    </w:rPr>
                  </m:ctrlPr>
                </m:sSubPr>
                <m:e>
                  <m:r>
                    <m:rPr>
                      <m:nor/>
                    </m:rPr>
                    <m:t>Precision</m:t>
                  </m:r>
                </m:e>
                <m:sub>
                  <m:r>
                    <w:rPr>
                      <w:rFonts w:ascii="Cambria Math" w:hAnsi="Cambria Math"/>
                    </w:rPr>
                    <m:t>k</m:t>
                  </m:r>
                </m:sub>
              </m:sSub>
              <m:r>
                <w:rPr>
                  <w:rFonts w:ascii="Cambria Math" w:hAnsi="Cambria Math"/>
                </w:rPr>
                <m:t>⋅</m:t>
              </m:r>
              <m:sSub>
                <m:sSubPr>
                  <m:ctrlPr>
                    <w:rPr>
                      <w:rFonts w:ascii="Cambria Math" w:hAnsi="Cambria Math"/>
                    </w:rPr>
                  </m:ctrlPr>
                </m:sSubPr>
                <m:e>
                  <m:r>
                    <m:rPr>
                      <m:nor/>
                    </m:rPr>
                    <m:t>Recall</m:t>
                  </m:r>
                </m:e>
                <m:sub>
                  <m:r>
                    <w:rPr>
                      <w:rFonts w:ascii="Cambria Math" w:hAnsi="Cambria Math"/>
                    </w:rPr>
                    <m:t>k</m:t>
                  </m:r>
                </m:sub>
              </m:sSub>
            </m:num>
            <m:den>
              <m:sSub>
                <m:sSubPr>
                  <m:ctrlPr>
                    <w:rPr>
                      <w:rFonts w:ascii="Cambria Math" w:hAnsi="Cambria Math"/>
                    </w:rPr>
                  </m:ctrlPr>
                </m:sSubPr>
                <m:e>
                  <m:r>
                    <m:rPr>
                      <m:nor/>
                    </m:rPr>
                    <m:t>Precision</m:t>
                  </m:r>
                </m:e>
                <m:sub>
                  <m:r>
                    <w:rPr>
                      <w:rFonts w:ascii="Cambria Math" w:hAnsi="Cambria Math"/>
                    </w:rPr>
                    <m:t>k</m:t>
                  </m:r>
                </m:sub>
              </m:sSub>
              <m:r>
                <w:rPr>
                  <w:rFonts w:ascii="Cambria Math" w:hAnsi="Cambria Math"/>
                </w:rPr>
                <m:t>+</m:t>
              </m:r>
              <m:sSub>
                <m:sSubPr>
                  <m:ctrlPr>
                    <w:rPr>
                      <w:rFonts w:ascii="Cambria Math" w:hAnsi="Cambria Math"/>
                    </w:rPr>
                  </m:ctrlPr>
                </m:sSubPr>
                <m:e>
                  <m:r>
                    <m:rPr>
                      <m:nor/>
                    </m:rPr>
                    <m:t>Recall</m:t>
                  </m:r>
                </m:e>
                <m:sub>
                  <m:r>
                    <w:rPr>
                      <w:rFonts w:ascii="Cambria Math" w:hAnsi="Cambria Math"/>
                    </w:rPr>
                    <m:t>k</m:t>
                  </m:r>
                </m:sub>
              </m:sSub>
            </m:den>
          </m:f>
          <m:r>
            <w:br/>
          </m:r>
        </m:oMath>
      </m:oMathPara>
    </w:p>
    <w:p w14:paraId="0EDF47E7" w14:textId="77777777" w:rsidR="003E4AA1" w:rsidRPr="003E4AA1" w:rsidRDefault="003E4AA1" w:rsidP="00AF2706">
      <w:pPr>
        <w:jc w:val="both"/>
      </w:pPr>
      <w:r w:rsidRPr="003E4AA1">
        <w:t>Macro F1 is computed as the unweighted mean of per-emotion F1 scores:</w:t>
      </w:r>
    </w:p>
    <w:p w14:paraId="26D63413" w14:textId="60729BD4" w:rsidR="003E4AA1" w:rsidRPr="003E4AA1" w:rsidRDefault="003E4AA1" w:rsidP="00AF2706">
      <w:pPr>
        <w:jc w:val="both"/>
      </w:pPr>
      <m:oMathPara>
        <m:oMath>
          <m:r>
            <m:rPr>
              <m:nor/>
            </m:rPr>
            <m:t>Macro-F1</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m:rPr>
                      <m:nor/>
                    </m:rPr>
                    <m:t>F1</m:t>
                  </m:r>
                </m:e>
                <m:sub>
                  <m:r>
                    <w:rPr>
                      <w:rFonts w:ascii="Cambria Math" w:hAnsi="Cambria Math"/>
                    </w:rPr>
                    <m:t>k</m:t>
                  </m:r>
                </m:sub>
              </m:sSub>
            </m:e>
          </m:nary>
          <m:r>
            <w:br/>
          </m:r>
        </m:oMath>
      </m:oMathPara>
    </w:p>
    <w:p w14:paraId="02987780" w14:textId="77777777" w:rsidR="003E4AA1" w:rsidRPr="003E4AA1" w:rsidRDefault="003E4AA1" w:rsidP="00AF2706">
      <w:pPr>
        <w:jc w:val="both"/>
      </w:pPr>
      <w:r w:rsidRPr="003E4AA1">
        <w:t>Macro F1 was prioritised because it exposes weaknesses in less frequent or ambiguous emotions, which are particularly relevant in reflective journaling contexts.</w:t>
      </w:r>
    </w:p>
    <w:p w14:paraId="4D362BB5" w14:textId="7CEBAACB" w:rsidR="003E4AA1" w:rsidRPr="00355107" w:rsidRDefault="003E4AA1" w:rsidP="00AF2706">
      <w:pPr>
        <w:jc w:val="both"/>
      </w:pPr>
      <w:r w:rsidRPr="003E4AA1">
        <w:t>Inference timing was recorded on CPU to assess relative computational cost. No optimisation was attempted in order to maintain a fair comparison.</w:t>
      </w:r>
    </w:p>
    <w:p w14:paraId="4B8B79C1" w14:textId="1DDD4895" w:rsidR="00856545" w:rsidRPr="00856545" w:rsidRDefault="00856545" w:rsidP="004969CB">
      <w:pPr>
        <w:pStyle w:val="Heading1"/>
        <w:numPr>
          <w:ilvl w:val="0"/>
          <w:numId w:val="0"/>
        </w:numPr>
      </w:pPr>
      <w:r w:rsidRPr="00856545">
        <w:t>Quantitative Results</w:t>
      </w:r>
    </w:p>
    <w:p w14:paraId="4D5E61DC" w14:textId="77777777" w:rsidR="004E48F7" w:rsidRPr="004E48F7" w:rsidRDefault="004E48F7" w:rsidP="004E48F7">
      <w:pPr>
        <w:jc w:val="both"/>
      </w:pPr>
      <w:r w:rsidRPr="004E48F7">
        <w:t xml:space="preserve">Quantitative evaluation on the </w:t>
      </w:r>
      <w:proofErr w:type="spellStart"/>
      <w:r w:rsidRPr="004E48F7">
        <w:t>GoEmotions</w:t>
      </w:r>
      <w:proofErr w:type="spellEnd"/>
      <w:r w:rsidRPr="004E48F7">
        <w:t xml:space="preserve"> subset revealed a consistent performance gap between the models. </w:t>
      </w:r>
      <w:proofErr w:type="spellStart"/>
      <w:r w:rsidRPr="004E48F7">
        <w:t>RoBERTa</w:t>
      </w:r>
      <w:proofErr w:type="spellEnd"/>
      <w:r w:rsidRPr="004E48F7">
        <w:t xml:space="preserve"> outperformed </w:t>
      </w:r>
      <w:proofErr w:type="spellStart"/>
      <w:r w:rsidRPr="004E48F7">
        <w:t>DistilBERT</w:t>
      </w:r>
      <w:proofErr w:type="spellEnd"/>
      <w:r w:rsidRPr="004E48F7">
        <w:t xml:space="preserve"> across all reported metrics, with an improvement of approximately 0.14 in macro F1, indicating better balance across emotions rather than gains driven by frequent labels alone. These results are summarised in Table 1 and visualised in Figure 4.</w:t>
      </w:r>
    </w:p>
    <w:p w14:paraId="72701ED5" w14:textId="1FB56BCF" w:rsidR="004E48F7" w:rsidRPr="004E48F7" w:rsidRDefault="004E48F7" w:rsidP="004E48F7">
      <w:pPr>
        <w:jc w:val="both"/>
      </w:pPr>
      <w:r w:rsidRPr="004E48F7">
        <w:t xml:space="preserve">Table 1: Quantitative Performance on </w:t>
      </w:r>
      <w:proofErr w:type="spellStart"/>
      <w:r w:rsidRPr="004E48F7">
        <w:t>GoEmotions</w:t>
      </w:r>
      <w:proofErr w:type="spellEnd"/>
      <w:r w:rsidRPr="004E48F7">
        <w:t xml:space="preserve"> (Multi-Label Classification)</w:t>
      </w:r>
    </w:p>
    <w:p w14:paraId="59743F52" w14:textId="77777777" w:rsidR="00753DC4" w:rsidRPr="004E48F7" w:rsidRDefault="00753DC4" w:rsidP="00753DC4">
      <w:pPr>
        <w:jc w:val="both"/>
      </w:pPr>
      <w:r w:rsidRPr="004E48F7">
        <w:drawing>
          <wp:inline distT="0" distB="0" distL="0" distR="0" wp14:anchorId="404688E2" wp14:editId="6CFE129A">
            <wp:extent cx="4115374" cy="1409897"/>
            <wp:effectExtent l="0" t="0" r="0" b="0"/>
            <wp:docPr id="119200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7646" name=""/>
                    <pic:cNvPicPr/>
                  </pic:nvPicPr>
                  <pic:blipFill>
                    <a:blip r:embed="rId10"/>
                    <a:stretch>
                      <a:fillRect/>
                    </a:stretch>
                  </pic:blipFill>
                  <pic:spPr>
                    <a:xfrm>
                      <a:off x="0" y="0"/>
                      <a:ext cx="4115374" cy="1409897"/>
                    </a:xfrm>
                    <a:prstGeom prst="rect">
                      <a:avLst/>
                    </a:prstGeom>
                  </pic:spPr>
                </pic:pic>
              </a:graphicData>
            </a:graphic>
          </wp:inline>
        </w:drawing>
      </w:r>
    </w:p>
    <w:p w14:paraId="40034B80" w14:textId="57D74219" w:rsidR="00753DC4" w:rsidRPr="004E48F7" w:rsidRDefault="00753DC4" w:rsidP="00792105">
      <w:pPr>
        <w:jc w:val="both"/>
      </w:pPr>
      <w:r w:rsidRPr="004E48F7">
        <w:t>Figure</w:t>
      </w:r>
      <w:r w:rsidRPr="00753DC4">
        <w:t xml:space="preserve"> 4: Macro- and micro-averaged evaluation for multi-label emotion classification.</w:t>
      </w:r>
    </w:p>
    <w:p w14:paraId="78A0AD11" w14:textId="77777777" w:rsidR="004E48F7" w:rsidRPr="004E48F7" w:rsidRDefault="004E48F7" w:rsidP="004E48F7">
      <w:pPr>
        <w:jc w:val="both"/>
      </w:pPr>
      <w:proofErr w:type="spellStart"/>
      <w:r w:rsidRPr="004E48F7">
        <w:lastRenderedPageBreak/>
        <w:t>DistilBERT</w:t>
      </w:r>
      <w:proofErr w:type="spellEnd"/>
      <w:r w:rsidRPr="004E48F7">
        <w:t xml:space="preserve"> exhibited relatively high recall but low precision, suggesting a tendency to over-predict emotions in ambiguous texts. </w:t>
      </w:r>
      <w:proofErr w:type="spellStart"/>
      <w:r w:rsidRPr="004E48F7">
        <w:t>RoBERTa</w:t>
      </w:r>
      <w:proofErr w:type="spellEnd"/>
      <w:r w:rsidRPr="004E48F7">
        <w:t xml:space="preserve"> demonstrated a more balanced precision–recall profile, indicating stronger semantic grounding and greater selectivity.</w:t>
      </w:r>
    </w:p>
    <w:p w14:paraId="471C4FE0" w14:textId="77777777" w:rsidR="004E48F7" w:rsidRPr="004E48F7" w:rsidRDefault="004E48F7" w:rsidP="004E48F7">
      <w:pPr>
        <w:jc w:val="both"/>
      </w:pPr>
      <w:r w:rsidRPr="004E48F7">
        <w:t>Per-emotion F1 scores are shown in Figure 5, highlighting systematic differences in how each model handles individual affective categories. Sadness was the strongest-performing emotion for both models, while surprise and disgust were rarely predicted. Fear remained challenging, particularly in texts describing restlessness or uncertainty.</w:t>
      </w:r>
    </w:p>
    <w:p w14:paraId="3D836996" w14:textId="4C8DD7D9" w:rsidR="00753DC4" w:rsidRPr="00856545" w:rsidRDefault="00442264" w:rsidP="00792105">
      <w:pPr>
        <w:jc w:val="both"/>
      </w:pPr>
      <w:r w:rsidRPr="004E48F7">
        <w:t>Figure</w:t>
      </w:r>
      <w:r w:rsidRPr="004E48F7">
        <w:t xml:space="preserve"> </w:t>
      </w:r>
      <w:r w:rsidR="008E4E3B" w:rsidRPr="004E48F7">
        <w:t>5</w:t>
      </w:r>
      <w:r w:rsidRPr="004E48F7">
        <w:t>:</w:t>
      </w:r>
      <w:r w:rsidRPr="004E48F7">
        <w:t xml:space="preserve"> Per-Emotion F1 Scores Across Models</w:t>
      </w:r>
    </w:p>
    <w:p w14:paraId="70428557" w14:textId="0229DB48" w:rsidR="00856545" w:rsidRPr="00856545" w:rsidRDefault="00856545" w:rsidP="004969CB">
      <w:pPr>
        <w:pStyle w:val="Heading2"/>
        <w:numPr>
          <w:ilvl w:val="0"/>
          <w:numId w:val="0"/>
        </w:numPr>
        <w:ind w:left="576" w:hanging="576"/>
      </w:pPr>
      <w:r w:rsidRPr="00856545">
        <w:t>Efficiency Considerations within the Pipeline</w:t>
      </w:r>
    </w:p>
    <w:p w14:paraId="3D087562" w14:textId="77777777" w:rsidR="00606B60" w:rsidRPr="00355107" w:rsidRDefault="00606B60" w:rsidP="00355107">
      <w:pPr>
        <w:jc w:val="both"/>
      </w:pPr>
      <w:r w:rsidRPr="00606B60">
        <w:t>To evaluate feasibility for an interactive pipeline, inference latency was measured under batched execution, as illustrated in Figure 3.</w:t>
      </w:r>
    </w:p>
    <w:p w14:paraId="3D2A389B" w14:textId="77777777" w:rsidR="00606B60" w:rsidRPr="00355107" w:rsidRDefault="00606B60" w:rsidP="00355107">
      <w:pPr>
        <w:jc w:val="both"/>
      </w:pPr>
      <w:r w:rsidRPr="00355107">
        <w:drawing>
          <wp:inline distT="0" distB="0" distL="0" distR="0" wp14:anchorId="4C2239C9" wp14:editId="580FB7E6">
            <wp:extent cx="4239217" cy="1752845"/>
            <wp:effectExtent l="0" t="0" r="0" b="0"/>
            <wp:docPr id="2201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01" name=""/>
                    <pic:cNvPicPr/>
                  </pic:nvPicPr>
                  <pic:blipFill>
                    <a:blip r:embed="rId11"/>
                    <a:stretch>
                      <a:fillRect/>
                    </a:stretch>
                  </pic:blipFill>
                  <pic:spPr>
                    <a:xfrm>
                      <a:off x="0" y="0"/>
                      <a:ext cx="4239217" cy="1752845"/>
                    </a:xfrm>
                    <a:prstGeom prst="rect">
                      <a:avLst/>
                    </a:prstGeom>
                  </pic:spPr>
                </pic:pic>
              </a:graphicData>
            </a:graphic>
          </wp:inline>
        </w:drawing>
      </w:r>
    </w:p>
    <w:p w14:paraId="17CA6F72" w14:textId="77777777" w:rsidR="00606B60" w:rsidRPr="00355107" w:rsidRDefault="00606B60" w:rsidP="00355107">
      <w:pPr>
        <w:jc w:val="both"/>
      </w:pPr>
      <w:r w:rsidRPr="00355107">
        <w:t>Figure 3: Batched inference with per-sample timing measurement.</w:t>
      </w:r>
    </w:p>
    <w:p w14:paraId="5B3FE467" w14:textId="1C71C4C7" w:rsidR="00606B60" w:rsidRPr="00606B60" w:rsidRDefault="00606B60" w:rsidP="00355107">
      <w:pPr>
        <w:jc w:val="both"/>
      </w:pPr>
      <w:r w:rsidRPr="00606B60">
        <w:t>Average inference time per sample was computed as</w:t>
      </w:r>
      <w:r w:rsidRPr="00355107">
        <w:t xml:space="preserve"> the following, </w:t>
      </w:r>
      <w:r w:rsidRPr="00355107">
        <w:t xml:space="preserve">where </w:t>
      </w:r>
      <m:oMath>
        <m:sSub>
          <m:sSubPr>
            <m:ctrlPr>
              <w:rPr>
                <w:rFonts w:ascii="Cambria Math" w:hAnsi="Cambria Math"/>
              </w:rPr>
            </m:ctrlPr>
          </m:sSubPr>
          <m:e>
            <m:r>
              <w:rPr>
                <w:rFonts w:ascii="Cambria Math" w:hAnsi="Cambria Math"/>
              </w:rPr>
              <m:t>T</m:t>
            </m:r>
          </m:e>
          <m:sub>
            <m:r>
              <m:rPr>
                <m:nor/>
              </m:rPr>
              <m:t>total</m:t>
            </m:r>
          </m:sub>
        </m:sSub>
      </m:oMath>
      <w:r w:rsidRPr="00355107">
        <w:t xml:space="preserve">is total inference time and </w:t>
      </w:r>
      <m:oMath>
        <m:r>
          <w:rPr>
            <w:rFonts w:ascii="Cambria Math" w:hAnsi="Cambria Math"/>
          </w:rPr>
          <m:t>N</m:t>
        </m:r>
      </m:oMath>
      <w:r w:rsidRPr="00355107">
        <w:t>is the number of samples. Results are summarised in Table 2.</w:t>
      </w:r>
    </w:p>
    <w:p w14:paraId="66A05491" w14:textId="01591478" w:rsidR="008E5110" w:rsidRPr="00355107" w:rsidRDefault="0083755D" w:rsidP="00355107">
      <w:pPr>
        <w:jc w:val="both"/>
      </w:pPr>
      <m:oMathPara>
        <m:oMath>
          <m:sSub>
            <m:sSubPr>
              <m:ctrlPr>
                <w:rPr>
                  <w:rFonts w:ascii="Cambria Math" w:hAnsi="Cambria Math"/>
                </w:rPr>
              </m:ctrlPr>
            </m:sSubPr>
            <m:e>
              <m:r>
                <w:rPr>
                  <w:rFonts w:ascii="Cambria Math" w:hAnsi="Cambria Math"/>
                </w:rPr>
                <m:t>t</m:t>
              </m:r>
            </m:e>
            <m:sub>
              <m:r>
                <m:rPr>
                  <m:nor/>
                </m:rPr>
                <m:t>avg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total</m:t>
                  </m:r>
                </m:sub>
              </m:sSub>
            </m:num>
            <m:den>
              <m:r>
                <w:rPr>
                  <w:rFonts w:ascii="Cambria Math" w:hAnsi="Cambria Math"/>
                </w:rPr>
                <m:t>N</m:t>
              </m:r>
            </m:den>
          </m:f>
        </m:oMath>
      </m:oMathPara>
    </w:p>
    <w:p w14:paraId="20E91F50" w14:textId="3B5C147C" w:rsidR="006D44A6" w:rsidRPr="00355107" w:rsidRDefault="008E5110" w:rsidP="00355107">
      <w:pPr>
        <w:jc w:val="both"/>
      </w:pPr>
      <w:r w:rsidRPr="00355107">
        <w:t>Table 2</w:t>
      </w:r>
      <w:r w:rsidR="00606B60" w:rsidRPr="00355107">
        <w:t>:</w:t>
      </w:r>
      <w:r w:rsidRPr="00355107">
        <w:t xml:space="preserve"> Inference Timing Comparison on CPU</w:t>
      </w:r>
    </w:p>
    <w:p w14:paraId="5189521F" w14:textId="3ED62FAB" w:rsidR="00355107" w:rsidRPr="00355107" w:rsidRDefault="00355107" w:rsidP="00355107">
      <w:pPr>
        <w:jc w:val="both"/>
      </w:pPr>
      <w:proofErr w:type="spellStart"/>
      <w:r w:rsidRPr="00355107">
        <w:t>RoBERTa</w:t>
      </w:r>
      <w:proofErr w:type="spellEnd"/>
      <w:r w:rsidRPr="00355107">
        <w:t xml:space="preserve"> was approximately 1.9 times slower than </w:t>
      </w:r>
      <w:proofErr w:type="spellStart"/>
      <w:r w:rsidRPr="00355107">
        <w:t>DistilBERT</w:t>
      </w:r>
      <w:proofErr w:type="spellEnd"/>
      <w:r w:rsidRPr="00355107">
        <w:t xml:space="preserve">. While acceptable for offline analysis, this has implications for interactive responsiveness. From an orchestration perspective, </w:t>
      </w:r>
      <w:proofErr w:type="spellStart"/>
      <w:r w:rsidRPr="00355107">
        <w:t>DistilBERT’s</w:t>
      </w:r>
      <w:proofErr w:type="spellEnd"/>
      <w:r w:rsidRPr="00355107">
        <w:t xml:space="preserve"> speed suits rapid feedback, whereas </w:t>
      </w:r>
      <w:proofErr w:type="spellStart"/>
      <w:r w:rsidRPr="00355107">
        <w:t>RoBERTa’s</w:t>
      </w:r>
      <w:proofErr w:type="spellEnd"/>
      <w:r w:rsidRPr="00355107">
        <w:t xml:space="preserve"> interpretability may justify its cost in reflective contexts.</w:t>
      </w:r>
    </w:p>
    <w:p w14:paraId="29270E7C" w14:textId="34B6528A" w:rsidR="00856545" w:rsidRPr="00856545" w:rsidRDefault="00856545" w:rsidP="00D61126">
      <w:pPr>
        <w:pStyle w:val="Heading1"/>
        <w:numPr>
          <w:ilvl w:val="0"/>
          <w:numId w:val="0"/>
        </w:numPr>
        <w:ind w:left="432" w:hanging="432"/>
      </w:pPr>
      <w:r w:rsidRPr="00856545">
        <w:t>Qualitative Assessment in Journaling Context</w:t>
      </w:r>
    </w:p>
    <w:p w14:paraId="2CD7B16E" w14:textId="77777777" w:rsidR="00E30FBA" w:rsidRPr="00E30FBA" w:rsidRDefault="00E30FBA" w:rsidP="00907C37">
      <w:pPr>
        <w:jc w:val="both"/>
      </w:pPr>
      <w:r w:rsidRPr="00E30FBA">
        <w:t>Quantitative metrics alone were insufficient to assess suitability for journaling-style analysis. A qualitative assessment was therefore conducted using the synthesised journal dataset, focusing on model disagreement, error patterns, and emergent proto-insights.</w:t>
      </w:r>
    </w:p>
    <w:p w14:paraId="69BEA100" w14:textId="77777777" w:rsidR="00E30FBA" w:rsidRPr="00E30FBA" w:rsidRDefault="00E30FBA" w:rsidP="00907C37">
      <w:pPr>
        <w:jc w:val="both"/>
      </w:pPr>
      <w:r w:rsidRPr="00E30FBA">
        <w:t xml:space="preserve">Clear disagreement cases were observed where the models predicted different dominant emotions or exhibited sharply different confidence profiles. These disagreements clustered around reflective uncertainty, anxiety-like rumination, and bodily sensation descriptions. Rather than indicating </w:t>
      </w:r>
      <w:r w:rsidRPr="00E30FBA">
        <w:lastRenderedPageBreak/>
        <w:t>failure, such disagreement often aligned with genuinely ambiguous emotional content, suggesting disagreement itself may serve as an interpretive signal.</w:t>
      </w:r>
    </w:p>
    <w:p w14:paraId="6D4E8C05" w14:textId="65FA1BF6" w:rsidR="000464F4" w:rsidRPr="00856545" w:rsidRDefault="00ED060D" w:rsidP="00907C37">
      <w:pPr>
        <w:jc w:val="both"/>
      </w:pPr>
      <w:r w:rsidRPr="00907C37">
        <w:t>Table 3:</w:t>
      </w:r>
      <w:r w:rsidR="000464F4" w:rsidRPr="00907C37">
        <w:t xml:space="preserve"> Example Confidence Distributions for Journal Extracts</w:t>
      </w:r>
    </w:p>
    <w:p w14:paraId="7AFDC5C0" w14:textId="77777777" w:rsidR="00907C37" w:rsidRPr="00907C37" w:rsidRDefault="00907C37" w:rsidP="00907C37">
      <w:pPr>
        <w:jc w:val="both"/>
      </w:pPr>
      <w:r w:rsidRPr="00907C37">
        <w:t>Both models displayed systematic biases. Sadness was frequently over-predicted in low-energy entries, while fear was assigned to somatic tension or restlessness. Calm or neutral affect was consistently under-represented, reflecting a limitation of categorical emotion models.</w:t>
      </w:r>
    </w:p>
    <w:p w14:paraId="74983E73" w14:textId="5D32F037" w:rsidR="00907C37" w:rsidRPr="00907C37" w:rsidRDefault="00907C37" w:rsidP="00907C37">
      <w:pPr>
        <w:jc w:val="both"/>
      </w:pPr>
      <w:r w:rsidRPr="00907C37">
        <w:t xml:space="preserve">To support proto-insight extraction, confidence spread was examined as a proxy for emotional clarity. For a prediction vector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Pr="00907C37">
        <w:t>, confidence spread is defined as:</w:t>
      </w:r>
    </w:p>
    <w:p w14:paraId="0FA0AA9B" w14:textId="31E3A78E" w:rsidR="00907C37" w:rsidRPr="00907C37" w:rsidRDefault="00907C37" w:rsidP="00907C37">
      <w:pPr>
        <w:jc w:val="both"/>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k</m:t>
              </m:r>
            </m:lim>
          </m:limLow>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k</m:t>
              </m:r>
            </m:lim>
          </m:limLow>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ik</m:t>
              </m:r>
            </m:sub>
          </m:sSub>
          <m:r>
            <m:rPr>
              <m:sty m:val="p"/>
            </m:rPr>
            <w:rPr>
              <w:rFonts w:ascii="Cambria Math" w:hAnsi="Cambria Math"/>
            </w:rPr>
            <m:t>)</m:t>
          </m:r>
          <m:r>
            <w:br/>
          </m:r>
        </m:oMath>
      </m:oMathPara>
    </w:p>
    <w:p w14:paraId="21BDB448" w14:textId="77777777" w:rsidR="00907C37" w:rsidRPr="00907C37" w:rsidRDefault="00907C37" w:rsidP="00907C37">
      <w:pPr>
        <w:jc w:val="both"/>
      </w:pPr>
      <w:r w:rsidRPr="00907C37">
        <w:t>Higher values indicate focused affect, while lower spreads suggest diffuse or ambiguous emotion. Figure 6 illustrates example confidence distributions for journal extracts.</w:t>
      </w:r>
    </w:p>
    <w:p w14:paraId="05B9FBF0" w14:textId="77777777" w:rsidR="00907C37" w:rsidRPr="00907C37" w:rsidRDefault="00907C37" w:rsidP="00907C37">
      <w:pPr>
        <w:jc w:val="both"/>
      </w:pPr>
      <w:r w:rsidRPr="00907C37">
        <w:t>Figure 6: Example Confidence Distributions for Journal Extracts.</w:t>
      </w:r>
    </w:p>
    <w:p w14:paraId="659A4B54" w14:textId="64F4E11E" w:rsidR="00907C37" w:rsidRDefault="00907C37" w:rsidP="00907C37">
      <w:pPr>
        <w:jc w:val="both"/>
      </w:pPr>
      <w:r w:rsidRPr="00907C37">
        <w:t xml:space="preserve">Diffuse outputs often corresponded to reflective uncertainty, while narrow distributions aligned with emotionally clear entries. These signals are particularly valuable within </w:t>
      </w:r>
      <w:proofErr w:type="spellStart"/>
      <w:r w:rsidRPr="00907C37">
        <w:t>PsychExtract</w:t>
      </w:r>
      <w:proofErr w:type="spellEnd"/>
      <w:r w:rsidRPr="00907C37">
        <w:t>, where the goal is to support reflection rather than impose labels.</w:t>
      </w:r>
    </w:p>
    <w:p w14:paraId="182798F7" w14:textId="0B5F645F" w:rsidR="00856545" w:rsidRPr="00856545" w:rsidRDefault="00856545" w:rsidP="00DD7228">
      <w:pPr>
        <w:pStyle w:val="Heading1"/>
        <w:numPr>
          <w:ilvl w:val="0"/>
          <w:numId w:val="0"/>
        </w:numPr>
        <w:ind w:left="432" w:hanging="432"/>
      </w:pPr>
      <w:r w:rsidRPr="00856545">
        <w:t xml:space="preserve">Overall Suitability for </w:t>
      </w:r>
      <w:proofErr w:type="spellStart"/>
      <w:r w:rsidRPr="00856545">
        <w:t>PsychExtract</w:t>
      </w:r>
      <w:proofErr w:type="spellEnd"/>
    </w:p>
    <w:p w14:paraId="2E066A82" w14:textId="77777777" w:rsidR="002D6588" w:rsidRPr="002D6588" w:rsidRDefault="002D6588" w:rsidP="002D6588">
      <w:pPr>
        <w:jc w:val="both"/>
      </w:pPr>
      <w:r w:rsidRPr="002D6588">
        <w:t xml:space="preserve">Taken together, the results indicate that transformer-based emotion classifiers can contribute meaningfully to </w:t>
      </w:r>
      <w:proofErr w:type="spellStart"/>
      <w:r w:rsidRPr="002D6588">
        <w:t>PsychExtract</w:t>
      </w:r>
      <w:proofErr w:type="spellEnd"/>
      <w:r w:rsidRPr="002D6588">
        <w:t xml:space="preserve"> when interpreted appropriately. </w:t>
      </w:r>
      <w:proofErr w:type="spellStart"/>
      <w:r w:rsidRPr="002D6588">
        <w:t>RoBERTa’s</w:t>
      </w:r>
      <w:proofErr w:type="spellEnd"/>
      <w:r w:rsidRPr="002D6588">
        <w:t xml:space="preserve"> selective and semantically grounded outputs align more closely with the system’s emphasis on interpretability, making it the stronger candidate for downstream integration. </w:t>
      </w:r>
      <w:proofErr w:type="spellStart"/>
      <w:r w:rsidRPr="002D6588">
        <w:t>DistilBERT</w:t>
      </w:r>
      <w:proofErr w:type="spellEnd"/>
      <w:r w:rsidRPr="002D6588">
        <w:t xml:space="preserve"> remains valuable where speed and efficiency are prioritised.</w:t>
      </w:r>
    </w:p>
    <w:p w14:paraId="3AC1572E" w14:textId="5DBD4AD2" w:rsidR="002D6588" w:rsidRDefault="002D6588" w:rsidP="002D6588">
      <w:pPr>
        <w:jc w:val="both"/>
      </w:pPr>
      <w:r w:rsidRPr="002D6588">
        <w:t xml:space="preserve">Many observed limitations stem from the mismatch between categorical emotion models and reflective journaling language rather than implementation flaws. Recognising and surfacing this tension aligns with </w:t>
      </w:r>
      <w:proofErr w:type="spellStart"/>
      <w:r w:rsidRPr="002D6588">
        <w:t>PsychExtract’s</w:t>
      </w:r>
      <w:proofErr w:type="spellEnd"/>
      <w:r w:rsidRPr="002D6588">
        <w:t xml:space="preserve"> commitment to transparency.</w:t>
      </w:r>
    </w:p>
    <w:p w14:paraId="7AACE18D" w14:textId="677CD341" w:rsidR="00856545" w:rsidRPr="00856545" w:rsidRDefault="00856545" w:rsidP="00F02F54">
      <w:pPr>
        <w:pStyle w:val="Heading1"/>
        <w:numPr>
          <w:ilvl w:val="0"/>
          <w:numId w:val="0"/>
        </w:numPr>
      </w:pPr>
      <w:r w:rsidRPr="00856545">
        <w:t>Positioning within the Broader Project Timeline</w:t>
      </w:r>
    </w:p>
    <w:p w14:paraId="58BEBEBA" w14:textId="6BC84CF4" w:rsidR="00856545" w:rsidRPr="00856545" w:rsidRDefault="00B815B2" w:rsidP="00F02F54">
      <w:pPr>
        <w:jc w:val="both"/>
      </w:pPr>
      <w:r w:rsidRPr="00B815B2">
        <w:t>This prototype is not intended to be optimised in isolation. Instead, its outputs will inform subsequent development stages, including user studies, linguistic insight extraction, end-to-end integration, and interface design. Emotion detection serves as one signal among many in an orchestrated pipeline, and its value will ultimately be judged by how well it supports user understanding and reflection.</w:t>
      </w:r>
    </w:p>
    <w:p w14:paraId="28A7D238" w14:textId="1B4EC640" w:rsidR="00856545" w:rsidRPr="00856545" w:rsidRDefault="00856545" w:rsidP="00F02F54">
      <w:pPr>
        <w:pStyle w:val="Heading1"/>
        <w:numPr>
          <w:ilvl w:val="0"/>
          <w:numId w:val="0"/>
        </w:numPr>
        <w:ind w:left="432" w:hanging="432"/>
      </w:pPr>
      <w:r w:rsidRPr="00856545">
        <w:t>Conclusion</w:t>
      </w:r>
    </w:p>
    <w:p w14:paraId="4938705B" w14:textId="34978B36" w:rsidR="00856545" w:rsidRPr="00856545" w:rsidRDefault="00B815B2" w:rsidP="00F02F54">
      <w:pPr>
        <w:jc w:val="both"/>
      </w:pPr>
      <w:r w:rsidRPr="00B815B2">
        <w:t xml:space="preserve">This prototype demonstrates that pretrained emotion classifiers, when carefully contextualised, can support </w:t>
      </w:r>
      <w:proofErr w:type="spellStart"/>
      <w:r w:rsidRPr="00B815B2">
        <w:t>PsychExtract’s</w:t>
      </w:r>
      <w:proofErr w:type="spellEnd"/>
      <w:r w:rsidRPr="00B815B2">
        <w:t xml:space="preserve"> goal of converting handwritten therapy notes into interpretable psychological insight. While categorical emotion prediction is imperfect for journaling text, its </w:t>
      </w:r>
      <w:r w:rsidRPr="00B815B2">
        <w:lastRenderedPageBreak/>
        <w:t xml:space="preserve">confidence structures, disagreements, and error patterns provide meaningful signals when embedded within a transparent, user-centred system. </w:t>
      </w:r>
      <w:proofErr w:type="spellStart"/>
      <w:r w:rsidRPr="00B815B2">
        <w:t>RoBERTa</w:t>
      </w:r>
      <w:proofErr w:type="spellEnd"/>
      <w:r w:rsidRPr="00B815B2">
        <w:t xml:space="preserve">, in particular, offers a favourable balance between expressive capacity and interpretability, making it the preferred emotion detection component for </w:t>
      </w:r>
      <w:proofErr w:type="spellStart"/>
      <w:r w:rsidRPr="00B815B2">
        <w:t>PsychExtract</w:t>
      </w:r>
      <w:proofErr w:type="spellEnd"/>
      <w:r w:rsidRPr="00B815B2">
        <w:t>.</w:t>
      </w:r>
    </w:p>
    <w:p w14:paraId="5CA245ED" w14:textId="77777777" w:rsidR="008E4482" w:rsidRPr="008E4482" w:rsidRDefault="008E4482" w:rsidP="008E4482"/>
    <w:sectPr w:rsidR="008E4482" w:rsidRPr="008E4482" w:rsidSect="00F20E1D">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D4C0" w14:textId="77777777" w:rsidR="000E30F2" w:rsidRDefault="000E30F2" w:rsidP="00266AF8">
      <w:pPr>
        <w:spacing w:after="0" w:line="240" w:lineRule="auto"/>
      </w:pPr>
      <w:r>
        <w:separator/>
      </w:r>
    </w:p>
  </w:endnote>
  <w:endnote w:type="continuationSeparator" w:id="0">
    <w:p w14:paraId="6AC7C23E" w14:textId="77777777" w:rsidR="000E30F2" w:rsidRDefault="000E30F2" w:rsidP="00266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151167"/>
      <w:docPartObj>
        <w:docPartGallery w:val="Page Numbers (Bottom of Page)"/>
        <w:docPartUnique/>
      </w:docPartObj>
    </w:sdtPr>
    <w:sdtEndPr/>
    <w:sdtContent>
      <w:sdt>
        <w:sdtPr>
          <w:id w:val="1728636285"/>
          <w:docPartObj>
            <w:docPartGallery w:val="Page Numbers (Top of Page)"/>
            <w:docPartUnique/>
          </w:docPartObj>
        </w:sdtPr>
        <w:sdtEndPr/>
        <w:sdtContent>
          <w:p w14:paraId="6F8D9DFC" w14:textId="192906E1" w:rsidR="00266AF8" w:rsidRDefault="00266AF8">
            <w:pPr>
              <w:pStyle w:val="Footer"/>
              <w:jc w:val="center"/>
            </w:pPr>
            <w:r>
              <w:rPr>
                <w:lang w:val="en-GB"/>
              </w:rPr>
              <w:t xml:space="preserve">Page </w:t>
            </w:r>
            <w:r>
              <w:rPr>
                <w:b/>
                <w:bCs/>
                <w:szCs w:val="24"/>
              </w:rPr>
              <w:fldChar w:fldCharType="begin"/>
            </w:r>
            <w:r>
              <w:rPr>
                <w:b/>
                <w:bCs/>
              </w:rPr>
              <w:instrText>PAGE</w:instrText>
            </w:r>
            <w:r>
              <w:rPr>
                <w:b/>
                <w:bCs/>
                <w:szCs w:val="24"/>
              </w:rPr>
              <w:fldChar w:fldCharType="separate"/>
            </w:r>
            <w:r>
              <w:rPr>
                <w:b/>
                <w:bCs/>
                <w:lang w:val="en-GB"/>
              </w:rPr>
              <w:t>2</w:t>
            </w:r>
            <w:r>
              <w:rPr>
                <w:b/>
                <w:bCs/>
                <w:szCs w:val="24"/>
              </w:rPr>
              <w:fldChar w:fldCharType="end"/>
            </w:r>
            <w:r>
              <w:rPr>
                <w:lang w:val="en-GB"/>
              </w:rPr>
              <w:t xml:space="preserve"> of </w:t>
            </w:r>
            <w:r>
              <w:rPr>
                <w:b/>
                <w:bCs/>
                <w:szCs w:val="24"/>
              </w:rPr>
              <w:fldChar w:fldCharType="begin"/>
            </w:r>
            <w:r>
              <w:rPr>
                <w:b/>
                <w:bCs/>
              </w:rPr>
              <w:instrText>NUMPAGES</w:instrText>
            </w:r>
            <w:r>
              <w:rPr>
                <w:b/>
                <w:bCs/>
                <w:szCs w:val="24"/>
              </w:rPr>
              <w:fldChar w:fldCharType="separate"/>
            </w:r>
            <w:r>
              <w:rPr>
                <w:b/>
                <w:bCs/>
                <w:lang w:val="en-GB"/>
              </w:rPr>
              <w:t>2</w:t>
            </w:r>
            <w:r>
              <w:rPr>
                <w:b/>
                <w:bCs/>
                <w:szCs w:val="24"/>
              </w:rPr>
              <w:fldChar w:fldCharType="end"/>
            </w:r>
          </w:p>
        </w:sdtContent>
      </w:sdt>
    </w:sdtContent>
  </w:sdt>
  <w:p w14:paraId="08EC4C77" w14:textId="77777777" w:rsidR="00266AF8" w:rsidRDefault="00266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EEB9D" w14:textId="77777777" w:rsidR="000E30F2" w:rsidRDefault="000E30F2" w:rsidP="00266AF8">
      <w:pPr>
        <w:spacing w:after="0" w:line="240" w:lineRule="auto"/>
      </w:pPr>
      <w:r>
        <w:separator/>
      </w:r>
    </w:p>
  </w:footnote>
  <w:footnote w:type="continuationSeparator" w:id="0">
    <w:p w14:paraId="14D70CA1" w14:textId="77777777" w:rsidR="000E30F2" w:rsidRDefault="000E30F2" w:rsidP="00266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7BDD"/>
    <w:multiLevelType w:val="multilevel"/>
    <w:tmpl w:val="511E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38B3"/>
    <w:multiLevelType w:val="multilevel"/>
    <w:tmpl w:val="CFC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6B09"/>
    <w:multiLevelType w:val="multilevel"/>
    <w:tmpl w:val="F87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F5E7B"/>
    <w:multiLevelType w:val="multilevel"/>
    <w:tmpl w:val="DA6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369F2"/>
    <w:multiLevelType w:val="multilevel"/>
    <w:tmpl w:val="6C1E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4930925"/>
    <w:multiLevelType w:val="multilevel"/>
    <w:tmpl w:val="0E1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06E1F"/>
    <w:multiLevelType w:val="multilevel"/>
    <w:tmpl w:val="CBCC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4038A"/>
    <w:multiLevelType w:val="multilevel"/>
    <w:tmpl w:val="F9F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67360"/>
    <w:multiLevelType w:val="multilevel"/>
    <w:tmpl w:val="F8545F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6F29E2"/>
    <w:multiLevelType w:val="multilevel"/>
    <w:tmpl w:val="0F3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81074"/>
    <w:multiLevelType w:val="multilevel"/>
    <w:tmpl w:val="B10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D0059"/>
    <w:multiLevelType w:val="multilevel"/>
    <w:tmpl w:val="F00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67DA4"/>
    <w:multiLevelType w:val="multilevel"/>
    <w:tmpl w:val="9B3E3B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02D28"/>
    <w:multiLevelType w:val="multilevel"/>
    <w:tmpl w:val="101E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32D72"/>
    <w:multiLevelType w:val="multilevel"/>
    <w:tmpl w:val="42BECD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53289D"/>
    <w:multiLevelType w:val="multilevel"/>
    <w:tmpl w:val="7382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93FE4"/>
    <w:multiLevelType w:val="multilevel"/>
    <w:tmpl w:val="8F1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AB0038"/>
    <w:multiLevelType w:val="multilevel"/>
    <w:tmpl w:val="2C7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51559"/>
    <w:multiLevelType w:val="multilevel"/>
    <w:tmpl w:val="6AA4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7F309E"/>
    <w:multiLevelType w:val="multilevel"/>
    <w:tmpl w:val="D8A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B8324A"/>
    <w:multiLevelType w:val="multilevel"/>
    <w:tmpl w:val="E12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C5AAE"/>
    <w:multiLevelType w:val="multilevel"/>
    <w:tmpl w:val="09F4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115A6"/>
    <w:multiLevelType w:val="multilevel"/>
    <w:tmpl w:val="696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33888"/>
    <w:multiLevelType w:val="multilevel"/>
    <w:tmpl w:val="059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668284">
    <w:abstractNumId w:val="5"/>
  </w:num>
  <w:num w:numId="2" w16cid:durableId="1059864751">
    <w:abstractNumId w:val="14"/>
  </w:num>
  <w:num w:numId="3" w16cid:durableId="748886986">
    <w:abstractNumId w:val="20"/>
  </w:num>
  <w:num w:numId="4" w16cid:durableId="572156942">
    <w:abstractNumId w:val="16"/>
  </w:num>
  <w:num w:numId="5" w16cid:durableId="873231885">
    <w:abstractNumId w:val="3"/>
  </w:num>
  <w:num w:numId="6" w16cid:durableId="454956448">
    <w:abstractNumId w:val="8"/>
  </w:num>
  <w:num w:numId="7" w16cid:durableId="2001809382">
    <w:abstractNumId w:val="11"/>
  </w:num>
  <w:num w:numId="8" w16cid:durableId="720520722">
    <w:abstractNumId w:val="18"/>
  </w:num>
  <w:num w:numId="9" w16cid:durableId="670833227">
    <w:abstractNumId w:val="4"/>
  </w:num>
  <w:num w:numId="10" w16cid:durableId="622544331">
    <w:abstractNumId w:val="19"/>
  </w:num>
  <w:num w:numId="11" w16cid:durableId="1247113785">
    <w:abstractNumId w:val="13"/>
  </w:num>
  <w:num w:numId="12" w16cid:durableId="724254835">
    <w:abstractNumId w:val="9"/>
  </w:num>
  <w:num w:numId="13" w16cid:durableId="1360742726">
    <w:abstractNumId w:val="15"/>
  </w:num>
  <w:num w:numId="14" w16cid:durableId="1205874233">
    <w:abstractNumId w:val="12"/>
  </w:num>
  <w:num w:numId="15" w16cid:durableId="1693259860">
    <w:abstractNumId w:val="22"/>
  </w:num>
  <w:num w:numId="16" w16cid:durableId="1424761958">
    <w:abstractNumId w:val="6"/>
  </w:num>
  <w:num w:numId="17" w16cid:durableId="2005936833">
    <w:abstractNumId w:val="2"/>
  </w:num>
  <w:num w:numId="18" w16cid:durableId="159932291">
    <w:abstractNumId w:val="23"/>
  </w:num>
  <w:num w:numId="19" w16cid:durableId="1823035557">
    <w:abstractNumId w:val="21"/>
  </w:num>
  <w:num w:numId="20" w16cid:durableId="1985116354">
    <w:abstractNumId w:val="24"/>
  </w:num>
  <w:num w:numId="21" w16cid:durableId="246615801">
    <w:abstractNumId w:val="0"/>
  </w:num>
  <w:num w:numId="22" w16cid:durableId="1152673516">
    <w:abstractNumId w:val="1"/>
  </w:num>
  <w:num w:numId="23" w16cid:durableId="1985544929">
    <w:abstractNumId w:val="10"/>
  </w:num>
  <w:num w:numId="24" w16cid:durableId="1186870120">
    <w:abstractNumId w:val="7"/>
  </w:num>
  <w:num w:numId="25" w16cid:durableId="188089153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FF"/>
    <w:rsid w:val="00024F77"/>
    <w:rsid w:val="00031D3E"/>
    <w:rsid w:val="000346BA"/>
    <w:rsid w:val="000464F4"/>
    <w:rsid w:val="00074192"/>
    <w:rsid w:val="000E30F2"/>
    <w:rsid w:val="000F054A"/>
    <w:rsid w:val="001042FA"/>
    <w:rsid w:val="001B514E"/>
    <w:rsid w:val="001B5CFC"/>
    <w:rsid w:val="001C2560"/>
    <w:rsid w:val="001C70B4"/>
    <w:rsid w:val="001F5053"/>
    <w:rsid w:val="0021155A"/>
    <w:rsid w:val="00226270"/>
    <w:rsid w:val="002438F5"/>
    <w:rsid w:val="00253872"/>
    <w:rsid w:val="00266AF8"/>
    <w:rsid w:val="002D6588"/>
    <w:rsid w:val="002F2EFF"/>
    <w:rsid w:val="003415A5"/>
    <w:rsid w:val="003465ED"/>
    <w:rsid w:val="00355107"/>
    <w:rsid w:val="003D4FA0"/>
    <w:rsid w:val="003D6080"/>
    <w:rsid w:val="003E4AA1"/>
    <w:rsid w:val="00442264"/>
    <w:rsid w:val="004624CC"/>
    <w:rsid w:val="00464F20"/>
    <w:rsid w:val="004702DA"/>
    <w:rsid w:val="00485B1B"/>
    <w:rsid w:val="004969CB"/>
    <w:rsid w:val="004E48F7"/>
    <w:rsid w:val="004F6E23"/>
    <w:rsid w:val="00574EDC"/>
    <w:rsid w:val="005B2BF4"/>
    <w:rsid w:val="005E5416"/>
    <w:rsid w:val="005E6DF2"/>
    <w:rsid w:val="00606B60"/>
    <w:rsid w:val="006275D8"/>
    <w:rsid w:val="006616B0"/>
    <w:rsid w:val="00675E90"/>
    <w:rsid w:val="006B5EF4"/>
    <w:rsid w:val="006B7E40"/>
    <w:rsid w:val="006C2ABE"/>
    <w:rsid w:val="006D44A6"/>
    <w:rsid w:val="006F11BB"/>
    <w:rsid w:val="006F6649"/>
    <w:rsid w:val="00742D8A"/>
    <w:rsid w:val="00746764"/>
    <w:rsid w:val="00753DC4"/>
    <w:rsid w:val="0076201F"/>
    <w:rsid w:val="00786BC5"/>
    <w:rsid w:val="00792105"/>
    <w:rsid w:val="0083755D"/>
    <w:rsid w:val="00856545"/>
    <w:rsid w:val="0087720D"/>
    <w:rsid w:val="00880EE5"/>
    <w:rsid w:val="008B1664"/>
    <w:rsid w:val="008B3B14"/>
    <w:rsid w:val="008E4482"/>
    <w:rsid w:val="008E4E3B"/>
    <w:rsid w:val="008E5110"/>
    <w:rsid w:val="00900AE4"/>
    <w:rsid w:val="00907C37"/>
    <w:rsid w:val="00952767"/>
    <w:rsid w:val="0096682D"/>
    <w:rsid w:val="00985BB8"/>
    <w:rsid w:val="00A03F16"/>
    <w:rsid w:val="00A14FC2"/>
    <w:rsid w:val="00A43F85"/>
    <w:rsid w:val="00A629DC"/>
    <w:rsid w:val="00A82287"/>
    <w:rsid w:val="00AA0AF2"/>
    <w:rsid w:val="00AD3EB8"/>
    <w:rsid w:val="00AF2706"/>
    <w:rsid w:val="00B41CA2"/>
    <w:rsid w:val="00B544CC"/>
    <w:rsid w:val="00B71D9C"/>
    <w:rsid w:val="00B815B2"/>
    <w:rsid w:val="00B929DC"/>
    <w:rsid w:val="00BD6195"/>
    <w:rsid w:val="00C20D56"/>
    <w:rsid w:val="00C56B8F"/>
    <w:rsid w:val="00CE51EF"/>
    <w:rsid w:val="00CF55D7"/>
    <w:rsid w:val="00D24478"/>
    <w:rsid w:val="00D271E3"/>
    <w:rsid w:val="00D57500"/>
    <w:rsid w:val="00D61126"/>
    <w:rsid w:val="00DA6909"/>
    <w:rsid w:val="00DD7228"/>
    <w:rsid w:val="00DE0095"/>
    <w:rsid w:val="00DE2750"/>
    <w:rsid w:val="00E30FBA"/>
    <w:rsid w:val="00E46A09"/>
    <w:rsid w:val="00E6172A"/>
    <w:rsid w:val="00ED060D"/>
    <w:rsid w:val="00EE3ECD"/>
    <w:rsid w:val="00F02F54"/>
    <w:rsid w:val="00F20E1D"/>
    <w:rsid w:val="00F24CD5"/>
    <w:rsid w:val="00F3173F"/>
    <w:rsid w:val="00F85B6B"/>
    <w:rsid w:val="00FC6957"/>
    <w:rsid w:val="00FD6B26"/>
    <w:rsid w:val="00FF01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E12E492"/>
  <w15:chartTrackingRefBased/>
  <w15:docId w15:val="{502C0AC5-301B-4E0A-A487-23A0C5A4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BF4"/>
    <w:rPr>
      <w:sz w:val="24"/>
    </w:rPr>
  </w:style>
  <w:style w:type="paragraph" w:styleId="Heading1">
    <w:name w:val="heading 1"/>
    <w:basedOn w:val="Normal"/>
    <w:next w:val="Normal"/>
    <w:link w:val="Heading1Char"/>
    <w:uiPriority w:val="9"/>
    <w:qFormat/>
    <w:rsid w:val="00DE2750"/>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E2750"/>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275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
      </w:numPr>
      <w:spacing w:before="200" w:after="0"/>
      <w:outlineLvl w:val="4"/>
    </w:pPr>
    <w:rPr>
      <w:rFonts w:asciiTheme="majorHAnsi" w:eastAsiaTheme="majorEastAsia" w:hAnsiTheme="majorHAnsi" w:cstheme="majorBidi"/>
      <w:color w:val="181818"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
      </w:numPr>
      <w:spacing w:before="200" w:after="0"/>
      <w:outlineLvl w:val="5"/>
    </w:pPr>
    <w:rPr>
      <w:rFonts w:asciiTheme="majorHAnsi" w:eastAsiaTheme="majorEastAsia" w:hAnsiTheme="majorHAnsi" w:cstheme="majorBidi"/>
      <w:i/>
      <w:iCs/>
      <w:color w:val="181818"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E2750"/>
    <w:rPr>
      <w:rFonts w:asciiTheme="majorHAnsi" w:eastAsiaTheme="majorEastAsia" w:hAnsiTheme="majorHAnsi" w:cstheme="majorBidi"/>
      <w:b/>
      <w:bCs/>
      <w:color w:val="000000" w:themeColor="text1"/>
      <w:sz w:val="24"/>
    </w:rPr>
  </w:style>
  <w:style w:type="character" w:customStyle="1" w:styleId="Heading4Char">
    <w:name w:val="Heading 4 Char"/>
    <w:basedOn w:val="DefaultParagraphFont"/>
    <w:link w:val="Heading4"/>
    <w:uiPriority w:val="9"/>
    <w:semiHidden/>
    <w:rsid w:val="00DE2750"/>
    <w:rPr>
      <w:rFonts w:asciiTheme="majorHAnsi" w:eastAsiaTheme="majorEastAsia" w:hAnsiTheme="majorHAnsi" w:cstheme="majorBidi"/>
      <w:b/>
      <w:bCs/>
      <w:i/>
      <w:iCs/>
      <w:color w:val="000000" w:themeColor="text1"/>
      <w:sz w:val="24"/>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181818" w:themeColor="text2" w:themeShade="BF"/>
      <w:sz w:val="24"/>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181818" w:themeColor="text2" w:themeShade="BF"/>
      <w:sz w:val="24"/>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212121"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link w:val="NoSpacingChar"/>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unhideWhenUsed/>
    <w:qFormat/>
    <w:rsid w:val="00DE2750"/>
    <w:pPr>
      <w:outlineLvl w:val="9"/>
    </w:pPr>
  </w:style>
  <w:style w:type="paragraph" w:styleId="ListParagraph">
    <w:name w:val="List Paragraph"/>
    <w:basedOn w:val="Normal"/>
    <w:uiPriority w:val="34"/>
    <w:qFormat/>
    <w:rsid w:val="002F2EFF"/>
    <w:pPr>
      <w:ind w:left="720"/>
      <w:contextualSpacing/>
    </w:pPr>
  </w:style>
  <w:style w:type="character" w:customStyle="1" w:styleId="NoSpacingChar">
    <w:name w:val="No Spacing Char"/>
    <w:basedOn w:val="DefaultParagraphFont"/>
    <w:link w:val="NoSpacing"/>
    <w:uiPriority w:val="1"/>
    <w:rsid w:val="00F20E1D"/>
  </w:style>
  <w:style w:type="paragraph" w:styleId="Header">
    <w:name w:val="header"/>
    <w:basedOn w:val="Normal"/>
    <w:link w:val="HeaderChar"/>
    <w:uiPriority w:val="99"/>
    <w:unhideWhenUsed/>
    <w:rsid w:val="00266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AF8"/>
  </w:style>
  <w:style w:type="paragraph" w:styleId="Footer">
    <w:name w:val="footer"/>
    <w:basedOn w:val="Normal"/>
    <w:link w:val="FooterChar"/>
    <w:uiPriority w:val="99"/>
    <w:unhideWhenUsed/>
    <w:rsid w:val="00266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AF8"/>
  </w:style>
  <w:style w:type="paragraph" w:styleId="NormalWeb">
    <w:name w:val="Normal (Web)"/>
    <w:basedOn w:val="Normal"/>
    <w:uiPriority w:val="99"/>
    <w:semiHidden/>
    <w:unhideWhenUsed/>
    <w:rsid w:val="00D57500"/>
    <w:rPr>
      <w:rFonts w:ascii="Times New Roman" w:hAnsi="Times New Roman" w:cs="Times New Roman"/>
      <w:szCs w:val="24"/>
    </w:rPr>
  </w:style>
  <w:style w:type="table" w:styleId="TableGridLight">
    <w:name w:val="Grid Table Light"/>
    <w:basedOn w:val="TableNormal"/>
    <w:uiPriority w:val="40"/>
    <w:rsid w:val="004624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253872"/>
    <w:pPr>
      <w:spacing w:after="100"/>
    </w:pPr>
  </w:style>
  <w:style w:type="character" w:styleId="Hyperlink">
    <w:name w:val="Hyperlink"/>
    <w:basedOn w:val="DefaultParagraphFont"/>
    <w:uiPriority w:val="99"/>
    <w:unhideWhenUsed/>
    <w:rsid w:val="00253872"/>
    <w:rPr>
      <w:color w:val="A8BF4D" w:themeColor="hyperlink"/>
      <w:u w:val="single"/>
    </w:rPr>
  </w:style>
  <w:style w:type="paragraph" w:styleId="TOC2">
    <w:name w:val="toc 2"/>
    <w:basedOn w:val="Normal"/>
    <w:next w:val="Normal"/>
    <w:autoRedefine/>
    <w:uiPriority w:val="39"/>
    <w:unhideWhenUsed/>
    <w:rsid w:val="00A43F8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CCC1D-3208-455D-9F3D-24E97C751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21</Pages>
  <Words>4735</Words>
  <Characters>26993</Characters>
  <Application>Microsoft Office Word</Application>
  <DocSecurity>0</DocSecurity>
  <Lines>224</Lines>
  <Paragraphs>63</Paragraphs>
  <ScaleCrop>false</ScaleCrop>
  <Company/>
  <LinksUpToDate>false</LinksUpToDate>
  <CharactersWithSpaces>31665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PsychExtract: Implementation Write-up</dc:title>
  <dc:subject/>
  <dc:creator/>
  <cp:keywords/>
  <dc:description/>
  <cp:lastModifiedBy>Carli Venter</cp:lastModifiedBy>
  <cp:revision>92</cp:revision>
  <dcterms:created xsi:type="dcterms:W3CDTF">2026-01-05T08:13:00Z</dcterms:created>
  <dcterms:modified xsi:type="dcterms:W3CDTF">2026-01-09T09:12:00Z</dcterms:modified>
</cp:coreProperties>
</file>